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AB4247">
        <w:rPr>
          <w:sz w:val="28"/>
          <w:lang w:val="en-US"/>
        </w:rPr>
        <w:t>16</w:t>
      </w:r>
      <w:r w:rsidR="00FA6C26">
        <w:rPr>
          <w:sz w:val="28"/>
        </w:rPr>
        <w:t>сентября</w:t>
      </w:r>
      <w:r>
        <w:rPr>
          <w:sz w:val="28"/>
        </w:rPr>
        <w:t xml:space="preserve"> 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</w:t>
      </w:r>
      <w:r w:rsidR="00AB4247">
        <w:rPr>
          <w:sz w:val="28"/>
          <w:lang w:val="en-US"/>
        </w:rPr>
        <w:t>769</w:t>
      </w:r>
      <w:r>
        <w:rPr>
          <w:sz w:val="28"/>
        </w:rPr>
        <w:t xml:space="preserve">                       </w:t>
      </w:r>
    </w:p>
    <w:p w:rsidR="00B35093" w:rsidRDefault="00B35093" w:rsidP="00644768">
      <w:pPr>
        <w:jc w:val="center"/>
        <w:rPr>
          <w:sz w:val="28"/>
        </w:rPr>
      </w:pP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FA6C26">
        <w:rPr>
          <w:sz w:val="28"/>
        </w:rPr>
        <w:t xml:space="preserve"> </w:t>
      </w:r>
      <w:r>
        <w:rPr>
          <w:sz w:val="28"/>
        </w:rPr>
        <w:t>Кыра</w:t>
      </w:r>
    </w:p>
    <w:p w:rsidR="00B35093" w:rsidRDefault="00B35093" w:rsidP="00644768">
      <w:pPr>
        <w:jc w:val="center"/>
        <w:rPr>
          <w:sz w:val="28"/>
        </w:rPr>
      </w:pPr>
    </w:p>
    <w:p w:rsidR="00B35093" w:rsidRPr="00EA53E8" w:rsidRDefault="00B35093" w:rsidP="00B35093">
      <w:pPr>
        <w:jc w:val="center"/>
        <w:rPr>
          <w:b/>
          <w:sz w:val="28"/>
          <w:szCs w:val="28"/>
        </w:rPr>
      </w:pPr>
      <w:bookmarkStart w:id="0" w:name="_GoBack"/>
      <w:r w:rsidRPr="00EA53E8">
        <w:rPr>
          <w:b/>
          <w:sz w:val="28"/>
          <w:szCs w:val="28"/>
        </w:rPr>
        <w:t xml:space="preserve">О внесении изменений в постановление </w:t>
      </w:r>
      <w:bookmarkEnd w:id="0"/>
      <w:r w:rsidRPr="00EA53E8">
        <w:rPr>
          <w:b/>
          <w:sz w:val="28"/>
          <w:szCs w:val="28"/>
        </w:rPr>
        <w:t>администрации</w:t>
      </w:r>
    </w:p>
    <w:p w:rsidR="00B35093" w:rsidRDefault="00B35093" w:rsidP="00B35093">
      <w:pPr>
        <w:jc w:val="center"/>
        <w:rPr>
          <w:b/>
          <w:sz w:val="28"/>
          <w:szCs w:val="28"/>
        </w:rPr>
      </w:pPr>
      <w:r w:rsidRPr="00EA53E8">
        <w:rPr>
          <w:b/>
          <w:sz w:val="28"/>
          <w:szCs w:val="28"/>
        </w:rPr>
        <w:t>муниципального р</w:t>
      </w:r>
      <w:r>
        <w:rPr>
          <w:b/>
          <w:sz w:val="28"/>
          <w:szCs w:val="28"/>
        </w:rPr>
        <w:t>айона «Кыринский район» от 28.01.2022 года № 65</w:t>
      </w:r>
    </w:p>
    <w:p w:rsidR="00B35093" w:rsidRDefault="00B35093" w:rsidP="00B350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Плана мероприятий («дорожной карты») по содействию развитию конкуренции в муниципальном районе «Кыринский район» на 2022-2025 годы»</w:t>
      </w:r>
    </w:p>
    <w:p w:rsidR="00B35093" w:rsidRDefault="00B35093" w:rsidP="00B35093">
      <w:pPr>
        <w:jc w:val="both"/>
        <w:rPr>
          <w:b/>
          <w:sz w:val="28"/>
          <w:szCs w:val="28"/>
        </w:rPr>
      </w:pPr>
    </w:p>
    <w:p w:rsidR="00B35093" w:rsidRDefault="00B35093" w:rsidP="00B35093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пунктом 4 распоряжения  Правительства Забайкальского края от 29 декабря  2021 года № 677-р,  </w:t>
      </w:r>
      <w:r>
        <w:rPr>
          <w:color w:val="000000"/>
          <w:spacing w:val="-1"/>
          <w:sz w:val="28"/>
          <w:szCs w:val="28"/>
        </w:rPr>
        <w:t>руководствуясь статьёй 26 Устава муниципального района «Кыринский район», администрация муниципального района «Кыринский район» постановляет:</w:t>
      </w:r>
    </w:p>
    <w:p w:rsidR="00B35093" w:rsidRDefault="00B35093" w:rsidP="00B35093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 Внести в постановление</w:t>
      </w:r>
      <w:r w:rsidRPr="00F43D52">
        <w:t xml:space="preserve"> </w:t>
      </w:r>
      <w:r>
        <w:rPr>
          <w:color w:val="000000"/>
          <w:spacing w:val="-1"/>
          <w:sz w:val="28"/>
          <w:szCs w:val="28"/>
        </w:rPr>
        <w:t xml:space="preserve">администрации </w:t>
      </w:r>
      <w:r w:rsidRPr="00F43D52">
        <w:rPr>
          <w:color w:val="000000"/>
          <w:spacing w:val="-1"/>
          <w:sz w:val="28"/>
          <w:szCs w:val="28"/>
        </w:rPr>
        <w:t>муниципального района «Кыринский район» от 28.01.2022 года № 65</w:t>
      </w:r>
      <w:r w:rsidRPr="00211B40">
        <w:rPr>
          <w:sz w:val="28"/>
          <w:szCs w:val="28"/>
        </w:rPr>
        <w:t xml:space="preserve">«Об утверждении Плана мероприятий («дорожной карты») по содействию развитию конкуренции в муниципальном районе «Кыринский район» на 2022-2025 </w:t>
      </w:r>
      <w:proofErr w:type="gramStart"/>
      <w:r w:rsidRPr="00211B40">
        <w:rPr>
          <w:sz w:val="28"/>
          <w:szCs w:val="28"/>
        </w:rPr>
        <w:t>годы</w:t>
      </w:r>
      <w:proofErr w:type="gramEnd"/>
      <w:r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следующие изменения</w:t>
      </w:r>
      <w:r w:rsidRPr="00F43D52">
        <w:rPr>
          <w:color w:val="000000"/>
          <w:spacing w:val="-1"/>
          <w:sz w:val="28"/>
          <w:szCs w:val="28"/>
        </w:rPr>
        <w:t>:</w:t>
      </w:r>
    </w:p>
    <w:p w:rsidR="00B35093" w:rsidRPr="00211B40" w:rsidRDefault="00B35093" w:rsidP="00B350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211B40">
        <w:rPr>
          <w:spacing w:val="-1"/>
          <w:sz w:val="28"/>
          <w:szCs w:val="28"/>
        </w:rPr>
        <w:t>Пункт 1 постановляющей части изложить в новой редакции:</w:t>
      </w:r>
    </w:p>
    <w:p w:rsidR="00B35093" w:rsidRPr="00F43D52" w:rsidRDefault="00B35093" w:rsidP="00B35093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«1. Утвердить</w:t>
      </w:r>
      <w:r w:rsidRPr="00F43D52">
        <w:rPr>
          <w:spacing w:val="-1"/>
          <w:sz w:val="28"/>
          <w:szCs w:val="28"/>
        </w:rPr>
        <w:t>:</w:t>
      </w:r>
    </w:p>
    <w:p w:rsidR="00B35093" w:rsidRPr="00F43D52" w:rsidRDefault="00B35093" w:rsidP="00B35093">
      <w:pPr>
        <w:shd w:val="clear" w:color="auto" w:fill="FFFFFF"/>
        <w:ind w:firstLine="709"/>
        <w:jc w:val="both"/>
        <w:rPr>
          <w:sz w:val="28"/>
          <w:szCs w:val="28"/>
        </w:rPr>
      </w:pPr>
      <w:r w:rsidRPr="00F43D52">
        <w:rPr>
          <w:sz w:val="28"/>
          <w:szCs w:val="28"/>
        </w:rPr>
        <w:t>1.1.План мероприятий по содействию развитию конкуренции в муниципальном районе «Кыринский район» на 2022-20</w:t>
      </w:r>
      <w:r>
        <w:rPr>
          <w:sz w:val="28"/>
          <w:szCs w:val="28"/>
        </w:rPr>
        <w:t>25 годы (приложение № 1</w:t>
      </w:r>
      <w:r w:rsidRPr="00F43D52">
        <w:rPr>
          <w:sz w:val="28"/>
          <w:szCs w:val="28"/>
        </w:rPr>
        <w:t>).</w:t>
      </w:r>
    </w:p>
    <w:p w:rsidR="00B35093" w:rsidRPr="00F43D52" w:rsidRDefault="00B35093" w:rsidP="00B35093">
      <w:pPr>
        <w:ind w:firstLine="709"/>
        <w:jc w:val="both"/>
        <w:rPr>
          <w:sz w:val="28"/>
          <w:szCs w:val="28"/>
        </w:rPr>
      </w:pPr>
      <w:r w:rsidRPr="00F43D52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 П</w:t>
      </w:r>
      <w:r w:rsidRPr="00F43D52">
        <w:rPr>
          <w:sz w:val="28"/>
          <w:szCs w:val="28"/>
        </w:rPr>
        <w:t>еречень товарных рынков для содействия развитию конкуренции в Забайкальском крае и ключевые показатели развития конкуренции в муниципальном районе «Кыринский район»</w:t>
      </w:r>
      <w:r>
        <w:rPr>
          <w:sz w:val="28"/>
          <w:szCs w:val="28"/>
        </w:rPr>
        <w:t xml:space="preserve"> на 2022–2025 годах (приложение № 2</w:t>
      </w:r>
      <w:r w:rsidRPr="00F43D52">
        <w:rPr>
          <w:sz w:val="28"/>
          <w:szCs w:val="28"/>
        </w:rPr>
        <w:t>).</w:t>
      </w:r>
    </w:p>
    <w:p w:rsidR="00B35093" w:rsidRDefault="00B35093" w:rsidP="00B35093">
      <w:pPr>
        <w:shd w:val="clear" w:color="auto" w:fill="FFFFFF"/>
        <w:tabs>
          <w:tab w:val="left" w:leader="underscore" w:pos="5582"/>
        </w:tabs>
        <w:spacing w:line="317" w:lineRule="exact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2.  Настоящее постановление подлежит официальному обнародованию на стенде администрации муниципального района «Кыринский район», размещению на официальном сайте муниципального района «Кыринский район» и вступает в силу на следующий день после подписания и обнародования.</w:t>
      </w:r>
    </w:p>
    <w:p w:rsidR="003F1FCF" w:rsidRDefault="003F1FCF" w:rsidP="00644768">
      <w:pPr>
        <w:jc w:val="center"/>
        <w:rPr>
          <w:sz w:val="28"/>
        </w:rPr>
      </w:pPr>
    </w:p>
    <w:p w:rsidR="00A617CD" w:rsidRDefault="00A617CD" w:rsidP="00644768">
      <w:pPr>
        <w:jc w:val="center"/>
        <w:rPr>
          <w:sz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644768" w:rsidRDefault="00DD35FE" w:rsidP="006447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</w:t>
      </w:r>
      <w:r w:rsidR="007C3F93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 </w:t>
      </w:r>
      <w:r w:rsidR="00DD35FE">
        <w:rPr>
          <w:sz w:val="28"/>
          <w:szCs w:val="28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7BD1" w:rsidRPr="00850F55" w:rsidRDefault="00E27BD1" w:rsidP="00E27BD1">
      <w:pPr>
        <w:pStyle w:val="Style1"/>
        <w:widowControl/>
        <w:jc w:val="right"/>
        <w:rPr>
          <w:rStyle w:val="FontStyle12"/>
          <w:b w:val="0"/>
          <w:sz w:val="28"/>
          <w:szCs w:val="28"/>
        </w:rPr>
      </w:pPr>
      <w:r w:rsidRPr="00850F55">
        <w:rPr>
          <w:rStyle w:val="FontStyle12"/>
          <w:b w:val="0"/>
          <w:sz w:val="28"/>
          <w:szCs w:val="28"/>
        </w:rPr>
        <w:lastRenderedPageBreak/>
        <w:t>Приложение</w:t>
      </w:r>
      <w:r>
        <w:rPr>
          <w:rStyle w:val="FontStyle12"/>
          <w:b w:val="0"/>
          <w:sz w:val="28"/>
          <w:szCs w:val="28"/>
        </w:rPr>
        <w:t xml:space="preserve"> № 1</w:t>
      </w:r>
      <w:r w:rsidRPr="00850F55">
        <w:rPr>
          <w:rStyle w:val="FontStyle12"/>
          <w:b w:val="0"/>
          <w:sz w:val="28"/>
          <w:szCs w:val="28"/>
        </w:rPr>
        <w:t xml:space="preserve"> </w:t>
      </w:r>
    </w:p>
    <w:p w:rsidR="00E27BD1" w:rsidRPr="00850F55" w:rsidRDefault="00E27BD1" w:rsidP="00E27BD1">
      <w:pPr>
        <w:pStyle w:val="Style1"/>
        <w:widowControl/>
        <w:jc w:val="right"/>
        <w:rPr>
          <w:rStyle w:val="FontStyle12"/>
          <w:b w:val="0"/>
          <w:sz w:val="28"/>
          <w:szCs w:val="28"/>
        </w:rPr>
      </w:pPr>
      <w:r w:rsidRPr="00850F55">
        <w:rPr>
          <w:rStyle w:val="FontStyle12"/>
          <w:b w:val="0"/>
          <w:sz w:val="28"/>
          <w:szCs w:val="28"/>
        </w:rPr>
        <w:t>к постановлению администрации</w:t>
      </w:r>
    </w:p>
    <w:p w:rsidR="00E27BD1" w:rsidRPr="00850F55" w:rsidRDefault="00E27BD1" w:rsidP="00E27BD1">
      <w:pPr>
        <w:pStyle w:val="Style1"/>
        <w:widowControl/>
        <w:jc w:val="right"/>
        <w:rPr>
          <w:rStyle w:val="FontStyle12"/>
          <w:b w:val="0"/>
          <w:sz w:val="28"/>
          <w:szCs w:val="28"/>
        </w:rPr>
      </w:pPr>
      <w:r w:rsidRPr="00850F55">
        <w:rPr>
          <w:rStyle w:val="FontStyle12"/>
          <w:b w:val="0"/>
          <w:sz w:val="28"/>
          <w:szCs w:val="28"/>
        </w:rPr>
        <w:t>муниципального района «Кыринский район»</w:t>
      </w:r>
    </w:p>
    <w:p w:rsidR="00E27BD1" w:rsidRPr="00AB4247" w:rsidRDefault="00E27BD1" w:rsidP="00E27BD1">
      <w:pPr>
        <w:rPr>
          <w:rStyle w:val="FontStyle12"/>
          <w:b w:val="0"/>
          <w:sz w:val="28"/>
          <w:szCs w:val="28"/>
          <w:lang w:val="en-US"/>
        </w:rPr>
      </w:pPr>
      <w:r w:rsidRPr="00850F55">
        <w:rPr>
          <w:rStyle w:val="FontStyle12"/>
          <w:b w:val="0"/>
          <w:sz w:val="28"/>
          <w:szCs w:val="28"/>
        </w:rPr>
        <w:t xml:space="preserve">                                         </w:t>
      </w:r>
      <w:r>
        <w:rPr>
          <w:rStyle w:val="FontStyle12"/>
          <w:b w:val="0"/>
          <w:sz w:val="28"/>
          <w:szCs w:val="28"/>
        </w:rPr>
        <w:t xml:space="preserve">                              </w:t>
      </w:r>
      <w:r w:rsidRPr="00850F55">
        <w:rPr>
          <w:rStyle w:val="FontStyle12"/>
          <w:b w:val="0"/>
          <w:sz w:val="28"/>
          <w:szCs w:val="28"/>
        </w:rPr>
        <w:t xml:space="preserve">от </w:t>
      </w:r>
      <w:r w:rsidR="00AB4247">
        <w:rPr>
          <w:rStyle w:val="FontStyle12"/>
          <w:b w:val="0"/>
          <w:sz w:val="28"/>
          <w:szCs w:val="28"/>
          <w:lang w:val="en-US"/>
        </w:rPr>
        <w:t>16</w:t>
      </w:r>
      <w:r w:rsidRPr="00850F55">
        <w:rPr>
          <w:rStyle w:val="FontStyle12"/>
          <w:b w:val="0"/>
          <w:sz w:val="28"/>
          <w:szCs w:val="28"/>
        </w:rPr>
        <w:t xml:space="preserve"> </w:t>
      </w:r>
      <w:r>
        <w:rPr>
          <w:rStyle w:val="FontStyle12"/>
          <w:b w:val="0"/>
          <w:sz w:val="28"/>
          <w:szCs w:val="28"/>
        </w:rPr>
        <w:t>сентября</w:t>
      </w:r>
      <w:r w:rsidRPr="00850F55">
        <w:rPr>
          <w:rStyle w:val="FontStyle12"/>
          <w:b w:val="0"/>
          <w:sz w:val="28"/>
          <w:szCs w:val="28"/>
        </w:rPr>
        <w:t xml:space="preserve"> 2022 года № </w:t>
      </w:r>
      <w:r w:rsidR="00AB4247">
        <w:rPr>
          <w:rStyle w:val="FontStyle12"/>
          <w:b w:val="0"/>
          <w:sz w:val="28"/>
          <w:szCs w:val="28"/>
          <w:lang w:val="en-US"/>
        </w:rPr>
        <w:t>769</w:t>
      </w:r>
    </w:p>
    <w:p w:rsidR="00E27BD1" w:rsidRDefault="00E27BD1" w:rsidP="00E27BD1">
      <w:pPr>
        <w:jc w:val="center"/>
        <w:rPr>
          <w:b/>
          <w:sz w:val="28"/>
          <w:szCs w:val="28"/>
        </w:rPr>
      </w:pPr>
    </w:p>
    <w:p w:rsidR="00E27BD1" w:rsidRPr="00F43D52" w:rsidRDefault="00E27BD1" w:rsidP="00E27BD1">
      <w:pPr>
        <w:jc w:val="center"/>
        <w:rPr>
          <w:sz w:val="28"/>
          <w:szCs w:val="28"/>
        </w:rPr>
      </w:pPr>
      <w:r w:rsidRPr="00F43D52">
        <w:rPr>
          <w:b/>
          <w:sz w:val="28"/>
          <w:szCs w:val="28"/>
        </w:rPr>
        <w:t>ПЛАН МЕРОПРИЯТИЙ</w:t>
      </w:r>
    </w:p>
    <w:p w:rsidR="00E27BD1" w:rsidRPr="00F43D52" w:rsidRDefault="00E27BD1" w:rsidP="00E27BD1">
      <w:pPr>
        <w:jc w:val="center"/>
        <w:rPr>
          <w:b/>
          <w:sz w:val="28"/>
          <w:szCs w:val="28"/>
          <w:lang w:bidi="ru-RU"/>
        </w:rPr>
      </w:pPr>
      <w:r w:rsidRPr="00F43D52">
        <w:rPr>
          <w:b/>
          <w:sz w:val="28"/>
          <w:szCs w:val="28"/>
          <w:lang w:bidi="ru-RU"/>
        </w:rPr>
        <w:t>(«дорожная карта») по содействию развитию конкуренции в муниципальном районе «Кыринский район» Забайкальского края</w:t>
      </w:r>
    </w:p>
    <w:p w:rsidR="00E27BD1" w:rsidRPr="00F43D52" w:rsidRDefault="00E27BD1" w:rsidP="00E27BD1">
      <w:pPr>
        <w:jc w:val="center"/>
        <w:rPr>
          <w:b/>
          <w:sz w:val="28"/>
          <w:szCs w:val="28"/>
          <w:lang w:bidi="ru-RU"/>
        </w:rPr>
      </w:pPr>
      <w:r w:rsidRPr="00F43D52">
        <w:rPr>
          <w:b/>
          <w:sz w:val="28"/>
          <w:szCs w:val="28"/>
          <w:lang w:bidi="ru-RU"/>
        </w:rPr>
        <w:t>2022-2025 годы</w:t>
      </w:r>
    </w:p>
    <w:p w:rsidR="00E27BD1" w:rsidRPr="00F43D52" w:rsidRDefault="00E27BD1" w:rsidP="00E27BD1">
      <w:pPr>
        <w:jc w:val="center"/>
        <w:rPr>
          <w:b/>
          <w:sz w:val="28"/>
          <w:szCs w:val="28"/>
          <w:lang w:bidi="ru-RU"/>
        </w:rPr>
      </w:pPr>
    </w:p>
    <w:p w:rsidR="00E27BD1" w:rsidRDefault="00E27BD1" w:rsidP="00E27BD1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F43D52">
        <w:rPr>
          <w:b/>
          <w:sz w:val="28"/>
          <w:szCs w:val="28"/>
        </w:rPr>
        <w:t>Общее описание плана мероприятий («дорожной карты») по содействию развитию конкуренции в  муниципальном районе «Кыринский район» Забайкальском края</w:t>
      </w:r>
    </w:p>
    <w:p w:rsidR="00E27BD1" w:rsidRPr="00F43D52" w:rsidRDefault="00E27BD1" w:rsidP="00E27BD1">
      <w:pPr>
        <w:ind w:left="360"/>
        <w:jc w:val="center"/>
        <w:rPr>
          <w:b/>
          <w:sz w:val="28"/>
          <w:szCs w:val="28"/>
        </w:rPr>
      </w:pPr>
    </w:p>
    <w:p w:rsidR="00E27BD1" w:rsidRPr="00E27BD1" w:rsidRDefault="00E27BD1" w:rsidP="00E27BD1">
      <w:pPr>
        <w:ind w:firstLine="709"/>
        <w:jc w:val="both"/>
        <w:rPr>
          <w:sz w:val="28"/>
          <w:szCs w:val="28"/>
        </w:rPr>
      </w:pPr>
      <w:r w:rsidRPr="00E27BD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27BD1">
        <w:rPr>
          <w:sz w:val="28"/>
          <w:szCs w:val="28"/>
        </w:rPr>
        <w:t>Поддержка конкуренции гарантируется Конституцией Российской Федерации, является одной из основ конституционного строя Российской Федерации, а также постоянным приоритетом государственной политики.</w:t>
      </w:r>
    </w:p>
    <w:p w:rsidR="00E27BD1" w:rsidRPr="00F43D52" w:rsidRDefault="00E27BD1" w:rsidP="00E27BD1">
      <w:pPr>
        <w:ind w:firstLine="709"/>
        <w:jc w:val="both"/>
        <w:rPr>
          <w:sz w:val="28"/>
          <w:szCs w:val="28"/>
        </w:rPr>
      </w:pPr>
      <w:r w:rsidRPr="00F43D52">
        <w:rPr>
          <w:sz w:val="28"/>
          <w:szCs w:val="28"/>
        </w:rPr>
        <w:t>Развитие конкуренции в экономике является многоаспектной задачей, решение которой в значительной степени зависит от эффективности проведения государственной политики по широкому спектру направлений - от макроэкономической политики, создания благоприятного инвестиционного климата, включая развитие финансовой и налоговой системы, снижение административных и инфраструктурных барьеров, до защиты прав граждан и национальной политики.</w:t>
      </w:r>
    </w:p>
    <w:p w:rsidR="00E27BD1" w:rsidRPr="00F43D52" w:rsidRDefault="00E27BD1" w:rsidP="00E27B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43D52">
        <w:rPr>
          <w:sz w:val="28"/>
          <w:szCs w:val="28"/>
        </w:rPr>
        <w:t xml:space="preserve">Указом Президента Российской Федерации от 21 декабря 2017 года № 618 «Об основных направлениях государственной политики по развитию конкуренции» </w:t>
      </w:r>
      <w:r w:rsidRPr="00F43D52">
        <w:rPr>
          <w:bCs/>
          <w:sz w:val="28"/>
          <w:szCs w:val="28"/>
        </w:rPr>
        <w:t>высшим должностным лицам (руководителям высших исполнительных органов государственной власти) субъектов Российской Федерации поручено активизировать работу по развитию конкуренции в субъектах Российской Федерации, органам местного самоуправления – в муниципальных образованиях.</w:t>
      </w:r>
    </w:p>
    <w:p w:rsidR="00E27BD1" w:rsidRPr="00F43D52" w:rsidRDefault="00E27BD1" w:rsidP="00E27BD1">
      <w:pPr>
        <w:ind w:firstLine="709"/>
        <w:jc w:val="both"/>
        <w:rPr>
          <w:sz w:val="28"/>
          <w:szCs w:val="28"/>
        </w:rPr>
      </w:pPr>
      <w:r w:rsidRPr="00F43D5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43D52">
        <w:rPr>
          <w:sz w:val="28"/>
          <w:szCs w:val="28"/>
        </w:rPr>
        <w:t>Предметом плана мероприятий («дорожной карты») по содействию развитию конкуренции в Кыринском районе Забайкальского края в 2022-2025 годах (далее - дорожная карта) являются направления развития конкуренции, которые имеют специальное, системное и существенное значение для развития конкуренции.</w:t>
      </w:r>
    </w:p>
    <w:p w:rsidR="00E27BD1" w:rsidRPr="00F43D52" w:rsidRDefault="00E27BD1" w:rsidP="00E27BD1">
      <w:pPr>
        <w:ind w:firstLine="709"/>
        <w:jc w:val="both"/>
        <w:rPr>
          <w:sz w:val="28"/>
          <w:szCs w:val="28"/>
        </w:rPr>
      </w:pPr>
      <w:r w:rsidRPr="00F43D52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 w:rsidRPr="00F43D52">
        <w:rPr>
          <w:sz w:val="28"/>
          <w:szCs w:val="28"/>
        </w:rPr>
        <w:t>Мероприятия по содействию развитию конкуренции на товарных рынках  Кыринского района Забайкальского края направлены на достижение ключевых показателей развития конкуренции, утвержденных распоряжением Губернатора Забайкальского края от 29 декабря 2021 года № 677-р «Об утверждении перечня товарных рынков для содействия развитию конкуренции в Забайкальском крае, ключевых показателей развития конкуренции в Забайкальском крае» (далее – ключевые показатели) и плана мероприятий (дорожной карты) по содействию развитию</w:t>
      </w:r>
      <w:proofErr w:type="gramEnd"/>
      <w:r w:rsidRPr="00F43D52">
        <w:rPr>
          <w:sz w:val="28"/>
          <w:szCs w:val="28"/>
        </w:rPr>
        <w:t xml:space="preserve"> конкуренции в Забайкальском крае.</w:t>
      </w:r>
    </w:p>
    <w:p w:rsidR="00E27BD1" w:rsidRPr="00F43D52" w:rsidRDefault="00E27BD1" w:rsidP="00E27BD1">
      <w:pPr>
        <w:ind w:firstLine="709"/>
        <w:jc w:val="both"/>
        <w:rPr>
          <w:sz w:val="28"/>
          <w:szCs w:val="28"/>
        </w:rPr>
      </w:pPr>
      <w:r w:rsidRPr="00F43D52"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 xml:space="preserve"> </w:t>
      </w:r>
      <w:r w:rsidRPr="00F43D52">
        <w:rPr>
          <w:sz w:val="28"/>
          <w:szCs w:val="28"/>
        </w:rPr>
        <w:t>Наряду с мероприятиями, направленными на достижение ключевых показателей, в «дорожной карте» предусматриваются системные мероприятия, направленные на развитие конкуренции в Забайкальском крае, сформированные в соответствии со стандартом развития конкуренции в субъектах Российской Федерации, утвержденным распоряжением Правительства Российской Федерации от 17 апреля 2019 года № 768-р.</w:t>
      </w:r>
    </w:p>
    <w:p w:rsidR="00E27BD1" w:rsidRPr="00F43D52" w:rsidRDefault="00E27BD1" w:rsidP="00E27BD1">
      <w:pPr>
        <w:ind w:firstLine="709"/>
        <w:jc w:val="both"/>
        <w:rPr>
          <w:sz w:val="28"/>
          <w:szCs w:val="28"/>
        </w:rPr>
      </w:pPr>
      <w:r w:rsidRPr="00F43D52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F43D52">
        <w:rPr>
          <w:sz w:val="28"/>
          <w:szCs w:val="28"/>
        </w:rPr>
        <w:t>Мероприятия, предусмотренные «дорожной картой», затрагивают все сферы деятельности органов местного самоуправления муниципального района «Кыринский район» в соответствии с реализуемыми функциями и полномочиями, напрямую или косвенно влияющими на развитие конкуренции.</w:t>
      </w:r>
    </w:p>
    <w:p w:rsidR="00E27BD1" w:rsidRPr="00850F55" w:rsidRDefault="00E27BD1" w:rsidP="00E27BD1">
      <w:pPr>
        <w:ind w:firstLine="709"/>
        <w:jc w:val="both"/>
        <w:rPr>
          <w:b/>
          <w:sz w:val="26"/>
          <w:szCs w:val="26"/>
        </w:rPr>
      </w:pPr>
      <w:r>
        <w:rPr>
          <w:sz w:val="28"/>
          <w:szCs w:val="28"/>
        </w:rPr>
        <w:t xml:space="preserve">7. </w:t>
      </w:r>
      <w:r w:rsidRPr="00F43D52">
        <w:rPr>
          <w:sz w:val="28"/>
          <w:szCs w:val="28"/>
        </w:rPr>
        <w:t>Реализация мероприятий «дорожной карты» не потребует дополнительного финансового обеспечения и осуществляется в пределах ус</w:t>
      </w:r>
      <w:r>
        <w:rPr>
          <w:sz w:val="28"/>
          <w:szCs w:val="28"/>
        </w:rPr>
        <w:t xml:space="preserve">тановленной </w:t>
      </w:r>
      <w:r w:rsidRPr="00596DE7">
        <w:rPr>
          <w:sz w:val="28"/>
          <w:szCs w:val="28"/>
        </w:rPr>
        <w:t>штатной численности.</w:t>
      </w: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t xml:space="preserve">       </w:t>
      </w:r>
    </w:p>
    <w:p w:rsidR="00235E3B" w:rsidRDefault="00235E3B" w:rsidP="00644768">
      <w:pPr>
        <w:rPr>
          <w:sz w:val="26"/>
          <w:szCs w:val="26"/>
        </w:rPr>
      </w:pPr>
    </w:p>
    <w:p w:rsidR="00E27BD1" w:rsidRDefault="00E27BD1" w:rsidP="00644768">
      <w:pPr>
        <w:rPr>
          <w:sz w:val="26"/>
          <w:szCs w:val="26"/>
        </w:rPr>
      </w:pPr>
    </w:p>
    <w:p w:rsidR="00E27BD1" w:rsidRDefault="00E27BD1" w:rsidP="00644768">
      <w:pPr>
        <w:rPr>
          <w:sz w:val="26"/>
          <w:szCs w:val="26"/>
        </w:rPr>
      </w:pPr>
    </w:p>
    <w:p w:rsidR="00E27BD1" w:rsidRDefault="00E27BD1" w:rsidP="00644768">
      <w:pPr>
        <w:rPr>
          <w:sz w:val="26"/>
          <w:szCs w:val="26"/>
        </w:rPr>
      </w:pPr>
    </w:p>
    <w:p w:rsidR="00E27BD1" w:rsidRDefault="00E27BD1" w:rsidP="00644768">
      <w:pPr>
        <w:rPr>
          <w:sz w:val="26"/>
          <w:szCs w:val="26"/>
        </w:rPr>
      </w:pPr>
    </w:p>
    <w:p w:rsidR="00E27BD1" w:rsidRDefault="00E27BD1" w:rsidP="00644768">
      <w:pPr>
        <w:rPr>
          <w:sz w:val="26"/>
          <w:szCs w:val="26"/>
        </w:rPr>
      </w:pPr>
    </w:p>
    <w:p w:rsidR="00E27BD1" w:rsidRDefault="00E27BD1" w:rsidP="00644768">
      <w:pPr>
        <w:rPr>
          <w:sz w:val="26"/>
          <w:szCs w:val="26"/>
        </w:rPr>
      </w:pPr>
    </w:p>
    <w:p w:rsidR="00E27BD1" w:rsidRDefault="00E27BD1" w:rsidP="00644768">
      <w:pPr>
        <w:rPr>
          <w:sz w:val="26"/>
          <w:szCs w:val="26"/>
        </w:rPr>
      </w:pPr>
    </w:p>
    <w:p w:rsidR="00E27BD1" w:rsidRDefault="00E27BD1" w:rsidP="00644768">
      <w:pPr>
        <w:rPr>
          <w:sz w:val="26"/>
          <w:szCs w:val="26"/>
        </w:rPr>
      </w:pPr>
    </w:p>
    <w:p w:rsidR="00E27BD1" w:rsidRDefault="00E27BD1" w:rsidP="00644768">
      <w:pPr>
        <w:rPr>
          <w:sz w:val="26"/>
          <w:szCs w:val="26"/>
        </w:rPr>
      </w:pPr>
    </w:p>
    <w:p w:rsidR="00E27BD1" w:rsidRDefault="00E27BD1" w:rsidP="00644768">
      <w:pPr>
        <w:rPr>
          <w:sz w:val="26"/>
          <w:szCs w:val="26"/>
        </w:rPr>
      </w:pPr>
    </w:p>
    <w:p w:rsidR="00E27BD1" w:rsidRDefault="00E27BD1" w:rsidP="00644768">
      <w:pPr>
        <w:rPr>
          <w:sz w:val="26"/>
          <w:szCs w:val="26"/>
        </w:rPr>
      </w:pPr>
    </w:p>
    <w:p w:rsidR="00E27BD1" w:rsidRDefault="00E27BD1" w:rsidP="00644768">
      <w:pPr>
        <w:rPr>
          <w:sz w:val="26"/>
          <w:szCs w:val="26"/>
        </w:rPr>
      </w:pPr>
    </w:p>
    <w:p w:rsidR="00E27BD1" w:rsidRDefault="00E27BD1" w:rsidP="00644768">
      <w:pPr>
        <w:rPr>
          <w:sz w:val="26"/>
          <w:szCs w:val="26"/>
        </w:rPr>
      </w:pPr>
    </w:p>
    <w:p w:rsidR="00E27BD1" w:rsidRDefault="00E27BD1" w:rsidP="00644768">
      <w:pPr>
        <w:rPr>
          <w:sz w:val="26"/>
          <w:szCs w:val="26"/>
        </w:rPr>
      </w:pPr>
    </w:p>
    <w:p w:rsidR="00E27BD1" w:rsidRDefault="00E27BD1" w:rsidP="00644768">
      <w:pPr>
        <w:rPr>
          <w:sz w:val="26"/>
          <w:szCs w:val="26"/>
        </w:rPr>
      </w:pPr>
    </w:p>
    <w:p w:rsidR="00E27BD1" w:rsidRDefault="00E27BD1" w:rsidP="00644768">
      <w:pPr>
        <w:rPr>
          <w:sz w:val="26"/>
          <w:szCs w:val="26"/>
        </w:rPr>
      </w:pPr>
    </w:p>
    <w:p w:rsidR="00E27BD1" w:rsidRDefault="00E27BD1" w:rsidP="00644768">
      <w:pPr>
        <w:rPr>
          <w:sz w:val="26"/>
          <w:szCs w:val="26"/>
        </w:rPr>
      </w:pPr>
    </w:p>
    <w:p w:rsidR="00E27BD1" w:rsidRDefault="00E27BD1" w:rsidP="00644768">
      <w:pPr>
        <w:rPr>
          <w:sz w:val="26"/>
          <w:szCs w:val="26"/>
        </w:rPr>
      </w:pPr>
    </w:p>
    <w:p w:rsidR="00E27BD1" w:rsidRDefault="00E27BD1" w:rsidP="00644768">
      <w:pPr>
        <w:rPr>
          <w:sz w:val="26"/>
          <w:szCs w:val="26"/>
        </w:rPr>
      </w:pPr>
    </w:p>
    <w:p w:rsidR="00E27BD1" w:rsidRDefault="00E27BD1" w:rsidP="00644768">
      <w:pPr>
        <w:rPr>
          <w:sz w:val="26"/>
          <w:szCs w:val="26"/>
        </w:rPr>
      </w:pPr>
    </w:p>
    <w:p w:rsidR="00E27BD1" w:rsidRDefault="00E27BD1" w:rsidP="00644768">
      <w:pPr>
        <w:rPr>
          <w:sz w:val="26"/>
          <w:szCs w:val="26"/>
        </w:rPr>
      </w:pPr>
    </w:p>
    <w:p w:rsidR="00E27BD1" w:rsidRDefault="00E27BD1" w:rsidP="00644768">
      <w:pPr>
        <w:rPr>
          <w:sz w:val="26"/>
          <w:szCs w:val="26"/>
        </w:rPr>
      </w:pPr>
    </w:p>
    <w:p w:rsidR="00E27BD1" w:rsidRDefault="00E27BD1" w:rsidP="00644768">
      <w:pPr>
        <w:rPr>
          <w:sz w:val="26"/>
          <w:szCs w:val="26"/>
        </w:rPr>
      </w:pPr>
    </w:p>
    <w:p w:rsidR="00E27BD1" w:rsidRDefault="00E27BD1" w:rsidP="00644768">
      <w:pPr>
        <w:rPr>
          <w:sz w:val="26"/>
          <w:szCs w:val="26"/>
        </w:rPr>
      </w:pPr>
    </w:p>
    <w:p w:rsidR="00E27BD1" w:rsidRDefault="00E27BD1" w:rsidP="00644768">
      <w:pPr>
        <w:rPr>
          <w:sz w:val="26"/>
          <w:szCs w:val="26"/>
        </w:rPr>
      </w:pPr>
    </w:p>
    <w:p w:rsidR="00E27BD1" w:rsidRDefault="00E27BD1" w:rsidP="00644768">
      <w:pPr>
        <w:rPr>
          <w:sz w:val="26"/>
          <w:szCs w:val="26"/>
        </w:rPr>
      </w:pPr>
    </w:p>
    <w:p w:rsidR="00E27BD1" w:rsidRDefault="00E27BD1" w:rsidP="00644768">
      <w:pPr>
        <w:rPr>
          <w:sz w:val="26"/>
          <w:szCs w:val="26"/>
        </w:rPr>
      </w:pPr>
    </w:p>
    <w:p w:rsidR="00E27BD1" w:rsidRDefault="00E27BD1" w:rsidP="00644768">
      <w:pPr>
        <w:rPr>
          <w:sz w:val="26"/>
          <w:szCs w:val="26"/>
        </w:rPr>
      </w:pPr>
    </w:p>
    <w:p w:rsidR="00E27BD1" w:rsidRDefault="00E27BD1" w:rsidP="00644768">
      <w:pPr>
        <w:rPr>
          <w:sz w:val="26"/>
          <w:szCs w:val="26"/>
        </w:rPr>
      </w:pPr>
    </w:p>
    <w:p w:rsidR="001A2923" w:rsidRDefault="001A2923" w:rsidP="00644768">
      <w:pPr>
        <w:rPr>
          <w:sz w:val="26"/>
          <w:szCs w:val="26"/>
        </w:rPr>
        <w:sectPr w:rsidR="001A2923" w:rsidSect="001A29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2923" w:rsidRPr="003C549E" w:rsidRDefault="001A2923" w:rsidP="000E32E5">
      <w:pPr>
        <w:jc w:val="center"/>
        <w:rPr>
          <w:b/>
          <w:sz w:val="28"/>
          <w:szCs w:val="28"/>
        </w:rPr>
      </w:pPr>
      <w:r w:rsidRPr="003C549E">
        <w:rPr>
          <w:b/>
          <w:sz w:val="28"/>
          <w:szCs w:val="28"/>
        </w:rPr>
        <w:lastRenderedPageBreak/>
        <w:t>ПЛАН</w:t>
      </w:r>
    </w:p>
    <w:p w:rsidR="001A2923" w:rsidRPr="003C549E" w:rsidRDefault="001A2923" w:rsidP="001A2923">
      <w:pPr>
        <w:jc w:val="center"/>
        <w:rPr>
          <w:b/>
          <w:sz w:val="28"/>
          <w:szCs w:val="28"/>
          <w:lang w:bidi="ru-RU"/>
        </w:rPr>
      </w:pPr>
      <w:r w:rsidRPr="003C549E">
        <w:rPr>
          <w:b/>
          <w:sz w:val="28"/>
          <w:szCs w:val="28"/>
          <w:lang w:bidi="ru-RU"/>
        </w:rPr>
        <w:t>мероприятий («дорожная карта») по содействию развитию конкуренции</w:t>
      </w:r>
    </w:p>
    <w:p w:rsidR="001A2923" w:rsidRPr="003C549E" w:rsidRDefault="001A2923" w:rsidP="001A2923">
      <w:pPr>
        <w:jc w:val="center"/>
        <w:rPr>
          <w:b/>
          <w:sz w:val="28"/>
          <w:szCs w:val="28"/>
          <w:lang w:bidi="ru-RU"/>
        </w:rPr>
      </w:pPr>
      <w:r w:rsidRPr="003C549E">
        <w:rPr>
          <w:b/>
          <w:sz w:val="28"/>
          <w:szCs w:val="28"/>
          <w:lang w:bidi="ru-RU"/>
        </w:rPr>
        <w:t>в  муниципальном районе «Кыринский район» Забайкальского края</w:t>
      </w:r>
    </w:p>
    <w:p w:rsidR="001A2923" w:rsidRPr="003C549E" w:rsidRDefault="001A2923" w:rsidP="001A2923">
      <w:pPr>
        <w:jc w:val="both"/>
        <w:rPr>
          <w:b/>
          <w:sz w:val="28"/>
          <w:szCs w:val="28"/>
        </w:rPr>
      </w:pPr>
    </w:p>
    <w:tbl>
      <w:tblPr>
        <w:tblStyle w:val="a6"/>
        <w:tblW w:w="5000" w:type="pct"/>
        <w:tblBorders>
          <w:bottom w:val="none" w:sz="0" w:space="0" w:color="auto"/>
        </w:tblBorders>
        <w:tblLayout w:type="fixed"/>
        <w:tblLook w:val="04A0"/>
      </w:tblPr>
      <w:tblGrid>
        <w:gridCol w:w="787"/>
        <w:gridCol w:w="4507"/>
        <w:gridCol w:w="3138"/>
        <w:gridCol w:w="1638"/>
        <w:gridCol w:w="2457"/>
        <w:gridCol w:w="2259"/>
      </w:tblGrid>
      <w:tr w:rsidR="001A2923" w:rsidRPr="003C549E" w:rsidTr="001A2923">
        <w:tc>
          <w:tcPr>
            <w:tcW w:w="266" w:type="pct"/>
          </w:tcPr>
          <w:p w:rsidR="001A2923" w:rsidRPr="003C549E" w:rsidRDefault="001A2923" w:rsidP="001A2923">
            <w:pPr>
              <w:jc w:val="both"/>
              <w:rPr>
                <w:b/>
                <w:sz w:val="28"/>
                <w:szCs w:val="28"/>
              </w:rPr>
            </w:pPr>
            <w:r w:rsidRPr="003C549E">
              <w:rPr>
                <w:b/>
                <w:sz w:val="28"/>
                <w:szCs w:val="28"/>
              </w:rPr>
              <w:t>№</w:t>
            </w:r>
          </w:p>
          <w:p w:rsidR="001A2923" w:rsidRPr="003C549E" w:rsidRDefault="001A2923" w:rsidP="001A2923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3C549E">
              <w:rPr>
                <w:b/>
                <w:sz w:val="28"/>
                <w:szCs w:val="28"/>
              </w:rPr>
              <w:t>п</w:t>
            </w:r>
            <w:proofErr w:type="gramEnd"/>
            <w:r w:rsidRPr="003C549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524" w:type="pct"/>
          </w:tcPr>
          <w:p w:rsidR="001A2923" w:rsidRPr="003C549E" w:rsidRDefault="001A2923" w:rsidP="001A2923">
            <w:pPr>
              <w:jc w:val="both"/>
              <w:rPr>
                <w:b/>
                <w:sz w:val="28"/>
                <w:szCs w:val="28"/>
              </w:rPr>
            </w:pPr>
            <w:r w:rsidRPr="003C549E">
              <w:rPr>
                <w:b/>
                <w:sz w:val="28"/>
                <w:szCs w:val="28"/>
              </w:rPr>
              <w:t>Существующая проблема и исходная фактическая информация</w:t>
            </w:r>
          </w:p>
        </w:tc>
        <w:tc>
          <w:tcPr>
            <w:tcW w:w="1061" w:type="pct"/>
          </w:tcPr>
          <w:p w:rsidR="001A2923" w:rsidRPr="003C549E" w:rsidRDefault="001A2923" w:rsidP="001A2923">
            <w:pPr>
              <w:jc w:val="both"/>
              <w:rPr>
                <w:b/>
                <w:sz w:val="28"/>
                <w:szCs w:val="28"/>
              </w:rPr>
            </w:pPr>
            <w:r w:rsidRPr="003C549E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554" w:type="pct"/>
          </w:tcPr>
          <w:p w:rsidR="001A2923" w:rsidRPr="003C549E" w:rsidRDefault="001A2923" w:rsidP="001A2923">
            <w:pPr>
              <w:jc w:val="both"/>
              <w:rPr>
                <w:b/>
                <w:sz w:val="28"/>
                <w:szCs w:val="28"/>
              </w:rPr>
            </w:pPr>
            <w:r w:rsidRPr="003C549E">
              <w:rPr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831" w:type="pct"/>
          </w:tcPr>
          <w:p w:rsidR="001A2923" w:rsidRPr="003C549E" w:rsidRDefault="001A2923" w:rsidP="001A2923">
            <w:pPr>
              <w:jc w:val="both"/>
              <w:rPr>
                <w:b/>
                <w:sz w:val="28"/>
                <w:szCs w:val="28"/>
              </w:rPr>
            </w:pPr>
            <w:r w:rsidRPr="003C549E">
              <w:rPr>
                <w:b/>
                <w:sz w:val="28"/>
                <w:szCs w:val="28"/>
              </w:rPr>
              <w:t>Ожидаемые результаты</w:t>
            </w:r>
          </w:p>
          <w:p w:rsidR="001A2923" w:rsidRPr="003C549E" w:rsidRDefault="001A2923" w:rsidP="001A2923">
            <w:pPr>
              <w:jc w:val="both"/>
              <w:rPr>
                <w:b/>
                <w:sz w:val="28"/>
                <w:szCs w:val="28"/>
              </w:rPr>
            </w:pPr>
          </w:p>
          <w:p w:rsidR="001A2923" w:rsidRPr="003C549E" w:rsidRDefault="001A2923" w:rsidP="001A292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4" w:type="pct"/>
          </w:tcPr>
          <w:p w:rsidR="001A2923" w:rsidRPr="003C549E" w:rsidRDefault="001A2923" w:rsidP="001A2923">
            <w:pPr>
              <w:jc w:val="both"/>
              <w:rPr>
                <w:b/>
                <w:sz w:val="28"/>
                <w:szCs w:val="28"/>
              </w:rPr>
            </w:pPr>
            <w:r w:rsidRPr="003C549E">
              <w:rPr>
                <w:b/>
                <w:sz w:val="28"/>
                <w:szCs w:val="28"/>
              </w:rPr>
              <w:t>Исполнитель</w:t>
            </w:r>
          </w:p>
        </w:tc>
      </w:tr>
    </w:tbl>
    <w:p w:rsidR="001A2923" w:rsidRPr="003C549E" w:rsidRDefault="001A2923" w:rsidP="001A2923">
      <w:pPr>
        <w:jc w:val="both"/>
        <w:rPr>
          <w:b/>
          <w:sz w:val="28"/>
          <w:szCs w:val="28"/>
          <w:lang w:bidi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"/>
        <w:gridCol w:w="133"/>
        <w:gridCol w:w="4338"/>
        <w:gridCol w:w="38"/>
        <w:gridCol w:w="12"/>
        <w:gridCol w:w="41"/>
        <w:gridCol w:w="3028"/>
        <w:gridCol w:w="83"/>
        <w:gridCol w:w="21"/>
        <w:gridCol w:w="21"/>
        <w:gridCol w:w="1606"/>
        <w:gridCol w:w="15"/>
        <w:gridCol w:w="15"/>
        <w:gridCol w:w="2419"/>
        <w:gridCol w:w="35"/>
        <w:gridCol w:w="2159"/>
      </w:tblGrid>
      <w:tr w:rsidR="001A2923" w:rsidRPr="003C549E" w:rsidTr="001A2923">
        <w:trPr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b/>
                <w:sz w:val="28"/>
                <w:szCs w:val="28"/>
              </w:rPr>
            </w:pPr>
            <w:r w:rsidRPr="003C549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b/>
                <w:sz w:val="28"/>
                <w:szCs w:val="28"/>
              </w:rPr>
            </w:pPr>
            <w:r w:rsidRPr="003C549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b/>
                <w:sz w:val="28"/>
                <w:szCs w:val="28"/>
              </w:rPr>
            </w:pPr>
            <w:r w:rsidRPr="003C549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b/>
                <w:sz w:val="28"/>
                <w:szCs w:val="28"/>
              </w:rPr>
            </w:pPr>
            <w:r w:rsidRPr="003C549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b/>
                <w:sz w:val="28"/>
                <w:szCs w:val="28"/>
              </w:rPr>
            </w:pPr>
            <w:r w:rsidRPr="003C549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b/>
                <w:sz w:val="28"/>
                <w:szCs w:val="28"/>
              </w:rPr>
            </w:pPr>
            <w:r w:rsidRPr="003C549E">
              <w:rPr>
                <w:b/>
                <w:sz w:val="28"/>
                <w:szCs w:val="28"/>
              </w:rPr>
              <w:t>6</w:t>
            </w:r>
          </w:p>
        </w:tc>
      </w:tr>
      <w:tr w:rsidR="001A2923" w:rsidRPr="003C549E" w:rsidTr="001A2923">
        <w:tblPrEx>
          <w:tblBorders>
            <w:bottom w:val="single" w:sz="4" w:space="0" w:color="auto"/>
          </w:tblBorders>
          <w:tblLook w:val="01A0"/>
        </w:tblPrEx>
        <w:trPr>
          <w:trHeight w:val="461"/>
        </w:trPr>
        <w:tc>
          <w:tcPr>
            <w:tcW w:w="5000" w:type="pct"/>
            <w:gridSpan w:val="16"/>
            <w:shd w:val="clear" w:color="auto" w:fill="auto"/>
          </w:tcPr>
          <w:p w:rsidR="001A2923" w:rsidRPr="003C549E" w:rsidRDefault="001A2923" w:rsidP="001A2923">
            <w:pPr>
              <w:jc w:val="center"/>
              <w:rPr>
                <w:b/>
                <w:sz w:val="28"/>
                <w:szCs w:val="28"/>
              </w:rPr>
            </w:pPr>
            <w:r w:rsidRPr="003C549E">
              <w:rPr>
                <w:b/>
                <w:sz w:val="28"/>
                <w:szCs w:val="28"/>
              </w:rPr>
              <w:t>Раздел 1. Мероприятия, направленные на содействие развитию конкуренции на товарных рынках Кыринского района</w:t>
            </w:r>
          </w:p>
        </w:tc>
      </w:tr>
      <w:tr w:rsidR="001A2923" w:rsidRPr="003C549E" w:rsidTr="001A2923">
        <w:tblPrEx>
          <w:tblBorders>
            <w:bottom w:val="single" w:sz="4" w:space="0" w:color="auto"/>
          </w:tblBorders>
          <w:tblLook w:val="01A0"/>
        </w:tblPrEx>
        <w:trPr>
          <w:trHeight w:val="425"/>
        </w:trPr>
        <w:tc>
          <w:tcPr>
            <w:tcW w:w="5000" w:type="pct"/>
            <w:gridSpan w:val="16"/>
            <w:shd w:val="clear" w:color="auto" w:fill="auto"/>
          </w:tcPr>
          <w:p w:rsidR="001A2923" w:rsidRPr="003C549E" w:rsidRDefault="001A2923" w:rsidP="001A2923">
            <w:pPr>
              <w:numPr>
                <w:ilvl w:val="1"/>
                <w:numId w:val="7"/>
              </w:numPr>
              <w:jc w:val="center"/>
              <w:rPr>
                <w:b/>
                <w:sz w:val="28"/>
                <w:szCs w:val="28"/>
                <w:lang w:bidi="ru-RU"/>
              </w:rPr>
            </w:pPr>
            <w:r w:rsidRPr="003C549E">
              <w:rPr>
                <w:b/>
                <w:sz w:val="28"/>
                <w:szCs w:val="28"/>
                <w:lang w:bidi="ru-RU"/>
              </w:rPr>
              <w:t>Рынок теплоснабжения (производство тепловой энергии)</w:t>
            </w:r>
          </w:p>
        </w:tc>
      </w:tr>
      <w:tr w:rsidR="001A2923" w:rsidRPr="003C549E" w:rsidTr="001A2923">
        <w:tblPrEx>
          <w:tblBorders>
            <w:bottom w:val="single" w:sz="4" w:space="0" w:color="auto"/>
          </w:tblBorders>
          <w:tblLook w:val="01A0"/>
        </w:tblPrEx>
        <w:trPr>
          <w:trHeight w:val="3824"/>
        </w:trPr>
        <w:tc>
          <w:tcPr>
            <w:tcW w:w="278" w:type="pct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1.1.1</w:t>
            </w:r>
          </w:p>
        </w:tc>
        <w:tc>
          <w:tcPr>
            <w:tcW w:w="1529" w:type="pct"/>
            <w:gridSpan w:val="4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Основным механизмом развития конкуренции на рынке услуг жилищно-коммунального хозяйства является передача в управление частным операторам на основе концессионных соглашений объектов жилищно-коммунального хозяйства всех и муниципальных предприятий, осуществляющих неэффективное управление. Доля организаций частной формы собственности в сфере теплоснабжения составляет 66,7 %.</w:t>
            </w:r>
          </w:p>
        </w:tc>
        <w:tc>
          <w:tcPr>
            <w:tcW w:w="1066" w:type="pct"/>
            <w:gridSpan w:val="3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Привлечение частных операторов для оказания услуг по теплоснабжению на праве заключения концессионного соглашения</w:t>
            </w:r>
          </w:p>
        </w:tc>
        <w:tc>
          <w:tcPr>
            <w:tcW w:w="557" w:type="pct"/>
            <w:gridSpan w:val="3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2022-2025 годы</w:t>
            </w:r>
          </w:p>
        </w:tc>
        <w:tc>
          <w:tcPr>
            <w:tcW w:w="828" w:type="pct"/>
            <w:gridSpan w:val="3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Увеличение количества негосударственных предприятий и доли организаций частной формы собственности в сфере теплоснабжения</w:t>
            </w:r>
          </w:p>
        </w:tc>
        <w:tc>
          <w:tcPr>
            <w:tcW w:w="742" w:type="pct"/>
            <w:gridSpan w:val="2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 xml:space="preserve">Первый заместитель руководителя администрации муниципального района «Кыринский район», глава сельского поселения «Кыринское». </w:t>
            </w:r>
          </w:p>
        </w:tc>
      </w:tr>
      <w:tr w:rsidR="001A2923" w:rsidRPr="003C549E" w:rsidTr="001A2923">
        <w:tblPrEx>
          <w:tblBorders>
            <w:bottom w:val="single" w:sz="4" w:space="0" w:color="auto"/>
          </w:tblBorders>
          <w:tblLook w:val="01A0"/>
        </w:tblPrEx>
        <w:trPr>
          <w:trHeight w:val="323"/>
        </w:trPr>
        <w:tc>
          <w:tcPr>
            <w:tcW w:w="5000" w:type="pct"/>
            <w:gridSpan w:val="16"/>
            <w:shd w:val="clear" w:color="auto" w:fill="auto"/>
          </w:tcPr>
          <w:p w:rsidR="001A2923" w:rsidRPr="003C549E" w:rsidRDefault="001A2923" w:rsidP="001A2923">
            <w:pPr>
              <w:numPr>
                <w:ilvl w:val="1"/>
                <w:numId w:val="7"/>
              </w:numPr>
              <w:jc w:val="center"/>
              <w:rPr>
                <w:b/>
                <w:sz w:val="28"/>
                <w:szCs w:val="28"/>
                <w:lang w:bidi="ru-RU"/>
              </w:rPr>
            </w:pPr>
            <w:r w:rsidRPr="003C549E">
              <w:rPr>
                <w:b/>
                <w:sz w:val="28"/>
                <w:szCs w:val="28"/>
                <w:lang w:bidi="ru-RU"/>
              </w:rPr>
              <w:t>Рынок услуг по сбору и транспортированию твердых коммунальных отходов</w:t>
            </w:r>
          </w:p>
        </w:tc>
      </w:tr>
      <w:tr w:rsidR="001A2923" w:rsidRPr="003C549E" w:rsidTr="001A2923">
        <w:tblPrEx>
          <w:tblBorders>
            <w:bottom w:val="single" w:sz="4" w:space="0" w:color="auto"/>
          </w:tblBorders>
          <w:tblLook w:val="01A0"/>
        </w:tblPrEx>
        <w:trPr>
          <w:trHeight w:val="4717"/>
        </w:trPr>
        <w:tc>
          <w:tcPr>
            <w:tcW w:w="278" w:type="pct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lastRenderedPageBreak/>
              <w:t>1.2.1.</w:t>
            </w:r>
          </w:p>
        </w:tc>
        <w:tc>
          <w:tcPr>
            <w:tcW w:w="1529" w:type="pct"/>
            <w:gridSpan w:val="4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  <w:lang w:bidi="ru-RU"/>
              </w:rPr>
            </w:pPr>
            <w:r w:rsidRPr="003C549E">
              <w:rPr>
                <w:sz w:val="28"/>
                <w:szCs w:val="28"/>
                <w:lang w:bidi="ru-RU"/>
              </w:rPr>
              <w:t xml:space="preserve">В данной сфере доля присутствия организаций частной формы собственности составляет 0 %. </w:t>
            </w:r>
          </w:p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6" w:type="pct"/>
            <w:gridSpan w:val="3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 xml:space="preserve">Стимулирование </w:t>
            </w:r>
            <w:proofErr w:type="gramStart"/>
            <w:r w:rsidRPr="003C549E">
              <w:rPr>
                <w:sz w:val="28"/>
                <w:szCs w:val="28"/>
              </w:rPr>
              <w:t>новых</w:t>
            </w:r>
            <w:proofErr w:type="gramEnd"/>
          </w:p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предпринимательских инициатив и частной инициативы по транспортированию твердых коммунальных отходов</w:t>
            </w:r>
          </w:p>
        </w:tc>
        <w:tc>
          <w:tcPr>
            <w:tcW w:w="557" w:type="pct"/>
            <w:gridSpan w:val="3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2022-2025 годы</w:t>
            </w:r>
          </w:p>
        </w:tc>
        <w:tc>
          <w:tcPr>
            <w:tcW w:w="828" w:type="pct"/>
            <w:gridSpan w:val="3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Увеличение количества хозяйствующих субъектов на рынке транспортирования твердых коммунальных отходов</w:t>
            </w:r>
          </w:p>
        </w:tc>
        <w:tc>
          <w:tcPr>
            <w:tcW w:w="742" w:type="pct"/>
            <w:gridSpan w:val="2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Первый заместитель руководителя администрации муниципального района «Кыринский район»,</w:t>
            </w:r>
          </w:p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Региональный оператор по обращению с твердыми коммунальными отходами Забайкальского края (по согласованию)</w:t>
            </w:r>
          </w:p>
        </w:tc>
      </w:tr>
      <w:tr w:rsidR="001A2923" w:rsidRPr="003C549E" w:rsidTr="001A2923">
        <w:tblPrEx>
          <w:tblBorders>
            <w:bottom w:val="single" w:sz="4" w:space="0" w:color="auto"/>
          </w:tblBorders>
          <w:tblLook w:val="01A0"/>
        </w:tblPrEx>
        <w:trPr>
          <w:trHeight w:val="471"/>
        </w:trPr>
        <w:tc>
          <w:tcPr>
            <w:tcW w:w="5000" w:type="pct"/>
            <w:gridSpan w:val="16"/>
            <w:shd w:val="clear" w:color="auto" w:fill="auto"/>
          </w:tcPr>
          <w:p w:rsidR="001A2923" w:rsidRPr="003C549E" w:rsidRDefault="001A2923" w:rsidP="001A2923">
            <w:pPr>
              <w:numPr>
                <w:ilvl w:val="1"/>
                <w:numId w:val="7"/>
              </w:numPr>
              <w:jc w:val="center"/>
              <w:rPr>
                <w:b/>
                <w:sz w:val="28"/>
                <w:szCs w:val="28"/>
                <w:lang w:bidi="ru-RU"/>
              </w:rPr>
            </w:pPr>
            <w:r w:rsidRPr="003C549E">
              <w:rPr>
                <w:b/>
                <w:sz w:val="28"/>
                <w:szCs w:val="28"/>
                <w:lang w:bidi="ru-RU"/>
              </w:rPr>
              <w:t>Рынок выполнения работ по благоустройству городской среды</w:t>
            </w:r>
          </w:p>
        </w:tc>
      </w:tr>
      <w:tr w:rsidR="001A2923" w:rsidRPr="003C549E" w:rsidTr="001A2923">
        <w:tblPrEx>
          <w:tblBorders>
            <w:bottom w:val="single" w:sz="4" w:space="0" w:color="auto"/>
          </w:tblBorders>
          <w:tblLook w:val="01A0"/>
        </w:tblPrEx>
        <w:trPr>
          <w:trHeight w:val="2831"/>
        </w:trPr>
        <w:tc>
          <w:tcPr>
            <w:tcW w:w="278" w:type="pct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1.3.1.</w:t>
            </w:r>
          </w:p>
        </w:tc>
        <w:tc>
          <w:tcPr>
            <w:tcW w:w="1525" w:type="pct"/>
            <w:gridSpan w:val="3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Доля организаций частной формы собственности в сфере выполнения работ по благоустройству городской среды составила 0 %</w:t>
            </w:r>
          </w:p>
        </w:tc>
        <w:tc>
          <w:tcPr>
            <w:tcW w:w="1084" w:type="pct"/>
            <w:gridSpan w:val="6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Осуществление мониторинга деятельности хозяйствующих субъектов, осуществляющих деятельность на рынке выполнения работ по благоустройству городской среды</w:t>
            </w:r>
          </w:p>
        </w:tc>
        <w:tc>
          <w:tcPr>
            <w:tcW w:w="547" w:type="pct"/>
            <w:gridSpan w:val="2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2022-2025 годы</w:t>
            </w:r>
          </w:p>
        </w:tc>
        <w:tc>
          <w:tcPr>
            <w:tcW w:w="835" w:type="pct"/>
            <w:gridSpan w:val="3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Присутствие частных организаций на рынке выполнения работ по благоустройству городской среды</w:t>
            </w:r>
          </w:p>
        </w:tc>
        <w:tc>
          <w:tcPr>
            <w:tcW w:w="730" w:type="pct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Отдел жилищно-коммунальной политики, дорожного хозяйства, транспорта и связи администрации муниципальног</w:t>
            </w:r>
            <w:r w:rsidRPr="003C549E">
              <w:rPr>
                <w:sz w:val="28"/>
                <w:szCs w:val="28"/>
              </w:rPr>
              <w:lastRenderedPageBreak/>
              <w:t>о района «Кыринский район»</w:t>
            </w:r>
          </w:p>
        </w:tc>
      </w:tr>
      <w:tr w:rsidR="001A2923" w:rsidRPr="003C549E" w:rsidTr="001A2923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16"/>
            <w:shd w:val="clear" w:color="auto" w:fill="auto"/>
          </w:tcPr>
          <w:p w:rsidR="001A2923" w:rsidRPr="003C549E" w:rsidRDefault="001A2923" w:rsidP="001A2923">
            <w:pPr>
              <w:numPr>
                <w:ilvl w:val="1"/>
                <w:numId w:val="7"/>
              </w:numPr>
              <w:jc w:val="center"/>
              <w:rPr>
                <w:b/>
                <w:sz w:val="28"/>
                <w:szCs w:val="28"/>
                <w:lang w:bidi="ru-RU"/>
              </w:rPr>
            </w:pPr>
            <w:r w:rsidRPr="003C549E">
              <w:rPr>
                <w:b/>
                <w:sz w:val="28"/>
                <w:szCs w:val="28"/>
                <w:lang w:bidi="ru-RU"/>
              </w:rPr>
              <w:lastRenderedPageBreak/>
              <w:t>Рынок оказания услуг по перевозке пассажиров  автомобильным транспортом по муниципальным маршрутам регулярных перевозок</w:t>
            </w:r>
          </w:p>
        </w:tc>
      </w:tr>
      <w:tr w:rsidR="001A2923" w:rsidRPr="003C549E" w:rsidTr="001A2923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78" w:type="pct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1.4.1.</w:t>
            </w:r>
          </w:p>
        </w:tc>
        <w:tc>
          <w:tcPr>
            <w:tcW w:w="1529" w:type="pct"/>
            <w:gridSpan w:val="4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 xml:space="preserve">К обслуживанию 1 муниципального маршрута привлечен 1 перевозчик. Доля  услуг по перевозке пассажиров автомобильным транспортом по муниципальным маршрутам регулярных перевозок, оказанных организациями частной формы собственности, составляет 43,1 %. Не все населенные пункты обеспечены транспортным обслуживанием населения. На 5 маршрутов объявлен открытый конкурс на право получения свидетельства регулярных </w:t>
            </w:r>
            <w:proofErr w:type="spellStart"/>
            <w:r w:rsidRPr="003C549E">
              <w:rPr>
                <w:sz w:val="28"/>
                <w:szCs w:val="28"/>
              </w:rPr>
              <w:t>пассажироперевозок</w:t>
            </w:r>
            <w:proofErr w:type="spellEnd"/>
            <w:r w:rsidRPr="003C549E">
              <w:rPr>
                <w:sz w:val="28"/>
                <w:szCs w:val="28"/>
              </w:rPr>
              <w:t xml:space="preserve">. В 2019 году получен пассажирский автобус марки Газель ЛУИДОР от </w:t>
            </w:r>
            <w:r w:rsidRPr="003C549E">
              <w:rPr>
                <w:sz w:val="28"/>
                <w:szCs w:val="28"/>
              </w:rPr>
              <w:lastRenderedPageBreak/>
              <w:t xml:space="preserve">Министерства строительства, дорожного хозяйства и транспорта Забайкальского края. Проведена оценка права безвозмездного пользования пассажирского автобуса марки Газель ЛУИДОР для передачи его предпринимателю, осуществляющего </w:t>
            </w:r>
            <w:proofErr w:type="spellStart"/>
            <w:r w:rsidRPr="003C549E">
              <w:rPr>
                <w:sz w:val="28"/>
                <w:szCs w:val="28"/>
              </w:rPr>
              <w:t>пассажироперевозки</w:t>
            </w:r>
            <w:proofErr w:type="spellEnd"/>
            <w:r w:rsidRPr="003C549E">
              <w:rPr>
                <w:sz w:val="28"/>
                <w:szCs w:val="28"/>
              </w:rPr>
              <w:t>.</w:t>
            </w:r>
          </w:p>
        </w:tc>
        <w:tc>
          <w:tcPr>
            <w:tcW w:w="1066" w:type="pct"/>
            <w:gridSpan w:val="3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lastRenderedPageBreak/>
              <w:t>Разработка документа планирования регулярных перевозок пассажиров и багажа автомобильным транспортом по муниципальным маршрутам. В случае наличия такого документа, внесение необходимых изменений</w:t>
            </w:r>
          </w:p>
        </w:tc>
        <w:tc>
          <w:tcPr>
            <w:tcW w:w="557" w:type="pct"/>
            <w:gridSpan w:val="3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2022-2025 годы</w:t>
            </w:r>
          </w:p>
        </w:tc>
        <w:tc>
          <w:tcPr>
            <w:tcW w:w="828" w:type="pct"/>
            <w:gridSpan w:val="3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Удовлетворение в полном объеме потребностей населения в пассажирских перевозках;</w:t>
            </w:r>
          </w:p>
        </w:tc>
        <w:tc>
          <w:tcPr>
            <w:tcW w:w="742" w:type="pct"/>
            <w:gridSpan w:val="2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Отдел жилищно-коммунальной политики, дорожного хозяйства, транспорта и связи администрации муниципального района «Кыринский район»</w:t>
            </w:r>
          </w:p>
        </w:tc>
      </w:tr>
      <w:tr w:rsidR="001A2923" w:rsidRPr="003C549E" w:rsidTr="001A2923">
        <w:tblPrEx>
          <w:tblBorders>
            <w:bottom w:val="single" w:sz="4" w:space="0" w:color="auto"/>
          </w:tblBorders>
          <w:tblLook w:val="01A0"/>
        </w:tblPrEx>
        <w:trPr>
          <w:trHeight w:val="272"/>
        </w:trPr>
        <w:tc>
          <w:tcPr>
            <w:tcW w:w="5000" w:type="pct"/>
            <w:gridSpan w:val="16"/>
            <w:shd w:val="clear" w:color="auto" w:fill="auto"/>
          </w:tcPr>
          <w:p w:rsidR="001A2923" w:rsidRPr="003C549E" w:rsidRDefault="001A2923" w:rsidP="001A2923">
            <w:pPr>
              <w:numPr>
                <w:ilvl w:val="1"/>
                <w:numId w:val="7"/>
              </w:numPr>
              <w:jc w:val="center"/>
              <w:rPr>
                <w:b/>
                <w:sz w:val="28"/>
                <w:szCs w:val="28"/>
                <w:lang w:bidi="ru-RU"/>
              </w:rPr>
            </w:pPr>
            <w:r w:rsidRPr="003C549E">
              <w:rPr>
                <w:b/>
                <w:sz w:val="28"/>
                <w:szCs w:val="28"/>
                <w:lang w:bidi="ru-RU"/>
              </w:rPr>
              <w:lastRenderedPageBreak/>
              <w:t>Рынок оказания услуг по ремонту автотранспортных средств</w:t>
            </w:r>
          </w:p>
        </w:tc>
      </w:tr>
      <w:tr w:rsidR="001A2923" w:rsidRPr="003C549E" w:rsidTr="001A2923">
        <w:tblPrEx>
          <w:tblBorders>
            <w:bottom w:val="single" w:sz="4" w:space="0" w:color="auto"/>
          </w:tblBorders>
          <w:tblLook w:val="01A0"/>
        </w:tblPrEx>
        <w:trPr>
          <w:trHeight w:val="4140"/>
        </w:trPr>
        <w:tc>
          <w:tcPr>
            <w:tcW w:w="278" w:type="pct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1.5.1.</w:t>
            </w:r>
          </w:p>
        </w:tc>
        <w:tc>
          <w:tcPr>
            <w:tcW w:w="1529" w:type="pct"/>
            <w:gridSpan w:val="4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Деятельность в сфере ремонта автотранспортных сре</w:t>
            </w:r>
            <w:proofErr w:type="gramStart"/>
            <w:r w:rsidRPr="003C549E">
              <w:rPr>
                <w:sz w:val="28"/>
                <w:szCs w:val="28"/>
              </w:rPr>
              <w:t>дств в р</w:t>
            </w:r>
            <w:proofErr w:type="gramEnd"/>
            <w:r w:rsidRPr="003C549E">
              <w:rPr>
                <w:sz w:val="28"/>
                <w:szCs w:val="28"/>
              </w:rPr>
              <w:t xml:space="preserve">айоне не развита. На территории района действует два частной формы собственности СТО, которые оказывают услуги только по </w:t>
            </w:r>
            <w:proofErr w:type="spellStart"/>
            <w:r w:rsidRPr="003C549E">
              <w:rPr>
                <w:sz w:val="28"/>
                <w:szCs w:val="28"/>
              </w:rPr>
              <w:t>шиномонтажу</w:t>
            </w:r>
            <w:proofErr w:type="spellEnd"/>
            <w:r w:rsidRPr="003C549E">
              <w:rPr>
                <w:sz w:val="28"/>
                <w:szCs w:val="28"/>
              </w:rPr>
              <w:t xml:space="preserve"> </w:t>
            </w:r>
            <w:proofErr w:type="gramStart"/>
            <w:r w:rsidRPr="003C549E">
              <w:rPr>
                <w:sz w:val="28"/>
                <w:szCs w:val="28"/>
              </w:rPr>
              <w:t>в</w:t>
            </w:r>
            <w:proofErr w:type="gramEnd"/>
            <w:r w:rsidRPr="003C549E">
              <w:rPr>
                <w:sz w:val="28"/>
                <w:szCs w:val="28"/>
              </w:rPr>
              <w:t xml:space="preserve"> с. Кыра и с. </w:t>
            </w:r>
            <w:proofErr w:type="spellStart"/>
            <w:r w:rsidRPr="003C549E">
              <w:rPr>
                <w:sz w:val="28"/>
                <w:szCs w:val="28"/>
              </w:rPr>
              <w:t>Мангут</w:t>
            </w:r>
            <w:proofErr w:type="spellEnd"/>
            <w:r w:rsidRPr="003C549E">
              <w:rPr>
                <w:sz w:val="28"/>
                <w:szCs w:val="28"/>
              </w:rPr>
              <w:t>.</w:t>
            </w:r>
          </w:p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Поэтому доля организаций частной формы собственности в сфере оказания услуг по ремонту автотранспортных средств составляет 100%</w:t>
            </w:r>
          </w:p>
        </w:tc>
        <w:tc>
          <w:tcPr>
            <w:tcW w:w="1066" w:type="pct"/>
            <w:gridSpan w:val="3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Оказание содействия в получении государственной поддержки предприятиям, осуществляющим ремонт автотранспортных средств, в Фонде развития промышленности Забайкальского края</w:t>
            </w:r>
          </w:p>
        </w:tc>
        <w:tc>
          <w:tcPr>
            <w:tcW w:w="557" w:type="pct"/>
            <w:gridSpan w:val="3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2022-2025 годы</w:t>
            </w:r>
          </w:p>
        </w:tc>
        <w:tc>
          <w:tcPr>
            <w:tcW w:w="828" w:type="pct"/>
            <w:gridSpan w:val="3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Увеличение уровня организаций на рынке услуг по ремонту автотранспортных средств, модернизация производственных мощностей предприятий</w:t>
            </w:r>
          </w:p>
        </w:tc>
        <w:tc>
          <w:tcPr>
            <w:tcW w:w="742" w:type="pct"/>
            <w:gridSpan w:val="2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 xml:space="preserve">Отдел экономики, развитие малого, среднего предпринимательства и потребительского рынка администрации муниципального района «Кыринский район» </w:t>
            </w:r>
          </w:p>
        </w:tc>
      </w:tr>
      <w:tr w:rsidR="001A2923" w:rsidRPr="003C549E" w:rsidTr="001A2923">
        <w:tblPrEx>
          <w:tblBorders>
            <w:bottom w:val="single" w:sz="4" w:space="0" w:color="auto"/>
          </w:tblBorders>
          <w:tblLook w:val="01A0"/>
        </w:tblPrEx>
        <w:trPr>
          <w:trHeight w:val="331"/>
        </w:trPr>
        <w:tc>
          <w:tcPr>
            <w:tcW w:w="5000" w:type="pct"/>
            <w:gridSpan w:val="16"/>
            <w:shd w:val="clear" w:color="auto" w:fill="auto"/>
          </w:tcPr>
          <w:p w:rsidR="001A2923" w:rsidRPr="003C549E" w:rsidRDefault="001A2923" w:rsidP="001A2923">
            <w:pPr>
              <w:numPr>
                <w:ilvl w:val="1"/>
                <w:numId w:val="7"/>
              </w:numPr>
              <w:jc w:val="center"/>
              <w:rPr>
                <w:b/>
                <w:sz w:val="28"/>
                <w:szCs w:val="28"/>
                <w:lang w:bidi="ru-RU"/>
              </w:rPr>
            </w:pPr>
            <w:r w:rsidRPr="003C549E">
              <w:rPr>
                <w:b/>
                <w:sz w:val="28"/>
                <w:szCs w:val="28"/>
                <w:lang w:bidi="ru-RU"/>
              </w:rPr>
              <w:t>Рынок кадастровых и землеустроительных работ</w:t>
            </w:r>
          </w:p>
        </w:tc>
      </w:tr>
      <w:tr w:rsidR="001A2923" w:rsidRPr="003C549E" w:rsidTr="001A2923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78" w:type="pct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1.6.1.</w:t>
            </w:r>
          </w:p>
        </w:tc>
        <w:tc>
          <w:tcPr>
            <w:tcW w:w="1529" w:type="pct"/>
            <w:gridSpan w:val="4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 xml:space="preserve">Доля организаций частной формы собственности в сфере кадастровых и землеустроительных работ </w:t>
            </w:r>
            <w:r w:rsidRPr="003C549E">
              <w:rPr>
                <w:sz w:val="28"/>
                <w:szCs w:val="28"/>
              </w:rPr>
              <w:lastRenderedPageBreak/>
              <w:t>составляет 0%.</w:t>
            </w:r>
          </w:p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На территории района находятся объекты недвижимого имущества, права на которые не зарегистрированы в Едином государственном реестре недвижимости</w:t>
            </w:r>
          </w:p>
        </w:tc>
        <w:tc>
          <w:tcPr>
            <w:tcW w:w="1066" w:type="pct"/>
            <w:gridSpan w:val="3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lastRenderedPageBreak/>
              <w:t xml:space="preserve">Обеспечение выявления правообладателей ранее неучтенных объектов </w:t>
            </w:r>
            <w:r w:rsidRPr="003C549E">
              <w:rPr>
                <w:sz w:val="28"/>
                <w:szCs w:val="28"/>
              </w:rPr>
              <w:lastRenderedPageBreak/>
              <w:t>недвижимого имущества и вовлечение их в налоговый оборот</w:t>
            </w:r>
          </w:p>
        </w:tc>
        <w:tc>
          <w:tcPr>
            <w:tcW w:w="557" w:type="pct"/>
            <w:gridSpan w:val="3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lastRenderedPageBreak/>
              <w:t>2022-2025 годы</w:t>
            </w:r>
          </w:p>
        </w:tc>
        <w:tc>
          <w:tcPr>
            <w:tcW w:w="828" w:type="pct"/>
            <w:gridSpan w:val="3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 xml:space="preserve">Увеличение количества ежегодно </w:t>
            </w:r>
            <w:r w:rsidRPr="003C549E">
              <w:rPr>
                <w:sz w:val="28"/>
                <w:szCs w:val="28"/>
              </w:rPr>
              <w:lastRenderedPageBreak/>
              <w:t>выявляемых незарегистрированных объектов недвижимости</w:t>
            </w:r>
          </w:p>
        </w:tc>
        <w:tc>
          <w:tcPr>
            <w:tcW w:w="742" w:type="pct"/>
            <w:gridSpan w:val="2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lastRenderedPageBreak/>
              <w:t xml:space="preserve">Отдел по управлению имуществом и </w:t>
            </w:r>
            <w:r w:rsidRPr="003C549E">
              <w:rPr>
                <w:sz w:val="28"/>
                <w:szCs w:val="28"/>
              </w:rPr>
              <w:lastRenderedPageBreak/>
              <w:t>земельными ресурсами администрации муниципального района «Кыринский район», главы сельских поселений</w:t>
            </w:r>
          </w:p>
        </w:tc>
      </w:tr>
      <w:tr w:rsidR="001A2923" w:rsidRPr="003C549E" w:rsidTr="001A2923">
        <w:tblPrEx>
          <w:tblBorders>
            <w:bottom w:val="single" w:sz="4" w:space="0" w:color="auto"/>
          </w:tblBorders>
          <w:tblLook w:val="01A0"/>
        </w:tblPrEx>
        <w:trPr>
          <w:trHeight w:val="361"/>
        </w:trPr>
        <w:tc>
          <w:tcPr>
            <w:tcW w:w="5000" w:type="pct"/>
            <w:gridSpan w:val="16"/>
            <w:shd w:val="clear" w:color="auto" w:fill="auto"/>
          </w:tcPr>
          <w:p w:rsidR="001A2923" w:rsidRPr="003C549E" w:rsidRDefault="001A2923" w:rsidP="001A2923">
            <w:pPr>
              <w:numPr>
                <w:ilvl w:val="1"/>
                <w:numId w:val="7"/>
              </w:numPr>
              <w:jc w:val="center"/>
              <w:rPr>
                <w:b/>
                <w:sz w:val="28"/>
                <w:szCs w:val="28"/>
                <w:lang w:bidi="ru-RU"/>
              </w:rPr>
            </w:pPr>
            <w:r w:rsidRPr="003C549E">
              <w:rPr>
                <w:b/>
                <w:sz w:val="28"/>
                <w:szCs w:val="28"/>
                <w:lang w:bidi="ru-RU"/>
              </w:rPr>
              <w:lastRenderedPageBreak/>
              <w:t>Рынок реализации сельскохозяйственной продукции</w:t>
            </w:r>
          </w:p>
        </w:tc>
      </w:tr>
      <w:tr w:rsidR="001A2923" w:rsidRPr="003C549E" w:rsidTr="001A2923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78" w:type="pct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1.7.1.</w:t>
            </w:r>
          </w:p>
        </w:tc>
        <w:tc>
          <w:tcPr>
            <w:tcW w:w="1529" w:type="pct"/>
            <w:gridSpan w:val="4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Доля сельскохозяйственных потребительских кооперативов в общем объеме реализации сельскохозяйственной продукции составляет 9,1%.</w:t>
            </w:r>
          </w:p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 xml:space="preserve">Производство продукции осуществляется в малых и средних формах хозяйствования, в которых отсутствует транспортно-логистическая система закупа, хранения, подработки, переработки, формирования и сбыта крупных партий продукции. </w:t>
            </w:r>
          </w:p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 xml:space="preserve">Рассматривается возможность оказания финансовой поддержки МУП «Охотничье промысловое хозяйство» для приобретения автомобиля и холодильного оборудования для организации </w:t>
            </w:r>
            <w:r w:rsidRPr="003C549E">
              <w:rPr>
                <w:sz w:val="28"/>
                <w:szCs w:val="28"/>
              </w:rPr>
              <w:lastRenderedPageBreak/>
              <w:t>деятельности по закупу сельскохозяйственной продукции у населения.</w:t>
            </w:r>
          </w:p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6" w:type="pct"/>
            <w:gridSpan w:val="3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lastRenderedPageBreak/>
              <w:t>Информирование сельскохозяйственных товаропроизводителей о существующих мерах государственной поддержки путем проведения семинаров, конференций</w:t>
            </w:r>
          </w:p>
        </w:tc>
        <w:tc>
          <w:tcPr>
            <w:tcW w:w="557" w:type="pct"/>
            <w:gridSpan w:val="3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2022-2025 годы</w:t>
            </w:r>
          </w:p>
        </w:tc>
        <w:tc>
          <w:tcPr>
            <w:tcW w:w="828" w:type="pct"/>
            <w:gridSpan w:val="3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Повышение уровня информированности субъектов малого и среднего предпринимательства, в том числе личных подсобных хозяйств, осуществляющих хозяйственную деятельность на рынке сельскохозяйственной продукции, о существующих мерах поддержки.</w:t>
            </w:r>
          </w:p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 xml:space="preserve">Увеличение </w:t>
            </w:r>
            <w:r w:rsidRPr="003C549E">
              <w:rPr>
                <w:sz w:val="28"/>
                <w:szCs w:val="28"/>
              </w:rPr>
              <w:lastRenderedPageBreak/>
              <w:t>количества крестьянских (фермерских) хозяйств и сельскохозяйственных потребительских кооперативов</w:t>
            </w:r>
          </w:p>
        </w:tc>
        <w:tc>
          <w:tcPr>
            <w:tcW w:w="742" w:type="pct"/>
            <w:gridSpan w:val="2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lastRenderedPageBreak/>
              <w:t xml:space="preserve">Отдел развития сельского хозяйства администрации муниципального района «Кыринский район» </w:t>
            </w:r>
          </w:p>
        </w:tc>
      </w:tr>
      <w:tr w:rsidR="001A2923" w:rsidRPr="003C549E" w:rsidTr="001A2923">
        <w:tblPrEx>
          <w:tblBorders>
            <w:bottom w:val="single" w:sz="4" w:space="0" w:color="auto"/>
          </w:tblBorders>
          <w:tblLook w:val="01A0"/>
        </w:tblPrEx>
        <w:trPr>
          <w:trHeight w:val="317"/>
        </w:trPr>
        <w:tc>
          <w:tcPr>
            <w:tcW w:w="5000" w:type="pct"/>
            <w:gridSpan w:val="16"/>
            <w:shd w:val="clear" w:color="auto" w:fill="auto"/>
          </w:tcPr>
          <w:p w:rsidR="001A2923" w:rsidRPr="003C549E" w:rsidRDefault="001A2923" w:rsidP="001A2923">
            <w:pPr>
              <w:numPr>
                <w:ilvl w:val="1"/>
                <w:numId w:val="7"/>
              </w:numPr>
              <w:jc w:val="center"/>
              <w:rPr>
                <w:b/>
                <w:sz w:val="28"/>
                <w:szCs w:val="28"/>
                <w:lang w:bidi="ru-RU"/>
              </w:rPr>
            </w:pPr>
            <w:r w:rsidRPr="003C549E">
              <w:rPr>
                <w:b/>
                <w:sz w:val="28"/>
                <w:szCs w:val="28"/>
                <w:lang w:bidi="ru-RU"/>
              </w:rPr>
              <w:lastRenderedPageBreak/>
              <w:t>Сфера наружной рекламы</w:t>
            </w:r>
          </w:p>
        </w:tc>
      </w:tr>
      <w:tr w:rsidR="001A2923" w:rsidRPr="003C549E" w:rsidTr="001A2923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78" w:type="pct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1.8.1.</w:t>
            </w:r>
          </w:p>
        </w:tc>
        <w:tc>
          <w:tcPr>
            <w:tcW w:w="1529" w:type="pct"/>
            <w:gridSpan w:val="4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В Кыринском районе отсутствуют предприятия, осуществляющие свою деятельность в сфере рекламы. Доля организаций частной формы собственности в сфере наружной рекламы составляет 0%</w:t>
            </w:r>
          </w:p>
        </w:tc>
        <w:tc>
          <w:tcPr>
            <w:tcW w:w="1066" w:type="pct"/>
            <w:gridSpan w:val="3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Недопущение создания муниципальных предприятий, оказывающих услуги в сфере наружной рекламы</w:t>
            </w:r>
          </w:p>
        </w:tc>
        <w:tc>
          <w:tcPr>
            <w:tcW w:w="557" w:type="pct"/>
            <w:gridSpan w:val="3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2022-2025 годы</w:t>
            </w:r>
          </w:p>
        </w:tc>
        <w:tc>
          <w:tcPr>
            <w:tcW w:w="828" w:type="pct"/>
            <w:gridSpan w:val="3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Присутствие частных организаций в сфере наружной рекламы</w:t>
            </w:r>
          </w:p>
        </w:tc>
        <w:tc>
          <w:tcPr>
            <w:tcW w:w="742" w:type="pct"/>
            <w:gridSpan w:val="2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Администрация муниципального района «Кыринский район»</w:t>
            </w:r>
          </w:p>
        </w:tc>
      </w:tr>
      <w:tr w:rsidR="001A2923" w:rsidRPr="003C549E" w:rsidTr="001A2923">
        <w:tblPrEx>
          <w:tblBorders>
            <w:bottom w:val="single" w:sz="4" w:space="0" w:color="auto"/>
          </w:tblBorders>
          <w:tblLook w:val="01A0"/>
        </w:tblPrEx>
        <w:trPr>
          <w:trHeight w:val="370"/>
        </w:trPr>
        <w:tc>
          <w:tcPr>
            <w:tcW w:w="5000" w:type="pct"/>
            <w:gridSpan w:val="16"/>
            <w:shd w:val="clear" w:color="auto" w:fill="auto"/>
          </w:tcPr>
          <w:p w:rsidR="001A2923" w:rsidRPr="003C549E" w:rsidRDefault="001A2923" w:rsidP="001A2923">
            <w:pPr>
              <w:numPr>
                <w:ilvl w:val="1"/>
                <w:numId w:val="7"/>
              </w:numPr>
              <w:jc w:val="center"/>
              <w:rPr>
                <w:b/>
                <w:sz w:val="28"/>
                <w:szCs w:val="28"/>
                <w:lang w:bidi="ru-RU"/>
              </w:rPr>
            </w:pPr>
            <w:r w:rsidRPr="003C549E">
              <w:rPr>
                <w:b/>
                <w:sz w:val="28"/>
                <w:szCs w:val="28"/>
                <w:lang w:bidi="ru-RU"/>
              </w:rPr>
              <w:t>Рынок туристских услуг</w:t>
            </w:r>
          </w:p>
        </w:tc>
      </w:tr>
      <w:tr w:rsidR="001A2923" w:rsidRPr="003C549E" w:rsidTr="001A2923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78" w:type="pct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1.9.1.</w:t>
            </w:r>
          </w:p>
        </w:tc>
        <w:tc>
          <w:tcPr>
            <w:tcW w:w="1529" w:type="pct"/>
            <w:gridSpan w:val="4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В связи с совершенствованием нормативно-правовой базы, регулирующей деятельность организаций, осуществляющих деятельность в сфере туризма, существует необходимость в оказании правовой и методической помощи.</w:t>
            </w:r>
          </w:p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 xml:space="preserve">Количество оказанных консультаций </w:t>
            </w:r>
            <w:proofErr w:type="gramStart"/>
            <w:r w:rsidRPr="003C549E">
              <w:rPr>
                <w:sz w:val="28"/>
                <w:szCs w:val="28"/>
              </w:rPr>
              <w:t xml:space="preserve">субъектам предпринимательской деятельности, осуществляющим </w:t>
            </w:r>
            <w:r w:rsidRPr="003C549E">
              <w:rPr>
                <w:sz w:val="28"/>
                <w:szCs w:val="28"/>
              </w:rPr>
              <w:lastRenderedPageBreak/>
              <w:t>или планирующим осуществить деятельность в сфере туризма на территории Кыринского района составляет</w:t>
            </w:r>
            <w:proofErr w:type="gramEnd"/>
            <w:r w:rsidRPr="003C549E">
              <w:rPr>
                <w:sz w:val="28"/>
                <w:szCs w:val="28"/>
              </w:rPr>
              <w:t xml:space="preserve"> 2 ед.</w:t>
            </w:r>
          </w:p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6" w:type="pct"/>
            <w:gridSpan w:val="3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lastRenderedPageBreak/>
              <w:t>Консультирование, методическое сопровождение и обучение субъектов предпринимательской деятельности, осуществляющих либо планирующих осуществлять деятельность в сфере туризма на территории Кыринского района</w:t>
            </w:r>
          </w:p>
        </w:tc>
        <w:tc>
          <w:tcPr>
            <w:tcW w:w="557" w:type="pct"/>
            <w:gridSpan w:val="3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2022-2025 годы</w:t>
            </w:r>
          </w:p>
        </w:tc>
        <w:tc>
          <w:tcPr>
            <w:tcW w:w="828" w:type="pct"/>
            <w:gridSpan w:val="3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Улучшение качества оказываемых услуг. Повышение правовой грамотности действующих субъектов.</w:t>
            </w:r>
          </w:p>
        </w:tc>
        <w:tc>
          <w:tcPr>
            <w:tcW w:w="742" w:type="pct"/>
            <w:gridSpan w:val="2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 xml:space="preserve">Отдел экономики, развитие малого, среднего предпринимательства и потребительского рынка администрации муниципального района </w:t>
            </w:r>
            <w:r w:rsidRPr="003C549E">
              <w:rPr>
                <w:sz w:val="28"/>
                <w:szCs w:val="28"/>
              </w:rPr>
              <w:lastRenderedPageBreak/>
              <w:t>«Кыринский район», Комитет культуры, спорта и молодежной политики администрации муниципального района «Кыринский район»</w:t>
            </w:r>
          </w:p>
        </w:tc>
      </w:tr>
      <w:tr w:rsidR="001A2923" w:rsidRPr="003C549E" w:rsidTr="001A2923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78" w:type="pct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lastRenderedPageBreak/>
              <w:t>1.9.2.</w:t>
            </w:r>
          </w:p>
        </w:tc>
        <w:tc>
          <w:tcPr>
            <w:tcW w:w="1529" w:type="pct"/>
            <w:gridSpan w:val="4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 xml:space="preserve">Туристическая инфраструктура   нуждается в развитии. </w:t>
            </w:r>
          </w:p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Количество субъектов предпринимательства, занятых в туристической сфере, которым оказана финансовая или информационная поддержка, 0 ед.</w:t>
            </w:r>
          </w:p>
        </w:tc>
        <w:tc>
          <w:tcPr>
            <w:tcW w:w="1066" w:type="pct"/>
            <w:gridSpan w:val="3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Привлечение субъектов малого и среднего предпринимательства в сферу туризма.</w:t>
            </w:r>
          </w:p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Разработка и реализация механизма финансовой и информационной поддержки субъектов предпринимательства, на создание туристской инфраструктуры.</w:t>
            </w:r>
          </w:p>
        </w:tc>
        <w:tc>
          <w:tcPr>
            <w:tcW w:w="557" w:type="pct"/>
            <w:gridSpan w:val="3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2022-2025 годы</w:t>
            </w:r>
          </w:p>
        </w:tc>
        <w:tc>
          <w:tcPr>
            <w:tcW w:w="828" w:type="pct"/>
            <w:gridSpan w:val="3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Создание туристической инфраструктуры</w:t>
            </w:r>
          </w:p>
        </w:tc>
        <w:tc>
          <w:tcPr>
            <w:tcW w:w="742" w:type="pct"/>
            <w:gridSpan w:val="2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 xml:space="preserve">Отдел экономики, развитие малого, среднего предпринимательства и потребительского рынка администрации муниципального района «Кыринский район», Комитет культуры, спорта и </w:t>
            </w:r>
            <w:r w:rsidRPr="003C549E">
              <w:rPr>
                <w:sz w:val="28"/>
                <w:szCs w:val="28"/>
              </w:rPr>
              <w:lastRenderedPageBreak/>
              <w:t>молодежной политики администрации муниципального района «Кыринский район»</w:t>
            </w:r>
          </w:p>
        </w:tc>
      </w:tr>
      <w:tr w:rsidR="001A2923" w:rsidRPr="003C549E" w:rsidTr="001A2923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16"/>
            <w:shd w:val="clear" w:color="auto" w:fill="auto"/>
          </w:tcPr>
          <w:p w:rsidR="001A2923" w:rsidRPr="003C549E" w:rsidRDefault="001A2923" w:rsidP="001A2923">
            <w:pPr>
              <w:jc w:val="center"/>
              <w:rPr>
                <w:b/>
                <w:sz w:val="28"/>
                <w:szCs w:val="28"/>
              </w:rPr>
            </w:pPr>
            <w:r w:rsidRPr="003C549E">
              <w:rPr>
                <w:b/>
                <w:sz w:val="28"/>
                <w:szCs w:val="28"/>
              </w:rPr>
              <w:lastRenderedPageBreak/>
              <w:t>1.10. Рынок поставки сжиженного газа в баллонах</w:t>
            </w:r>
          </w:p>
        </w:tc>
      </w:tr>
      <w:tr w:rsidR="001A2923" w:rsidRPr="003C549E" w:rsidTr="001A2923">
        <w:tblPrEx>
          <w:tblBorders>
            <w:bottom w:val="single" w:sz="4" w:space="0" w:color="auto"/>
          </w:tblBorders>
          <w:tblLook w:val="01A0"/>
        </w:tblPrEx>
        <w:trPr>
          <w:trHeight w:val="2644"/>
        </w:trPr>
        <w:tc>
          <w:tcPr>
            <w:tcW w:w="323" w:type="pct"/>
            <w:gridSpan w:val="2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1.10.1</w:t>
            </w:r>
          </w:p>
        </w:tc>
        <w:tc>
          <w:tcPr>
            <w:tcW w:w="1480" w:type="pct"/>
            <w:gridSpan w:val="2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В настоящее время на территории Кыринского района действует 1 уполномоченная газораспределительная организация по поставке сжиженного углеводородного газа для бытовых нужд населения района – ОАО «</w:t>
            </w:r>
            <w:proofErr w:type="spellStart"/>
            <w:r w:rsidRPr="003C549E">
              <w:rPr>
                <w:sz w:val="28"/>
                <w:szCs w:val="28"/>
              </w:rPr>
              <w:t>Читаоблгаз</w:t>
            </w:r>
            <w:proofErr w:type="spellEnd"/>
            <w:r w:rsidRPr="003C549E">
              <w:rPr>
                <w:sz w:val="28"/>
                <w:szCs w:val="28"/>
              </w:rPr>
              <w:t xml:space="preserve">», которые являются организациями частной формы собственности. </w:t>
            </w:r>
          </w:p>
        </w:tc>
        <w:tc>
          <w:tcPr>
            <w:tcW w:w="1069" w:type="pct"/>
            <w:gridSpan w:val="4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Осуществление мониторинга деятельности хозяйствующих субъектов, осуществляющих деятельность на рынке поставки сжиженного газа в баллонах</w:t>
            </w:r>
          </w:p>
        </w:tc>
        <w:tc>
          <w:tcPr>
            <w:tcW w:w="567" w:type="pct"/>
            <w:gridSpan w:val="5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2022-2025 годы</w:t>
            </w:r>
          </w:p>
        </w:tc>
        <w:tc>
          <w:tcPr>
            <w:tcW w:w="830" w:type="pct"/>
            <w:gridSpan w:val="2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Сохранение достигнутого уровня присутствия частных организаций на рынке поставки сжиженного газа в баллонах</w:t>
            </w:r>
          </w:p>
        </w:tc>
        <w:tc>
          <w:tcPr>
            <w:tcW w:w="730" w:type="pct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Отдел жилищно-коммунальной политики, дорожного хозяйства, транспорта и связи администрации муниципального района «Кыринский район»</w:t>
            </w:r>
          </w:p>
        </w:tc>
      </w:tr>
      <w:tr w:rsidR="001A2923" w:rsidRPr="003C549E" w:rsidTr="001A2923">
        <w:tblPrEx>
          <w:tblBorders>
            <w:bottom w:val="single" w:sz="4" w:space="0" w:color="auto"/>
          </w:tblBorders>
          <w:tblLook w:val="01A0"/>
        </w:tblPrEx>
        <w:trPr>
          <w:trHeight w:val="509"/>
        </w:trPr>
        <w:tc>
          <w:tcPr>
            <w:tcW w:w="5000" w:type="pct"/>
            <w:gridSpan w:val="16"/>
            <w:shd w:val="clear" w:color="auto" w:fill="auto"/>
          </w:tcPr>
          <w:p w:rsidR="001A2923" w:rsidRPr="003C549E" w:rsidRDefault="001A2923" w:rsidP="001A2923">
            <w:pPr>
              <w:jc w:val="center"/>
              <w:rPr>
                <w:b/>
                <w:sz w:val="28"/>
                <w:szCs w:val="28"/>
              </w:rPr>
            </w:pPr>
            <w:r w:rsidRPr="003C549E">
              <w:rPr>
                <w:b/>
                <w:sz w:val="28"/>
                <w:szCs w:val="28"/>
              </w:rPr>
              <w:t>1.</w:t>
            </w:r>
            <w:r w:rsidRPr="003C549E">
              <w:rPr>
                <w:b/>
                <w:sz w:val="28"/>
                <w:szCs w:val="28"/>
                <w:lang w:val="en-US"/>
              </w:rPr>
              <w:t>1</w:t>
            </w:r>
            <w:r w:rsidRPr="003C549E">
              <w:rPr>
                <w:b/>
                <w:sz w:val="28"/>
                <w:szCs w:val="28"/>
              </w:rPr>
              <w:t>1. Рынок нефтепродуктов</w:t>
            </w:r>
          </w:p>
        </w:tc>
      </w:tr>
      <w:tr w:rsidR="001A2923" w:rsidRPr="003C549E" w:rsidTr="001A2923">
        <w:tblPrEx>
          <w:tblBorders>
            <w:bottom w:val="single" w:sz="4" w:space="0" w:color="auto"/>
          </w:tblBorders>
          <w:tblLook w:val="01A0"/>
        </w:tblPrEx>
        <w:trPr>
          <w:trHeight w:val="509"/>
        </w:trPr>
        <w:tc>
          <w:tcPr>
            <w:tcW w:w="323" w:type="pct"/>
            <w:gridSpan w:val="2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  <w:lang w:val="en-US"/>
              </w:rPr>
              <w:t>1</w:t>
            </w:r>
            <w:r w:rsidRPr="003C549E">
              <w:rPr>
                <w:sz w:val="28"/>
                <w:szCs w:val="28"/>
              </w:rPr>
              <w:t>.11.1</w:t>
            </w:r>
          </w:p>
        </w:tc>
        <w:tc>
          <w:tcPr>
            <w:tcW w:w="1467" w:type="pct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 xml:space="preserve">Несмотря на то, что доля организаций частной формы собственности на рынке нефтепродуктов составляет 100,0 %, необходимо увеличение </w:t>
            </w:r>
            <w:r w:rsidRPr="003C549E">
              <w:rPr>
                <w:sz w:val="28"/>
                <w:szCs w:val="28"/>
              </w:rPr>
              <w:lastRenderedPageBreak/>
              <w:t>количества хозяйствующих субъектов, осуществляющих деятельность на рынке нефтепродуктов.</w:t>
            </w:r>
          </w:p>
        </w:tc>
        <w:tc>
          <w:tcPr>
            <w:tcW w:w="1055" w:type="pct"/>
            <w:gridSpan w:val="4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lastRenderedPageBreak/>
              <w:t xml:space="preserve">Содействие входу на рынок нефтепродуктов хозяйствующих субъектов путем проведения аукциона </w:t>
            </w:r>
            <w:r w:rsidRPr="003C549E">
              <w:rPr>
                <w:sz w:val="28"/>
                <w:szCs w:val="28"/>
              </w:rPr>
              <w:lastRenderedPageBreak/>
              <w:t>по продаже права на заключения договора аренды земельного участка для строительства автозаправочной станции</w:t>
            </w:r>
          </w:p>
        </w:tc>
        <w:tc>
          <w:tcPr>
            <w:tcW w:w="590" w:type="pct"/>
            <w:gridSpan w:val="5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lastRenderedPageBreak/>
              <w:t>2022-2025 годы</w:t>
            </w:r>
          </w:p>
        </w:tc>
        <w:tc>
          <w:tcPr>
            <w:tcW w:w="823" w:type="pct"/>
            <w:gridSpan w:val="2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 xml:space="preserve">Увеличение количества хозяйствующих субъектов на рынке </w:t>
            </w:r>
            <w:r w:rsidRPr="003C549E">
              <w:rPr>
                <w:sz w:val="28"/>
                <w:szCs w:val="28"/>
              </w:rPr>
              <w:lastRenderedPageBreak/>
              <w:t>нефтепродуктов</w:t>
            </w:r>
          </w:p>
        </w:tc>
        <w:tc>
          <w:tcPr>
            <w:tcW w:w="742" w:type="pct"/>
            <w:gridSpan w:val="2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lastRenderedPageBreak/>
              <w:t xml:space="preserve">Органы местного самоуправления муниципальных образований </w:t>
            </w:r>
            <w:r w:rsidRPr="003C549E">
              <w:rPr>
                <w:sz w:val="28"/>
                <w:szCs w:val="28"/>
              </w:rPr>
              <w:lastRenderedPageBreak/>
              <w:t>Забайкальского края</w:t>
            </w:r>
          </w:p>
        </w:tc>
      </w:tr>
      <w:tr w:rsidR="001A2923" w:rsidRPr="003C549E" w:rsidTr="001A2923">
        <w:tblPrEx>
          <w:tblBorders>
            <w:bottom w:val="single" w:sz="4" w:space="0" w:color="auto"/>
          </w:tblBorders>
          <w:tblLook w:val="01A0"/>
        </w:tblPrEx>
        <w:trPr>
          <w:trHeight w:val="418"/>
        </w:trPr>
        <w:tc>
          <w:tcPr>
            <w:tcW w:w="5000" w:type="pct"/>
            <w:gridSpan w:val="16"/>
            <w:shd w:val="clear" w:color="auto" w:fill="auto"/>
          </w:tcPr>
          <w:p w:rsidR="001A2923" w:rsidRPr="003C549E" w:rsidRDefault="001A2923" w:rsidP="001A2923">
            <w:pPr>
              <w:jc w:val="center"/>
              <w:rPr>
                <w:b/>
                <w:sz w:val="28"/>
                <w:szCs w:val="28"/>
              </w:rPr>
            </w:pPr>
            <w:r w:rsidRPr="003C549E">
              <w:rPr>
                <w:b/>
                <w:sz w:val="28"/>
                <w:szCs w:val="28"/>
              </w:rPr>
              <w:lastRenderedPageBreak/>
              <w:t>Раздел 2. Системные мероприятия, направленные на развитие конкуренции в Кыринском районе</w:t>
            </w:r>
          </w:p>
        </w:tc>
      </w:tr>
      <w:tr w:rsidR="001A2923" w:rsidRPr="003C549E" w:rsidTr="001A2923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16"/>
            <w:shd w:val="clear" w:color="auto" w:fill="auto"/>
          </w:tcPr>
          <w:p w:rsidR="001A2923" w:rsidRPr="003C549E" w:rsidRDefault="001A2923" w:rsidP="001A2923">
            <w:pPr>
              <w:numPr>
                <w:ilvl w:val="1"/>
                <w:numId w:val="8"/>
              </w:numPr>
              <w:jc w:val="center"/>
              <w:rPr>
                <w:b/>
                <w:sz w:val="28"/>
                <w:szCs w:val="28"/>
                <w:lang w:bidi="ru-RU"/>
              </w:rPr>
            </w:pPr>
            <w:r w:rsidRPr="003C549E">
              <w:rPr>
                <w:b/>
                <w:sz w:val="28"/>
                <w:szCs w:val="28"/>
                <w:lang w:bidi="ru-RU"/>
              </w:rPr>
              <w:t>Мероприятия, направленные на устранение избыточного муниципального регулирования, а также на снижение административных барьеров</w:t>
            </w:r>
          </w:p>
        </w:tc>
      </w:tr>
      <w:tr w:rsidR="001A2923" w:rsidRPr="003C549E" w:rsidTr="001A2923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78" w:type="pct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2.1.1</w:t>
            </w:r>
          </w:p>
        </w:tc>
        <w:tc>
          <w:tcPr>
            <w:tcW w:w="1529" w:type="pct"/>
            <w:gridSpan w:val="4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Недостаточная информированность о деятельности органов местного самоуправления и недостаточная вовлеченность представителей бизнеса в реализуемые муниципальными образованиями  мероприятия.</w:t>
            </w:r>
          </w:p>
        </w:tc>
        <w:tc>
          <w:tcPr>
            <w:tcW w:w="1066" w:type="pct"/>
            <w:gridSpan w:val="3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 xml:space="preserve">Обеспечение  прозрачности и публичности мероприятий по устранению административных барьеров и избыточного регулирования </w:t>
            </w:r>
          </w:p>
        </w:tc>
        <w:tc>
          <w:tcPr>
            <w:tcW w:w="557" w:type="pct"/>
            <w:gridSpan w:val="3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2022-2025 годы</w:t>
            </w:r>
          </w:p>
        </w:tc>
        <w:tc>
          <w:tcPr>
            <w:tcW w:w="828" w:type="pct"/>
            <w:gridSpan w:val="3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Обеспечение обратной связи с субъектами предпринимательской деятельности.</w:t>
            </w:r>
          </w:p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Выработка решений и рекомендаций по приведению правовых актов в соответствие с нормами законодательства о защите конкуренции</w:t>
            </w:r>
          </w:p>
        </w:tc>
        <w:tc>
          <w:tcPr>
            <w:tcW w:w="742" w:type="pct"/>
            <w:gridSpan w:val="2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Администрация муниципального района «Кыринский район»</w:t>
            </w:r>
          </w:p>
        </w:tc>
      </w:tr>
      <w:tr w:rsidR="001A2923" w:rsidRPr="003C549E" w:rsidTr="001A2923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78" w:type="pct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2.1.2</w:t>
            </w:r>
          </w:p>
        </w:tc>
        <w:tc>
          <w:tcPr>
            <w:tcW w:w="1529" w:type="pct"/>
            <w:gridSpan w:val="4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 xml:space="preserve">Несоответствие муниципальных нормативных правовых актов </w:t>
            </w:r>
            <w:r w:rsidRPr="003C549E">
              <w:rPr>
                <w:sz w:val="28"/>
                <w:szCs w:val="28"/>
              </w:rPr>
              <w:lastRenderedPageBreak/>
              <w:t>федеральному и региональному законодательству</w:t>
            </w:r>
          </w:p>
        </w:tc>
        <w:tc>
          <w:tcPr>
            <w:tcW w:w="1066" w:type="pct"/>
            <w:gridSpan w:val="3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lastRenderedPageBreak/>
              <w:t xml:space="preserve">Проведение ревизии нормативных правовых </w:t>
            </w:r>
            <w:r w:rsidRPr="003C549E">
              <w:rPr>
                <w:sz w:val="28"/>
                <w:szCs w:val="28"/>
              </w:rPr>
              <w:lastRenderedPageBreak/>
              <w:t>актов, принятых органами местного самоуправления</w:t>
            </w:r>
          </w:p>
        </w:tc>
        <w:tc>
          <w:tcPr>
            <w:tcW w:w="557" w:type="pct"/>
            <w:gridSpan w:val="3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lastRenderedPageBreak/>
              <w:t>2022-2025 годы</w:t>
            </w:r>
          </w:p>
        </w:tc>
        <w:tc>
          <w:tcPr>
            <w:tcW w:w="828" w:type="pct"/>
            <w:gridSpan w:val="3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 xml:space="preserve">Выявление в муниципальных </w:t>
            </w:r>
            <w:r w:rsidRPr="003C549E">
              <w:rPr>
                <w:sz w:val="28"/>
                <w:szCs w:val="28"/>
              </w:rPr>
              <w:lastRenderedPageBreak/>
              <w:t>нормативных правовых актах положений, требующих приведения в соответствие действующему законодательству</w:t>
            </w:r>
          </w:p>
        </w:tc>
        <w:tc>
          <w:tcPr>
            <w:tcW w:w="742" w:type="pct"/>
            <w:gridSpan w:val="2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lastRenderedPageBreak/>
              <w:t>Администрация муниципальног</w:t>
            </w:r>
            <w:r w:rsidRPr="003C549E">
              <w:rPr>
                <w:sz w:val="28"/>
                <w:szCs w:val="28"/>
              </w:rPr>
              <w:lastRenderedPageBreak/>
              <w:t>о района «Кыринский район»,  администрации сельских поселений района.</w:t>
            </w:r>
          </w:p>
        </w:tc>
      </w:tr>
      <w:tr w:rsidR="001A2923" w:rsidRPr="003C549E" w:rsidTr="001A2923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78" w:type="pct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lastRenderedPageBreak/>
              <w:t>2.1.3</w:t>
            </w:r>
          </w:p>
        </w:tc>
        <w:tc>
          <w:tcPr>
            <w:tcW w:w="1529" w:type="pct"/>
            <w:gridSpan w:val="4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Принимаются проекты нормативных правовых актов, затрагивающих предпринимательскую деятельность.</w:t>
            </w:r>
          </w:p>
        </w:tc>
        <w:tc>
          <w:tcPr>
            <w:tcW w:w="1066" w:type="pct"/>
            <w:gridSpan w:val="3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Проведение оценки регулирующего воздействия в отношении всех проектов нормативных правовых актов, регулирующих правоотношения, связанные с осуществлением предпринимательской деятельности. Проведение экспертизы нормативных правовых актов, в отношении которых процедура оценки регулирующего воздействия не проводилась.</w:t>
            </w:r>
          </w:p>
        </w:tc>
        <w:tc>
          <w:tcPr>
            <w:tcW w:w="557" w:type="pct"/>
            <w:gridSpan w:val="3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2022-2025 годы</w:t>
            </w:r>
          </w:p>
        </w:tc>
        <w:tc>
          <w:tcPr>
            <w:tcW w:w="828" w:type="pct"/>
            <w:gridSpan w:val="3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Выявление в проектах нормативных правовых актов положений, нарушающих законодательство о защите конкуренции, вводящих избыточные административные барьеры и обязательства для субъектов предпринимательской деятельности</w:t>
            </w:r>
          </w:p>
        </w:tc>
        <w:tc>
          <w:tcPr>
            <w:tcW w:w="742" w:type="pct"/>
            <w:gridSpan w:val="2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Отдел экономики, развитие малого, среднего предпринимательства и потребительского рынка администрации муниципального района «Кыринский район»</w:t>
            </w:r>
          </w:p>
        </w:tc>
      </w:tr>
      <w:tr w:rsidR="001A2923" w:rsidRPr="003C549E" w:rsidTr="001A2923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16"/>
            <w:shd w:val="clear" w:color="auto" w:fill="auto"/>
          </w:tcPr>
          <w:p w:rsidR="001A2923" w:rsidRPr="003C549E" w:rsidRDefault="001A2923" w:rsidP="001A2923">
            <w:pPr>
              <w:jc w:val="center"/>
              <w:rPr>
                <w:b/>
                <w:sz w:val="28"/>
                <w:szCs w:val="28"/>
              </w:rPr>
            </w:pPr>
            <w:r w:rsidRPr="003C549E">
              <w:rPr>
                <w:b/>
                <w:sz w:val="28"/>
                <w:szCs w:val="28"/>
              </w:rPr>
              <w:t xml:space="preserve">2.2. Мероприятия, направленные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</w:t>
            </w:r>
            <w:r w:rsidRPr="003C549E">
              <w:rPr>
                <w:b/>
                <w:sz w:val="28"/>
                <w:szCs w:val="28"/>
              </w:rPr>
              <w:lastRenderedPageBreak/>
              <w:t>исполнителей)</w:t>
            </w:r>
          </w:p>
        </w:tc>
      </w:tr>
      <w:tr w:rsidR="001A2923" w:rsidRPr="003C549E" w:rsidTr="001A2923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78" w:type="pct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lastRenderedPageBreak/>
              <w:t>2.2.1.</w:t>
            </w:r>
          </w:p>
        </w:tc>
        <w:tc>
          <w:tcPr>
            <w:tcW w:w="1543" w:type="pct"/>
            <w:gridSpan w:val="5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 xml:space="preserve">В 2020 году проведена работа по централизации муниципальных закупок посредством заключения соглашений между Правительством Забайкальского края и муниципальными образованиями, Забайкальского края, по передаче полномочий на определение поставщиков (подрядчиков, исполнителей). Заключение соглашений с муниципальным образованием обеспечивает повышение прозрачности, открытости и доступности информации о закупках товаров, работ, услуг, осуществляемых муниципальными заказчиками. Заключение соглашений упрощает процедуру формирования документации, необходимой для проведения конкурентной закупки, повышает качество подготовки документации. При заключении соглашений с муниципальным образованием обеспечивается недопущение укрупнения лотов, снижение закупок у единственного </w:t>
            </w:r>
            <w:r w:rsidRPr="003C549E">
              <w:rPr>
                <w:sz w:val="28"/>
                <w:szCs w:val="28"/>
              </w:rPr>
              <w:lastRenderedPageBreak/>
              <w:t>поставщика, поскольку каждая закупка проходит экспертизу специалистами Государственного казенного учреждения «Забайкальский центр государственных закупок» (далее –  ГКУ «</w:t>
            </w:r>
            <w:proofErr w:type="spellStart"/>
            <w:r w:rsidRPr="003C549E">
              <w:rPr>
                <w:sz w:val="28"/>
                <w:szCs w:val="28"/>
              </w:rPr>
              <w:t>ЗабГосЗакуп</w:t>
            </w:r>
            <w:proofErr w:type="spellEnd"/>
            <w:r w:rsidRPr="003C549E">
              <w:rPr>
                <w:sz w:val="28"/>
                <w:szCs w:val="28"/>
              </w:rPr>
              <w:t>»). Специалисты Центра на постоянной основе проводят консультации и оказывают содействие муниципальным заказчикам по вопросам закупочной деятельности, в том числе по вопросам, связанным с получением электронной подписи, формированием заявок. Оказывают правовое сопровождение при осуществлении закупок. Также проводятся обучающие семинары, на которых рассматриваются нововведения закупочной деятельности, значительная роль отводится участию субъектов малого и среднего предпринимательства в закупках товаров, работ и услуг, осуществляемых с использованием конкурентных способов определения поставщиков.</w:t>
            </w:r>
          </w:p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lastRenderedPageBreak/>
              <w:t>Таким образом, целью заключения соглашений является развитие конкуренции в Забайкальском крае путем подготовки и установления единых требований к форме документов об осуществлении закупок, в том числе и требований  к участникам размещения заказа, что в свою очередь  обеспечивает упрощение возможности участия в закупках потенциальных поставщиков (подрядчиков, исполнителей)</w:t>
            </w:r>
          </w:p>
        </w:tc>
        <w:tc>
          <w:tcPr>
            <w:tcW w:w="1059" w:type="pct"/>
            <w:gridSpan w:val="3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lastRenderedPageBreak/>
              <w:t>Заключение Соглашений о передаче полномочий на определение поставщиков (подрядчиков, исполнителей) между Правительством Забайкальского края и муниципальным образованием Забайкальского края</w:t>
            </w:r>
          </w:p>
        </w:tc>
        <w:tc>
          <w:tcPr>
            <w:tcW w:w="560" w:type="pct"/>
            <w:gridSpan w:val="4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2022-2025 годы</w:t>
            </w:r>
          </w:p>
        </w:tc>
        <w:tc>
          <w:tcPr>
            <w:tcW w:w="830" w:type="pct"/>
            <w:gridSpan w:val="2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Установление единых правил осуществления закупок, единых требований к участникам закупок, закупаемой продукции, заполнению заявок</w:t>
            </w:r>
          </w:p>
        </w:tc>
        <w:tc>
          <w:tcPr>
            <w:tcW w:w="730" w:type="pct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 xml:space="preserve">Комитет по финансам администрации муниципального района «Кыринский район» совместно </w:t>
            </w:r>
          </w:p>
          <w:p w:rsidR="001A2923" w:rsidRPr="003C549E" w:rsidRDefault="001A2923" w:rsidP="001A2923">
            <w:pPr>
              <w:jc w:val="both"/>
              <w:rPr>
                <w:b/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Администрация муниципального района «Кыринский район»</w:t>
            </w:r>
          </w:p>
        </w:tc>
      </w:tr>
    </w:tbl>
    <w:p w:rsidR="001A2923" w:rsidRDefault="001A2923" w:rsidP="001A2923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/>
      </w:tblPr>
      <w:tblGrid>
        <w:gridCol w:w="735"/>
        <w:gridCol w:w="85"/>
        <w:gridCol w:w="4521"/>
        <w:gridCol w:w="11"/>
        <w:gridCol w:w="11"/>
        <w:gridCol w:w="20"/>
        <w:gridCol w:w="3093"/>
        <w:gridCol w:w="15"/>
        <w:gridCol w:w="6"/>
        <w:gridCol w:w="18"/>
        <w:gridCol w:w="18"/>
        <w:gridCol w:w="1606"/>
        <w:gridCol w:w="15"/>
        <w:gridCol w:w="18"/>
        <w:gridCol w:w="6"/>
        <w:gridCol w:w="12"/>
        <w:gridCol w:w="2372"/>
        <w:gridCol w:w="18"/>
        <w:gridCol w:w="12"/>
        <w:gridCol w:w="38"/>
        <w:gridCol w:w="2156"/>
      </w:tblGrid>
      <w:tr w:rsidR="001A2923" w:rsidRPr="003C549E" w:rsidTr="001A2923">
        <w:trPr>
          <w:trHeight w:val="567"/>
        </w:trPr>
        <w:tc>
          <w:tcPr>
            <w:tcW w:w="278" w:type="pct"/>
            <w:gridSpan w:val="2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2.2.1.</w:t>
            </w:r>
          </w:p>
        </w:tc>
        <w:tc>
          <w:tcPr>
            <w:tcW w:w="1543" w:type="pct"/>
            <w:gridSpan w:val="4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 xml:space="preserve">В 2020 году проведена работа по централизации муниципальных закупок посредством заключения соглашений между Правительством Забайкальского края и муниципальными образованиями, Забайкальского края, по передаче полномочий на определение поставщиков (подрядчиков, исполнителей). Заключение соглашений с муниципальным образованием обеспечивает повышение прозрачности, открытости и доступности информации о закупках товаров, </w:t>
            </w:r>
            <w:r w:rsidRPr="003C549E">
              <w:rPr>
                <w:sz w:val="28"/>
                <w:szCs w:val="28"/>
              </w:rPr>
              <w:lastRenderedPageBreak/>
              <w:t>работ, услуг, осуществляемых муниципальными заказчиками. Заключение соглашений упрощает процедуру формирования документации, необходимой для проведения конкурентной закупки, повышает качество подготовки документации. При заключении соглашений с муниципальным образованием обеспечивается недопущение укрупнения лотов, снижение закупок у единственного поставщика, поскольку каждая закупка проходит экспертизу специалистами Государственного казенного учреждения «Забайкальский центр государственных закупок» (далее –  ГКУ «</w:t>
            </w:r>
            <w:proofErr w:type="spellStart"/>
            <w:r w:rsidRPr="003C549E">
              <w:rPr>
                <w:sz w:val="28"/>
                <w:szCs w:val="28"/>
              </w:rPr>
              <w:t>ЗабГосЗакуп</w:t>
            </w:r>
            <w:proofErr w:type="spellEnd"/>
            <w:r w:rsidRPr="003C549E">
              <w:rPr>
                <w:sz w:val="28"/>
                <w:szCs w:val="28"/>
              </w:rPr>
              <w:t xml:space="preserve">»). Специалисты Центра на постоянной основе проводят консультации и оказывают содействие муниципальным заказчикам по вопросам закупочной деятельности, в том числе по вопросам, связанным с получением электронной подписи, формированием заявок. Оказывают правовое сопровождение при осуществлении закупок. Также </w:t>
            </w:r>
            <w:r w:rsidRPr="003C549E">
              <w:rPr>
                <w:sz w:val="28"/>
                <w:szCs w:val="28"/>
              </w:rPr>
              <w:lastRenderedPageBreak/>
              <w:t>проводятся обучающие семинары, на которых рассматриваются нововведения закупочной деятельности, значительная роль отводится участию субъектов малого и среднего предпринимательства в закупках товаров, работ и услуг, осуществляемых с использованием конкурентных способов определения поставщиков.</w:t>
            </w:r>
          </w:p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Таким образом, целью заключения соглашений является развитие конкуренции в Забайкальском крае путем подготовки и установления единых требований к форме документов об осуществлении закупок, в том числе и требований  к участникам размещения заказа, что в свою очередь  обеспечивает упрощение возможности участия в закупках потенциальных поставщиков (подрядчиков, исполнителей)</w:t>
            </w:r>
          </w:p>
        </w:tc>
        <w:tc>
          <w:tcPr>
            <w:tcW w:w="1059" w:type="pct"/>
            <w:gridSpan w:val="4"/>
            <w:shd w:val="clear" w:color="auto" w:fill="auto"/>
          </w:tcPr>
          <w:p w:rsidR="001A2923" w:rsidRPr="003C549E" w:rsidRDefault="001A2923" w:rsidP="001A2923">
            <w:pPr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lastRenderedPageBreak/>
              <w:t>Заключение Соглашений о передаче полномочий на определение поставщиков (подрядчиков, исполнителей) между Правительством Забайкальского края и муниципальным образованием Забайкальского края</w:t>
            </w:r>
          </w:p>
        </w:tc>
        <w:tc>
          <w:tcPr>
            <w:tcW w:w="560" w:type="pct"/>
            <w:gridSpan w:val="4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2022-2025 годы</w:t>
            </w:r>
          </w:p>
        </w:tc>
        <w:tc>
          <w:tcPr>
            <w:tcW w:w="830" w:type="pct"/>
            <w:gridSpan w:val="6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Установление единых правил осуществления закупок, единых требований к участникам закупок, закупаемой продукции, заполнению заявок</w:t>
            </w:r>
          </w:p>
        </w:tc>
        <w:tc>
          <w:tcPr>
            <w:tcW w:w="730" w:type="pct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 xml:space="preserve">Комитет по финансам администрации муниципального района «Кыринский район» совместно </w:t>
            </w:r>
          </w:p>
          <w:p w:rsidR="001A2923" w:rsidRPr="003C549E" w:rsidRDefault="001A2923" w:rsidP="001A2923">
            <w:pPr>
              <w:jc w:val="both"/>
              <w:rPr>
                <w:b/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Администрация муниципального района «Кыринский район»</w:t>
            </w:r>
          </w:p>
        </w:tc>
      </w:tr>
      <w:tr w:rsidR="001A2923" w:rsidRPr="003C549E" w:rsidTr="001A2923">
        <w:trPr>
          <w:trHeight w:val="567"/>
        </w:trPr>
        <w:tc>
          <w:tcPr>
            <w:tcW w:w="5000" w:type="pct"/>
            <w:gridSpan w:val="21"/>
            <w:shd w:val="clear" w:color="auto" w:fill="auto"/>
          </w:tcPr>
          <w:p w:rsidR="001A2923" w:rsidRPr="003C549E" w:rsidRDefault="001A2923" w:rsidP="001A2923">
            <w:pPr>
              <w:jc w:val="center"/>
              <w:rPr>
                <w:b/>
                <w:sz w:val="28"/>
                <w:szCs w:val="28"/>
              </w:rPr>
            </w:pPr>
            <w:r w:rsidRPr="003C549E">
              <w:rPr>
                <w:b/>
                <w:sz w:val="28"/>
                <w:szCs w:val="28"/>
              </w:rPr>
              <w:lastRenderedPageBreak/>
              <w:t>2.3. Мероприятия, направленные на совершенствование процессов управления в рамках полномочий органов местного самоуправления Забайкальского края, закрепленных за ними законодательством Российской Федерации, объектами муниципальной собственности Забайкальского края и, а также на ограничение влияния муниципальных предприятий на конкуренцию</w:t>
            </w:r>
          </w:p>
        </w:tc>
      </w:tr>
      <w:tr w:rsidR="001A2923" w:rsidRPr="003C549E" w:rsidTr="001A2923">
        <w:trPr>
          <w:trHeight w:val="567"/>
        </w:trPr>
        <w:tc>
          <w:tcPr>
            <w:tcW w:w="249" w:type="pct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2.3.1.</w:t>
            </w:r>
          </w:p>
        </w:tc>
        <w:tc>
          <w:tcPr>
            <w:tcW w:w="1573" w:type="pct"/>
            <w:gridSpan w:val="5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Неэффективность использования муниципального имущества</w:t>
            </w:r>
          </w:p>
        </w:tc>
        <w:tc>
          <w:tcPr>
            <w:tcW w:w="1065" w:type="pct"/>
            <w:gridSpan w:val="5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 xml:space="preserve">Определение состава муниципального </w:t>
            </w:r>
            <w:r w:rsidRPr="003C549E">
              <w:rPr>
                <w:sz w:val="28"/>
                <w:szCs w:val="28"/>
              </w:rPr>
              <w:lastRenderedPageBreak/>
              <w:t>имущества,</w:t>
            </w:r>
          </w:p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несоответствующего требованиям отнесения к категориям имущества, предназначенного для реализации функций и полномочий органов местного самоуправления с последующей приватизацией, либо перепрофилированием</w:t>
            </w:r>
          </w:p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(изменение целевого назначения имущества).</w:t>
            </w:r>
          </w:p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proofErr w:type="gramStart"/>
            <w:r w:rsidRPr="003C549E">
              <w:rPr>
                <w:sz w:val="28"/>
                <w:szCs w:val="28"/>
              </w:rPr>
              <w:t>Организация и проведение публичных торгов по реализации указанного имущества, перепрофилирование (изменение целевого</w:t>
            </w:r>
            <w:proofErr w:type="gramEnd"/>
          </w:p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назначения имущества).</w:t>
            </w:r>
          </w:p>
        </w:tc>
        <w:tc>
          <w:tcPr>
            <w:tcW w:w="559" w:type="pct"/>
            <w:gridSpan w:val="5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lastRenderedPageBreak/>
              <w:t>1 января 2024 года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 xml:space="preserve">Сформирован перечень </w:t>
            </w:r>
            <w:r w:rsidRPr="003C549E">
              <w:rPr>
                <w:sz w:val="28"/>
                <w:szCs w:val="28"/>
              </w:rPr>
              <w:lastRenderedPageBreak/>
              <w:t>муниципального имущества, не соответствующего требованиям отнесения к категориям имущества, предназначенного для реализации функций и полномочий органов местного самоуправления, обеспечена его  приватизация</w:t>
            </w:r>
          </w:p>
        </w:tc>
        <w:tc>
          <w:tcPr>
            <w:tcW w:w="748" w:type="pct"/>
            <w:gridSpan w:val="3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lastRenderedPageBreak/>
              <w:t xml:space="preserve">Отдел по управлению </w:t>
            </w:r>
            <w:r w:rsidRPr="003C549E">
              <w:rPr>
                <w:sz w:val="28"/>
                <w:szCs w:val="28"/>
              </w:rPr>
              <w:lastRenderedPageBreak/>
              <w:t>имуществом и земельными ресурсами администрации муниципального района «Кыринский район», главы сельских поселений</w:t>
            </w:r>
          </w:p>
        </w:tc>
      </w:tr>
      <w:tr w:rsidR="001A2923" w:rsidRPr="003C549E" w:rsidTr="001A2923">
        <w:trPr>
          <w:trHeight w:val="567"/>
        </w:trPr>
        <w:tc>
          <w:tcPr>
            <w:tcW w:w="5000" w:type="pct"/>
            <w:gridSpan w:val="21"/>
            <w:shd w:val="clear" w:color="auto" w:fill="auto"/>
          </w:tcPr>
          <w:p w:rsidR="001A2923" w:rsidRPr="003C549E" w:rsidRDefault="001A2923" w:rsidP="001A2923">
            <w:pPr>
              <w:jc w:val="center"/>
              <w:rPr>
                <w:b/>
                <w:sz w:val="28"/>
                <w:szCs w:val="28"/>
              </w:rPr>
            </w:pPr>
            <w:r w:rsidRPr="003C549E">
              <w:rPr>
                <w:b/>
                <w:sz w:val="28"/>
                <w:szCs w:val="28"/>
              </w:rPr>
              <w:lastRenderedPageBreak/>
              <w:t>2.4. Мероприятия, направленные на выявление одаренных детей и молодежи, развитие их талантов и способностей, в том числе с использованием механизмов наставничества и дистанционного обучения в электронной форме, а также социальную поддержку молодых специалистов в различных сферах экономической деятельности</w:t>
            </w:r>
          </w:p>
        </w:tc>
      </w:tr>
      <w:tr w:rsidR="001A2923" w:rsidRPr="003C549E" w:rsidTr="001A2923">
        <w:trPr>
          <w:trHeight w:val="567"/>
        </w:trPr>
        <w:tc>
          <w:tcPr>
            <w:tcW w:w="278" w:type="pct"/>
            <w:gridSpan w:val="2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2.4.1</w:t>
            </w:r>
          </w:p>
        </w:tc>
        <w:tc>
          <w:tcPr>
            <w:tcW w:w="1529" w:type="pct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 xml:space="preserve">Необходимость выявления одаренных и высокомотивированных детей и молодежи, развития их талантов и </w:t>
            </w:r>
            <w:r w:rsidRPr="003C549E">
              <w:rPr>
                <w:sz w:val="28"/>
                <w:szCs w:val="28"/>
              </w:rPr>
              <w:lastRenderedPageBreak/>
              <w:t>способностей</w:t>
            </w:r>
          </w:p>
        </w:tc>
        <w:tc>
          <w:tcPr>
            <w:tcW w:w="1066" w:type="pct"/>
            <w:gridSpan w:val="5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lastRenderedPageBreak/>
              <w:t xml:space="preserve">Реализация мероприятий различного уровня по выявлению одаренных </w:t>
            </w:r>
            <w:r w:rsidRPr="003C549E">
              <w:rPr>
                <w:sz w:val="28"/>
                <w:szCs w:val="28"/>
              </w:rPr>
              <w:lastRenderedPageBreak/>
              <w:t>и высокомотивированных детей и молодежи, развитию их талантов, способностей, их сопровождению и поддержке</w:t>
            </w:r>
          </w:p>
        </w:tc>
        <w:tc>
          <w:tcPr>
            <w:tcW w:w="557" w:type="pct"/>
            <w:gridSpan w:val="4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lastRenderedPageBreak/>
              <w:t>2022-2025 годы</w:t>
            </w:r>
          </w:p>
        </w:tc>
        <w:tc>
          <w:tcPr>
            <w:tcW w:w="828" w:type="pct"/>
            <w:gridSpan w:val="7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 xml:space="preserve">Увеличение количества выявленных одаренных и </w:t>
            </w:r>
            <w:r w:rsidRPr="003C549E">
              <w:rPr>
                <w:sz w:val="28"/>
                <w:szCs w:val="28"/>
              </w:rPr>
              <w:lastRenderedPageBreak/>
              <w:t>высокомотивированных  детей и молодежи</w:t>
            </w:r>
          </w:p>
        </w:tc>
        <w:tc>
          <w:tcPr>
            <w:tcW w:w="742" w:type="pct"/>
            <w:gridSpan w:val="2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lastRenderedPageBreak/>
              <w:t xml:space="preserve">Комитет культуры, спорта и молодежной </w:t>
            </w:r>
            <w:r w:rsidRPr="003C549E">
              <w:rPr>
                <w:sz w:val="28"/>
                <w:szCs w:val="28"/>
              </w:rPr>
              <w:lastRenderedPageBreak/>
              <w:t>политики администрации муниципального района «Кыринский район», Комитет образования администрации муниципального района «Кыринский район»</w:t>
            </w:r>
          </w:p>
        </w:tc>
      </w:tr>
      <w:tr w:rsidR="001A2923" w:rsidRPr="003C549E" w:rsidTr="001A2923">
        <w:trPr>
          <w:trHeight w:val="567"/>
        </w:trPr>
        <w:tc>
          <w:tcPr>
            <w:tcW w:w="5000" w:type="pct"/>
            <w:gridSpan w:val="21"/>
            <w:shd w:val="clear" w:color="auto" w:fill="auto"/>
          </w:tcPr>
          <w:p w:rsidR="001A2923" w:rsidRPr="003C549E" w:rsidRDefault="001A2923" w:rsidP="001A2923">
            <w:pPr>
              <w:numPr>
                <w:ilvl w:val="1"/>
                <w:numId w:val="9"/>
              </w:numPr>
              <w:jc w:val="center"/>
              <w:rPr>
                <w:b/>
                <w:sz w:val="28"/>
                <w:szCs w:val="28"/>
                <w:lang w:bidi="ru-RU"/>
              </w:rPr>
            </w:pPr>
            <w:proofErr w:type="gramStart"/>
            <w:r w:rsidRPr="003C549E">
              <w:rPr>
                <w:b/>
                <w:sz w:val="28"/>
                <w:szCs w:val="28"/>
                <w:lang w:bidi="ru-RU"/>
              </w:rPr>
              <w:lastRenderedPageBreak/>
              <w:t>Мероприятия, направленные на обеспечение равных условий доступа к информации о муниципальном имуществе  Кыринского района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</w:t>
            </w:r>
            <w:proofErr w:type="gramEnd"/>
            <w:r w:rsidRPr="003C549E">
              <w:rPr>
                <w:b/>
                <w:sz w:val="28"/>
                <w:szCs w:val="28"/>
                <w:lang w:bidi="ru-RU"/>
              </w:rPr>
              <w:t>, путем размещения указанной информации на официальном сайте Российской Федерации в сети «Интернет» для размещения информации о проведении торгов (www.torgi.gov.ru) и на официальном сайте уполномоченного органа в сети «Интернет»</w:t>
            </w:r>
          </w:p>
        </w:tc>
      </w:tr>
      <w:tr w:rsidR="001A2923" w:rsidRPr="003C549E" w:rsidTr="001A2923">
        <w:trPr>
          <w:trHeight w:val="567"/>
        </w:trPr>
        <w:tc>
          <w:tcPr>
            <w:tcW w:w="278" w:type="pct"/>
            <w:gridSpan w:val="2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2.5.1.</w:t>
            </w:r>
          </w:p>
        </w:tc>
        <w:tc>
          <w:tcPr>
            <w:tcW w:w="1529" w:type="pct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Обеспечение равных условий доступа к информации об имуществе, находящемся в собственности муниципальных образований</w:t>
            </w:r>
          </w:p>
        </w:tc>
        <w:tc>
          <w:tcPr>
            <w:tcW w:w="1066" w:type="pct"/>
            <w:gridSpan w:val="5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 xml:space="preserve">Опубликование и актуализация на официальном сайте муниципального района «Кыринский район» в информационно-телекоммуникационной сети «Интернет» информации об </w:t>
            </w:r>
            <w:r w:rsidRPr="003C549E">
              <w:rPr>
                <w:sz w:val="28"/>
                <w:szCs w:val="28"/>
              </w:rPr>
              <w:lastRenderedPageBreak/>
              <w:t>объектах, находящихся в собственности, включая сведения о наименовании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557" w:type="pct"/>
            <w:gridSpan w:val="4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lastRenderedPageBreak/>
              <w:t>2022-2025 годы</w:t>
            </w:r>
          </w:p>
        </w:tc>
        <w:tc>
          <w:tcPr>
            <w:tcW w:w="828" w:type="pct"/>
            <w:gridSpan w:val="7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Повышение эффективности управления муниципальным имуществом</w:t>
            </w:r>
          </w:p>
        </w:tc>
        <w:tc>
          <w:tcPr>
            <w:tcW w:w="742" w:type="pct"/>
            <w:gridSpan w:val="2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 xml:space="preserve">Отдел по управлению имуществом и земельными ресурсами администрации муниципального района «Кыринский </w:t>
            </w:r>
            <w:r w:rsidRPr="003C549E">
              <w:rPr>
                <w:sz w:val="28"/>
                <w:szCs w:val="28"/>
              </w:rPr>
              <w:lastRenderedPageBreak/>
              <w:t>район».</w:t>
            </w:r>
          </w:p>
        </w:tc>
      </w:tr>
      <w:tr w:rsidR="001A2923" w:rsidRPr="003C549E" w:rsidTr="001A2923">
        <w:trPr>
          <w:trHeight w:val="567"/>
        </w:trPr>
        <w:tc>
          <w:tcPr>
            <w:tcW w:w="5000" w:type="pct"/>
            <w:gridSpan w:val="21"/>
            <w:shd w:val="clear" w:color="auto" w:fill="auto"/>
          </w:tcPr>
          <w:p w:rsidR="001A2923" w:rsidRPr="003C549E" w:rsidRDefault="001A2923" w:rsidP="001A2923">
            <w:pPr>
              <w:numPr>
                <w:ilvl w:val="1"/>
                <w:numId w:val="9"/>
              </w:numPr>
              <w:jc w:val="center"/>
              <w:rPr>
                <w:b/>
                <w:sz w:val="28"/>
                <w:szCs w:val="28"/>
                <w:lang w:bidi="ru-RU"/>
              </w:rPr>
            </w:pPr>
            <w:r w:rsidRPr="003C549E">
              <w:rPr>
                <w:b/>
                <w:sz w:val="28"/>
                <w:szCs w:val="28"/>
                <w:lang w:bidi="ru-RU"/>
              </w:rPr>
              <w:lastRenderedPageBreak/>
              <w:t>Мероприятия, направленные на  повышение уровня финансовой грамотности субъектов малого</w:t>
            </w:r>
            <w:r>
              <w:rPr>
                <w:b/>
                <w:sz w:val="28"/>
                <w:szCs w:val="28"/>
                <w:lang w:bidi="ru-RU"/>
              </w:rPr>
              <w:t xml:space="preserve"> и среднего предпринимательства</w:t>
            </w:r>
          </w:p>
        </w:tc>
      </w:tr>
      <w:tr w:rsidR="001A2923" w:rsidRPr="003C549E" w:rsidTr="001A2923">
        <w:trPr>
          <w:trHeight w:val="1794"/>
        </w:trPr>
        <w:tc>
          <w:tcPr>
            <w:tcW w:w="278" w:type="pct"/>
            <w:gridSpan w:val="2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2.6.1.</w:t>
            </w:r>
          </w:p>
        </w:tc>
        <w:tc>
          <w:tcPr>
            <w:tcW w:w="1529" w:type="pct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Необходимо повышение уровня финансовой грамотности субъектов малого и среднего предпринимательства</w:t>
            </w:r>
          </w:p>
        </w:tc>
        <w:tc>
          <w:tcPr>
            <w:tcW w:w="1066" w:type="pct"/>
            <w:gridSpan w:val="5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Проведение мероприятий для субъектов МСП по популяризации и обучению практическому применению финансовых инструментов для развития бизнеса</w:t>
            </w:r>
          </w:p>
        </w:tc>
        <w:tc>
          <w:tcPr>
            <w:tcW w:w="557" w:type="pct"/>
            <w:gridSpan w:val="4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2022-2025 годы</w:t>
            </w:r>
          </w:p>
        </w:tc>
        <w:tc>
          <w:tcPr>
            <w:tcW w:w="828" w:type="pct"/>
            <w:gridSpan w:val="7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 xml:space="preserve">Увеличение числа  представителей субъектов МСП, принявших участие в обучающих мероприятиях </w:t>
            </w:r>
          </w:p>
        </w:tc>
        <w:tc>
          <w:tcPr>
            <w:tcW w:w="742" w:type="pct"/>
            <w:gridSpan w:val="2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Отдел экономики, развитие малого, среднего предпринимательства и потребительского рынка администрации муниципального района «Кыринский район»</w:t>
            </w:r>
          </w:p>
        </w:tc>
      </w:tr>
      <w:tr w:rsidR="001A2923" w:rsidRPr="003C549E" w:rsidTr="001A2923">
        <w:trPr>
          <w:trHeight w:val="567"/>
        </w:trPr>
        <w:tc>
          <w:tcPr>
            <w:tcW w:w="5000" w:type="pct"/>
            <w:gridSpan w:val="21"/>
            <w:shd w:val="clear" w:color="auto" w:fill="auto"/>
          </w:tcPr>
          <w:p w:rsidR="001A2923" w:rsidRPr="003C549E" w:rsidRDefault="001A2923" w:rsidP="001A2923">
            <w:pPr>
              <w:numPr>
                <w:ilvl w:val="1"/>
                <w:numId w:val="9"/>
              </w:numPr>
              <w:jc w:val="center"/>
              <w:rPr>
                <w:b/>
                <w:sz w:val="28"/>
                <w:szCs w:val="28"/>
                <w:lang w:bidi="ru-RU"/>
              </w:rPr>
            </w:pPr>
            <w:r w:rsidRPr="003C549E">
              <w:rPr>
                <w:b/>
                <w:sz w:val="28"/>
                <w:szCs w:val="28"/>
                <w:lang w:bidi="ru-RU"/>
              </w:rPr>
              <w:lastRenderedPageBreak/>
              <w:t>Мероприятия, направленные на повышение доступности финансовых услуг для субъектов экономической деятельности</w:t>
            </w:r>
          </w:p>
        </w:tc>
      </w:tr>
      <w:tr w:rsidR="001A2923" w:rsidRPr="003C549E" w:rsidTr="001A2923">
        <w:trPr>
          <w:trHeight w:val="567"/>
        </w:trPr>
        <w:tc>
          <w:tcPr>
            <w:tcW w:w="278" w:type="pct"/>
            <w:gridSpan w:val="2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2.7.1.</w:t>
            </w:r>
          </w:p>
        </w:tc>
        <w:tc>
          <w:tcPr>
            <w:tcW w:w="1529" w:type="pct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Инструменты финансового рынка, предлагаемые представителям реального сектора экономики, постоянно актуализируются. Необходимо регулярное информирование предпринимателей о действующих возможностях получения финансовых услуг</w:t>
            </w:r>
          </w:p>
        </w:tc>
        <w:tc>
          <w:tcPr>
            <w:tcW w:w="1066" w:type="pct"/>
            <w:gridSpan w:val="5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 xml:space="preserve">Участие представителей сферы финансовых услуг в совещаниях с </w:t>
            </w:r>
            <w:proofErr w:type="gramStart"/>
            <w:r w:rsidRPr="003C549E">
              <w:rPr>
                <w:sz w:val="28"/>
                <w:szCs w:val="28"/>
              </w:rPr>
              <w:t>бизнес-сообществом</w:t>
            </w:r>
            <w:proofErr w:type="gramEnd"/>
          </w:p>
        </w:tc>
        <w:tc>
          <w:tcPr>
            <w:tcW w:w="557" w:type="pct"/>
            <w:gridSpan w:val="4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2022-2025 годы</w:t>
            </w:r>
          </w:p>
        </w:tc>
        <w:tc>
          <w:tcPr>
            <w:tcW w:w="828" w:type="pct"/>
            <w:gridSpan w:val="7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 xml:space="preserve">Повышение информированности представителей реального сектора экономики о существующих  инструментах финансового рынка </w:t>
            </w:r>
          </w:p>
        </w:tc>
        <w:tc>
          <w:tcPr>
            <w:tcW w:w="742" w:type="pct"/>
            <w:gridSpan w:val="2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Отдел экономики, развитие малого, среднего предпринимательства и потребительского рынка администрации муниципального района «Кыринский район»</w:t>
            </w:r>
          </w:p>
        </w:tc>
      </w:tr>
      <w:tr w:rsidR="001A2923" w:rsidRPr="003C549E" w:rsidTr="001A2923">
        <w:trPr>
          <w:trHeight w:val="567"/>
        </w:trPr>
        <w:tc>
          <w:tcPr>
            <w:tcW w:w="5000" w:type="pct"/>
            <w:gridSpan w:val="21"/>
            <w:shd w:val="clear" w:color="auto" w:fill="auto"/>
          </w:tcPr>
          <w:p w:rsidR="001A2923" w:rsidRPr="003C549E" w:rsidRDefault="001A2923" w:rsidP="001A2923">
            <w:pPr>
              <w:numPr>
                <w:ilvl w:val="1"/>
                <w:numId w:val="9"/>
              </w:numPr>
              <w:jc w:val="center"/>
              <w:rPr>
                <w:b/>
                <w:sz w:val="28"/>
                <w:szCs w:val="28"/>
                <w:lang w:bidi="ru-RU"/>
              </w:rPr>
            </w:pPr>
            <w:r w:rsidRPr="003C549E">
              <w:rPr>
                <w:b/>
                <w:sz w:val="28"/>
                <w:szCs w:val="28"/>
                <w:lang w:bidi="ru-RU"/>
              </w:rPr>
              <w:t>Мероприятия, направленные на обучение муниципальных служащих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</w:tr>
      <w:tr w:rsidR="001A2923" w:rsidRPr="003C549E" w:rsidTr="001A2923">
        <w:trPr>
          <w:trHeight w:val="567"/>
        </w:trPr>
        <w:tc>
          <w:tcPr>
            <w:tcW w:w="278" w:type="pct"/>
            <w:gridSpan w:val="2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2.8.1.</w:t>
            </w:r>
          </w:p>
        </w:tc>
        <w:tc>
          <w:tcPr>
            <w:tcW w:w="1529" w:type="pct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Управлением Федеральной антимонопольной службы по Забайкальскому краю отмечено большое количество нарушений установленных законодательством требований к передаче прав владения и (или) пользования муниципальным имуществом</w:t>
            </w:r>
          </w:p>
        </w:tc>
        <w:tc>
          <w:tcPr>
            <w:tcW w:w="1066" w:type="pct"/>
            <w:gridSpan w:val="5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 xml:space="preserve">Проведение обучающих мероприятий </w:t>
            </w:r>
          </w:p>
        </w:tc>
        <w:tc>
          <w:tcPr>
            <w:tcW w:w="557" w:type="pct"/>
            <w:gridSpan w:val="4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2022-2025 годы</w:t>
            </w:r>
          </w:p>
        </w:tc>
        <w:tc>
          <w:tcPr>
            <w:tcW w:w="828" w:type="pct"/>
            <w:gridSpan w:val="7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 xml:space="preserve">Создание условий для повышения юридической </w:t>
            </w:r>
            <w:proofErr w:type="gramStart"/>
            <w:r w:rsidRPr="003C549E">
              <w:rPr>
                <w:sz w:val="28"/>
                <w:szCs w:val="28"/>
              </w:rPr>
              <w:t>грамотности сотрудников органов местного самоуправления муниципальных образований</w:t>
            </w:r>
            <w:proofErr w:type="gramEnd"/>
            <w:r w:rsidRPr="003C54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2" w:type="pct"/>
            <w:gridSpan w:val="2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 xml:space="preserve">Администрация муниципального района «Кыринский район»  </w:t>
            </w:r>
          </w:p>
        </w:tc>
      </w:tr>
      <w:tr w:rsidR="001A2923" w:rsidRPr="003C549E" w:rsidTr="001A2923">
        <w:trPr>
          <w:trHeight w:val="567"/>
        </w:trPr>
        <w:tc>
          <w:tcPr>
            <w:tcW w:w="5000" w:type="pct"/>
            <w:gridSpan w:val="21"/>
            <w:shd w:val="clear" w:color="auto" w:fill="auto"/>
          </w:tcPr>
          <w:p w:rsidR="001A2923" w:rsidRPr="003C549E" w:rsidRDefault="001A2923" w:rsidP="001A2923">
            <w:pPr>
              <w:jc w:val="center"/>
              <w:rPr>
                <w:b/>
                <w:sz w:val="28"/>
                <w:szCs w:val="28"/>
              </w:rPr>
            </w:pPr>
            <w:r w:rsidRPr="003C549E">
              <w:rPr>
                <w:b/>
                <w:sz w:val="28"/>
                <w:szCs w:val="28"/>
              </w:rPr>
              <w:t>2.9. Мероприятия, направленные на развитие торговли</w:t>
            </w:r>
          </w:p>
        </w:tc>
      </w:tr>
      <w:tr w:rsidR="001A2923" w:rsidRPr="003C549E" w:rsidTr="001A2923">
        <w:trPr>
          <w:trHeight w:val="567"/>
        </w:trPr>
        <w:tc>
          <w:tcPr>
            <w:tcW w:w="278" w:type="pct"/>
            <w:gridSpan w:val="2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b/>
                <w:sz w:val="28"/>
                <w:szCs w:val="28"/>
              </w:rPr>
            </w:pPr>
            <w:r w:rsidRPr="003C549E">
              <w:rPr>
                <w:b/>
                <w:sz w:val="28"/>
                <w:szCs w:val="28"/>
              </w:rPr>
              <w:lastRenderedPageBreak/>
              <w:t>2.9.1.</w:t>
            </w:r>
          </w:p>
        </w:tc>
        <w:tc>
          <w:tcPr>
            <w:tcW w:w="1533" w:type="pct"/>
            <w:gridSpan w:val="2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Высокая доля торговых сетей на региональных товарных рынках реализации продовольственных  товаров</w:t>
            </w:r>
          </w:p>
        </w:tc>
        <w:tc>
          <w:tcPr>
            <w:tcW w:w="1064" w:type="pct"/>
            <w:gridSpan w:val="5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Формирование графика проведения ярмарок в муниципальных районах, городских округах Забайкальского края и размещение его на официальном сайте Министерства экономического развития Забайкальского края в информационно-телекоммуникационной сети «Интернет»</w:t>
            </w:r>
          </w:p>
        </w:tc>
        <w:tc>
          <w:tcPr>
            <w:tcW w:w="560" w:type="pct"/>
            <w:gridSpan w:val="4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ежегодно</w:t>
            </w:r>
          </w:p>
        </w:tc>
        <w:tc>
          <w:tcPr>
            <w:tcW w:w="835" w:type="pct"/>
            <w:gridSpan w:val="7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Информирование хозяйствующих субъектов о возможностях реализации продукции, развитие межмуниципальных торговых связей, улучшения обеспечения населения сельскохозяйственной продукцией и продукцией местных товаропроизводителей</w:t>
            </w:r>
          </w:p>
        </w:tc>
        <w:tc>
          <w:tcPr>
            <w:tcW w:w="730" w:type="pct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Отдел экономики, развитие малого, среднего предпринимательства и потребительского рынка администрации муниципального района «Кыринский район»</w:t>
            </w:r>
          </w:p>
        </w:tc>
      </w:tr>
      <w:tr w:rsidR="001A2923" w:rsidRPr="003C549E" w:rsidTr="001A2923">
        <w:trPr>
          <w:trHeight w:val="567"/>
        </w:trPr>
        <w:tc>
          <w:tcPr>
            <w:tcW w:w="5000" w:type="pct"/>
            <w:gridSpan w:val="21"/>
            <w:shd w:val="clear" w:color="auto" w:fill="auto"/>
          </w:tcPr>
          <w:p w:rsidR="001A2923" w:rsidRPr="003C549E" w:rsidRDefault="001A2923" w:rsidP="001A2923">
            <w:pPr>
              <w:jc w:val="center"/>
              <w:rPr>
                <w:b/>
                <w:sz w:val="28"/>
                <w:szCs w:val="28"/>
              </w:rPr>
            </w:pPr>
            <w:r w:rsidRPr="003C549E">
              <w:rPr>
                <w:b/>
                <w:sz w:val="28"/>
                <w:szCs w:val="28"/>
              </w:rPr>
              <w:t>2.10. Мероприятия, направленные на обеспечение доступа негосударственных организаций к предоставлению услуг в социальной сфере</w:t>
            </w:r>
          </w:p>
        </w:tc>
      </w:tr>
      <w:tr w:rsidR="001A2923" w:rsidRPr="003C549E" w:rsidTr="001A2923">
        <w:trPr>
          <w:trHeight w:val="567"/>
        </w:trPr>
        <w:tc>
          <w:tcPr>
            <w:tcW w:w="278" w:type="pct"/>
            <w:gridSpan w:val="2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2.10.1</w:t>
            </w:r>
          </w:p>
        </w:tc>
        <w:tc>
          <w:tcPr>
            <w:tcW w:w="1537" w:type="pct"/>
            <w:gridSpan w:val="3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Недостаточное участие частных организаций в предоставлении гражданам услуг в социальной сфере.</w:t>
            </w:r>
          </w:p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Неравные условия деятельности организаций государственной (муниципальной) и частной форм собственности на товарных рынках</w:t>
            </w:r>
          </w:p>
        </w:tc>
        <w:tc>
          <w:tcPr>
            <w:tcW w:w="1058" w:type="pct"/>
            <w:gridSpan w:val="3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 xml:space="preserve">Обеспечение реализации мероприятий по поэтапному доступу негосударственных организаций, осуществляющих деятельность в социальной сфере, к бюджетным средствам, </w:t>
            </w:r>
            <w:r w:rsidRPr="003C549E">
              <w:rPr>
                <w:sz w:val="28"/>
                <w:szCs w:val="28"/>
              </w:rPr>
              <w:lastRenderedPageBreak/>
              <w:t>выделяемым на предоставление социальных услуг населению</w:t>
            </w:r>
          </w:p>
        </w:tc>
        <w:tc>
          <w:tcPr>
            <w:tcW w:w="567" w:type="pct"/>
            <w:gridSpan w:val="6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lastRenderedPageBreak/>
              <w:t>2022-2025 годы</w:t>
            </w:r>
          </w:p>
        </w:tc>
        <w:tc>
          <w:tcPr>
            <w:tcW w:w="813" w:type="pct"/>
            <w:gridSpan w:val="4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Обеспечение доступа частных организаций и индивидуальных предпринимателей к предоставлению услуг в социальной сфере</w:t>
            </w:r>
          </w:p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gridSpan w:val="3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 xml:space="preserve">Комитет культуры, спорта и молодежной политики администрации муниципального района «Кыринский район», </w:t>
            </w:r>
            <w:r w:rsidRPr="003C549E">
              <w:rPr>
                <w:sz w:val="28"/>
                <w:szCs w:val="28"/>
              </w:rPr>
              <w:lastRenderedPageBreak/>
              <w:t>Комитет образования администрации муниципального района «Кыринский район», ГКУ «Центр занятости населения» Забайкальского края, ГУЗ «Кыринская ЦРБ» (по согласованию)</w:t>
            </w:r>
          </w:p>
        </w:tc>
      </w:tr>
      <w:tr w:rsidR="001A2923" w:rsidRPr="003C549E" w:rsidTr="001A2923">
        <w:trPr>
          <w:trHeight w:val="567"/>
        </w:trPr>
        <w:tc>
          <w:tcPr>
            <w:tcW w:w="5000" w:type="pct"/>
            <w:gridSpan w:val="21"/>
            <w:shd w:val="clear" w:color="auto" w:fill="auto"/>
          </w:tcPr>
          <w:p w:rsidR="001A2923" w:rsidRPr="003C549E" w:rsidRDefault="001A2923" w:rsidP="001A2923">
            <w:pPr>
              <w:jc w:val="center"/>
              <w:rPr>
                <w:b/>
                <w:sz w:val="28"/>
                <w:szCs w:val="28"/>
              </w:rPr>
            </w:pPr>
            <w:r w:rsidRPr="003C549E">
              <w:rPr>
                <w:b/>
                <w:sz w:val="28"/>
                <w:szCs w:val="28"/>
              </w:rPr>
              <w:lastRenderedPageBreak/>
              <w:t>2.11. Мероприятия, направленные на содействие развитию конкуренции на рынке ритуальных услуг</w:t>
            </w:r>
          </w:p>
        </w:tc>
      </w:tr>
      <w:tr w:rsidR="001A2923" w:rsidRPr="003C549E" w:rsidTr="001A2923">
        <w:trPr>
          <w:trHeight w:val="567"/>
        </w:trPr>
        <w:tc>
          <w:tcPr>
            <w:tcW w:w="278" w:type="pct"/>
            <w:gridSpan w:val="2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b/>
                <w:sz w:val="28"/>
                <w:szCs w:val="28"/>
              </w:rPr>
            </w:pPr>
            <w:r w:rsidRPr="003C549E">
              <w:rPr>
                <w:b/>
                <w:sz w:val="28"/>
                <w:szCs w:val="28"/>
              </w:rPr>
              <w:t>2.11.1.</w:t>
            </w:r>
          </w:p>
        </w:tc>
        <w:tc>
          <w:tcPr>
            <w:tcW w:w="1529" w:type="pct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Закрытость и непрозрачность процедур предоставления мест захоронения</w:t>
            </w:r>
          </w:p>
        </w:tc>
        <w:tc>
          <w:tcPr>
            <w:tcW w:w="1061" w:type="pct"/>
            <w:gridSpan w:val="4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 xml:space="preserve">Организация инвентаризации кладбищ и мест захоронений на них, создание реестра кладбищ и мест захоронений на них, с включением сведений о существующих кладбищах и местах захоронений на них и размещение на портале государственных и </w:t>
            </w:r>
            <w:r w:rsidRPr="003C549E">
              <w:rPr>
                <w:sz w:val="28"/>
                <w:szCs w:val="28"/>
              </w:rPr>
              <w:lastRenderedPageBreak/>
              <w:t>муниципальных услуг Забайкальского края</w:t>
            </w:r>
          </w:p>
        </w:tc>
        <w:tc>
          <w:tcPr>
            <w:tcW w:w="572" w:type="pct"/>
            <w:gridSpan w:val="7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lastRenderedPageBreak/>
              <w:t>2023-2025 годы</w:t>
            </w:r>
          </w:p>
        </w:tc>
        <w:tc>
          <w:tcPr>
            <w:tcW w:w="806" w:type="pct"/>
            <w:gridSpan w:val="3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Размещение реестра кладбищ и мест захоронений на них, на портале государственных и муниципальных услуг Забайкальского края</w:t>
            </w:r>
          </w:p>
        </w:tc>
        <w:tc>
          <w:tcPr>
            <w:tcW w:w="755" w:type="pct"/>
            <w:gridSpan w:val="4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Отдел жилищно-коммунальной политики, дорожного хозяйства, транспорта и связи администрации муниципального района «Кыринский район»</w:t>
            </w:r>
          </w:p>
        </w:tc>
      </w:tr>
      <w:tr w:rsidR="001A2923" w:rsidRPr="003C549E" w:rsidTr="001A2923">
        <w:trPr>
          <w:trHeight w:val="567"/>
        </w:trPr>
        <w:tc>
          <w:tcPr>
            <w:tcW w:w="278" w:type="pct"/>
            <w:gridSpan w:val="2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b/>
                <w:sz w:val="28"/>
                <w:szCs w:val="28"/>
              </w:rPr>
            </w:pPr>
            <w:r w:rsidRPr="003C549E">
              <w:rPr>
                <w:b/>
                <w:sz w:val="28"/>
                <w:szCs w:val="28"/>
              </w:rPr>
              <w:lastRenderedPageBreak/>
              <w:t>2.11.2</w:t>
            </w:r>
          </w:p>
        </w:tc>
        <w:tc>
          <w:tcPr>
            <w:tcW w:w="1529" w:type="pct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Непрозрачность информации о  стоимости ритуальных услуг</w:t>
            </w:r>
          </w:p>
        </w:tc>
        <w:tc>
          <w:tcPr>
            <w:tcW w:w="1061" w:type="pct"/>
            <w:gridSpan w:val="4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Создание и размещение на портале государственных и муниципальных услуг Забайкальского края реестр хозяйствующих субъектов, имеющих право на оказание услуг по организации похорон</w:t>
            </w:r>
          </w:p>
        </w:tc>
        <w:tc>
          <w:tcPr>
            <w:tcW w:w="574" w:type="pct"/>
            <w:gridSpan w:val="8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1 сентября 2023 года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Размещение реестра хозяйствующих субъектов, имеющих право на оказание услуг по организации похорон на портале государственных и муниципальных услуг Забайкальского края</w:t>
            </w:r>
          </w:p>
        </w:tc>
        <w:tc>
          <w:tcPr>
            <w:tcW w:w="753" w:type="pct"/>
            <w:gridSpan w:val="4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Отдел экономики, развитие малого, среднего предпринимательства и потребительского рынка администрации муниципального района «Кыринский район»</w:t>
            </w:r>
          </w:p>
        </w:tc>
      </w:tr>
    </w:tbl>
    <w:p w:rsidR="001A2923" w:rsidRDefault="001A2923" w:rsidP="001A2923">
      <w:pPr>
        <w:jc w:val="both"/>
        <w:rPr>
          <w:sz w:val="28"/>
          <w:szCs w:val="28"/>
          <w:lang w:bidi="ru-RU"/>
        </w:rPr>
      </w:pPr>
    </w:p>
    <w:p w:rsidR="001A2923" w:rsidRPr="003C549E" w:rsidRDefault="001A2923" w:rsidP="000E32E5">
      <w:pPr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                                                                                                                     </w:t>
      </w:r>
      <w:r w:rsidRPr="003C549E">
        <w:rPr>
          <w:sz w:val="28"/>
          <w:szCs w:val="28"/>
          <w:lang w:bidi="ru-RU"/>
        </w:rPr>
        <w:t>Приложение № 1</w:t>
      </w:r>
    </w:p>
    <w:p w:rsidR="001A2923" w:rsidRPr="003C549E" w:rsidRDefault="001A2923" w:rsidP="000E32E5">
      <w:pPr>
        <w:jc w:val="right"/>
        <w:rPr>
          <w:sz w:val="28"/>
          <w:szCs w:val="28"/>
        </w:rPr>
      </w:pPr>
      <w:r w:rsidRPr="003C549E">
        <w:rPr>
          <w:sz w:val="28"/>
          <w:szCs w:val="28"/>
        </w:rPr>
        <w:t>к Плану мероприятий («дорожной карте»)</w:t>
      </w:r>
    </w:p>
    <w:p w:rsidR="001A2923" w:rsidRPr="003C549E" w:rsidRDefault="001A2923" w:rsidP="000E32E5">
      <w:pPr>
        <w:jc w:val="right"/>
        <w:rPr>
          <w:sz w:val="28"/>
          <w:szCs w:val="28"/>
        </w:rPr>
      </w:pPr>
      <w:r w:rsidRPr="003C549E">
        <w:rPr>
          <w:sz w:val="28"/>
          <w:szCs w:val="28"/>
        </w:rPr>
        <w:t xml:space="preserve">                                                                                                                                       по содействию развитию конкуренции</w:t>
      </w:r>
    </w:p>
    <w:p w:rsidR="001A2923" w:rsidRPr="003C549E" w:rsidRDefault="001A2923" w:rsidP="000E32E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в </w:t>
      </w:r>
      <w:r w:rsidRPr="003C549E">
        <w:rPr>
          <w:sz w:val="28"/>
          <w:szCs w:val="28"/>
        </w:rPr>
        <w:t>Кыринском районе</w:t>
      </w:r>
    </w:p>
    <w:p w:rsidR="001A2923" w:rsidRPr="003C549E" w:rsidRDefault="001A2923" w:rsidP="001A2923">
      <w:pPr>
        <w:jc w:val="both"/>
        <w:rPr>
          <w:sz w:val="28"/>
          <w:szCs w:val="28"/>
        </w:rPr>
      </w:pPr>
    </w:p>
    <w:p w:rsidR="001A2923" w:rsidRPr="003C549E" w:rsidRDefault="001A2923" w:rsidP="001A2923">
      <w:pPr>
        <w:jc w:val="both"/>
        <w:rPr>
          <w:b/>
          <w:sz w:val="28"/>
          <w:szCs w:val="28"/>
        </w:rPr>
      </w:pPr>
    </w:p>
    <w:p w:rsidR="001A2923" w:rsidRPr="003C549E" w:rsidRDefault="001A2923" w:rsidP="001A2923">
      <w:pPr>
        <w:jc w:val="center"/>
        <w:rPr>
          <w:b/>
          <w:sz w:val="28"/>
          <w:szCs w:val="28"/>
        </w:rPr>
      </w:pPr>
      <w:r w:rsidRPr="003C549E">
        <w:rPr>
          <w:b/>
          <w:sz w:val="28"/>
          <w:szCs w:val="28"/>
        </w:rPr>
        <w:t>Целевые показатели к системным мероприятиям, направленным на развитие конкуренции в Кыринском районе</w:t>
      </w:r>
    </w:p>
    <w:p w:rsidR="001A2923" w:rsidRPr="003C549E" w:rsidRDefault="001A2923" w:rsidP="001A2923">
      <w:pPr>
        <w:jc w:val="both"/>
        <w:rPr>
          <w:b/>
          <w:sz w:val="28"/>
          <w:szCs w:val="28"/>
        </w:rPr>
      </w:pPr>
    </w:p>
    <w:tbl>
      <w:tblPr>
        <w:tblStyle w:val="a6"/>
        <w:tblW w:w="5000" w:type="pct"/>
        <w:tblBorders>
          <w:bottom w:val="none" w:sz="0" w:space="0" w:color="auto"/>
        </w:tblBorders>
        <w:tblLayout w:type="fixed"/>
        <w:tblLook w:val="04A0"/>
      </w:tblPr>
      <w:tblGrid>
        <w:gridCol w:w="788"/>
        <w:gridCol w:w="4507"/>
        <w:gridCol w:w="1091"/>
        <w:gridCol w:w="1091"/>
        <w:gridCol w:w="1094"/>
        <w:gridCol w:w="1091"/>
        <w:gridCol w:w="1091"/>
        <w:gridCol w:w="1230"/>
        <w:gridCol w:w="2803"/>
      </w:tblGrid>
      <w:tr w:rsidR="001A2923" w:rsidRPr="003C549E" w:rsidTr="001A2923">
        <w:tc>
          <w:tcPr>
            <w:tcW w:w="266" w:type="pct"/>
          </w:tcPr>
          <w:p w:rsidR="001A2923" w:rsidRPr="003C549E" w:rsidRDefault="001A2923" w:rsidP="001A2923">
            <w:pPr>
              <w:jc w:val="both"/>
              <w:rPr>
                <w:b/>
                <w:sz w:val="28"/>
                <w:szCs w:val="28"/>
              </w:rPr>
            </w:pPr>
            <w:r w:rsidRPr="003C549E">
              <w:rPr>
                <w:b/>
                <w:sz w:val="28"/>
                <w:szCs w:val="28"/>
              </w:rPr>
              <w:t>№</w:t>
            </w:r>
          </w:p>
          <w:p w:rsidR="001A2923" w:rsidRPr="003C549E" w:rsidRDefault="001A2923" w:rsidP="001A2923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3C549E">
              <w:rPr>
                <w:b/>
                <w:sz w:val="28"/>
                <w:szCs w:val="28"/>
              </w:rPr>
              <w:t>п</w:t>
            </w:r>
            <w:proofErr w:type="gramEnd"/>
            <w:r w:rsidRPr="003C549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524" w:type="pct"/>
          </w:tcPr>
          <w:p w:rsidR="001A2923" w:rsidRPr="003C549E" w:rsidRDefault="001A2923" w:rsidP="001A2923">
            <w:pPr>
              <w:jc w:val="both"/>
              <w:rPr>
                <w:b/>
                <w:sz w:val="28"/>
                <w:szCs w:val="28"/>
              </w:rPr>
            </w:pPr>
            <w:r w:rsidRPr="003C549E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9" w:type="pct"/>
            <w:vAlign w:val="center"/>
          </w:tcPr>
          <w:p w:rsidR="001A2923" w:rsidRPr="003C549E" w:rsidRDefault="001A2923" w:rsidP="001A2923">
            <w:pPr>
              <w:jc w:val="both"/>
              <w:rPr>
                <w:b/>
                <w:bCs/>
                <w:sz w:val="28"/>
                <w:szCs w:val="28"/>
              </w:rPr>
            </w:pPr>
            <w:r w:rsidRPr="003C549E">
              <w:rPr>
                <w:b/>
                <w:bCs/>
                <w:sz w:val="28"/>
                <w:szCs w:val="28"/>
              </w:rPr>
              <w:t>На 01.01.2020</w:t>
            </w:r>
          </w:p>
        </w:tc>
        <w:tc>
          <w:tcPr>
            <w:tcW w:w="369" w:type="pct"/>
            <w:vAlign w:val="center"/>
          </w:tcPr>
          <w:p w:rsidR="001A2923" w:rsidRPr="003C549E" w:rsidRDefault="001A2923" w:rsidP="001A2923">
            <w:pPr>
              <w:jc w:val="both"/>
              <w:rPr>
                <w:b/>
                <w:bCs/>
                <w:sz w:val="28"/>
                <w:szCs w:val="28"/>
              </w:rPr>
            </w:pPr>
            <w:r w:rsidRPr="003C549E">
              <w:rPr>
                <w:b/>
                <w:bCs/>
                <w:sz w:val="28"/>
                <w:szCs w:val="28"/>
              </w:rPr>
              <w:t>На 01.01.2021</w:t>
            </w:r>
          </w:p>
        </w:tc>
        <w:tc>
          <w:tcPr>
            <w:tcW w:w="370" w:type="pct"/>
            <w:vAlign w:val="center"/>
          </w:tcPr>
          <w:p w:rsidR="001A2923" w:rsidRPr="003C549E" w:rsidRDefault="001A2923" w:rsidP="001A2923">
            <w:pPr>
              <w:jc w:val="both"/>
              <w:rPr>
                <w:b/>
                <w:bCs/>
                <w:sz w:val="28"/>
                <w:szCs w:val="28"/>
              </w:rPr>
            </w:pPr>
            <w:r w:rsidRPr="003C549E">
              <w:rPr>
                <w:b/>
                <w:bCs/>
                <w:sz w:val="28"/>
                <w:szCs w:val="28"/>
              </w:rPr>
              <w:t>На 01.01.2022</w:t>
            </w:r>
          </w:p>
        </w:tc>
        <w:tc>
          <w:tcPr>
            <w:tcW w:w="369" w:type="pct"/>
            <w:vAlign w:val="center"/>
          </w:tcPr>
          <w:p w:rsidR="001A2923" w:rsidRPr="003C549E" w:rsidRDefault="001A2923" w:rsidP="001A2923">
            <w:pPr>
              <w:jc w:val="both"/>
              <w:rPr>
                <w:b/>
                <w:bCs/>
                <w:sz w:val="28"/>
                <w:szCs w:val="28"/>
              </w:rPr>
            </w:pPr>
            <w:r w:rsidRPr="003C549E">
              <w:rPr>
                <w:b/>
                <w:bCs/>
                <w:sz w:val="28"/>
                <w:szCs w:val="28"/>
              </w:rPr>
              <w:t>На 01.01.2023</w:t>
            </w:r>
          </w:p>
        </w:tc>
        <w:tc>
          <w:tcPr>
            <w:tcW w:w="369" w:type="pct"/>
            <w:vAlign w:val="center"/>
          </w:tcPr>
          <w:p w:rsidR="001A2923" w:rsidRPr="003C549E" w:rsidRDefault="001A2923" w:rsidP="001A2923">
            <w:pPr>
              <w:jc w:val="both"/>
              <w:rPr>
                <w:b/>
                <w:bCs/>
                <w:sz w:val="28"/>
                <w:szCs w:val="28"/>
              </w:rPr>
            </w:pPr>
            <w:r w:rsidRPr="003C549E">
              <w:rPr>
                <w:b/>
                <w:bCs/>
                <w:sz w:val="28"/>
                <w:szCs w:val="28"/>
              </w:rPr>
              <w:t>На 01.01.2024</w:t>
            </w:r>
          </w:p>
        </w:tc>
        <w:tc>
          <w:tcPr>
            <w:tcW w:w="416" w:type="pct"/>
            <w:vAlign w:val="center"/>
          </w:tcPr>
          <w:p w:rsidR="001A2923" w:rsidRPr="003C549E" w:rsidRDefault="001A2923" w:rsidP="001A2923">
            <w:pPr>
              <w:jc w:val="both"/>
              <w:rPr>
                <w:b/>
                <w:bCs/>
                <w:sz w:val="28"/>
                <w:szCs w:val="28"/>
              </w:rPr>
            </w:pPr>
            <w:r w:rsidRPr="003C549E">
              <w:rPr>
                <w:b/>
                <w:bCs/>
                <w:sz w:val="28"/>
                <w:szCs w:val="28"/>
              </w:rPr>
              <w:t>На</w:t>
            </w:r>
          </w:p>
          <w:p w:rsidR="001A2923" w:rsidRPr="003C549E" w:rsidRDefault="001A2923" w:rsidP="001A2923">
            <w:pPr>
              <w:jc w:val="both"/>
              <w:rPr>
                <w:b/>
                <w:bCs/>
                <w:sz w:val="28"/>
                <w:szCs w:val="28"/>
              </w:rPr>
            </w:pPr>
            <w:r w:rsidRPr="003C549E">
              <w:rPr>
                <w:b/>
                <w:bCs/>
                <w:sz w:val="28"/>
                <w:szCs w:val="28"/>
              </w:rPr>
              <w:t xml:space="preserve"> 01.01.2025</w:t>
            </w:r>
          </w:p>
        </w:tc>
        <w:tc>
          <w:tcPr>
            <w:tcW w:w="948" w:type="pct"/>
          </w:tcPr>
          <w:p w:rsidR="001A2923" w:rsidRPr="003C549E" w:rsidRDefault="001A2923" w:rsidP="001A2923">
            <w:pPr>
              <w:jc w:val="both"/>
              <w:rPr>
                <w:b/>
                <w:bCs/>
                <w:sz w:val="28"/>
                <w:szCs w:val="28"/>
              </w:rPr>
            </w:pPr>
            <w:r w:rsidRPr="003C549E">
              <w:rPr>
                <w:b/>
                <w:bCs/>
                <w:sz w:val="28"/>
                <w:szCs w:val="28"/>
              </w:rPr>
              <w:t>Ответственный исполнитель, соисполнители</w:t>
            </w:r>
          </w:p>
        </w:tc>
      </w:tr>
    </w:tbl>
    <w:p w:rsidR="001A2923" w:rsidRPr="003C549E" w:rsidRDefault="001A2923" w:rsidP="001A2923">
      <w:pPr>
        <w:jc w:val="both"/>
        <w:rPr>
          <w:b/>
          <w:sz w:val="28"/>
          <w:szCs w:val="28"/>
          <w:lang w:bidi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6"/>
        <w:gridCol w:w="24"/>
        <w:gridCol w:w="4436"/>
        <w:gridCol w:w="44"/>
        <w:gridCol w:w="1094"/>
        <w:gridCol w:w="33"/>
        <w:gridCol w:w="1059"/>
        <w:gridCol w:w="1091"/>
        <w:gridCol w:w="50"/>
        <w:gridCol w:w="1044"/>
        <w:gridCol w:w="1091"/>
        <w:gridCol w:w="6"/>
        <w:gridCol w:w="1224"/>
        <w:gridCol w:w="18"/>
        <w:gridCol w:w="2786"/>
      </w:tblGrid>
      <w:tr w:rsidR="001A2923" w:rsidRPr="003C549E" w:rsidTr="001A2923">
        <w:trPr>
          <w:tblHeader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b/>
                <w:sz w:val="28"/>
                <w:szCs w:val="28"/>
              </w:rPr>
            </w:pPr>
            <w:r w:rsidRPr="003C549E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b/>
                <w:sz w:val="28"/>
                <w:szCs w:val="28"/>
              </w:rPr>
            </w:pPr>
            <w:r w:rsidRPr="003C549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b/>
                <w:sz w:val="28"/>
                <w:szCs w:val="28"/>
              </w:rPr>
            </w:pPr>
            <w:r w:rsidRPr="003C549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b/>
                <w:sz w:val="28"/>
                <w:szCs w:val="28"/>
              </w:rPr>
            </w:pPr>
            <w:r w:rsidRPr="003C549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b/>
                <w:sz w:val="28"/>
                <w:szCs w:val="28"/>
              </w:rPr>
            </w:pPr>
            <w:r w:rsidRPr="003C549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3" w:rsidRPr="003C549E" w:rsidRDefault="001A2923" w:rsidP="001A2923">
            <w:pPr>
              <w:jc w:val="both"/>
              <w:rPr>
                <w:b/>
                <w:sz w:val="28"/>
                <w:szCs w:val="28"/>
              </w:rPr>
            </w:pPr>
            <w:r w:rsidRPr="003C549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3" w:rsidRPr="003C549E" w:rsidRDefault="001A2923" w:rsidP="001A2923">
            <w:pPr>
              <w:jc w:val="both"/>
              <w:rPr>
                <w:b/>
                <w:sz w:val="28"/>
                <w:szCs w:val="28"/>
              </w:rPr>
            </w:pPr>
            <w:r w:rsidRPr="003C549E">
              <w:rPr>
                <w:b/>
                <w:sz w:val="28"/>
                <w:szCs w:val="28"/>
              </w:rPr>
              <w:t xml:space="preserve">       7                  8</w:t>
            </w:r>
          </w:p>
        </w:tc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3" w:rsidRPr="003C549E" w:rsidRDefault="001A2923" w:rsidP="001A2923">
            <w:pPr>
              <w:jc w:val="both"/>
              <w:rPr>
                <w:b/>
                <w:sz w:val="28"/>
                <w:szCs w:val="28"/>
              </w:rPr>
            </w:pPr>
            <w:r w:rsidRPr="003C549E">
              <w:rPr>
                <w:b/>
                <w:sz w:val="28"/>
                <w:szCs w:val="28"/>
              </w:rPr>
              <w:t>9</w:t>
            </w:r>
          </w:p>
        </w:tc>
      </w:tr>
      <w:tr w:rsidR="001A2923" w:rsidRPr="003C549E" w:rsidTr="001A2923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15"/>
            <w:shd w:val="clear" w:color="auto" w:fill="auto"/>
          </w:tcPr>
          <w:p w:rsidR="001A2923" w:rsidRPr="003C549E" w:rsidRDefault="001A2923" w:rsidP="001A2923">
            <w:pPr>
              <w:numPr>
                <w:ilvl w:val="1"/>
                <w:numId w:val="5"/>
              </w:numPr>
              <w:jc w:val="center"/>
              <w:rPr>
                <w:b/>
                <w:sz w:val="28"/>
                <w:szCs w:val="28"/>
                <w:lang w:bidi="ru-RU"/>
              </w:rPr>
            </w:pPr>
            <w:r w:rsidRPr="003C549E">
              <w:rPr>
                <w:b/>
                <w:sz w:val="28"/>
                <w:szCs w:val="28"/>
                <w:lang w:bidi="ru-RU"/>
              </w:rPr>
              <w:t>Мероприятия, направленные на устранение избыточного муниципального регулирования, а также на снижение административных барьеров</w:t>
            </w:r>
          </w:p>
        </w:tc>
      </w:tr>
      <w:tr w:rsidR="001A2923" w:rsidRPr="003C549E" w:rsidTr="001A2923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2.1.1</w:t>
            </w:r>
          </w:p>
        </w:tc>
        <w:tc>
          <w:tcPr>
            <w:tcW w:w="1523" w:type="pct"/>
            <w:gridSpan w:val="3"/>
            <w:shd w:val="clear" w:color="auto" w:fill="auto"/>
            <w:vAlign w:val="center"/>
          </w:tcPr>
          <w:p w:rsidR="001A2923" w:rsidRPr="003C549E" w:rsidRDefault="001A2923" w:rsidP="001A2923">
            <w:pPr>
              <w:jc w:val="both"/>
              <w:rPr>
                <w:bCs/>
                <w:sz w:val="28"/>
                <w:szCs w:val="28"/>
              </w:rPr>
            </w:pPr>
            <w:r w:rsidRPr="003C549E">
              <w:rPr>
                <w:bCs/>
                <w:sz w:val="28"/>
                <w:szCs w:val="28"/>
              </w:rPr>
              <w:t>Доля проектов нормативных правовых актов муниципального района «Кыринский район», подлежащих оценке регулирующего воздействия и представленных для рассмотрения в комитет экономики и имущественных отношений администрации муниципального района «Кыринский район», в отношении которых проведена оценка регулирующего воздействия, %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1A2923" w:rsidRPr="003C549E" w:rsidRDefault="001A2923" w:rsidP="001A2923">
            <w:pPr>
              <w:jc w:val="both"/>
              <w:rPr>
                <w:bCs/>
                <w:sz w:val="28"/>
                <w:szCs w:val="28"/>
              </w:rPr>
            </w:pPr>
            <w:r w:rsidRPr="003C549E">
              <w:rPr>
                <w:bCs/>
                <w:sz w:val="28"/>
                <w:szCs w:val="28"/>
              </w:rPr>
              <w:t xml:space="preserve">100,0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A2923" w:rsidRPr="003C549E" w:rsidRDefault="001A2923" w:rsidP="001A2923">
            <w:pPr>
              <w:jc w:val="both"/>
              <w:rPr>
                <w:bCs/>
                <w:sz w:val="28"/>
                <w:szCs w:val="28"/>
              </w:rPr>
            </w:pPr>
            <w:r w:rsidRPr="003C549E">
              <w:rPr>
                <w:bCs/>
                <w:sz w:val="28"/>
                <w:szCs w:val="28"/>
              </w:rPr>
              <w:t>100,0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1A2923" w:rsidRPr="003C549E" w:rsidRDefault="001A2923" w:rsidP="001A2923">
            <w:pPr>
              <w:jc w:val="both"/>
              <w:rPr>
                <w:bCs/>
                <w:sz w:val="28"/>
                <w:szCs w:val="28"/>
              </w:rPr>
            </w:pPr>
            <w:r w:rsidRPr="003C549E">
              <w:rPr>
                <w:bCs/>
                <w:sz w:val="28"/>
                <w:szCs w:val="28"/>
              </w:rPr>
              <w:t>100,0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1A2923" w:rsidRPr="003C549E" w:rsidRDefault="001A2923" w:rsidP="001A2923">
            <w:pPr>
              <w:jc w:val="both"/>
              <w:rPr>
                <w:bCs/>
                <w:sz w:val="28"/>
                <w:szCs w:val="28"/>
              </w:rPr>
            </w:pPr>
            <w:r w:rsidRPr="003C549E">
              <w:rPr>
                <w:bCs/>
                <w:sz w:val="28"/>
                <w:szCs w:val="28"/>
              </w:rPr>
              <w:t>100,0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1A2923" w:rsidRPr="003C549E" w:rsidRDefault="001A2923" w:rsidP="001A2923">
            <w:pPr>
              <w:jc w:val="both"/>
              <w:rPr>
                <w:bCs/>
                <w:sz w:val="28"/>
                <w:szCs w:val="28"/>
              </w:rPr>
            </w:pPr>
            <w:r w:rsidRPr="003C549E">
              <w:rPr>
                <w:bCs/>
                <w:sz w:val="28"/>
                <w:szCs w:val="28"/>
              </w:rPr>
              <w:t>100,0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A2923" w:rsidRPr="003C549E" w:rsidRDefault="001A2923" w:rsidP="001A2923">
            <w:pPr>
              <w:jc w:val="both"/>
              <w:rPr>
                <w:bCs/>
                <w:sz w:val="28"/>
                <w:szCs w:val="28"/>
              </w:rPr>
            </w:pPr>
            <w:r w:rsidRPr="003C549E">
              <w:rPr>
                <w:bCs/>
                <w:sz w:val="28"/>
                <w:szCs w:val="28"/>
              </w:rPr>
              <w:t>100,0</w:t>
            </w:r>
          </w:p>
        </w:tc>
        <w:tc>
          <w:tcPr>
            <w:tcW w:w="948" w:type="pct"/>
            <w:gridSpan w:val="2"/>
            <w:shd w:val="clear" w:color="auto" w:fill="auto"/>
            <w:vAlign w:val="center"/>
          </w:tcPr>
          <w:p w:rsidR="001A2923" w:rsidRPr="003C549E" w:rsidRDefault="001A2923" w:rsidP="001A2923">
            <w:pPr>
              <w:jc w:val="both"/>
              <w:rPr>
                <w:bCs/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Отдел экономики, развитие малого, среднего предпринимательства и потребительского рынка администрации муниципального района «Кыринский район»</w:t>
            </w:r>
          </w:p>
        </w:tc>
      </w:tr>
      <w:tr w:rsidR="001A2923" w:rsidRPr="003C549E" w:rsidTr="001A2923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15"/>
            <w:shd w:val="clear" w:color="auto" w:fill="auto"/>
          </w:tcPr>
          <w:p w:rsidR="001A2923" w:rsidRPr="003C549E" w:rsidRDefault="001A2923" w:rsidP="001A2923">
            <w:pPr>
              <w:numPr>
                <w:ilvl w:val="1"/>
                <w:numId w:val="5"/>
              </w:numPr>
              <w:jc w:val="center"/>
              <w:rPr>
                <w:b/>
                <w:sz w:val="28"/>
                <w:szCs w:val="28"/>
                <w:lang w:bidi="ru-RU"/>
              </w:rPr>
            </w:pPr>
            <w:r w:rsidRPr="003C549E">
              <w:rPr>
                <w:b/>
                <w:sz w:val="28"/>
                <w:szCs w:val="28"/>
                <w:lang w:bidi="ru-RU"/>
              </w:rPr>
              <w:t>Мероприятия, направленные на повышение уровня финансовой грамотности субъектов малого и среднего предпринимательства</w:t>
            </w:r>
          </w:p>
        </w:tc>
      </w:tr>
      <w:tr w:rsidR="001A2923" w:rsidRPr="003C549E" w:rsidTr="001A2923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2.2.1</w:t>
            </w:r>
          </w:p>
        </w:tc>
        <w:tc>
          <w:tcPr>
            <w:tcW w:w="1523" w:type="pct"/>
            <w:gridSpan w:val="3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b/>
                <w:bCs/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Число субъектов малого и среднего предпринимательства, принявших участие в обучающих мероприятиях, чел.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" w:type="pct"/>
            <w:vAlign w:val="center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6" w:type="pct"/>
            <w:gridSpan w:val="2"/>
            <w:vAlign w:val="center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8" w:type="pct"/>
            <w:gridSpan w:val="2"/>
            <w:vAlign w:val="center"/>
          </w:tcPr>
          <w:p w:rsidR="001A2923" w:rsidRPr="003C549E" w:rsidRDefault="001A2923" w:rsidP="001A2923">
            <w:pPr>
              <w:jc w:val="both"/>
              <w:rPr>
                <w:bCs/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Отдел экономики, развитие малого, среднего предпринимательства и потребительского рынка администрации муниципального района «Кыринский район»</w:t>
            </w:r>
          </w:p>
        </w:tc>
      </w:tr>
      <w:tr w:rsidR="001A2923" w:rsidRPr="003C549E" w:rsidTr="001A2923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15"/>
            <w:shd w:val="clear" w:color="auto" w:fill="auto"/>
          </w:tcPr>
          <w:p w:rsidR="001A2923" w:rsidRPr="003C549E" w:rsidRDefault="001A2923" w:rsidP="001A2923">
            <w:pPr>
              <w:numPr>
                <w:ilvl w:val="1"/>
                <w:numId w:val="5"/>
              </w:numPr>
              <w:jc w:val="center"/>
              <w:rPr>
                <w:b/>
                <w:sz w:val="28"/>
                <w:szCs w:val="28"/>
                <w:lang w:bidi="ru-RU"/>
              </w:rPr>
            </w:pPr>
            <w:r w:rsidRPr="003C549E">
              <w:rPr>
                <w:b/>
                <w:sz w:val="28"/>
                <w:szCs w:val="28"/>
                <w:lang w:bidi="ru-RU"/>
              </w:rPr>
              <w:t xml:space="preserve">Мероприятия, направленные на выявление одаренных и высокомотивированных детей и молодежи, развитие их талантов и способностей, в том числе с использованием механизмов наставничества и </w:t>
            </w:r>
            <w:r w:rsidRPr="003C549E">
              <w:rPr>
                <w:b/>
                <w:sz w:val="28"/>
                <w:szCs w:val="28"/>
                <w:lang w:bidi="ru-RU"/>
              </w:rPr>
              <w:lastRenderedPageBreak/>
              <w:t>дистанционного обучения в электронной форме, а также социальную поддержку молодых специалистов в различных сферах экономической деятельности</w:t>
            </w:r>
          </w:p>
        </w:tc>
      </w:tr>
      <w:tr w:rsidR="001A2923" w:rsidRPr="003C549E" w:rsidTr="001A2923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lastRenderedPageBreak/>
              <w:t>2.3.1</w:t>
            </w:r>
          </w:p>
        </w:tc>
        <w:tc>
          <w:tcPr>
            <w:tcW w:w="1523" w:type="pct"/>
            <w:gridSpan w:val="3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Количество участников мероприятий различного уровня по выявлению одаренных   высокомотивированных детей и молодежи, развитию их талантов, способностей, чел.</w:t>
            </w:r>
          </w:p>
        </w:tc>
        <w:tc>
          <w:tcPr>
            <w:tcW w:w="370" w:type="pct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" w:type="pct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0" w:type="pct"/>
            <w:gridSpan w:val="2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" w:type="pct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6" w:type="pct"/>
            <w:gridSpan w:val="2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8" w:type="pct"/>
            <w:gridSpan w:val="2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Комитет культуры, спорта и молодежной политики администрации муниципального района «Кыринский район», Комитет образования администрации муниципального района «Кыринский район»</w:t>
            </w:r>
          </w:p>
        </w:tc>
      </w:tr>
      <w:tr w:rsidR="001A2923" w:rsidRPr="003C549E" w:rsidTr="001A2923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15"/>
            <w:shd w:val="clear" w:color="auto" w:fill="auto"/>
          </w:tcPr>
          <w:p w:rsidR="001A2923" w:rsidRPr="003C549E" w:rsidRDefault="001A2923" w:rsidP="001A2923">
            <w:pPr>
              <w:numPr>
                <w:ilvl w:val="1"/>
                <w:numId w:val="5"/>
              </w:numPr>
              <w:jc w:val="center"/>
              <w:rPr>
                <w:sz w:val="28"/>
                <w:szCs w:val="28"/>
                <w:lang w:bidi="ru-RU"/>
              </w:rPr>
            </w:pPr>
            <w:proofErr w:type="gramStart"/>
            <w:r w:rsidRPr="003C549E">
              <w:rPr>
                <w:b/>
                <w:sz w:val="28"/>
                <w:szCs w:val="28"/>
                <w:lang w:bidi="ru-RU"/>
              </w:rPr>
              <w:t>Мероприятия, направленные на обеспечение равных условий доступа к информации о муниципальном имуществе Кыринского района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</w:t>
            </w:r>
            <w:proofErr w:type="gramEnd"/>
            <w:r w:rsidRPr="003C549E">
              <w:rPr>
                <w:b/>
                <w:sz w:val="28"/>
                <w:szCs w:val="28"/>
                <w:lang w:bidi="ru-RU"/>
              </w:rPr>
              <w:t>, путем размещения указанной информации на официальном сайте Российской Федерации в сети "Интернет" для размещения информации о проведении торгов (www.torgi.gov.ru) и на официальном сайте уполномоченного органа в сети «Интернет</w:t>
            </w:r>
            <w:r w:rsidRPr="003C549E">
              <w:rPr>
                <w:sz w:val="28"/>
                <w:szCs w:val="28"/>
                <w:lang w:bidi="ru-RU"/>
              </w:rPr>
              <w:t>»</w:t>
            </w:r>
          </w:p>
        </w:tc>
      </w:tr>
      <w:tr w:rsidR="001A2923" w:rsidRPr="003C549E" w:rsidTr="001A2923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2.4.1</w:t>
            </w:r>
          </w:p>
        </w:tc>
        <w:tc>
          <w:tcPr>
            <w:tcW w:w="1523" w:type="pct"/>
            <w:gridSpan w:val="3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 xml:space="preserve">Количество  муниципальных образований Кыринского района, разместивших информацию об имуществе, находящемся в собственности муниципальных образований, на официальных сайтах РФ и муниципальных </w:t>
            </w:r>
            <w:r w:rsidRPr="003C549E">
              <w:rPr>
                <w:sz w:val="28"/>
                <w:szCs w:val="28"/>
              </w:rPr>
              <w:lastRenderedPageBreak/>
              <w:t>образований, от общего количества муниципальных образований Кыринского района</w:t>
            </w:r>
            <w:proofErr w:type="gramStart"/>
            <w:r w:rsidRPr="003C549E">
              <w:rPr>
                <w:sz w:val="28"/>
                <w:szCs w:val="28"/>
              </w:rPr>
              <w:t xml:space="preserve"> ,</w:t>
            </w:r>
            <w:proofErr w:type="gramEnd"/>
            <w:r w:rsidRPr="003C549E">
              <w:rPr>
                <w:sz w:val="28"/>
                <w:szCs w:val="28"/>
              </w:rPr>
              <w:t xml:space="preserve"> %  </w:t>
            </w:r>
          </w:p>
        </w:tc>
        <w:tc>
          <w:tcPr>
            <w:tcW w:w="370" w:type="pct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lastRenderedPageBreak/>
              <w:t>100,0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100,0</w:t>
            </w:r>
          </w:p>
        </w:tc>
        <w:tc>
          <w:tcPr>
            <w:tcW w:w="369" w:type="pct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100,0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100,0</w:t>
            </w:r>
          </w:p>
        </w:tc>
        <w:tc>
          <w:tcPr>
            <w:tcW w:w="369" w:type="pct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100,0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100,0</w:t>
            </w:r>
          </w:p>
        </w:tc>
        <w:tc>
          <w:tcPr>
            <w:tcW w:w="948" w:type="pct"/>
            <w:gridSpan w:val="2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 xml:space="preserve">Отдел экономики, развитие малого, среднего предпринимательства и потребительского рынка администрации </w:t>
            </w:r>
            <w:r w:rsidRPr="003C549E">
              <w:rPr>
                <w:sz w:val="28"/>
                <w:szCs w:val="28"/>
              </w:rPr>
              <w:lastRenderedPageBreak/>
              <w:t xml:space="preserve">муниципального района «Кыринский район», администрации сельских поселений </w:t>
            </w:r>
          </w:p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</w:p>
        </w:tc>
      </w:tr>
      <w:tr w:rsidR="001A2923" w:rsidRPr="003C549E" w:rsidTr="001A2923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15"/>
            <w:shd w:val="clear" w:color="auto" w:fill="auto"/>
          </w:tcPr>
          <w:p w:rsidR="001A2923" w:rsidRPr="003C549E" w:rsidRDefault="001A2923" w:rsidP="001A2923">
            <w:pPr>
              <w:numPr>
                <w:ilvl w:val="1"/>
                <w:numId w:val="5"/>
              </w:numPr>
              <w:jc w:val="center"/>
              <w:rPr>
                <w:b/>
                <w:sz w:val="28"/>
                <w:szCs w:val="28"/>
                <w:lang w:bidi="ru-RU"/>
              </w:rPr>
            </w:pPr>
            <w:r w:rsidRPr="003C549E">
              <w:rPr>
                <w:b/>
                <w:sz w:val="28"/>
                <w:szCs w:val="28"/>
                <w:lang w:bidi="ru-RU"/>
              </w:rPr>
              <w:lastRenderedPageBreak/>
              <w:t>Мероприятия, направленные на обучение муниципальных служащих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</w:tr>
      <w:tr w:rsidR="001A2923" w:rsidRPr="003C549E" w:rsidTr="001A2923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2.5.1.</w:t>
            </w:r>
          </w:p>
        </w:tc>
        <w:tc>
          <w:tcPr>
            <w:tcW w:w="1523" w:type="pct"/>
            <w:gridSpan w:val="3"/>
            <w:shd w:val="clear" w:color="auto" w:fill="auto"/>
            <w:vAlign w:val="center"/>
          </w:tcPr>
          <w:p w:rsidR="001A2923" w:rsidRPr="003C549E" w:rsidRDefault="001A2923" w:rsidP="001A2923">
            <w:pPr>
              <w:jc w:val="both"/>
              <w:rPr>
                <w:bCs/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Количество муниципальных служащих Кыринского района, повысивших квалификацию в области развития конкуренции и антимонопольного законодательства Российской Федерации, чел.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1A2923" w:rsidRPr="003C549E" w:rsidRDefault="001A2923" w:rsidP="001A2923">
            <w:pPr>
              <w:jc w:val="both"/>
              <w:rPr>
                <w:bCs/>
                <w:sz w:val="28"/>
                <w:szCs w:val="28"/>
              </w:rPr>
            </w:pPr>
            <w:r w:rsidRPr="003C549E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A2923" w:rsidRPr="003C549E" w:rsidRDefault="001A2923" w:rsidP="001A2923">
            <w:pPr>
              <w:jc w:val="both"/>
              <w:rPr>
                <w:bCs/>
                <w:sz w:val="28"/>
                <w:szCs w:val="28"/>
              </w:rPr>
            </w:pPr>
            <w:r w:rsidRPr="003C549E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1A2923" w:rsidRPr="003C549E" w:rsidRDefault="001A2923" w:rsidP="001A2923">
            <w:pPr>
              <w:jc w:val="both"/>
              <w:rPr>
                <w:bCs/>
                <w:sz w:val="28"/>
                <w:szCs w:val="28"/>
              </w:rPr>
            </w:pPr>
            <w:r w:rsidRPr="003C549E">
              <w:rPr>
                <w:bCs/>
                <w:sz w:val="28"/>
                <w:szCs w:val="28"/>
              </w:rPr>
              <w:t xml:space="preserve">0 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1A2923" w:rsidRPr="003C549E" w:rsidRDefault="001A2923" w:rsidP="001A2923">
            <w:pPr>
              <w:jc w:val="both"/>
              <w:rPr>
                <w:bCs/>
                <w:sz w:val="28"/>
                <w:szCs w:val="28"/>
              </w:rPr>
            </w:pPr>
            <w:r w:rsidRPr="003C549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1A2923" w:rsidRPr="003C549E" w:rsidRDefault="001A2923" w:rsidP="001A2923">
            <w:pPr>
              <w:jc w:val="both"/>
              <w:rPr>
                <w:bCs/>
                <w:sz w:val="28"/>
                <w:szCs w:val="28"/>
              </w:rPr>
            </w:pPr>
            <w:r w:rsidRPr="003C549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A2923" w:rsidRPr="003C549E" w:rsidRDefault="001A2923" w:rsidP="001A2923">
            <w:pPr>
              <w:jc w:val="both"/>
              <w:rPr>
                <w:bCs/>
                <w:sz w:val="28"/>
                <w:szCs w:val="28"/>
              </w:rPr>
            </w:pPr>
            <w:r w:rsidRPr="003C549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48" w:type="pct"/>
            <w:gridSpan w:val="2"/>
            <w:shd w:val="clear" w:color="auto" w:fill="auto"/>
            <w:vAlign w:val="center"/>
          </w:tcPr>
          <w:p w:rsidR="001A2923" w:rsidRPr="003C549E" w:rsidRDefault="001A2923" w:rsidP="001A2923">
            <w:pPr>
              <w:jc w:val="both"/>
              <w:rPr>
                <w:bCs/>
                <w:sz w:val="28"/>
                <w:szCs w:val="28"/>
              </w:rPr>
            </w:pPr>
            <w:r w:rsidRPr="003C549E">
              <w:rPr>
                <w:bCs/>
                <w:sz w:val="28"/>
                <w:szCs w:val="28"/>
              </w:rPr>
              <w:t xml:space="preserve">Администрация муниципального района «Кыринского района»  </w:t>
            </w:r>
          </w:p>
        </w:tc>
      </w:tr>
      <w:tr w:rsidR="001A2923" w:rsidRPr="003C549E" w:rsidTr="001A2923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15"/>
            <w:shd w:val="clear" w:color="auto" w:fill="auto"/>
          </w:tcPr>
          <w:p w:rsidR="001A2923" w:rsidRPr="003C549E" w:rsidRDefault="001A2923" w:rsidP="001A2923">
            <w:pPr>
              <w:jc w:val="center"/>
              <w:rPr>
                <w:b/>
                <w:bCs/>
                <w:sz w:val="28"/>
                <w:szCs w:val="28"/>
              </w:rPr>
            </w:pPr>
            <w:r w:rsidRPr="003C549E">
              <w:rPr>
                <w:b/>
                <w:bCs/>
                <w:sz w:val="28"/>
                <w:szCs w:val="28"/>
              </w:rPr>
              <w:t>2.6. Мероприятия, направленные на содействие развитию конкуренции на рынке ритуальных услуг</w:t>
            </w:r>
          </w:p>
        </w:tc>
      </w:tr>
      <w:tr w:rsidR="001A2923" w:rsidRPr="003C549E" w:rsidTr="001A2923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74" w:type="pct"/>
            <w:gridSpan w:val="2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b/>
                <w:bCs/>
                <w:sz w:val="28"/>
                <w:szCs w:val="28"/>
              </w:rPr>
            </w:pPr>
            <w:r w:rsidRPr="003C549E">
              <w:rPr>
                <w:b/>
                <w:bCs/>
                <w:sz w:val="28"/>
                <w:szCs w:val="28"/>
              </w:rPr>
              <w:t>2.6.1.</w:t>
            </w:r>
          </w:p>
        </w:tc>
        <w:tc>
          <w:tcPr>
            <w:tcW w:w="1500" w:type="pct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sz w:val="28"/>
                <w:szCs w:val="28"/>
              </w:rPr>
            </w:pPr>
            <w:r w:rsidRPr="003C549E">
              <w:rPr>
                <w:sz w:val="28"/>
                <w:szCs w:val="28"/>
              </w:rPr>
              <w:t>На портале государственных и муниципальных услуг Забайкальского края размещен реестр кладбищ и мест захоронения на них, включающий сведения о существующих кладбищах и местах захоронений на них, % (от общего числа)</w:t>
            </w:r>
          </w:p>
        </w:tc>
        <w:tc>
          <w:tcPr>
            <w:tcW w:w="396" w:type="pct"/>
            <w:gridSpan w:val="3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bCs/>
                <w:sz w:val="28"/>
                <w:szCs w:val="28"/>
              </w:rPr>
            </w:pPr>
            <w:r w:rsidRPr="003C549E">
              <w:rPr>
                <w:bCs/>
                <w:sz w:val="28"/>
                <w:szCs w:val="28"/>
              </w:rPr>
              <w:t>Х</w:t>
            </w:r>
          </w:p>
        </w:tc>
        <w:tc>
          <w:tcPr>
            <w:tcW w:w="358" w:type="pct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bCs/>
                <w:sz w:val="28"/>
                <w:szCs w:val="28"/>
              </w:rPr>
            </w:pPr>
            <w:r w:rsidRPr="003C549E">
              <w:rPr>
                <w:bCs/>
                <w:sz w:val="28"/>
                <w:szCs w:val="28"/>
              </w:rPr>
              <w:t>Х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bCs/>
                <w:sz w:val="28"/>
                <w:szCs w:val="28"/>
              </w:rPr>
            </w:pPr>
            <w:r w:rsidRPr="003C549E">
              <w:rPr>
                <w:bCs/>
                <w:sz w:val="28"/>
                <w:szCs w:val="28"/>
              </w:rPr>
              <w:t>Х</w:t>
            </w:r>
          </w:p>
        </w:tc>
        <w:tc>
          <w:tcPr>
            <w:tcW w:w="353" w:type="pct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bCs/>
                <w:sz w:val="28"/>
                <w:szCs w:val="28"/>
              </w:rPr>
            </w:pPr>
            <w:r w:rsidRPr="003C549E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371" w:type="pct"/>
            <w:gridSpan w:val="2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bCs/>
                <w:sz w:val="28"/>
                <w:szCs w:val="28"/>
              </w:rPr>
            </w:pPr>
            <w:r w:rsidRPr="003C549E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420" w:type="pct"/>
            <w:gridSpan w:val="2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bCs/>
                <w:sz w:val="28"/>
                <w:szCs w:val="28"/>
              </w:rPr>
            </w:pPr>
            <w:r w:rsidRPr="003C549E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942" w:type="pct"/>
            <w:shd w:val="clear" w:color="auto" w:fill="auto"/>
          </w:tcPr>
          <w:p w:rsidR="001A2923" w:rsidRPr="003C549E" w:rsidRDefault="001A2923" w:rsidP="001A292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1A2923" w:rsidRPr="003C549E" w:rsidRDefault="001A2923" w:rsidP="001A2923">
      <w:pPr>
        <w:jc w:val="both"/>
        <w:rPr>
          <w:b/>
          <w:sz w:val="28"/>
          <w:szCs w:val="28"/>
          <w:lang w:bidi="ru-RU"/>
        </w:rPr>
      </w:pPr>
    </w:p>
    <w:p w:rsidR="001A2923" w:rsidRPr="003C549E" w:rsidRDefault="009B75E5" w:rsidP="001A2923">
      <w:pPr>
        <w:jc w:val="both"/>
        <w:rPr>
          <w:sz w:val="28"/>
          <w:szCs w:val="28"/>
        </w:rPr>
      </w:pPr>
      <w:r w:rsidRPr="009B75E5">
        <w:rPr>
          <w:b/>
          <w:noProof/>
          <w:sz w:val="28"/>
          <w:szCs w:val="28"/>
        </w:rPr>
        <w:pict>
          <v:line id="Прямая соединительная линия 2" o:spid="_x0000_s1026" style="position:absolute;left:0;text-align:left;z-index:251659264;visibility:visible;mso-wrap-distance-top:-6e-5mm;mso-wrap-distance-bottom:-6e-5mm;mso-position-horizontal-relative:margin;mso-width-relative:margin;mso-height-relative:margin" from="333.45pt,9.15pt" to="446.8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" strokecolor="black [3213]">
            <o:lock v:ext="edit" shapetype="f"/>
            <w10:wrap anchorx="margin"/>
          </v:line>
        </w:pict>
      </w:r>
    </w:p>
    <w:p w:rsidR="001A2923" w:rsidRPr="00B27FF8" w:rsidRDefault="001A2923" w:rsidP="001A2923">
      <w:pPr>
        <w:jc w:val="both"/>
        <w:rPr>
          <w:sz w:val="28"/>
          <w:szCs w:val="28"/>
        </w:rPr>
        <w:sectPr w:rsidR="001A2923" w:rsidRPr="00B27FF8" w:rsidSect="000E32E5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0E32E5" w:rsidRPr="00850F55" w:rsidRDefault="000E32E5" w:rsidP="000E32E5">
      <w:pPr>
        <w:pStyle w:val="Style1"/>
        <w:widowControl/>
        <w:jc w:val="right"/>
        <w:rPr>
          <w:rStyle w:val="FontStyle12"/>
          <w:b w:val="0"/>
          <w:sz w:val="28"/>
          <w:szCs w:val="28"/>
        </w:rPr>
      </w:pPr>
      <w:r w:rsidRPr="00850F55">
        <w:rPr>
          <w:rStyle w:val="FontStyle12"/>
          <w:b w:val="0"/>
          <w:sz w:val="28"/>
          <w:szCs w:val="28"/>
        </w:rPr>
        <w:lastRenderedPageBreak/>
        <w:t>Приложение</w:t>
      </w:r>
      <w:r>
        <w:rPr>
          <w:rStyle w:val="FontStyle12"/>
          <w:b w:val="0"/>
          <w:sz w:val="28"/>
          <w:szCs w:val="28"/>
        </w:rPr>
        <w:t xml:space="preserve"> № 2</w:t>
      </w:r>
      <w:r w:rsidRPr="00850F55">
        <w:rPr>
          <w:rStyle w:val="FontStyle12"/>
          <w:b w:val="0"/>
          <w:sz w:val="28"/>
          <w:szCs w:val="28"/>
        </w:rPr>
        <w:t xml:space="preserve"> </w:t>
      </w:r>
    </w:p>
    <w:p w:rsidR="000E32E5" w:rsidRPr="00850F55" w:rsidRDefault="000E32E5" w:rsidP="000E32E5">
      <w:pPr>
        <w:pStyle w:val="Style1"/>
        <w:widowControl/>
        <w:jc w:val="right"/>
        <w:rPr>
          <w:rStyle w:val="FontStyle12"/>
          <w:b w:val="0"/>
          <w:sz w:val="28"/>
          <w:szCs w:val="28"/>
        </w:rPr>
      </w:pPr>
      <w:r w:rsidRPr="00850F55">
        <w:rPr>
          <w:rStyle w:val="FontStyle12"/>
          <w:b w:val="0"/>
          <w:sz w:val="28"/>
          <w:szCs w:val="28"/>
        </w:rPr>
        <w:t>к постановлению администрации</w:t>
      </w:r>
    </w:p>
    <w:p w:rsidR="000E32E5" w:rsidRPr="00850F55" w:rsidRDefault="000E32E5" w:rsidP="000E32E5">
      <w:pPr>
        <w:pStyle w:val="Style1"/>
        <w:widowControl/>
        <w:jc w:val="right"/>
        <w:rPr>
          <w:rStyle w:val="FontStyle12"/>
          <w:b w:val="0"/>
          <w:sz w:val="28"/>
          <w:szCs w:val="28"/>
        </w:rPr>
      </w:pPr>
      <w:r w:rsidRPr="00850F55">
        <w:rPr>
          <w:rStyle w:val="FontStyle12"/>
          <w:b w:val="0"/>
          <w:sz w:val="28"/>
          <w:szCs w:val="28"/>
        </w:rPr>
        <w:t>муниципального района «Кыринский район»</w:t>
      </w:r>
    </w:p>
    <w:p w:rsidR="000E32E5" w:rsidRPr="008547D7" w:rsidRDefault="000E32E5" w:rsidP="000E32E5">
      <w:pPr>
        <w:rPr>
          <w:rStyle w:val="FontStyle12"/>
          <w:b w:val="0"/>
          <w:sz w:val="28"/>
          <w:szCs w:val="28"/>
          <w:lang w:val="en-US"/>
        </w:rPr>
      </w:pPr>
      <w:r w:rsidRPr="00850F55">
        <w:rPr>
          <w:rStyle w:val="FontStyle12"/>
          <w:b w:val="0"/>
          <w:sz w:val="28"/>
          <w:szCs w:val="28"/>
        </w:rPr>
        <w:t xml:space="preserve">                                         </w:t>
      </w:r>
      <w:r>
        <w:rPr>
          <w:rStyle w:val="FontStyle12"/>
          <w:b w:val="0"/>
          <w:sz w:val="28"/>
          <w:szCs w:val="28"/>
        </w:rPr>
        <w:t xml:space="preserve">                                                                                                        </w:t>
      </w:r>
      <w:r w:rsidRPr="00850F55">
        <w:rPr>
          <w:rStyle w:val="FontStyle12"/>
          <w:b w:val="0"/>
          <w:sz w:val="28"/>
          <w:szCs w:val="28"/>
        </w:rPr>
        <w:t xml:space="preserve">от </w:t>
      </w:r>
      <w:r w:rsidR="008547D7">
        <w:rPr>
          <w:rStyle w:val="FontStyle12"/>
          <w:b w:val="0"/>
          <w:sz w:val="28"/>
          <w:szCs w:val="28"/>
          <w:lang w:val="en-US"/>
        </w:rPr>
        <w:t>16</w:t>
      </w:r>
      <w:r w:rsidRPr="00850F55">
        <w:rPr>
          <w:rStyle w:val="FontStyle12"/>
          <w:b w:val="0"/>
          <w:sz w:val="28"/>
          <w:szCs w:val="28"/>
        </w:rPr>
        <w:t xml:space="preserve"> </w:t>
      </w:r>
      <w:r>
        <w:rPr>
          <w:rStyle w:val="FontStyle12"/>
          <w:b w:val="0"/>
          <w:sz w:val="28"/>
          <w:szCs w:val="28"/>
        </w:rPr>
        <w:t>сентября</w:t>
      </w:r>
      <w:r w:rsidRPr="00850F55">
        <w:rPr>
          <w:rStyle w:val="FontStyle12"/>
          <w:b w:val="0"/>
          <w:sz w:val="28"/>
          <w:szCs w:val="28"/>
        </w:rPr>
        <w:t xml:space="preserve"> 2022 года № </w:t>
      </w:r>
      <w:r w:rsidR="008547D7">
        <w:rPr>
          <w:rStyle w:val="FontStyle12"/>
          <w:b w:val="0"/>
          <w:sz w:val="28"/>
          <w:szCs w:val="28"/>
          <w:lang w:val="en-US"/>
        </w:rPr>
        <w:t>76</w:t>
      </w:r>
      <w:r w:rsidR="00096A76">
        <w:rPr>
          <w:rStyle w:val="FontStyle12"/>
          <w:b w:val="0"/>
          <w:sz w:val="28"/>
          <w:szCs w:val="28"/>
          <w:lang w:val="en-US"/>
        </w:rPr>
        <w:t>9</w:t>
      </w:r>
    </w:p>
    <w:p w:rsidR="000E32E5" w:rsidRDefault="000E32E5" w:rsidP="000E32E5">
      <w:pPr>
        <w:rPr>
          <w:rStyle w:val="FontStyle12"/>
          <w:b w:val="0"/>
          <w:sz w:val="28"/>
          <w:szCs w:val="28"/>
        </w:rPr>
      </w:pPr>
    </w:p>
    <w:p w:rsidR="001A2923" w:rsidRPr="00814D4A" w:rsidRDefault="001A2923" w:rsidP="001A2923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814D4A">
        <w:rPr>
          <w:b/>
          <w:sz w:val="28"/>
          <w:szCs w:val="28"/>
        </w:rPr>
        <w:t>ПЕРЕЧЕНЬ</w:t>
      </w:r>
    </w:p>
    <w:p w:rsidR="001A2923" w:rsidRPr="00814D4A" w:rsidRDefault="001A2923" w:rsidP="001A2923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814D4A">
        <w:rPr>
          <w:b/>
          <w:sz w:val="28"/>
          <w:szCs w:val="28"/>
        </w:rPr>
        <w:t xml:space="preserve">товарных рынков для содействия развитию конкуренции в </w:t>
      </w:r>
      <w:r>
        <w:rPr>
          <w:b/>
          <w:sz w:val="28"/>
          <w:szCs w:val="28"/>
        </w:rPr>
        <w:t>муниципальном районе «Кыринский район» Забайкальского края</w:t>
      </w:r>
      <w:r w:rsidRPr="00814D4A">
        <w:rPr>
          <w:b/>
          <w:sz w:val="28"/>
          <w:szCs w:val="28"/>
        </w:rPr>
        <w:t xml:space="preserve"> </w:t>
      </w:r>
    </w:p>
    <w:p w:rsidR="001A2923" w:rsidRPr="00814D4A" w:rsidRDefault="001A2923" w:rsidP="001A2923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814D4A">
        <w:rPr>
          <w:b/>
          <w:sz w:val="28"/>
          <w:szCs w:val="28"/>
        </w:rPr>
        <w:t xml:space="preserve">и ключевые показатели развития конкуренции в </w:t>
      </w:r>
      <w:r w:rsidRPr="0099583B">
        <w:rPr>
          <w:b/>
          <w:sz w:val="28"/>
          <w:szCs w:val="28"/>
        </w:rPr>
        <w:t xml:space="preserve">муниципальном районе «Кыринский район» </w:t>
      </w:r>
      <w:r>
        <w:rPr>
          <w:b/>
          <w:sz w:val="28"/>
          <w:szCs w:val="28"/>
        </w:rPr>
        <w:t>Забайкальского края</w:t>
      </w:r>
      <w:r w:rsidRPr="00814D4A">
        <w:rPr>
          <w:b/>
          <w:sz w:val="28"/>
          <w:szCs w:val="28"/>
        </w:rPr>
        <w:t xml:space="preserve"> 2022–2025 годах</w:t>
      </w:r>
    </w:p>
    <w:p w:rsidR="001A2923" w:rsidRPr="00814D4A" w:rsidRDefault="001A2923" w:rsidP="001A2923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tbl>
      <w:tblPr>
        <w:tblStyle w:val="1"/>
        <w:tblW w:w="5000" w:type="pct"/>
        <w:tblLook w:val="04A0"/>
      </w:tblPr>
      <w:tblGrid>
        <w:gridCol w:w="672"/>
        <w:gridCol w:w="1704"/>
        <w:gridCol w:w="2978"/>
        <w:gridCol w:w="1275"/>
        <w:gridCol w:w="1280"/>
        <w:gridCol w:w="1209"/>
        <w:gridCol w:w="1230"/>
        <w:gridCol w:w="1227"/>
        <w:gridCol w:w="1292"/>
        <w:gridCol w:w="1919"/>
      </w:tblGrid>
      <w:tr w:rsidR="001A2923" w:rsidRPr="00814D4A" w:rsidTr="001A2923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23" w:rsidRPr="00814D4A" w:rsidRDefault="001A2923" w:rsidP="001A2923">
            <w:pPr>
              <w:jc w:val="center"/>
              <w:rPr>
                <w:b/>
                <w:bCs/>
                <w:sz w:val="22"/>
                <w:szCs w:val="22"/>
              </w:rPr>
            </w:pPr>
            <w:r w:rsidRPr="00814D4A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814D4A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814D4A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23" w:rsidRPr="00814D4A" w:rsidRDefault="001A2923" w:rsidP="001A2923">
            <w:pPr>
              <w:jc w:val="center"/>
              <w:rPr>
                <w:b/>
                <w:bCs/>
                <w:sz w:val="22"/>
                <w:szCs w:val="22"/>
              </w:rPr>
            </w:pPr>
            <w:r w:rsidRPr="00814D4A">
              <w:rPr>
                <w:b/>
                <w:bCs/>
                <w:sz w:val="22"/>
                <w:szCs w:val="22"/>
              </w:rPr>
              <w:t xml:space="preserve">Наименование товарного рынка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23" w:rsidRPr="00814D4A" w:rsidRDefault="001A2923" w:rsidP="001A2923">
            <w:pPr>
              <w:jc w:val="center"/>
              <w:rPr>
                <w:b/>
                <w:bCs/>
                <w:sz w:val="22"/>
                <w:szCs w:val="22"/>
              </w:rPr>
            </w:pPr>
            <w:r w:rsidRPr="00814D4A">
              <w:rPr>
                <w:b/>
                <w:bCs/>
                <w:sz w:val="22"/>
                <w:szCs w:val="22"/>
              </w:rPr>
              <w:t>Наименование ключевого показателя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23" w:rsidRPr="00814D4A" w:rsidRDefault="001A2923" w:rsidP="001A2923">
            <w:pPr>
              <w:jc w:val="center"/>
              <w:rPr>
                <w:b/>
                <w:bCs/>
                <w:sz w:val="22"/>
                <w:szCs w:val="22"/>
              </w:rPr>
            </w:pPr>
            <w:r w:rsidRPr="00814D4A">
              <w:rPr>
                <w:b/>
                <w:bCs/>
                <w:sz w:val="22"/>
                <w:szCs w:val="22"/>
              </w:rPr>
              <w:t>На 31.01.2020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23" w:rsidRPr="00814D4A" w:rsidRDefault="001A2923" w:rsidP="001A2923">
            <w:pPr>
              <w:jc w:val="center"/>
              <w:rPr>
                <w:b/>
                <w:bCs/>
                <w:sz w:val="22"/>
                <w:szCs w:val="22"/>
              </w:rPr>
            </w:pPr>
            <w:r w:rsidRPr="00814D4A">
              <w:rPr>
                <w:b/>
                <w:bCs/>
                <w:sz w:val="22"/>
                <w:szCs w:val="22"/>
              </w:rPr>
              <w:t>На 31.01.2021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23" w:rsidRPr="00814D4A" w:rsidRDefault="001A2923" w:rsidP="001A2923">
            <w:pPr>
              <w:jc w:val="center"/>
              <w:rPr>
                <w:b/>
                <w:bCs/>
                <w:sz w:val="22"/>
                <w:szCs w:val="22"/>
              </w:rPr>
            </w:pPr>
            <w:r w:rsidRPr="00814D4A">
              <w:rPr>
                <w:b/>
                <w:bCs/>
                <w:sz w:val="22"/>
                <w:szCs w:val="22"/>
              </w:rPr>
              <w:t>На 31.12.2022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23" w:rsidRPr="00814D4A" w:rsidRDefault="001A2923" w:rsidP="001A2923">
            <w:pPr>
              <w:jc w:val="center"/>
              <w:rPr>
                <w:b/>
                <w:bCs/>
                <w:sz w:val="22"/>
                <w:szCs w:val="22"/>
              </w:rPr>
            </w:pPr>
            <w:r w:rsidRPr="00814D4A">
              <w:rPr>
                <w:b/>
                <w:bCs/>
                <w:sz w:val="22"/>
                <w:szCs w:val="22"/>
              </w:rPr>
              <w:t>На 31.12.2023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23" w:rsidRPr="00814D4A" w:rsidRDefault="001A2923" w:rsidP="001A2923">
            <w:pPr>
              <w:jc w:val="center"/>
              <w:rPr>
                <w:b/>
                <w:bCs/>
                <w:sz w:val="22"/>
                <w:szCs w:val="22"/>
              </w:rPr>
            </w:pPr>
            <w:r w:rsidRPr="00814D4A">
              <w:rPr>
                <w:b/>
                <w:bCs/>
                <w:sz w:val="22"/>
                <w:szCs w:val="22"/>
              </w:rPr>
              <w:t>На 31.12.2024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23" w:rsidRPr="00814D4A" w:rsidRDefault="001A2923" w:rsidP="001A2923">
            <w:pPr>
              <w:jc w:val="center"/>
              <w:rPr>
                <w:b/>
                <w:bCs/>
                <w:sz w:val="22"/>
                <w:szCs w:val="22"/>
              </w:rPr>
            </w:pPr>
            <w:r w:rsidRPr="00814D4A">
              <w:rPr>
                <w:b/>
                <w:bCs/>
                <w:sz w:val="22"/>
                <w:szCs w:val="22"/>
              </w:rPr>
              <w:t>На 31.12.2025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23" w:rsidRPr="00814D4A" w:rsidRDefault="001A2923" w:rsidP="001A2923">
            <w:pPr>
              <w:jc w:val="center"/>
              <w:rPr>
                <w:b/>
                <w:bCs/>
                <w:sz w:val="22"/>
                <w:szCs w:val="22"/>
              </w:rPr>
            </w:pPr>
            <w:r w:rsidRPr="00814D4A">
              <w:rPr>
                <w:b/>
                <w:bCs/>
                <w:sz w:val="22"/>
                <w:szCs w:val="22"/>
              </w:rPr>
              <w:t>Ответственный исполнитель, соисполнители</w:t>
            </w:r>
          </w:p>
        </w:tc>
      </w:tr>
    </w:tbl>
    <w:p w:rsidR="001A2923" w:rsidRPr="00814D4A" w:rsidRDefault="001A2923" w:rsidP="001A2923">
      <w:pPr>
        <w:rPr>
          <w:sz w:val="2"/>
          <w:szCs w:val="2"/>
        </w:rPr>
      </w:pPr>
    </w:p>
    <w:tbl>
      <w:tblPr>
        <w:tblStyle w:val="1"/>
        <w:tblW w:w="5000" w:type="pct"/>
        <w:shd w:val="clear" w:color="auto" w:fill="FFFFFF" w:themeFill="background1"/>
        <w:tblLayout w:type="fixed"/>
        <w:tblLook w:val="04A0"/>
      </w:tblPr>
      <w:tblGrid>
        <w:gridCol w:w="658"/>
        <w:gridCol w:w="15"/>
        <w:gridCol w:w="1703"/>
        <w:gridCol w:w="2981"/>
        <w:gridCol w:w="1275"/>
        <w:gridCol w:w="1275"/>
        <w:gridCol w:w="1275"/>
        <w:gridCol w:w="1251"/>
        <w:gridCol w:w="1127"/>
        <w:gridCol w:w="1307"/>
        <w:gridCol w:w="1919"/>
      </w:tblGrid>
      <w:tr w:rsidR="001A2923" w:rsidRPr="00814D4A" w:rsidTr="001A2923">
        <w:trPr>
          <w:tblHeader/>
        </w:trPr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center"/>
              <w:rPr>
                <w:b/>
                <w:bCs/>
              </w:rPr>
            </w:pPr>
            <w:r w:rsidRPr="00814D4A">
              <w:rPr>
                <w:b/>
                <w:bCs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ind w:left="-57" w:right="-57"/>
              <w:jc w:val="center"/>
              <w:rPr>
                <w:b/>
                <w:bCs/>
              </w:rPr>
            </w:pPr>
            <w:r w:rsidRPr="00814D4A">
              <w:rPr>
                <w:b/>
                <w:bCs/>
              </w:rPr>
              <w:t>2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center"/>
              <w:rPr>
                <w:b/>
                <w:bCs/>
              </w:rPr>
            </w:pPr>
            <w:r w:rsidRPr="00814D4A">
              <w:rPr>
                <w:b/>
                <w:bCs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center"/>
              <w:rPr>
                <w:b/>
                <w:bCs/>
              </w:rPr>
            </w:pPr>
            <w:r w:rsidRPr="00814D4A">
              <w:rPr>
                <w:b/>
                <w:bCs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center"/>
              <w:rPr>
                <w:b/>
                <w:bCs/>
              </w:rPr>
            </w:pPr>
            <w:r w:rsidRPr="00814D4A">
              <w:rPr>
                <w:b/>
                <w:bCs/>
              </w:rPr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center"/>
              <w:rPr>
                <w:b/>
                <w:bCs/>
              </w:rPr>
            </w:pPr>
            <w:r w:rsidRPr="00814D4A">
              <w:rPr>
                <w:b/>
                <w:bCs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center"/>
              <w:rPr>
                <w:b/>
                <w:bCs/>
              </w:rPr>
            </w:pPr>
            <w:r w:rsidRPr="00814D4A">
              <w:rPr>
                <w:b/>
                <w:bCs/>
              </w:rPr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center"/>
              <w:rPr>
                <w:b/>
                <w:bCs/>
              </w:rPr>
            </w:pPr>
            <w:r w:rsidRPr="00814D4A">
              <w:rPr>
                <w:b/>
                <w:bCs/>
              </w:rPr>
              <w:t>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center"/>
              <w:rPr>
                <w:b/>
                <w:bCs/>
                <w:sz w:val="22"/>
                <w:szCs w:val="22"/>
              </w:rPr>
            </w:pPr>
            <w:r w:rsidRPr="00814D4A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center"/>
              <w:rPr>
                <w:b/>
                <w:bCs/>
                <w:sz w:val="22"/>
                <w:szCs w:val="22"/>
              </w:rPr>
            </w:pPr>
            <w:r w:rsidRPr="00814D4A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A2923" w:rsidRPr="00814D4A" w:rsidTr="001A2923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center"/>
            </w:pPr>
            <w: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ind w:left="-57" w:right="-57"/>
              <w:jc w:val="both"/>
            </w:pPr>
            <w:r w:rsidRPr="00814D4A">
              <w:t xml:space="preserve">Рынок </w:t>
            </w:r>
            <w:proofErr w:type="spellStart"/>
            <w:r w:rsidRPr="00814D4A">
              <w:t>теплоснабже</w:t>
            </w:r>
            <w:proofErr w:type="spellEnd"/>
            <w:r w:rsidRPr="00814D4A">
              <w:t>-</w:t>
            </w:r>
          </w:p>
          <w:p w:rsidR="001A2923" w:rsidRPr="00814D4A" w:rsidRDefault="001A2923" w:rsidP="001A2923">
            <w:pPr>
              <w:ind w:left="-57" w:right="-57"/>
              <w:jc w:val="both"/>
            </w:pPr>
            <w:proofErr w:type="spellStart"/>
            <w:r w:rsidRPr="00814D4A">
              <w:t>ния</w:t>
            </w:r>
            <w:proofErr w:type="spellEnd"/>
            <w:r w:rsidRPr="00814D4A">
              <w:t xml:space="preserve"> (производство тепловой энергии)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both"/>
            </w:pPr>
            <w:r w:rsidRPr="00814D4A">
              <w:t>Доля организаций частной формы собственности в сфере теплоснабжения (производство тепловой энергии), 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center"/>
            </w:pPr>
            <w:r>
              <w:t>64,7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center"/>
            </w:pPr>
            <w:r>
              <w:t>66,7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center"/>
            </w:pPr>
            <w:r>
              <w:t>67,9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center"/>
            </w:pPr>
            <w:r>
              <w:t>68,5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center"/>
            </w:pPr>
            <w:r>
              <w:t>70,0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Cs w:val="22"/>
              </w:rPr>
              <w:t>71,4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center"/>
              <w:rPr>
                <w:b/>
                <w:bCs/>
                <w:sz w:val="22"/>
                <w:szCs w:val="22"/>
              </w:rPr>
            </w:pPr>
            <w:r w:rsidRPr="00C4537C">
              <w:t>Первый заместитель руководителя администрации муниципального района «Кыринский район», глава сельского поселения «Кыринское».</w:t>
            </w:r>
          </w:p>
        </w:tc>
      </w:tr>
      <w:tr w:rsidR="001A2923" w:rsidRPr="00814D4A" w:rsidTr="001A2923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center"/>
            </w:pPr>
            <w:r>
              <w:t>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ind w:left="-57" w:right="-57"/>
              <w:jc w:val="both"/>
            </w:pPr>
            <w:r w:rsidRPr="00814D4A">
              <w:t xml:space="preserve">Рынок услуг по сбору и </w:t>
            </w:r>
            <w:proofErr w:type="spellStart"/>
            <w:proofErr w:type="gramStart"/>
            <w:r w:rsidRPr="00814D4A">
              <w:t>транспортиро-ванию</w:t>
            </w:r>
            <w:proofErr w:type="spellEnd"/>
            <w:proofErr w:type="gramEnd"/>
            <w:r w:rsidRPr="00814D4A">
              <w:t xml:space="preserve"> твердых коммунальных отходов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both"/>
            </w:pPr>
            <w:r w:rsidRPr="00814D4A">
              <w:t xml:space="preserve">Объем </w:t>
            </w:r>
            <w:proofErr w:type="gramStart"/>
            <w:r w:rsidRPr="00814D4A">
              <w:t>твердых</w:t>
            </w:r>
            <w:proofErr w:type="gramEnd"/>
            <w:r w:rsidRPr="00814D4A">
              <w:t xml:space="preserve"> </w:t>
            </w:r>
          </w:p>
          <w:p w:rsidR="001A2923" w:rsidRPr="00814D4A" w:rsidRDefault="001A2923" w:rsidP="001A2923">
            <w:pPr>
              <w:jc w:val="both"/>
            </w:pPr>
            <w:r w:rsidRPr="00814D4A">
              <w:t xml:space="preserve">коммунальных отходов, </w:t>
            </w:r>
          </w:p>
          <w:p w:rsidR="001A2923" w:rsidRPr="00814D4A" w:rsidRDefault="001A2923" w:rsidP="001A2923">
            <w:pPr>
              <w:jc w:val="both"/>
            </w:pPr>
            <w:r w:rsidRPr="00814D4A">
              <w:t xml:space="preserve">транспортируемых </w:t>
            </w:r>
          </w:p>
          <w:p w:rsidR="001A2923" w:rsidRPr="00814D4A" w:rsidRDefault="001A2923" w:rsidP="001A2923">
            <w:pPr>
              <w:jc w:val="both"/>
            </w:pPr>
            <w:r w:rsidRPr="00814D4A">
              <w:t xml:space="preserve">организациями частных форм собственности </w:t>
            </w:r>
          </w:p>
          <w:p w:rsidR="001A2923" w:rsidRPr="00814D4A" w:rsidRDefault="001A2923" w:rsidP="001A2923">
            <w:pPr>
              <w:jc w:val="both"/>
            </w:pPr>
            <w:proofErr w:type="gramStart"/>
            <w:r w:rsidRPr="00814D4A">
              <w:t xml:space="preserve">(негосударственными и </w:t>
            </w:r>
            <w:proofErr w:type="gramEnd"/>
          </w:p>
          <w:p w:rsidR="001A2923" w:rsidRPr="00814D4A" w:rsidRDefault="001A2923" w:rsidP="001A2923">
            <w:pPr>
              <w:jc w:val="both"/>
            </w:pPr>
            <w:r w:rsidRPr="00814D4A">
              <w:t xml:space="preserve">немуниципальными </w:t>
            </w:r>
          </w:p>
          <w:p w:rsidR="001A2923" w:rsidRPr="00814D4A" w:rsidRDefault="001A2923" w:rsidP="001A2923">
            <w:pPr>
              <w:jc w:val="both"/>
            </w:pPr>
            <w:r w:rsidRPr="00814D4A">
              <w:t xml:space="preserve">организациями) и не </w:t>
            </w:r>
          </w:p>
          <w:p w:rsidR="001A2923" w:rsidRPr="00814D4A" w:rsidRDefault="001A2923" w:rsidP="001A2923">
            <w:pPr>
              <w:jc w:val="both"/>
            </w:pPr>
            <w:r w:rsidRPr="00814D4A">
              <w:lastRenderedPageBreak/>
              <w:t xml:space="preserve">аффилированными с </w:t>
            </w:r>
          </w:p>
          <w:p w:rsidR="001A2923" w:rsidRPr="00814D4A" w:rsidRDefault="001A2923" w:rsidP="001A2923">
            <w:pPr>
              <w:jc w:val="both"/>
            </w:pPr>
            <w:r w:rsidRPr="00814D4A">
              <w:t xml:space="preserve">региональным оператором по обращению с </w:t>
            </w:r>
            <w:proofErr w:type="gramStart"/>
            <w:r w:rsidRPr="00814D4A">
              <w:t>твердыми</w:t>
            </w:r>
            <w:proofErr w:type="gramEnd"/>
            <w:r w:rsidRPr="00814D4A">
              <w:t xml:space="preserve"> </w:t>
            </w:r>
          </w:p>
          <w:p w:rsidR="001A2923" w:rsidRPr="00814D4A" w:rsidRDefault="001A2923" w:rsidP="001A2923">
            <w:pPr>
              <w:jc w:val="both"/>
            </w:pPr>
            <w:r w:rsidRPr="00814D4A">
              <w:t>коммунальными отходами.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center"/>
            </w:pPr>
            <w:r w:rsidRPr="00814D4A">
              <w:lastRenderedPageBreak/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center"/>
            </w:pPr>
            <w:r w:rsidRPr="00814D4A"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center"/>
            </w:pPr>
            <w:r w:rsidRPr="00814D4A"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center"/>
            </w:pPr>
            <w:r w:rsidRPr="00814D4A"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center"/>
            </w:pPr>
            <w:r w:rsidRPr="00814D4A"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center"/>
            </w:pPr>
            <w:r w:rsidRPr="00814D4A">
              <w:t>0,0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Default="001A2923" w:rsidP="001A2923">
            <w:pPr>
              <w:jc w:val="center"/>
            </w:pPr>
            <w:r>
              <w:t>Первый заместитель руководителя администрации муниципального района «Кыринский район»,</w:t>
            </w:r>
          </w:p>
          <w:p w:rsidR="001A2923" w:rsidRPr="00814D4A" w:rsidRDefault="001A2923" w:rsidP="001A2923">
            <w:pPr>
              <w:jc w:val="center"/>
            </w:pPr>
            <w:r>
              <w:lastRenderedPageBreak/>
              <w:t>Региональный оператор по обращению с твердыми коммунальными отходами Забайкальского края (по согласованию)</w:t>
            </w:r>
          </w:p>
        </w:tc>
      </w:tr>
      <w:tr w:rsidR="001A2923" w:rsidRPr="00814D4A" w:rsidTr="001A2923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center"/>
            </w:pPr>
            <w:r>
              <w:lastRenderedPageBreak/>
              <w:t>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ind w:left="-57" w:right="-57"/>
              <w:jc w:val="both"/>
            </w:pPr>
            <w:r w:rsidRPr="00814D4A">
              <w:t xml:space="preserve">Рынок выполнения работ по </w:t>
            </w:r>
            <w:proofErr w:type="spellStart"/>
            <w:proofErr w:type="gramStart"/>
            <w:r w:rsidRPr="00814D4A">
              <w:t>благоустрой-ству</w:t>
            </w:r>
            <w:proofErr w:type="spellEnd"/>
            <w:proofErr w:type="gramEnd"/>
            <w:r w:rsidRPr="00814D4A">
              <w:t xml:space="preserve"> городской среды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both"/>
            </w:pPr>
            <w:r w:rsidRPr="00814D4A">
              <w:t>Доля организаций частной формы собственности в сфере выполнения работ по благоустройству городской среды, 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center"/>
            </w:pPr>
            <w:r w:rsidRPr="00814D4A"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center"/>
            </w:pPr>
            <w:r w:rsidRPr="00814D4A"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center"/>
            </w:pPr>
            <w:r>
              <w:t>100,0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center"/>
            </w:pPr>
            <w:r>
              <w:t>10</w:t>
            </w:r>
            <w:r w:rsidRPr="00814D4A"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center"/>
            </w:pPr>
            <w:r>
              <w:t>10</w:t>
            </w:r>
            <w:r w:rsidRPr="00814D4A">
              <w:t>0,</w:t>
            </w:r>
            <w: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Cs w:val="22"/>
              </w:rPr>
              <w:t>10</w:t>
            </w:r>
            <w:r w:rsidRPr="00814D4A">
              <w:rPr>
                <w:bCs/>
                <w:szCs w:val="22"/>
              </w:rPr>
              <w:t>0,0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center"/>
              <w:rPr>
                <w:b/>
                <w:bCs/>
                <w:sz w:val="22"/>
                <w:szCs w:val="22"/>
              </w:rPr>
            </w:pPr>
            <w:r w:rsidRPr="00A9062F">
              <w:t>Отдел жилищно-коммунальной политики, дорожного хозяйства, транспорта и связи администрации муниципального района «Кыринский район»</w:t>
            </w:r>
          </w:p>
        </w:tc>
      </w:tr>
      <w:tr w:rsidR="001A2923" w:rsidRPr="00814D4A" w:rsidTr="001A2923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Pr="00EF4DFD" w:rsidRDefault="001A2923" w:rsidP="001A2923">
            <w:pPr>
              <w:jc w:val="center"/>
            </w:pPr>
            <w:r>
              <w:t>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Pr="00EF4DFD" w:rsidRDefault="001A2923" w:rsidP="001A2923">
            <w:r w:rsidRPr="00EF4DFD">
              <w:t xml:space="preserve">Рынок оказания услуг по перевозке пассажиров автомобильным транспортом по </w:t>
            </w:r>
            <w:proofErr w:type="spellStart"/>
            <w:r w:rsidRPr="00EF4DFD">
              <w:t>муниципаль</w:t>
            </w:r>
            <w:proofErr w:type="spellEnd"/>
            <w:r w:rsidRPr="00EF4DFD">
              <w:t xml:space="preserve"> </w:t>
            </w:r>
            <w:proofErr w:type="gramStart"/>
            <w:r w:rsidRPr="00EF4DFD">
              <w:t>-</w:t>
            </w:r>
            <w:proofErr w:type="spellStart"/>
            <w:r w:rsidRPr="00EF4DFD">
              <w:t>н</w:t>
            </w:r>
            <w:proofErr w:type="gramEnd"/>
            <w:r w:rsidRPr="00EF4DFD">
              <w:t>ым</w:t>
            </w:r>
            <w:proofErr w:type="spellEnd"/>
            <w:r w:rsidRPr="00EF4DFD">
              <w:t xml:space="preserve"> маршрутам </w:t>
            </w:r>
            <w:r w:rsidRPr="00EF4DFD">
              <w:lastRenderedPageBreak/>
              <w:t>регулярных перевозок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Pr="00EF4DFD" w:rsidRDefault="001A2923" w:rsidP="001A2923">
            <w:r w:rsidRPr="00EF4DFD">
              <w:lastRenderedPageBreak/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Pr="00EF4DFD" w:rsidRDefault="001A2923" w:rsidP="001A2923">
            <w:r>
              <w:t>42,6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Pr="00EF4DFD" w:rsidRDefault="001A2923" w:rsidP="001A2923">
            <w:r>
              <w:t>41,3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Pr="00EF4DFD" w:rsidRDefault="001A2923" w:rsidP="001A2923">
            <w:r w:rsidRPr="00EF4DFD">
              <w:t>0</w:t>
            </w:r>
            <w:r>
              <w:t>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Pr="00EF4DFD" w:rsidRDefault="001A2923" w:rsidP="001A2923">
            <w:r>
              <w:t>50,0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Pr="00EF4DFD" w:rsidRDefault="001A2923" w:rsidP="001A2923">
            <w:r>
              <w:t>70,0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Pr="00EF4DFD" w:rsidRDefault="001A2923" w:rsidP="001A2923">
            <w:r>
              <w:t>90</w:t>
            </w:r>
            <w:r w:rsidRPr="00EF4DFD">
              <w:t>,0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Default="001A2923" w:rsidP="001A2923">
            <w:pPr>
              <w:jc w:val="center"/>
            </w:pPr>
            <w:r w:rsidRPr="00A9062F">
              <w:t xml:space="preserve">Отдел жилищно-коммунальной политики, дорожного хозяйства, транспорта и связи администрации муниципального района «Кыринский </w:t>
            </w:r>
            <w:r w:rsidRPr="00A9062F">
              <w:lastRenderedPageBreak/>
              <w:t>район»</w:t>
            </w:r>
          </w:p>
        </w:tc>
      </w:tr>
      <w:tr w:rsidR="001A2923" w:rsidRPr="00814D4A" w:rsidTr="001A2923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Pr="00E9338A" w:rsidRDefault="001A2923" w:rsidP="001A2923">
            <w:pPr>
              <w:jc w:val="center"/>
            </w:pPr>
            <w:r>
              <w:lastRenderedPageBreak/>
              <w:t>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Pr="00E9338A" w:rsidRDefault="001A2923" w:rsidP="001A2923">
            <w:r w:rsidRPr="00E9338A">
              <w:t xml:space="preserve">Рынок оказания услуг по ремонту </w:t>
            </w:r>
            <w:proofErr w:type="spellStart"/>
            <w:proofErr w:type="gramStart"/>
            <w:r w:rsidRPr="00E9338A">
              <w:t>автотранспор-тных</w:t>
            </w:r>
            <w:proofErr w:type="spellEnd"/>
            <w:proofErr w:type="gramEnd"/>
            <w:r w:rsidRPr="00E9338A">
              <w:t xml:space="preserve"> средств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Pr="00E9338A" w:rsidRDefault="001A2923" w:rsidP="001A2923">
            <w:r w:rsidRPr="00E9338A">
              <w:t>Доля организаций частной формы собственности в сфере оказания услуг по ремонту автотранспортных средств, 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Pr="00E9338A" w:rsidRDefault="001A2923" w:rsidP="001A2923">
            <w:r w:rsidRPr="00E9338A">
              <w:t>100,0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Pr="00E9338A" w:rsidRDefault="001A2923" w:rsidP="001A2923">
            <w:r w:rsidRPr="00E9338A">
              <w:t>100,0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Pr="00E9338A" w:rsidRDefault="001A2923" w:rsidP="001A2923">
            <w:r w:rsidRPr="00E9338A">
              <w:t>100,0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Pr="00E9338A" w:rsidRDefault="001A2923" w:rsidP="001A2923">
            <w:r w:rsidRPr="00E9338A">
              <w:t>100,0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Pr="00E9338A" w:rsidRDefault="001A2923" w:rsidP="001A2923">
            <w:r w:rsidRPr="00E9338A">
              <w:t>100,0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Pr="00E9338A" w:rsidRDefault="001A2923" w:rsidP="001A2923">
            <w:r w:rsidRPr="00E9338A">
              <w:t>100,0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Default="001A2923" w:rsidP="001A2923">
            <w:pPr>
              <w:jc w:val="center"/>
            </w:pPr>
            <w:r w:rsidRPr="00A9062F">
              <w:t>Отдел экономики, развитие малого, среднего предпринимательства и потребительского рынка администрации муниципального района «Кыринский район»</w:t>
            </w:r>
          </w:p>
        </w:tc>
      </w:tr>
      <w:tr w:rsidR="001A2923" w:rsidRPr="00814D4A" w:rsidTr="001A2923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23" w:rsidRPr="00814D4A" w:rsidRDefault="001A2923" w:rsidP="001A2923">
            <w:pPr>
              <w:jc w:val="center"/>
            </w:pPr>
            <w:r>
              <w:t>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23" w:rsidRPr="00814D4A" w:rsidRDefault="001A2923" w:rsidP="001A2923">
            <w:pPr>
              <w:ind w:left="-57" w:right="-57"/>
              <w:jc w:val="both"/>
            </w:pPr>
            <w:r w:rsidRPr="00814D4A">
              <w:t xml:space="preserve">Рынок </w:t>
            </w:r>
            <w:proofErr w:type="gramStart"/>
            <w:r w:rsidRPr="00814D4A">
              <w:t>кадастровых</w:t>
            </w:r>
            <w:proofErr w:type="gramEnd"/>
            <w:r w:rsidRPr="00814D4A">
              <w:t xml:space="preserve"> и </w:t>
            </w:r>
            <w:proofErr w:type="spellStart"/>
            <w:r w:rsidRPr="00814D4A">
              <w:t>землеустрои</w:t>
            </w:r>
            <w:proofErr w:type="spellEnd"/>
            <w:r w:rsidRPr="00814D4A">
              <w:t>-</w:t>
            </w:r>
          </w:p>
          <w:p w:rsidR="001A2923" w:rsidRPr="00814D4A" w:rsidRDefault="001A2923" w:rsidP="001A2923">
            <w:pPr>
              <w:ind w:left="-57" w:right="-57"/>
              <w:jc w:val="both"/>
            </w:pPr>
            <w:r w:rsidRPr="00814D4A">
              <w:t>тельных работ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23" w:rsidRPr="00814D4A" w:rsidRDefault="001A2923" w:rsidP="001A2923">
            <w:pPr>
              <w:jc w:val="both"/>
            </w:pPr>
            <w:r w:rsidRPr="00814D4A">
              <w:t>Доля организаций частной формы собственности в сфере кадастровых и землеустроительных работ, 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Default="001A2923" w:rsidP="001A2923">
            <w:pPr>
              <w:jc w:val="center"/>
            </w:pPr>
          </w:p>
          <w:p w:rsidR="001A2923" w:rsidRDefault="001A2923" w:rsidP="001A2923">
            <w:pPr>
              <w:jc w:val="center"/>
            </w:pPr>
          </w:p>
          <w:p w:rsidR="001A2923" w:rsidRDefault="001A2923" w:rsidP="001A2923">
            <w:pPr>
              <w:jc w:val="center"/>
            </w:pPr>
          </w:p>
          <w:p w:rsidR="001A2923" w:rsidRDefault="001A2923" w:rsidP="001A2923">
            <w:pPr>
              <w:jc w:val="center"/>
            </w:pPr>
          </w:p>
          <w:p w:rsidR="001A2923" w:rsidRDefault="001A2923" w:rsidP="001A2923">
            <w:pPr>
              <w:jc w:val="center"/>
            </w:pPr>
          </w:p>
          <w:p w:rsidR="001A2923" w:rsidRPr="0004733E" w:rsidRDefault="001A2923" w:rsidP="001A2923">
            <w:pPr>
              <w:jc w:val="center"/>
            </w:pPr>
            <w: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Default="001A2923" w:rsidP="001A2923">
            <w:pPr>
              <w:jc w:val="center"/>
            </w:pPr>
          </w:p>
          <w:p w:rsidR="001A2923" w:rsidRDefault="001A2923" w:rsidP="001A2923">
            <w:pPr>
              <w:jc w:val="center"/>
            </w:pPr>
          </w:p>
          <w:p w:rsidR="001A2923" w:rsidRDefault="001A2923" w:rsidP="001A2923">
            <w:pPr>
              <w:jc w:val="center"/>
            </w:pPr>
          </w:p>
          <w:p w:rsidR="001A2923" w:rsidRDefault="001A2923" w:rsidP="001A2923">
            <w:pPr>
              <w:jc w:val="center"/>
            </w:pPr>
          </w:p>
          <w:p w:rsidR="001A2923" w:rsidRDefault="001A2923" w:rsidP="001A2923">
            <w:pPr>
              <w:jc w:val="center"/>
            </w:pPr>
          </w:p>
          <w:p w:rsidR="001A2923" w:rsidRPr="0004733E" w:rsidRDefault="001A2923" w:rsidP="001A2923">
            <w:pPr>
              <w:jc w:val="center"/>
            </w:pPr>
            <w:r w:rsidRPr="0004733E"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Default="001A2923" w:rsidP="001A2923">
            <w:pPr>
              <w:jc w:val="center"/>
            </w:pPr>
          </w:p>
          <w:p w:rsidR="001A2923" w:rsidRDefault="001A2923" w:rsidP="001A2923">
            <w:pPr>
              <w:jc w:val="center"/>
            </w:pPr>
          </w:p>
          <w:p w:rsidR="001A2923" w:rsidRDefault="001A2923" w:rsidP="001A2923">
            <w:pPr>
              <w:jc w:val="center"/>
            </w:pPr>
          </w:p>
          <w:p w:rsidR="001A2923" w:rsidRDefault="001A2923" w:rsidP="001A2923">
            <w:pPr>
              <w:jc w:val="center"/>
            </w:pPr>
          </w:p>
          <w:p w:rsidR="001A2923" w:rsidRDefault="001A2923" w:rsidP="001A2923">
            <w:pPr>
              <w:jc w:val="center"/>
            </w:pPr>
          </w:p>
          <w:p w:rsidR="001A2923" w:rsidRPr="0004733E" w:rsidRDefault="001A2923" w:rsidP="001A2923">
            <w:pPr>
              <w:jc w:val="center"/>
            </w:pPr>
            <w: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Default="001A2923" w:rsidP="001A2923">
            <w:pPr>
              <w:jc w:val="center"/>
            </w:pPr>
          </w:p>
          <w:p w:rsidR="001A2923" w:rsidRDefault="001A2923" w:rsidP="001A2923">
            <w:pPr>
              <w:jc w:val="center"/>
            </w:pPr>
          </w:p>
          <w:p w:rsidR="001A2923" w:rsidRDefault="001A2923" w:rsidP="001A2923">
            <w:pPr>
              <w:jc w:val="center"/>
            </w:pPr>
          </w:p>
          <w:p w:rsidR="001A2923" w:rsidRDefault="001A2923" w:rsidP="001A2923">
            <w:pPr>
              <w:jc w:val="center"/>
            </w:pPr>
          </w:p>
          <w:p w:rsidR="001A2923" w:rsidRDefault="001A2923" w:rsidP="001A2923">
            <w:pPr>
              <w:jc w:val="center"/>
            </w:pPr>
          </w:p>
          <w:p w:rsidR="001A2923" w:rsidRPr="0004733E" w:rsidRDefault="001A2923" w:rsidP="001A2923">
            <w:pPr>
              <w:jc w:val="center"/>
            </w:pPr>
            <w:r w:rsidRPr="0004733E"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Default="001A2923" w:rsidP="001A2923">
            <w:pPr>
              <w:jc w:val="center"/>
            </w:pPr>
          </w:p>
          <w:p w:rsidR="001A2923" w:rsidRDefault="001A2923" w:rsidP="001A2923">
            <w:pPr>
              <w:jc w:val="center"/>
            </w:pPr>
          </w:p>
          <w:p w:rsidR="001A2923" w:rsidRDefault="001A2923" w:rsidP="001A2923">
            <w:pPr>
              <w:jc w:val="center"/>
            </w:pPr>
          </w:p>
          <w:p w:rsidR="001A2923" w:rsidRDefault="001A2923" w:rsidP="001A2923">
            <w:pPr>
              <w:jc w:val="center"/>
            </w:pPr>
          </w:p>
          <w:p w:rsidR="001A2923" w:rsidRDefault="001A2923" w:rsidP="001A2923">
            <w:pPr>
              <w:jc w:val="center"/>
            </w:pPr>
          </w:p>
          <w:p w:rsidR="001A2923" w:rsidRPr="0004733E" w:rsidRDefault="001A2923" w:rsidP="001A2923">
            <w:pPr>
              <w:jc w:val="center"/>
            </w:pPr>
            <w:r w:rsidRPr="0004733E"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Default="001A2923" w:rsidP="001A2923">
            <w:pPr>
              <w:jc w:val="center"/>
            </w:pPr>
          </w:p>
          <w:p w:rsidR="001A2923" w:rsidRDefault="001A2923" w:rsidP="001A2923">
            <w:pPr>
              <w:jc w:val="center"/>
            </w:pPr>
          </w:p>
          <w:p w:rsidR="001A2923" w:rsidRDefault="001A2923" w:rsidP="001A2923">
            <w:pPr>
              <w:jc w:val="center"/>
            </w:pPr>
          </w:p>
          <w:p w:rsidR="001A2923" w:rsidRDefault="001A2923" w:rsidP="001A2923">
            <w:pPr>
              <w:jc w:val="center"/>
            </w:pPr>
          </w:p>
          <w:p w:rsidR="001A2923" w:rsidRDefault="001A2923" w:rsidP="001A2923">
            <w:pPr>
              <w:jc w:val="center"/>
            </w:pPr>
          </w:p>
          <w:p w:rsidR="001A2923" w:rsidRPr="0004733E" w:rsidRDefault="001A2923" w:rsidP="001A2923">
            <w:pPr>
              <w:jc w:val="center"/>
            </w:pPr>
            <w:r w:rsidRPr="0004733E">
              <w:t>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23" w:rsidRPr="00814D4A" w:rsidRDefault="001A2923" w:rsidP="001A2923">
            <w:pPr>
              <w:jc w:val="center"/>
              <w:rPr>
                <w:b/>
                <w:bCs/>
                <w:sz w:val="22"/>
                <w:szCs w:val="22"/>
              </w:rPr>
            </w:pPr>
            <w:r w:rsidRPr="00415107">
              <w:t>Отдел по управлению имуществом и земельными ресурсами администрации муниципального района «Кыринский район», главы сельских поселений</w:t>
            </w:r>
          </w:p>
        </w:tc>
      </w:tr>
      <w:tr w:rsidR="001A2923" w:rsidRPr="00814D4A" w:rsidTr="001A2923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Pr="000004E3" w:rsidRDefault="001A2923" w:rsidP="001A2923">
            <w:pPr>
              <w:jc w:val="center"/>
            </w:pPr>
            <w:r>
              <w:t>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Pr="000004E3" w:rsidRDefault="001A2923" w:rsidP="001A2923">
            <w:r w:rsidRPr="000004E3">
              <w:t>Рынок реализации сельскохозяйственной продукции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Pr="000004E3" w:rsidRDefault="001A2923" w:rsidP="001A2923">
            <w:r w:rsidRPr="000004E3">
              <w:t xml:space="preserve">Доля сельскохозяйственных потребительских кооперативов в общем объеме реализации сельскохозяйственной </w:t>
            </w:r>
            <w:r w:rsidRPr="000004E3">
              <w:lastRenderedPageBreak/>
              <w:t>продукции, 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Pr="00E9338A" w:rsidRDefault="001A2923" w:rsidP="001A2923">
            <w:r w:rsidRPr="00E9338A">
              <w:lastRenderedPageBreak/>
              <w:t>100,0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Pr="00E9338A" w:rsidRDefault="001A2923" w:rsidP="001A2923">
            <w:r w:rsidRPr="00E9338A">
              <w:t>100,0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Pr="00E9338A" w:rsidRDefault="001A2923" w:rsidP="001A2923">
            <w:r w:rsidRPr="00E9338A">
              <w:t>100,0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Pr="00E9338A" w:rsidRDefault="001A2923" w:rsidP="001A2923">
            <w:r w:rsidRPr="00E9338A">
              <w:t>100,0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Pr="00E9338A" w:rsidRDefault="001A2923" w:rsidP="001A2923">
            <w:r w:rsidRPr="00E9338A">
              <w:t>100,0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Pr="00E9338A" w:rsidRDefault="001A2923" w:rsidP="001A2923">
            <w:r w:rsidRPr="00E9338A">
              <w:t>100,0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Default="001A2923" w:rsidP="001A2923">
            <w:pPr>
              <w:jc w:val="center"/>
            </w:pPr>
            <w:r w:rsidRPr="00415107">
              <w:t xml:space="preserve">Отдел развития сельского хозяйства администрации муниципального района </w:t>
            </w:r>
            <w:r w:rsidRPr="00415107">
              <w:lastRenderedPageBreak/>
              <w:t>«Кыринский район»</w:t>
            </w:r>
          </w:p>
        </w:tc>
      </w:tr>
      <w:tr w:rsidR="001A2923" w:rsidRPr="00814D4A" w:rsidTr="001A2923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Pr="0004733E" w:rsidRDefault="001A2923" w:rsidP="001A2923">
            <w:pPr>
              <w:jc w:val="center"/>
            </w:pPr>
            <w:r>
              <w:lastRenderedPageBreak/>
              <w:t>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Pr="0004733E" w:rsidRDefault="001A2923" w:rsidP="001A2923">
            <w:r w:rsidRPr="0004733E">
              <w:t>Сфера наружной рекламы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Pr="0004733E" w:rsidRDefault="001A2923" w:rsidP="001A2923">
            <w:r w:rsidRPr="0004733E">
              <w:t>Доля организаций частной формы собственности в сфере наружной рекламы, 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Pr="0004733E" w:rsidRDefault="001A2923" w:rsidP="001A2923">
            <w:pPr>
              <w:jc w:val="center"/>
            </w:pPr>
            <w:r w:rsidRPr="0004733E"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Pr="0004733E" w:rsidRDefault="001A2923" w:rsidP="001A2923">
            <w:pPr>
              <w:jc w:val="center"/>
            </w:pPr>
            <w:r w:rsidRPr="0004733E"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Pr="0004733E" w:rsidRDefault="001A2923" w:rsidP="001A2923">
            <w:pPr>
              <w:jc w:val="center"/>
            </w:pPr>
            <w:r w:rsidRPr="0004733E"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Pr="0004733E" w:rsidRDefault="001A2923" w:rsidP="001A2923">
            <w:pPr>
              <w:jc w:val="center"/>
            </w:pPr>
            <w:r w:rsidRPr="0004733E"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Pr="0004733E" w:rsidRDefault="001A2923" w:rsidP="001A2923">
            <w:pPr>
              <w:jc w:val="center"/>
            </w:pPr>
            <w:r w:rsidRPr="0004733E"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Pr="0004733E" w:rsidRDefault="001A2923" w:rsidP="001A2923">
            <w:pPr>
              <w:jc w:val="center"/>
            </w:pPr>
            <w:r w:rsidRPr="0004733E">
              <w:t>0,0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Default="001A2923" w:rsidP="001A2923">
            <w:pPr>
              <w:jc w:val="center"/>
            </w:pPr>
            <w:r w:rsidRPr="008604AD">
              <w:t>Администрация муниципального района «Кыринский район»</w:t>
            </w:r>
          </w:p>
        </w:tc>
      </w:tr>
      <w:tr w:rsidR="001A2923" w:rsidRPr="00814D4A" w:rsidTr="001A2923">
        <w:trPr>
          <w:trHeight w:val="1932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Default="001A2923" w:rsidP="001A2923">
            <w:pPr>
              <w:jc w:val="center"/>
              <w:rPr>
                <w:bCs/>
              </w:rPr>
            </w:pPr>
          </w:p>
          <w:p w:rsidR="001A2923" w:rsidRDefault="001A2923" w:rsidP="001A2923">
            <w:pPr>
              <w:jc w:val="center"/>
              <w:rPr>
                <w:bCs/>
              </w:rPr>
            </w:pPr>
          </w:p>
          <w:p w:rsidR="001A2923" w:rsidRDefault="001A2923" w:rsidP="001A2923">
            <w:pPr>
              <w:jc w:val="center"/>
              <w:rPr>
                <w:bCs/>
              </w:rPr>
            </w:pPr>
          </w:p>
          <w:p w:rsidR="001A2923" w:rsidRDefault="001A2923" w:rsidP="001A2923">
            <w:pPr>
              <w:jc w:val="center"/>
              <w:rPr>
                <w:bCs/>
              </w:rPr>
            </w:pPr>
          </w:p>
          <w:p w:rsidR="001A2923" w:rsidRPr="00814D4A" w:rsidRDefault="001A2923" w:rsidP="001A2923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5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Pr="00B27FF8" w:rsidRDefault="001A2923" w:rsidP="001A2923">
            <w:pPr>
              <w:rPr>
                <w:bCs/>
              </w:rPr>
            </w:pPr>
            <w:r w:rsidRPr="00B27FF8">
              <w:rPr>
                <w:bCs/>
              </w:rPr>
              <w:t>Рынок туристских услуг</w:t>
            </w:r>
          </w:p>
          <w:p w:rsidR="001A2923" w:rsidRPr="00814D4A" w:rsidRDefault="001A2923" w:rsidP="001A2923">
            <w:pPr>
              <w:rPr>
                <w:bCs/>
              </w:rPr>
            </w:pPr>
            <w:r w:rsidRPr="00B27FF8">
              <w:rPr>
                <w:bCs/>
              </w:rPr>
              <w:t>Количество оказанных консультаций субъектам предпринимательской деятельности, осуществляющим или планирующим осуществлять деятельность в сфере туризма на территории Забайкальского края, ед.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Default="001A2923" w:rsidP="001A2923">
            <w:pPr>
              <w:jc w:val="center"/>
            </w:pPr>
          </w:p>
          <w:p w:rsidR="001A2923" w:rsidRDefault="001A2923" w:rsidP="001A2923">
            <w:pPr>
              <w:jc w:val="center"/>
            </w:pPr>
          </w:p>
          <w:p w:rsidR="001A2923" w:rsidRDefault="001A2923" w:rsidP="001A2923">
            <w:pPr>
              <w:jc w:val="center"/>
            </w:pPr>
          </w:p>
          <w:p w:rsidR="001A2923" w:rsidRPr="0004733E" w:rsidRDefault="001A2923" w:rsidP="001A2923">
            <w:pPr>
              <w:jc w:val="center"/>
            </w:pPr>
            <w:r>
              <w:t>2</w:t>
            </w:r>
          </w:p>
          <w:p w:rsidR="001A2923" w:rsidRPr="0004733E" w:rsidRDefault="001A2923" w:rsidP="001A2923"/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Default="001A2923" w:rsidP="001A2923">
            <w:pPr>
              <w:jc w:val="center"/>
            </w:pPr>
          </w:p>
          <w:p w:rsidR="001A2923" w:rsidRDefault="001A2923" w:rsidP="001A2923">
            <w:pPr>
              <w:jc w:val="center"/>
            </w:pPr>
          </w:p>
          <w:p w:rsidR="001A2923" w:rsidRDefault="001A2923" w:rsidP="001A2923">
            <w:pPr>
              <w:jc w:val="center"/>
            </w:pPr>
          </w:p>
          <w:p w:rsidR="001A2923" w:rsidRPr="0004733E" w:rsidRDefault="001A2923" w:rsidP="001A2923">
            <w:pPr>
              <w:jc w:val="center"/>
            </w:pPr>
            <w:r>
              <w:t>3</w:t>
            </w:r>
          </w:p>
          <w:p w:rsidR="001A2923" w:rsidRPr="0004733E" w:rsidRDefault="001A2923" w:rsidP="001A2923"/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Default="001A2923" w:rsidP="001A2923">
            <w:pPr>
              <w:jc w:val="center"/>
            </w:pPr>
          </w:p>
          <w:p w:rsidR="001A2923" w:rsidRDefault="001A2923" w:rsidP="001A2923">
            <w:pPr>
              <w:jc w:val="center"/>
            </w:pPr>
          </w:p>
          <w:p w:rsidR="001A2923" w:rsidRDefault="001A2923" w:rsidP="001A2923">
            <w:pPr>
              <w:jc w:val="center"/>
            </w:pPr>
          </w:p>
          <w:p w:rsidR="001A2923" w:rsidRPr="0004733E" w:rsidRDefault="001A2923" w:rsidP="001A2923">
            <w:pPr>
              <w:jc w:val="center"/>
            </w:pPr>
            <w: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Default="001A2923" w:rsidP="001A2923">
            <w:pPr>
              <w:jc w:val="center"/>
            </w:pPr>
          </w:p>
          <w:p w:rsidR="001A2923" w:rsidRDefault="001A2923" w:rsidP="001A2923">
            <w:pPr>
              <w:jc w:val="center"/>
            </w:pPr>
          </w:p>
          <w:p w:rsidR="001A2923" w:rsidRDefault="001A2923" w:rsidP="001A2923">
            <w:pPr>
              <w:jc w:val="center"/>
            </w:pPr>
          </w:p>
          <w:p w:rsidR="001A2923" w:rsidRPr="0004733E" w:rsidRDefault="001A2923" w:rsidP="001A2923">
            <w:pPr>
              <w:jc w:val="center"/>
            </w:pPr>
            <w:r>
              <w:t>5</w:t>
            </w:r>
          </w:p>
          <w:p w:rsidR="001A2923" w:rsidRPr="0004733E" w:rsidRDefault="001A2923" w:rsidP="001A2923"/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Default="001A2923" w:rsidP="001A2923">
            <w:pPr>
              <w:jc w:val="center"/>
            </w:pPr>
          </w:p>
          <w:p w:rsidR="001A2923" w:rsidRDefault="001A2923" w:rsidP="001A2923">
            <w:pPr>
              <w:jc w:val="center"/>
            </w:pPr>
          </w:p>
          <w:p w:rsidR="001A2923" w:rsidRDefault="001A2923" w:rsidP="001A2923">
            <w:pPr>
              <w:jc w:val="center"/>
            </w:pPr>
          </w:p>
          <w:p w:rsidR="001A2923" w:rsidRPr="0004733E" w:rsidRDefault="001A2923" w:rsidP="001A2923">
            <w:pPr>
              <w:jc w:val="center"/>
            </w:pPr>
            <w:r>
              <w:t>10</w:t>
            </w:r>
          </w:p>
          <w:p w:rsidR="001A2923" w:rsidRPr="0004733E" w:rsidRDefault="001A2923" w:rsidP="001A2923"/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Default="001A2923" w:rsidP="001A2923">
            <w:pPr>
              <w:jc w:val="center"/>
            </w:pPr>
          </w:p>
          <w:p w:rsidR="001A2923" w:rsidRDefault="001A2923" w:rsidP="001A2923">
            <w:pPr>
              <w:jc w:val="center"/>
            </w:pPr>
          </w:p>
          <w:p w:rsidR="001A2923" w:rsidRDefault="001A2923" w:rsidP="001A2923">
            <w:pPr>
              <w:jc w:val="center"/>
            </w:pPr>
          </w:p>
          <w:p w:rsidR="001A2923" w:rsidRPr="0004733E" w:rsidRDefault="001A2923" w:rsidP="001A2923">
            <w:pPr>
              <w:jc w:val="center"/>
            </w:pPr>
            <w:r>
              <w:t>15</w:t>
            </w:r>
          </w:p>
          <w:p w:rsidR="001A2923" w:rsidRPr="0004733E" w:rsidRDefault="001A2923" w:rsidP="001A2923"/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23" w:rsidRPr="00814D4A" w:rsidRDefault="001A2923" w:rsidP="001A2923">
            <w:pPr>
              <w:jc w:val="center"/>
            </w:pPr>
            <w:r w:rsidRPr="008604AD">
              <w:t>Отдел экономики, развитие малого, среднего предпринимательства и потребительского рынка администрации муниципального района «Кыринский район», Комитет культуры, спорта и молодежной политики администрации муниципального района</w:t>
            </w:r>
          </w:p>
        </w:tc>
      </w:tr>
      <w:tr w:rsidR="001A2923" w:rsidRPr="00814D4A" w:rsidTr="001A2923">
        <w:trPr>
          <w:trHeight w:val="375"/>
        </w:trPr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Pr="00815BFD" w:rsidRDefault="001A2923" w:rsidP="001A2923"/>
        </w:tc>
        <w:tc>
          <w:tcPr>
            <w:tcW w:w="158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Pr="00B27FF8" w:rsidRDefault="001A2923" w:rsidP="001A2923">
            <w:pPr>
              <w:rPr>
                <w:bCs/>
              </w:rPr>
            </w:pPr>
            <w:r w:rsidRPr="00B27FF8">
              <w:rPr>
                <w:bCs/>
              </w:rPr>
              <w:t xml:space="preserve">Количество субъектов предпринимательства, занятых в туристической сфере, которым </w:t>
            </w:r>
            <w:proofErr w:type="gramStart"/>
            <w:r w:rsidRPr="00B27FF8">
              <w:rPr>
                <w:bCs/>
              </w:rPr>
              <w:t>оказана</w:t>
            </w:r>
            <w:proofErr w:type="gramEnd"/>
            <w:r w:rsidRPr="00B27FF8">
              <w:rPr>
                <w:bCs/>
              </w:rPr>
              <w:t xml:space="preserve"> финансовая или информационная</w:t>
            </w:r>
            <w:r>
              <w:t xml:space="preserve"> </w:t>
            </w:r>
          </w:p>
          <w:p w:rsidR="001A2923" w:rsidRPr="00815BFD" w:rsidRDefault="001A2923" w:rsidP="001A2923">
            <w:r w:rsidRPr="00B27FF8">
              <w:rPr>
                <w:bCs/>
              </w:rPr>
              <w:t>поддержка, ед.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Pr="0004733E" w:rsidRDefault="001A2923" w:rsidP="001A2923">
            <w:pPr>
              <w:jc w:val="center"/>
            </w:pPr>
            <w: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Pr="0004733E" w:rsidRDefault="001A2923" w:rsidP="001A2923">
            <w:pPr>
              <w:jc w:val="center"/>
            </w:pPr>
            <w:r w:rsidRPr="0004733E"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Pr="0004733E" w:rsidRDefault="001A2923" w:rsidP="001A2923">
            <w:pPr>
              <w:jc w:val="center"/>
            </w:pPr>
            <w: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Pr="0004733E" w:rsidRDefault="001A2923" w:rsidP="001A2923">
            <w:pPr>
              <w:jc w:val="center"/>
            </w:pPr>
            <w:r w:rsidRPr="0004733E"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Pr="0004733E" w:rsidRDefault="001A2923" w:rsidP="001A2923">
            <w:pPr>
              <w:jc w:val="center"/>
            </w:pPr>
            <w:r w:rsidRPr="0004733E"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Pr="0004733E" w:rsidRDefault="001A2923" w:rsidP="001A2923">
            <w:pPr>
              <w:jc w:val="center"/>
            </w:pPr>
            <w:r w:rsidRPr="0004733E">
              <w:t>0</w:t>
            </w:r>
          </w:p>
        </w:tc>
        <w:tc>
          <w:tcPr>
            <w:tcW w:w="6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23" w:rsidRPr="0004733E" w:rsidRDefault="001A2923" w:rsidP="001A2923"/>
        </w:tc>
      </w:tr>
      <w:tr w:rsidR="001A2923" w:rsidRPr="00814D4A" w:rsidTr="001A2923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center"/>
            </w:pPr>
            <w:r>
              <w:t>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ind w:left="-57" w:right="-57"/>
              <w:jc w:val="both"/>
            </w:pPr>
            <w:r w:rsidRPr="00814D4A">
              <w:t>Рынок поставки сжиженного газа в баллонах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both"/>
            </w:pPr>
            <w:r w:rsidRPr="00814D4A">
              <w:t>Доля организаций частной формы собственности в сфере поставки сжиженного газа в баллонах, 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center"/>
            </w:pPr>
            <w:r w:rsidRPr="00814D4A">
              <w:t>100,0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center"/>
            </w:pPr>
            <w:r w:rsidRPr="00814D4A">
              <w:t>100,0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center"/>
            </w:pPr>
            <w:r w:rsidRPr="00814D4A">
              <w:t>100,0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center"/>
            </w:pPr>
            <w:r w:rsidRPr="00814D4A">
              <w:t>100,0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center"/>
            </w:pPr>
            <w:r w:rsidRPr="00814D4A">
              <w:t>100,0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center"/>
              <w:rPr>
                <w:bCs/>
              </w:rPr>
            </w:pPr>
            <w:r w:rsidRPr="00814D4A">
              <w:rPr>
                <w:bCs/>
              </w:rPr>
              <w:t>100,0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center"/>
              <w:rPr>
                <w:b/>
                <w:bCs/>
                <w:sz w:val="22"/>
                <w:szCs w:val="22"/>
              </w:rPr>
            </w:pPr>
            <w:r w:rsidRPr="00AD0638">
              <w:t xml:space="preserve">Отдел жилищно-коммунальной политики, дорожного </w:t>
            </w:r>
            <w:r w:rsidRPr="00AD0638">
              <w:lastRenderedPageBreak/>
              <w:t>хозяйства, транспорта и связи администрации муниципального района «Кыринский район»</w:t>
            </w:r>
          </w:p>
        </w:tc>
      </w:tr>
      <w:tr w:rsidR="001A2923" w:rsidRPr="00814D4A" w:rsidTr="001A2923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center"/>
            </w:pPr>
            <w:r>
              <w:lastRenderedPageBreak/>
              <w:t>11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ind w:left="-57" w:right="-57"/>
              <w:jc w:val="both"/>
            </w:pPr>
            <w:r w:rsidRPr="00814D4A">
              <w:t>Рынок нефтепродуктов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both"/>
            </w:pPr>
            <w:r w:rsidRPr="00814D4A">
              <w:t>Доля организаций частной формы собственности на рынке нефтепродуктов, 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center"/>
            </w:pPr>
            <w:r w:rsidRPr="00814D4A">
              <w:t>100,0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center"/>
            </w:pPr>
            <w:r w:rsidRPr="00814D4A">
              <w:t>100,0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center"/>
            </w:pPr>
            <w:r w:rsidRPr="00814D4A">
              <w:t>100,0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center"/>
            </w:pPr>
            <w:r w:rsidRPr="00814D4A">
              <w:t>100,0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center"/>
            </w:pPr>
            <w:r w:rsidRPr="00814D4A">
              <w:t>100,0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center"/>
              <w:rPr>
                <w:bCs/>
              </w:rPr>
            </w:pPr>
            <w:r w:rsidRPr="00814D4A">
              <w:rPr>
                <w:bCs/>
              </w:rPr>
              <w:t>100,0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23" w:rsidRPr="00814D4A" w:rsidRDefault="001A2923" w:rsidP="001A2923">
            <w:pPr>
              <w:jc w:val="center"/>
              <w:rPr>
                <w:b/>
                <w:bCs/>
                <w:sz w:val="22"/>
                <w:szCs w:val="22"/>
              </w:rPr>
            </w:pPr>
            <w:r w:rsidRPr="005205D4">
              <w:t>Органы местного самоуправления муниципальных образований Забайкальского края</w:t>
            </w:r>
          </w:p>
        </w:tc>
      </w:tr>
    </w:tbl>
    <w:p w:rsidR="00E27BD1" w:rsidRDefault="00E27BD1" w:rsidP="00644768">
      <w:pPr>
        <w:rPr>
          <w:sz w:val="26"/>
          <w:szCs w:val="26"/>
        </w:rPr>
      </w:pPr>
    </w:p>
    <w:p w:rsidR="00E27BD1" w:rsidRPr="00E27BD1" w:rsidRDefault="00E27BD1" w:rsidP="00E27BD1">
      <w:pPr>
        <w:rPr>
          <w:sz w:val="26"/>
          <w:szCs w:val="26"/>
        </w:rPr>
      </w:pPr>
    </w:p>
    <w:p w:rsidR="00E27BD1" w:rsidRPr="00E27BD1" w:rsidRDefault="00E27BD1" w:rsidP="00E27BD1">
      <w:pPr>
        <w:rPr>
          <w:sz w:val="26"/>
          <w:szCs w:val="26"/>
        </w:rPr>
      </w:pPr>
    </w:p>
    <w:p w:rsidR="00E27BD1" w:rsidRPr="00E27BD1" w:rsidRDefault="00E27BD1" w:rsidP="00E27BD1">
      <w:pPr>
        <w:rPr>
          <w:sz w:val="26"/>
          <w:szCs w:val="26"/>
        </w:rPr>
      </w:pPr>
    </w:p>
    <w:p w:rsidR="00E27BD1" w:rsidRDefault="00E27BD1" w:rsidP="00E27BD1">
      <w:pPr>
        <w:rPr>
          <w:sz w:val="26"/>
          <w:szCs w:val="26"/>
        </w:rPr>
      </w:pPr>
    </w:p>
    <w:p w:rsidR="00E27BD1" w:rsidRPr="00E27BD1" w:rsidRDefault="00E27BD1" w:rsidP="00E27BD1">
      <w:pPr>
        <w:ind w:firstLine="708"/>
        <w:rPr>
          <w:sz w:val="26"/>
          <w:szCs w:val="26"/>
        </w:rPr>
      </w:pPr>
    </w:p>
    <w:sectPr w:rsidR="00E27BD1" w:rsidRPr="00E27BD1" w:rsidSect="000E32E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1FB3"/>
    <w:multiLevelType w:val="multilevel"/>
    <w:tmpl w:val="B72830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EC3920"/>
    <w:multiLevelType w:val="multilevel"/>
    <w:tmpl w:val="11DCA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">
    <w:nsid w:val="26BD4FB5"/>
    <w:multiLevelType w:val="hybridMultilevel"/>
    <w:tmpl w:val="9FD2CED0"/>
    <w:lvl w:ilvl="0" w:tplc="0C487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304FC"/>
    <w:multiLevelType w:val="multilevel"/>
    <w:tmpl w:val="C3D2F3F8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2615544"/>
    <w:multiLevelType w:val="multilevel"/>
    <w:tmpl w:val="AC3E33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096A76"/>
    <w:rsid w:val="000E32E5"/>
    <w:rsid w:val="00100C60"/>
    <w:rsid w:val="00166EEB"/>
    <w:rsid w:val="001A2923"/>
    <w:rsid w:val="00235E3B"/>
    <w:rsid w:val="002D4059"/>
    <w:rsid w:val="002D4561"/>
    <w:rsid w:val="00313193"/>
    <w:rsid w:val="00326226"/>
    <w:rsid w:val="003F1FCF"/>
    <w:rsid w:val="0042713F"/>
    <w:rsid w:val="00494A5E"/>
    <w:rsid w:val="004F5478"/>
    <w:rsid w:val="005F6D2F"/>
    <w:rsid w:val="00626E4F"/>
    <w:rsid w:val="00644768"/>
    <w:rsid w:val="00652506"/>
    <w:rsid w:val="00660E7E"/>
    <w:rsid w:val="007C3F93"/>
    <w:rsid w:val="008547D7"/>
    <w:rsid w:val="008624C8"/>
    <w:rsid w:val="008900DF"/>
    <w:rsid w:val="008D7790"/>
    <w:rsid w:val="0094527C"/>
    <w:rsid w:val="009B2A5E"/>
    <w:rsid w:val="009B75E5"/>
    <w:rsid w:val="00A30AFD"/>
    <w:rsid w:val="00A617CD"/>
    <w:rsid w:val="00AB4247"/>
    <w:rsid w:val="00B35093"/>
    <w:rsid w:val="00B44F1F"/>
    <w:rsid w:val="00DC7552"/>
    <w:rsid w:val="00DD35FE"/>
    <w:rsid w:val="00E27BD1"/>
    <w:rsid w:val="00E34F7D"/>
    <w:rsid w:val="00E7577B"/>
    <w:rsid w:val="00FA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E27BD1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rsid w:val="00E27BD1"/>
    <w:rPr>
      <w:rFonts w:ascii="Times New Roman" w:hAnsi="Times New Roman" w:cs="Times New Roman" w:hint="default"/>
      <w:b/>
      <w:bCs/>
      <w:sz w:val="26"/>
      <w:szCs w:val="26"/>
    </w:rPr>
  </w:style>
  <w:style w:type="table" w:styleId="a6">
    <w:name w:val="Table Grid"/>
    <w:basedOn w:val="a1"/>
    <w:uiPriority w:val="59"/>
    <w:rsid w:val="001A2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1A2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E27BD1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rsid w:val="00E27BD1"/>
    <w:rPr>
      <w:rFonts w:ascii="Times New Roman" w:hAnsi="Times New Roman" w:cs="Times New Roman" w:hint="default"/>
      <w:b/>
      <w:bCs/>
      <w:sz w:val="26"/>
      <w:szCs w:val="26"/>
    </w:rPr>
  </w:style>
  <w:style w:type="table" w:styleId="a6">
    <w:name w:val="Table Grid"/>
    <w:basedOn w:val="a1"/>
    <w:uiPriority w:val="59"/>
    <w:rsid w:val="001A2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1A2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33</Pages>
  <Words>5939</Words>
  <Characters>33858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17</cp:revision>
  <cp:lastPrinted>2022-01-18T03:31:00Z</cp:lastPrinted>
  <dcterms:created xsi:type="dcterms:W3CDTF">2022-09-16T06:22:00Z</dcterms:created>
  <dcterms:modified xsi:type="dcterms:W3CDTF">2022-09-19T02:27:00Z</dcterms:modified>
</cp:coreProperties>
</file>