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5C" w:rsidRDefault="001D785C" w:rsidP="001D785C">
      <w:pPr>
        <w:jc w:val="right"/>
        <w:rPr>
          <w:sz w:val="28"/>
        </w:rPr>
      </w:pPr>
      <w:bookmarkStart w:id="0" w:name="_GoBack"/>
      <w:r>
        <w:rPr>
          <w:sz w:val="28"/>
        </w:rPr>
        <w:t>ПРОЕКТ</w:t>
      </w:r>
    </w:p>
    <w:bookmarkEnd w:id="0"/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Pr="00E26B11" w:rsidRDefault="003F1FCF" w:rsidP="00644768">
      <w:pPr>
        <w:jc w:val="center"/>
        <w:rPr>
          <w:sz w:val="26"/>
          <w:szCs w:val="26"/>
        </w:rPr>
      </w:pPr>
    </w:p>
    <w:p w:rsidR="00E26B11" w:rsidRPr="00E26B11" w:rsidRDefault="00E26B11" w:rsidP="00E26B11">
      <w:pPr>
        <w:pStyle w:val="1"/>
        <w:shd w:val="clear" w:color="auto" w:fill="auto"/>
        <w:ind w:firstLine="0"/>
        <w:jc w:val="center"/>
        <w:rPr>
          <w:b/>
          <w:bCs/>
        </w:rPr>
      </w:pPr>
      <w:proofErr w:type="gramStart"/>
      <w:r w:rsidRPr="00E26B11">
        <w:rPr>
          <w:b/>
        </w:rPr>
        <w:t xml:space="preserve">О признании утратившим силу постановления администрации муниципального района «Кыринский район» от 16.08.2022 № 685 «Об утверждении Порядка оказания 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чрезвычайных ситуаций на территории муниципального района «Кыринский район», вызванной выходом грунтовых вод и образованием </w:t>
      </w:r>
      <w:proofErr w:type="spellStart"/>
      <w:r w:rsidRPr="00E26B11">
        <w:rPr>
          <w:b/>
        </w:rPr>
        <w:t>наледных</w:t>
      </w:r>
      <w:proofErr w:type="spellEnd"/>
      <w:r w:rsidRPr="00E26B11">
        <w:rPr>
          <w:b/>
        </w:rPr>
        <w:t xml:space="preserve"> явлений в 2022 году»</w:t>
      </w:r>
      <w:proofErr w:type="gramEnd"/>
    </w:p>
    <w:p w:rsidR="00E26B11" w:rsidRPr="00E26B11" w:rsidRDefault="00E26B11" w:rsidP="00E26B11">
      <w:pPr>
        <w:pStyle w:val="1"/>
        <w:shd w:val="clear" w:color="auto" w:fill="auto"/>
        <w:ind w:firstLine="0"/>
        <w:jc w:val="both"/>
        <w:rPr>
          <w:b/>
          <w:bCs/>
        </w:rPr>
      </w:pPr>
    </w:p>
    <w:p w:rsidR="00E26B11" w:rsidRPr="00E26B11" w:rsidRDefault="00E26B11" w:rsidP="00E26B11">
      <w:pPr>
        <w:ind w:firstLine="709"/>
        <w:jc w:val="both"/>
        <w:rPr>
          <w:sz w:val="26"/>
          <w:szCs w:val="26"/>
        </w:rPr>
      </w:pPr>
      <w:proofErr w:type="gramStart"/>
      <w:r w:rsidRPr="00E26B11">
        <w:rPr>
          <w:sz w:val="26"/>
          <w:szCs w:val="26"/>
        </w:rPr>
        <w:t xml:space="preserve">Рассмотрев Экспертное заключение на постановление администрации муниципального района «Кыринский район» от 16.08.2022 № 685 «Об утверждении Порядка оказания 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чрезвычайных ситуаций на территории муниципального района «Кыринский район», вызванной выходом грунтовых вод и образованием </w:t>
      </w:r>
      <w:proofErr w:type="spellStart"/>
      <w:r w:rsidRPr="00E26B11">
        <w:rPr>
          <w:sz w:val="26"/>
          <w:szCs w:val="26"/>
        </w:rPr>
        <w:t>наледных</w:t>
      </w:r>
      <w:proofErr w:type="spellEnd"/>
      <w:r w:rsidRPr="00E26B11">
        <w:rPr>
          <w:sz w:val="26"/>
          <w:szCs w:val="26"/>
        </w:rPr>
        <w:t xml:space="preserve"> явлений в 2022 году» № ЭЗ-106 от 26.09.2022г., руководствуясь</w:t>
      </w:r>
      <w:proofErr w:type="gramEnd"/>
      <w:r w:rsidRPr="00E26B11">
        <w:rPr>
          <w:sz w:val="26"/>
          <w:szCs w:val="26"/>
        </w:rPr>
        <w:t xml:space="preserve"> федеральным законом № 68-ФЗ от 21.12.1994 «О защите населения и территорий от чрезвычайных ситуаций природного и техногенного характера»,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E26B11" w:rsidRPr="00E26B11" w:rsidRDefault="00E26B11" w:rsidP="00E26B11">
      <w:pPr>
        <w:ind w:firstLine="709"/>
        <w:jc w:val="both"/>
        <w:rPr>
          <w:sz w:val="26"/>
          <w:szCs w:val="26"/>
        </w:rPr>
      </w:pPr>
      <w:r w:rsidRPr="00E26B11">
        <w:rPr>
          <w:sz w:val="26"/>
          <w:szCs w:val="26"/>
        </w:rPr>
        <w:t xml:space="preserve">1. </w:t>
      </w:r>
      <w:proofErr w:type="gramStart"/>
      <w:r w:rsidRPr="00E26B11">
        <w:rPr>
          <w:sz w:val="26"/>
          <w:szCs w:val="26"/>
        </w:rPr>
        <w:t xml:space="preserve">Постановление администрации муниципального района «Кыринский район» от 16.08.2022 № 685 «Об утверждении Порядка оказания 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чрезвычайных ситуаций на территории муниципального района «Кыринский район», вызванной выходом грунтовых вод и образованием </w:t>
      </w:r>
      <w:proofErr w:type="spellStart"/>
      <w:r w:rsidRPr="00E26B11">
        <w:rPr>
          <w:sz w:val="26"/>
          <w:szCs w:val="26"/>
        </w:rPr>
        <w:t>наледных</w:t>
      </w:r>
      <w:proofErr w:type="spellEnd"/>
      <w:r w:rsidRPr="00E26B11">
        <w:rPr>
          <w:sz w:val="26"/>
          <w:szCs w:val="26"/>
        </w:rPr>
        <w:t xml:space="preserve"> явлений в 2022 году» признать утратившим силу. </w:t>
      </w:r>
      <w:proofErr w:type="gramEnd"/>
    </w:p>
    <w:p w:rsidR="00A617CD" w:rsidRPr="00E26B11" w:rsidRDefault="00E26B11" w:rsidP="00E26B11">
      <w:pPr>
        <w:ind w:firstLine="709"/>
        <w:jc w:val="both"/>
        <w:rPr>
          <w:sz w:val="26"/>
          <w:szCs w:val="26"/>
        </w:rPr>
      </w:pPr>
      <w:r w:rsidRPr="00E26B11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. </w:t>
      </w:r>
      <w:r w:rsidRPr="00E26B11">
        <w:rPr>
          <w:sz w:val="26"/>
          <w:szCs w:val="26"/>
        </w:rPr>
        <w:t>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</w:t>
      </w:r>
      <w:proofErr w:type="spellStart"/>
      <w:r w:rsidRPr="00E26B11">
        <w:rPr>
          <w:sz w:val="26"/>
          <w:szCs w:val="26"/>
        </w:rPr>
        <w:t>кыринский</w:t>
      </w:r>
      <w:proofErr w:type="spellEnd"/>
      <w:r w:rsidRPr="00E26B11">
        <w:rPr>
          <w:sz w:val="26"/>
          <w:szCs w:val="26"/>
        </w:rPr>
        <w:t xml:space="preserve"> район» и вступает в силу на следующий после обнародования в порядке, установленном уставом муниципального района «Кыринский район».</w:t>
      </w:r>
    </w:p>
    <w:p w:rsidR="007C3F93" w:rsidRPr="00E26B11" w:rsidRDefault="007C3F93" w:rsidP="00235E3B">
      <w:pPr>
        <w:rPr>
          <w:sz w:val="26"/>
          <w:szCs w:val="26"/>
        </w:rPr>
      </w:pPr>
    </w:p>
    <w:p w:rsidR="00E26B11" w:rsidRPr="00E26B11" w:rsidRDefault="00E26B11" w:rsidP="00235E3B">
      <w:pPr>
        <w:rPr>
          <w:sz w:val="26"/>
          <w:szCs w:val="26"/>
        </w:rPr>
      </w:pPr>
    </w:p>
    <w:p w:rsidR="007C3F93" w:rsidRPr="00E26B11" w:rsidRDefault="007C3F93" w:rsidP="00235E3B">
      <w:pPr>
        <w:rPr>
          <w:sz w:val="26"/>
          <w:szCs w:val="26"/>
        </w:rPr>
      </w:pPr>
    </w:p>
    <w:p w:rsidR="00644768" w:rsidRPr="00E26B11" w:rsidRDefault="00DD35FE" w:rsidP="00644768">
      <w:pPr>
        <w:rPr>
          <w:sz w:val="26"/>
          <w:szCs w:val="26"/>
        </w:rPr>
      </w:pPr>
      <w:r w:rsidRPr="00E26B11">
        <w:rPr>
          <w:sz w:val="26"/>
          <w:szCs w:val="26"/>
        </w:rPr>
        <w:t>Глава</w:t>
      </w:r>
      <w:r w:rsidR="00644768" w:rsidRPr="00E26B11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E26B11">
        <w:rPr>
          <w:sz w:val="26"/>
          <w:szCs w:val="26"/>
        </w:rPr>
        <w:t xml:space="preserve">«Кыринский район»                                     </w:t>
      </w:r>
      <w:r w:rsidR="0094527C" w:rsidRPr="00E26B11">
        <w:rPr>
          <w:sz w:val="26"/>
          <w:szCs w:val="26"/>
        </w:rPr>
        <w:t xml:space="preserve">              </w:t>
      </w:r>
      <w:r w:rsidR="003F1FCF" w:rsidRPr="00E26B11">
        <w:rPr>
          <w:sz w:val="26"/>
          <w:szCs w:val="26"/>
        </w:rPr>
        <w:t xml:space="preserve">     </w:t>
      </w:r>
      <w:r w:rsidR="00DC7552" w:rsidRPr="00E26B11">
        <w:rPr>
          <w:sz w:val="26"/>
          <w:szCs w:val="26"/>
        </w:rPr>
        <w:t xml:space="preserve">           </w:t>
      </w:r>
      <w:r w:rsidR="007C3F93" w:rsidRPr="00E26B11">
        <w:rPr>
          <w:sz w:val="26"/>
          <w:szCs w:val="26"/>
        </w:rPr>
        <w:t xml:space="preserve">    </w:t>
      </w:r>
      <w:r w:rsidR="00DC7552" w:rsidRPr="00E26B11">
        <w:rPr>
          <w:sz w:val="26"/>
          <w:szCs w:val="26"/>
        </w:rPr>
        <w:t xml:space="preserve">   </w:t>
      </w:r>
      <w:r w:rsidR="00DD35FE" w:rsidRPr="00E26B11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8272C9">
      <w:pPr>
        <w:jc w:val="center"/>
        <w:rPr>
          <w:sz w:val="26"/>
          <w:szCs w:val="26"/>
        </w:rPr>
      </w:pPr>
    </w:p>
    <w:p w:rsidR="008272C9" w:rsidRPr="008272C9" w:rsidRDefault="008272C9" w:rsidP="008272C9">
      <w:pPr>
        <w:ind w:left="4248" w:firstLine="708"/>
        <w:jc w:val="right"/>
        <w:rPr>
          <w:sz w:val="28"/>
          <w:szCs w:val="28"/>
        </w:rPr>
      </w:pPr>
      <w:r w:rsidRPr="008272C9">
        <w:rPr>
          <w:sz w:val="28"/>
          <w:szCs w:val="28"/>
        </w:rPr>
        <w:t>Приложение</w:t>
      </w:r>
    </w:p>
    <w:p w:rsidR="008272C9" w:rsidRPr="008272C9" w:rsidRDefault="008272C9" w:rsidP="008272C9">
      <w:pPr>
        <w:ind w:left="4956"/>
        <w:jc w:val="right"/>
        <w:rPr>
          <w:sz w:val="28"/>
          <w:szCs w:val="28"/>
        </w:rPr>
      </w:pPr>
      <w:r w:rsidRPr="008272C9">
        <w:rPr>
          <w:sz w:val="28"/>
          <w:szCs w:val="28"/>
        </w:rPr>
        <w:t>к постановлению администрации</w:t>
      </w:r>
    </w:p>
    <w:p w:rsidR="008272C9" w:rsidRPr="008272C9" w:rsidRDefault="008272C9" w:rsidP="008272C9">
      <w:pPr>
        <w:ind w:firstLine="709"/>
        <w:jc w:val="right"/>
        <w:rPr>
          <w:sz w:val="28"/>
          <w:szCs w:val="28"/>
        </w:rPr>
      </w:pPr>
      <w:proofErr w:type="gramStart"/>
      <w:r w:rsidRPr="008272C9">
        <w:rPr>
          <w:sz w:val="28"/>
          <w:szCs w:val="28"/>
        </w:rPr>
        <w:t>муниципального</w:t>
      </w:r>
      <w:proofErr w:type="gramEnd"/>
      <w:r w:rsidRPr="00827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8272C9">
        <w:rPr>
          <w:sz w:val="28"/>
          <w:szCs w:val="28"/>
        </w:rPr>
        <w:t>«Кыринский    район»</w:t>
      </w:r>
    </w:p>
    <w:p w:rsidR="008272C9" w:rsidRPr="008272C9" w:rsidRDefault="008272C9" w:rsidP="008272C9">
      <w:pPr>
        <w:ind w:left="4248" w:firstLine="708"/>
        <w:jc w:val="right"/>
        <w:rPr>
          <w:sz w:val="28"/>
          <w:szCs w:val="28"/>
        </w:rPr>
      </w:pPr>
      <w:r w:rsidRPr="008272C9">
        <w:rPr>
          <w:sz w:val="28"/>
          <w:szCs w:val="28"/>
        </w:rPr>
        <w:t>от _____ октября</w:t>
      </w:r>
      <w:r>
        <w:rPr>
          <w:sz w:val="28"/>
          <w:szCs w:val="28"/>
        </w:rPr>
        <w:t xml:space="preserve"> </w:t>
      </w:r>
      <w:r w:rsidRPr="008272C9">
        <w:rPr>
          <w:sz w:val="28"/>
          <w:szCs w:val="28"/>
        </w:rPr>
        <w:t xml:space="preserve"> 2022 года  № ___</w:t>
      </w:r>
    </w:p>
    <w:p w:rsidR="008272C9" w:rsidRDefault="008272C9" w:rsidP="008272C9">
      <w:pPr>
        <w:jc w:val="right"/>
      </w:pPr>
    </w:p>
    <w:sectPr w:rsidR="008272C9" w:rsidSect="00827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D785C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8272C9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26B11"/>
    <w:rsid w:val="00E34F7D"/>
    <w:rsid w:val="00E7577B"/>
    <w:rsid w:val="00E861C7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E26B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26B1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E26B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26B1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2022-01-18T03:31:00Z</cp:lastPrinted>
  <dcterms:created xsi:type="dcterms:W3CDTF">2022-10-11T06:15:00Z</dcterms:created>
  <dcterms:modified xsi:type="dcterms:W3CDTF">2022-10-13T02:17:00Z</dcterms:modified>
</cp:coreProperties>
</file>