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F91F72">
        <w:rPr>
          <w:sz w:val="28"/>
        </w:rPr>
        <w:t>25</w:t>
      </w:r>
      <w:bookmarkStart w:id="0" w:name="_GoBack"/>
      <w:bookmarkEnd w:id="0"/>
      <w:r>
        <w:rPr>
          <w:sz w:val="28"/>
        </w:rPr>
        <w:t xml:space="preserve"> </w:t>
      </w:r>
      <w:r w:rsidR="00EA6874">
        <w:rPr>
          <w:sz w:val="28"/>
        </w:rPr>
        <w:t>октября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F91F72">
        <w:rPr>
          <w:sz w:val="28"/>
        </w:rPr>
        <w:t xml:space="preserve"> 839</w:t>
      </w:r>
      <w:r>
        <w:rPr>
          <w:sz w:val="28"/>
        </w:rPr>
        <w:t xml:space="preserve">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066F1E">
        <w:rPr>
          <w:sz w:val="28"/>
        </w:rPr>
        <w:t xml:space="preserve"> </w:t>
      </w:r>
      <w:r>
        <w:rPr>
          <w:sz w:val="28"/>
        </w:rPr>
        <w:t>Кыра</w:t>
      </w:r>
    </w:p>
    <w:p w:rsidR="00066F1E" w:rsidRDefault="00066F1E" w:rsidP="00644768">
      <w:pPr>
        <w:jc w:val="center"/>
        <w:rPr>
          <w:sz w:val="28"/>
        </w:rPr>
      </w:pPr>
    </w:p>
    <w:p w:rsidR="00066F1E" w:rsidRDefault="00066F1E" w:rsidP="00066F1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Об отмене постановления администрации муниципального района «Кыринский район» от 18.10.2022 № 827 «</w:t>
      </w:r>
      <w:r w:rsidRPr="00C604B1">
        <w:rPr>
          <w:b/>
          <w:sz w:val="28"/>
        </w:rPr>
        <w:t>О реорганизации муниципального бюджетного общеобразовательного учреждения  «Кыринская вечерняя (сменная) общеобразовательная школа» и муниципального бюджетного общеобразовательного учреждения «Кыринская средняя общеобразовательная школа» путем присоединения муниципального бюджетного общеобразовательного учреждения «Кыринская вечерняя (сменная) общеобразовательная школа» к муниципальному бюджетному общеобразовательному учреждению «Кыринская средняя общеобразовательная школа»</w:t>
      </w:r>
      <w:proofErr w:type="gramEnd"/>
    </w:p>
    <w:p w:rsidR="00066F1E" w:rsidRDefault="00066F1E" w:rsidP="00066F1E">
      <w:pPr>
        <w:jc w:val="center"/>
        <w:rPr>
          <w:b/>
          <w:sz w:val="28"/>
        </w:rPr>
      </w:pPr>
    </w:p>
    <w:p w:rsidR="00066F1E" w:rsidRPr="00175488" w:rsidRDefault="00066F1E" w:rsidP="00066F1E">
      <w:pPr>
        <w:ind w:firstLine="709"/>
        <w:jc w:val="both"/>
        <w:rPr>
          <w:sz w:val="28"/>
        </w:rPr>
      </w:pPr>
      <w:r w:rsidRPr="00175488">
        <w:rPr>
          <w:sz w:val="28"/>
        </w:rPr>
        <w:t>В связи с допущенной технической ошибкой,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066F1E" w:rsidRPr="00175488" w:rsidRDefault="00066F1E" w:rsidP="00066F1E">
      <w:pPr>
        <w:ind w:firstLine="709"/>
        <w:jc w:val="both"/>
        <w:rPr>
          <w:sz w:val="28"/>
        </w:rPr>
      </w:pPr>
      <w:r w:rsidRPr="00175488">
        <w:rPr>
          <w:sz w:val="28"/>
        </w:rPr>
        <w:t>1.</w:t>
      </w:r>
      <w:r>
        <w:rPr>
          <w:sz w:val="28"/>
        </w:rPr>
        <w:t xml:space="preserve"> </w:t>
      </w:r>
      <w:r w:rsidRPr="00175488">
        <w:rPr>
          <w:sz w:val="28"/>
        </w:rPr>
        <w:t>Постановление от 18.10.2022 т№ 827 «О реорганизации муниципального бюджетного общеобразовательного учреждения  «Кыринская вечерняя (сменная) общеобразовательная школа» и муниципального бюджетного общеобразовательного учреждения «Кыринская средняя общеобразовательная школа» путем присоединения муниципального бюджетного общеобразовательного учреждения «Кыринская вечерняя (сменная) общеобразовательная школа» к муниципальному бюджетному общеобразовательному учреждению «Кыринская средняя общеобразовательная школа» отменить.</w:t>
      </w:r>
    </w:p>
    <w:p w:rsidR="00066F1E" w:rsidRPr="00175488" w:rsidRDefault="00066F1E" w:rsidP="00066F1E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2. </w:t>
      </w:r>
      <w:r w:rsidRPr="00175488">
        <w:rPr>
          <w:sz w:val="28"/>
        </w:rPr>
        <w:t>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3F1FCF" w:rsidRDefault="003F1FCF" w:rsidP="00644768">
      <w:pPr>
        <w:jc w:val="center"/>
        <w:rPr>
          <w:sz w:val="28"/>
        </w:rPr>
      </w:pPr>
    </w:p>
    <w:p w:rsidR="00235E3B" w:rsidRDefault="00235E3B" w:rsidP="00235E3B">
      <w:pPr>
        <w:rPr>
          <w:sz w:val="28"/>
          <w:szCs w:val="28"/>
        </w:rPr>
      </w:pPr>
    </w:p>
    <w:p w:rsidR="00066F1E" w:rsidRDefault="00066F1E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66F1E"/>
    <w:rsid w:val="00166EEB"/>
    <w:rsid w:val="00235E3B"/>
    <w:rsid w:val="002D4059"/>
    <w:rsid w:val="002D4561"/>
    <w:rsid w:val="00313193"/>
    <w:rsid w:val="00326226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B44F1F"/>
    <w:rsid w:val="00DC7552"/>
    <w:rsid w:val="00E7577B"/>
    <w:rsid w:val="00EA6874"/>
    <w:rsid w:val="00F9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4</cp:revision>
  <cp:lastPrinted>2021-12-20T06:33:00Z</cp:lastPrinted>
  <dcterms:created xsi:type="dcterms:W3CDTF">2022-10-25T05:46:00Z</dcterms:created>
  <dcterms:modified xsi:type="dcterms:W3CDTF">2022-10-25T07:09:00Z</dcterms:modified>
</cp:coreProperties>
</file>