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A46922">
        <w:rPr>
          <w:sz w:val="28"/>
        </w:rPr>
        <w:t>26</w:t>
      </w:r>
      <w:r>
        <w:rPr>
          <w:sz w:val="28"/>
        </w:rPr>
        <w:t xml:space="preserve"> </w:t>
      </w:r>
      <w:r w:rsidR="00EA6874">
        <w:rPr>
          <w:sz w:val="28"/>
        </w:rPr>
        <w:t>октября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A46922">
        <w:rPr>
          <w:sz w:val="28"/>
        </w:rPr>
        <w:t xml:space="preserve"> 843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с.</w:t>
      </w:r>
      <w:r w:rsidR="00333831">
        <w:rPr>
          <w:sz w:val="28"/>
        </w:rPr>
        <w:t xml:space="preserve"> </w:t>
      </w:r>
      <w:r>
        <w:rPr>
          <w:sz w:val="28"/>
        </w:rPr>
        <w:t>Кыра</w:t>
      </w:r>
    </w:p>
    <w:p w:rsidR="00333831" w:rsidRDefault="00333831" w:rsidP="00644768">
      <w:pPr>
        <w:jc w:val="center"/>
        <w:rPr>
          <w:sz w:val="28"/>
        </w:rPr>
      </w:pPr>
    </w:p>
    <w:p w:rsidR="00333831" w:rsidRDefault="00333831" w:rsidP="00333831">
      <w:pPr>
        <w:ind w:firstLine="709"/>
        <w:jc w:val="center"/>
        <w:rPr>
          <w:b/>
          <w:bCs/>
          <w:sz w:val="28"/>
        </w:rPr>
      </w:pPr>
      <w:r w:rsidRPr="00F016F4">
        <w:rPr>
          <w:b/>
          <w:bCs/>
          <w:sz w:val="28"/>
        </w:rPr>
        <w:t>Об организации проведения Всероссийского дня правовой помощи детям</w:t>
      </w:r>
      <w:r>
        <w:rPr>
          <w:b/>
          <w:bCs/>
          <w:sz w:val="28"/>
        </w:rPr>
        <w:t xml:space="preserve"> на территории «Кыринского района»</w:t>
      </w:r>
    </w:p>
    <w:p w:rsidR="00333831" w:rsidRDefault="00333831" w:rsidP="00333831">
      <w:pPr>
        <w:jc w:val="both"/>
        <w:rPr>
          <w:b/>
          <w:bCs/>
          <w:sz w:val="28"/>
        </w:rPr>
      </w:pPr>
    </w:p>
    <w:p w:rsidR="00333831" w:rsidRDefault="00333831" w:rsidP="00333831">
      <w:pPr>
        <w:ind w:firstLine="709"/>
        <w:jc w:val="both"/>
        <w:rPr>
          <w:sz w:val="28"/>
          <w:szCs w:val="28"/>
        </w:rPr>
      </w:pPr>
      <w:r w:rsidRPr="00D17366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подготовки проведения Всероссийского дня правовой помощи детям, оказания бесплатной помощи отдельным целевым группам, формирования Сводного плана мероприятий на территории Забайкальского края, </w:t>
      </w:r>
      <w:r w:rsidRPr="00D17366">
        <w:rPr>
          <w:sz w:val="28"/>
          <w:szCs w:val="28"/>
        </w:rPr>
        <w:t>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333831" w:rsidRDefault="00333831" w:rsidP="00333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дату проведения Всероссийского дня правовой помощи детям на территории Кыринского района – </w:t>
      </w:r>
      <w:r w:rsidRPr="00B63489">
        <w:rPr>
          <w:b/>
          <w:sz w:val="28"/>
          <w:szCs w:val="28"/>
        </w:rPr>
        <w:t>18 ноября 2022</w:t>
      </w:r>
      <w:r>
        <w:rPr>
          <w:sz w:val="28"/>
          <w:szCs w:val="28"/>
        </w:rPr>
        <w:t xml:space="preserve"> года.</w:t>
      </w:r>
    </w:p>
    <w:p w:rsidR="00333831" w:rsidRDefault="00333831" w:rsidP="00333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местом проведения Всероссийского дня правовой помощи детям на территории Кыринского района – актовый зал администрации муниципального района «Кыринский район». </w:t>
      </w:r>
    </w:p>
    <w:p w:rsidR="00333831" w:rsidRDefault="00333831" w:rsidP="00333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рабочей группы по подготовке и проведения Всероссийского дня правовой помощи детям на территории Кыринского района (прилагается).</w:t>
      </w:r>
    </w:p>
    <w:p w:rsidR="00333831" w:rsidRPr="000019B7" w:rsidRDefault="00333831" w:rsidP="00333831">
      <w:pPr>
        <w:ind w:firstLine="709"/>
        <w:jc w:val="both"/>
        <w:rPr>
          <w:sz w:val="28"/>
          <w:szCs w:val="28"/>
        </w:rPr>
      </w:pPr>
      <w:r w:rsidRPr="000019B7">
        <w:rPr>
          <w:sz w:val="28"/>
          <w:szCs w:val="28"/>
        </w:rPr>
        <w:t>4</w:t>
      </w:r>
      <w:r>
        <w:rPr>
          <w:sz w:val="28"/>
          <w:szCs w:val="28"/>
        </w:rPr>
        <w:t xml:space="preserve">. Рекомендовать рабочей группе провести первое организационное заседание в срок до 10.11.2022г. </w:t>
      </w:r>
    </w:p>
    <w:p w:rsidR="00333831" w:rsidRDefault="00333831" w:rsidP="00333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МАРИУ РГ «Ононская правда» осветить данное мероприятиях на страницах районной газеты.</w:t>
      </w:r>
    </w:p>
    <w:p w:rsidR="00333831" w:rsidRDefault="00333831" w:rsidP="00333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Данное постановление довести до всех заинтересованных лиц. </w:t>
      </w:r>
    </w:p>
    <w:p w:rsidR="00333831" w:rsidRDefault="00333831" w:rsidP="00333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Назначить ответственным за организацию, подготовку и проведение Всероссийского дня правовой помощи детям на территории Кыринского района – начальника юридического отдела администрации муниципального района «Кыринский район». </w:t>
      </w:r>
    </w:p>
    <w:p w:rsidR="003F1FCF" w:rsidRDefault="003F1FCF" w:rsidP="00644768">
      <w:pPr>
        <w:jc w:val="center"/>
        <w:rPr>
          <w:sz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333831" w:rsidRDefault="00333831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3831" w:rsidRPr="00333831" w:rsidRDefault="00333831" w:rsidP="00333831">
      <w:pPr>
        <w:jc w:val="right"/>
        <w:rPr>
          <w:sz w:val="28"/>
          <w:szCs w:val="28"/>
        </w:rPr>
      </w:pPr>
      <w:r w:rsidRPr="00333831">
        <w:rPr>
          <w:sz w:val="28"/>
          <w:szCs w:val="28"/>
        </w:rPr>
        <w:lastRenderedPageBreak/>
        <w:t>Приложение</w:t>
      </w:r>
    </w:p>
    <w:p w:rsidR="00333831" w:rsidRPr="00333831" w:rsidRDefault="00333831" w:rsidP="00333831">
      <w:pPr>
        <w:jc w:val="right"/>
        <w:rPr>
          <w:sz w:val="28"/>
          <w:szCs w:val="28"/>
        </w:rPr>
      </w:pPr>
      <w:r w:rsidRPr="00333831">
        <w:rPr>
          <w:sz w:val="28"/>
          <w:szCs w:val="28"/>
        </w:rPr>
        <w:t>к постановлению</w:t>
      </w:r>
    </w:p>
    <w:p w:rsidR="00333831" w:rsidRPr="00333831" w:rsidRDefault="00333831" w:rsidP="00333831">
      <w:pPr>
        <w:jc w:val="right"/>
        <w:rPr>
          <w:sz w:val="28"/>
          <w:szCs w:val="28"/>
        </w:rPr>
      </w:pPr>
      <w:r w:rsidRPr="00333831">
        <w:rPr>
          <w:sz w:val="28"/>
          <w:szCs w:val="28"/>
        </w:rPr>
        <w:t xml:space="preserve"> администрации муниципального района</w:t>
      </w:r>
    </w:p>
    <w:p w:rsidR="00333831" w:rsidRPr="00333831" w:rsidRDefault="00333831" w:rsidP="00333831">
      <w:pPr>
        <w:jc w:val="right"/>
        <w:rPr>
          <w:sz w:val="28"/>
          <w:szCs w:val="28"/>
        </w:rPr>
      </w:pPr>
      <w:r w:rsidRPr="00333831">
        <w:rPr>
          <w:sz w:val="28"/>
          <w:szCs w:val="28"/>
        </w:rPr>
        <w:t xml:space="preserve"> «Кыринский район»</w:t>
      </w:r>
    </w:p>
    <w:p w:rsidR="00333831" w:rsidRPr="00333831" w:rsidRDefault="00A46922" w:rsidP="00333831">
      <w:pPr>
        <w:jc w:val="right"/>
        <w:rPr>
          <w:sz w:val="28"/>
          <w:szCs w:val="28"/>
        </w:rPr>
      </w:pPr>
      <w:r w:rsidRPr="00333831">
        <w:rPr>
          <w:sz w:val="28"/>
          <w:szCs w:val="28"/>
        </w:rPr>
        <w:t>О</w:t>
      </w:r>
      <w:r w:rsidR="00333831" w:rsidRPr="0033383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26</w:t>
      </w:r>
      <w:r w:rsidR="00333831" w:rsidRPr="00333831">
        <w:rPr>
          <w:sz w:val="28"/>
          <w:szCs w:val="28"/>
        </w:rPr>
        <w:t xml:space="preserve"> октября 2022 года №</w:t>
      </w:r>
      <w:r>
        <w:rPr>
          <w:sz w:val="28"/>
          <w:szCs w:val="28"/>
        </w:rPr>
        <w:t xml:space="preserve"> 843</w:t>
      </w:r>
    </w:p>
    <w:p w:rsidR="00333831" w:rsidRDefault="00333831" w:rsidP="00333831">
      <w:pPr>
        <w:jc w:val="right"/>
        <w:rPr>
          <w:sz w:val="28"/>
          <w:szCs w:val="28"/>
        </w:rPr>
      </w:pPr>
    </w:p>
    <w:p w:rsidR="00333831" w:rsidRDefault="00333831" w:rsidP="00333831">
      <w:pPr>
        <w:jc w:val="center"/>
        <w:rPr>
          <w:b/>
          <w:bCs/>
          <w:sz w:val="28"/>
          <w:szCs w:val="28"/>
        </w:rPr>
      </w:pPr>
      <w:r w:rsidRPr="000019B7">
        <w:rPr>
          <w:b/>
          <w:bCs/>
          <w:sz w:val="28"/>
          <w:szCs w:val="28"/>
        </w:rPr>
        <w:t>Состав рабочей группы по подготовке и проведени</w:t>
      </w:r>
      <w:r>
        <w:rPr>
          <w:b/>
          <w:bCs/>
          <w:sz w:val="28"/>
          <w:szCs w:val="28"/>
        </w:rPr>
        <w:t>ю</w:t>
      </w:r>
      <w:r w:rsidRPr="000019B7">
        <w:rPr>
          <w:b/>
          <w:bCs/>
          <w:sz w:val="28"/>
          <w:szCs w:val="28"/>
        </w:rPr>
        <w:t xml:space="preserve"> Всероссийского дня правовой помощи детям на территории Кыринского района</w:t>
      </w:r>
    </w:p>
    <w:p w:rsidR="00333831" w:rsidRDefault="00333831" w:rsidP="00333831">
      <w:pPr>
        <w:jc w:val="center"/>
        <w:rPr>
          <w:b/>
          <w:bCs/>
          <w:sz w:val="28"/>
          <w:szCs w:val="28"/>
        </w:rPr>
      </w:pPr>
    </w:p>
    <w:p w:rsidR="00333831" w:rsidRPr="00BD563F" w:rsidRDefault="00333831" w:rsidP="00333831">
      <w:pPr>
        <w:ind w:firstLine="709"/>
        <w:jc w:val="both"/>
        <w:rPr>
          <w:bCs/>
          <w:sz w:val="28"/>
          <w:szCs w:val="28"/>
        </w:rPr>
      </w:pPr>
      <w:r w:rsidRPr="00BD563F">
        <w:rPr>
          <w:bCs/>
          <w:sz w:val="28"/>
          <w:szCs w:val="28"/>
        </w:rPr>
        <w:t>1. Куприянов А. М. – первый заместитель главы муниципального района «Кыринский район», председатель рабочей группы</w:t>
      </w:r>
    </w:p>
    <w:p w:rsidR="00333831" w:rsidRPr="009E578B" w:rsidRDefault="00333831" w:rsidP="00333831">
      <w:pPr>
        <w:ind w:firstLine="709"/>
        <w:jc w:val="both"/>
        <w:rPr>
          <w:sz w:val="28"/>
          <w:szCs w:val="28"/>
        </w:rPr>
      </w:pPr>
      <w:r w:rsidRPr="00BD563F">
        <w:rPr>
          <w:sz w:val="28"/>
          <w:szCs w:val="28"/>
        </w:rPr>
        <w:t>2.Михайлова Е. В. – начальник юридического отдела ад</w:t>
      </w:r>
      <w:r w:rsidRPr="009E578B">
        <w:rPr>
          <w:sz w:val="28"/>
          <w:szCs w:val="28"/>
        </w:rPr>
        <w:t>министрации муниципального района «Кыринский район»</w:t>
      </w:r>
      <w:r>
        <w:rPr>
          <w:sz w:val="28"/>
          <w:szCs w:val="28"/>
        </w:rPr>
        <w:t>, секретарь рабочей группы</w:t>
      </w:r>
      <w:r w:rsidRPr="009E578B">
        <w:rPr>
          <w:sz w:val="28"/>
          <w:szCs w:val="28"/>
        </w:rPr>
        <w:t>;</w:t>
      </w:r>
    </w:p>
    <w:p w:rsidR="00333831" w:rsidRPr="009E578B" w:rsidRDefault="00333831" w:rsidP="00333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E578B">
        <w:rPr>
          <w:sz w:val="28"/>
          <w:szCs w:val="28"/>
        </w:rPr>
        <w:t xml:space="preserve">Маслова И. И. – </w:t>
      </w:r>
      <w:r>
        <w:rPr>
          <w:sz w:val="28"/>
          <w:szCs w:val="28"/>
        </w:rPr>
        <w:t xml:space="preserve">главный специалист - </w:t>
      </w:r>
      <w:r w:rsidRPr="009E578B">
        <w:rPr>
          <w:sz w:val="28"/>
          <w:szCs w:val="28"/>
        </w:rPr>
        <w:t>ответственный секретарь КДН и ЗП администрации муниципального района «Кыринский район»;</w:t>
      </w:r>
    </w:p>
    <w:p w:rsidR="00333831" w:rsidRPr="009E578B" w:rsidRDefault="00333831" w:rsidP="00333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E578B">
        <w:rPr>
          <w:sz w:val="28"/>
          <w:szCs w:val="28"/>
        </w:rPr>
        <w:t xml:space="preserve">. </w:t>
      </w:r>
      <w:r>
        <w:rPr>
          <w:sz w:val="28"/>
          <w:szCs w:val="28"/>
        </w:rPr>
        <w:t>Шатских Е. В.</w:t>
      </w:r>
      <w:r w:rsidRPr="009E578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ведущий </w:t>
      </w:r>
      <w:r w:rsidRPr="009E578B">
        <w:rPr>
          <w:sz w:val="28"/>
          <w:szCs w:val="28"/>
        </w:rPr>
        <w:t>специалист органа опеки и попечительства комитета образования администрации муниципального района «Кыринский район»;</w:t>
      </w:r>
    </w:p>
    <w:p w:rsidR="00333831" w:rsidRPr="009E578B" w:rsidRDefault="00333831" w:rsidP="00333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E578B">
        <w:rPr>
          <w:sz w:val="28"/>
          <w:szCs w:val="28"/>
        </w:rPr>
        <w:t xml:space="preserve">. Семенова Е. В. – </w:t>
      </w:r>
      <w:r>
        <w:rPr>
          <w:sz w:val="28"/>
          <w:szCs w:val="28"/>
        </w:rPr>
        <w:t xml:space="preserve">начальник ГКУ «Краевой центр социальной защиты населения Забайкальского края» </w:t>
      </w:r>
      <w:r w:rsidRPr="009E578B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333831" w:rsidRPr="009E578B" w:rsidRDefault="00333831" w:rsidP="00333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E578B">
        <w:rPr>
          <w:sz w:val="28"/>
          <w:szCs w:val="28"/>
        </w:rPr>
        <w:t xml:space="preserve">. </w:t>
      </w:r>
      <w:r>
        <w:rPr>
          <w:sz w:val="28"/>
          <w:szCs w:val="28"/>
        </w:rPr>
        <w:t>Бадьянова Е. Н.</w:t>
      </w:r>
      <w:r w:rsidRPr="009E578B">
        <w:rPr>
          <w:sz w:val="28"/>
          <w:szCs w:val="28"/>
        </w:rPr>
        <w:t xml:space="preserve"> – </w:t>
      </w:r>
      <w:r>
        <w:rPr>
          <w:sz w:val="28"/>
          <w:szCs w:val="28"/>
        </w:rPr>
        <w:t>инспектор ПДН</w:t>
      </w:r>
      <w:r w:rsidRPr="009E578B">
        <w:rPr>
          <w:sz w:val="28"/>
          <w:szCs w:val="28"/>
        </w:rPr>
        <w:t xml:space="preserve"> ОП по Кыринскому району МО МВД России «Акшинский» (по согласованию);</w:t>
      </w:r>
    </w:p>
    <w:p w:rsidR="00333831" w:rsidRPr="009E578B" w:rsidRDefault="00333831" w:rsidP="00333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E578B">
        <w:rPr>
          <w:sz w:val="28"/>
          <w:szCs w:val="28"/>
        </w:rPr>
        <w:t xml:space="preserve">. Кузьмина О. Н. – </w:t>
      </w:r>
      <w:r>
        <w:rPr>
          <w:sz w:val="28"/>
          <w:szCs w:val="28"/>
        </w:rPr>
        <w:t>заведующая Кыринским филиалом Коллегии адвокатов Забайкальского края</w:t>
      </w:r>
      <w:r w:rsidRPr="009E578B">
        <w:rPr>
          <w:sz w:val="28"/>
          <w:szCs w:val="28"/>
        </w:rPr>
        <w:t xml:space="preserve"> (по согласованию);</w:t>
      </w:r>
    </w:p>
    <w:p w:rsidR="00333831" w:rsidRPr="009E578B" w:rsidRDefault="00333831" w:rsidP="00333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578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Шатских Д. И. </w:t>
      </w:r>
      <w:r w:rsidRPr="009E578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Врио начальника Кыринского </w:t>
      </w:r>
      <w:r w:rsidRPr="009E578B">
        <w:rPr>
          <w:sz w:val="28"/>
          <w:szCs w:val="28"/>
        </w:rPr>
        <w:t xml:space="preserve"> РОСП</w:t>
      </w:r>
      <w:r>
        <w:rPr>
          <w:sz w:val="28"/>
          <w:szCs w:val="28"/>
        </w:rPr>
        <w:t xml:space="preserve"> УФССП по Забайкальскому краю </w:t>
      </w:r>
      <w:r w:rsidRPr="009E578B">
        <w:rPr>
          <w:sz w:val="28"/>
          <w:szCs w:val="28"/>
        </w:rPr>
        <w:t>(по согласованию);</w:t>
      </w:r>
    </w:p>
    <w:p w:rsidR="00333831" w:rsidRPr="009E578B" w:rsidRDefault="00333831" w:rsidP="00333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E578B">
        <w:rPr>
          <w:sz w:val="28"/>
          <w:szCs w:val="28"/>
        </w:rPr>
        <w:t xml:space="preserve">. Забелина В. Ю. – </w:t>
      </w:r>
      <w:r>
        <w:rPr>
          <w:sz w:val="28"/>
          <w:szCs w:val="28"/>
        </w:rPr>
        <w:t xml:space="preserve">старший инспектор филиала по Кыринскому району ФКУ УИИ </w:t>
      </w:r>
      <w:r w:rsidRPr="009E578B">
        <w:rPr>
          <w:sz w:val="28"/>
          <w:szCs w:val="28"/>
        </w:rPr>
        <w:t>УФСИН</w:t>
      </w:r>
      <w:r>
        <w:rPr>
          <w:sz w:val="28"/>
          <w:szCs w:val="28"/>
        </w:rPr>
        <w:t xml:space="preserve"> России по Забайкальскому краю </w:t>
      </w:r>
      <w:r w:rsidRPr="009E578B">
        <w:rPr>
          <w:sz w:val="28"/>
          <w:szCs w:val="28"/>
        </w:rPr>
        <w:t xml:space="preserve"> (по согласованию);</w:t>
      </w:r>
    </w:p>
    <w:p w:rsidR="00333831" w:rsidRDefault="00333831" w:rsidP="00333831">
      <w:pPr>
        <w:ind w:firstLine="709"/>
        <w:jc w:val="both"/>
        <w:rPr>
          <w:sz w:val="28"/>
          <w:szCs w:val="28"/>
        </w:rPr>
      </w:pPr>
      <w:r w:rsidRPr="009E578B">
        <w:rPr>
          <w:sz w:val="28"/>
          <w:szCs w:val="28"/>
        </w:rPr>
        <w:t>10. Козьмина Л. В. – нотариус</w:t>
      </w:r>
      <w:r>
        <w:rPr>
          <w:sz w:val="28"/>
          <w:szCs w:val="28"/>
        </w:rPr>
        <w:t xml:space="preserve"> Кыринского нотариального округа Забайкальского края </w:t>
      </w:r>
      <w:r w:rsidRPr="009E578B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333831" w:rsidRPr="009E578B" w:rsidRDefault="00333831" w:rsidP="00333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Васильева С. С.  – директор ГУСО КСРЦ «Перекрёсток». </w:t>
      </w: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66EEB"/>
    <w:rsid w:val="00235E3B"/>
    <w:rsid w:val="002D4059"/>
    <w:rsid w:val="002D4561"/>
    <w:rsid w:val="00313193"/>
    <w:rsid w:val="00326226"/>
    <w:rsid w:val="00333831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A46922"/>
    <w:rsid w:val="00B44F1F"/>
    <w:rsid w:val="00DC7552"/>
    <w:rsid w:val="00E7577B"/>
    <w:rsid w:val="00EA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4</cp:revision>
  <cp:lastPrinted>2021-12-20T06:33:00Z</cp:lastPrinted>
  <dcterms:created xsi:type="dcterms:W3CDTF">2022-10-26T05:01:00Z</dcterms:created>
  <dcterms:modified xsi:type="dcterms:W3CDTF">2022-10-26T05:23:00Z</dcterms:modified>
</cp:coreProperties>
</file>