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5C" w:rsidRPr="005A595C" w:rsidRDefault="005A595C" w:rsidP="005A595C">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B82936">
        <w:rPr>
          <w:sz w:val="28"/>
        </w:rPr>
        <w:t xml:space="preserve">ноября </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3F1FCF" w:rsidRDefault="003F1FCF" w:rsidP="00644768">
      <w:pPr>
        <w:jc w:val="center"/>
        <w:rPr>
          <w:sz w:val="28"/>
        </w:rPr>
      </w:pPr>
    </w:p>
    <w:p w:rsidR="008F1F41" w:rsidRDefault="008F1F41" w:rsidP="008F1F41">
      <w:pPr>
        <w:contextualSpacing/>
        <w:jc w:val="center"/>
        <w:rPr>
          <w:b/>
          <w:sz w:val="28"/>
          <w:szCs w:val="28"/>
        </w:rPr>
      </w:pPr>
      <w:r w:rsidRPr="008F1F41">
        <w:rPr>
          <w:b/>
          <w:sz w:val="28"/>
          <w:szCs w:val="28"/>
        </w:rPr>
        <w:t xml:space="preserve">Об утверждении перечней главных администраторов </w:t>
      </w:r>
    </w:p>
    <w:p w:rsidR="008F1F41" w:rsidRPr="008F1F41" w:rsidRDefault="008F1F41" w:rsidP="008F1F41">
      <w:pPr>
        <w:pStyle w:val="a6"/>
        <w:jc w:val="center"/>
        <w:rPr>
          <w:b/>
          <w:sz w:val="28"/>
          <w:szCs w:val="20"/>
        </w:rPr>
      </w:pPr>
      <w:r w:rsidRPr="008F1F41">
        <w:rPr>
          <w:b/>
          <w:sz w:val="28"/>
        </w:rPr>
        <w:t xml:space="preserve">доходов бюджета муниципального района «Кыринский район» </w:t>
      </w:r>
      <w:r w:rsidRPr="008F1F41">
        <w:rPr>
          <w:b/>
          <w:sz w:val="28"/>
        </w:rPr>
        <w:br/>
        <w:t>на 2023 год и на плановый период 2024 и 2025 годов</w:t>
      </w:r>
    </w:p>
    <w:p w:rsidR="008F1F41" w:rsidRPr="00B4783D" w:rsidRDefault="008F1F41" w:rsidP="008F1F41">
      <w:pPr>
        <w:pStyle w:val="a6"/>
      </w:pPr>
      <w:r>
        <w:tab/>
      </w:r>
    </w:p>
    <w:p w:rsidR="008F1F41" w:rsidRPr="008F1F41" w:rsidRDefault="008F1F41" w:rsidP="008F1F41">
      <w:pPr>
        <w:pStyle w:val="a6"/>
        <w:ind w:firstLine="709"/>
        <w:jc w:val="both"/>
        <w:rPr>
          <w:sz w:val="28"/>
        </w:rPr>
      </w:pPr>
      <w:proofErr w:type="gramStart"/>
      <w:r w:rsidRPr="008F1F41">
        <w:rPr>
          <w:sz w:val="28"/>
        </w:rPr>
        <w:t>В соответствии со статьей 160.1, пунктом 4 статьи 160.2 Бюджетного кодекса Российской Федерации, Постановлением Правительства Российской Федерации № 1569 от 16.09.2021 г. «</w:t>
      </w:r>
      <w:r w:rsidRPr="008F1F41">
        <w:rPr>
          <w:color w:val="000000"/>
          <w:sz w:val="28"/>
          <w:shd w:val="clear" w:color="auto" w:fill="FFFFFF"/>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w:t>
      </w:r>
      <w:proofErr w:type="gramEnd"/>
      <w:r w:rsidRPr="008F1F41">
        <w:rPr>
          <w:color w:val="000000"/>
          <w:sz w:val="28"/>
          <w:shd w:val="clear" w:color="auto" w:fill="FFFFFF"/>
        </w:rPr>
        <w:t xml:space="preserve"> </w:t>
      </w:r>
      <w:proofErr w:type="gramStart"/>
      <w:r w:rsidRPr="008F1F41">
        <w:rPr>
          <w:color w:val="000000"/>
          <w:sz w:val="28"/>
          <w:shd w:val="clear" w:color="auto" w:fill="FFFFFF"/>
        </w:rPr>
        <w:t xml:space="preserve">доходов бюджета субъекта Российской Федерации, бюджета территориального фонда обязательного медицинского страхования, местного бюджета», </w:t>
      </w:r>
      <w:r w:rsidRPr="008F1F41">
        <w:rPr>
          <w:sz w:val="28"/>
        </w:rPr>
        <w:t>Постановлением Правительства Российской Федерации № 1568 от 16.09.2021 г.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w:t>
      </w:r>
      <w:proofErr w:type="gramEnd"/>
      <w:r w:rsidRPr="008F1F41">
        <w:rPr>
          <w:sz w:val="28"/>
        </w:rPr>
        <w:t xml:space="preserve"> главных администраторов </w:t>
      </w:r>
      <w:proofErr w:type="gramStart"/>
      <w:r w:rsidRPr="008F1F41">
        <w:rPr>
          <w:sz w:val="28"/>
        </w:rPr>
        <w:t>источников финансирования дефицита бюджета субъекта Российской</w:t>
      </w:r>
      <w:proofErr w:type="gramEnd"/>
      <w:r w:rsidRPr="008F1F41">
        <w:rPr>
          <w:sz w:val="28"/>
        </w:rPr>
        <w:t xml:space="preserve"> Федерации, бюджета территориального фонда обязательного медицинского страхования, местного бюджета», руководствуясь ст. 26 Устава муниципального района «Кыринский район», администрация муниципального района «Кыринский район» постановляет:</w:t>
      </w:r>
    </w:p>
    <w:p w:rsidR="008F1F41" w:rsidRPr="008F1F41" w:rsidRDefault="008F1F41" w:rsidP="008F1F41">
      <w:pPr>
        <w:ind w:firstLine="709"/>
        <w:contextualSpacing/>
        <w:jc w:val="both"/>
        <w:rPr>
          <w:sz w:val="28"/>
          <w:szCs w:val="28"/>
        </w:rPr>
      </w:pPr>
      <w:r w:rsidRPr="008F1F41">
        <w:rPr>
          <w:sz w:val="28"/>
          <w:szCs w:val="28"/>
        </w:rPr>
        <w:t>1. Утвердить перечень главных администраторов доходов бюджета муниципального района «Кыринский район» на 2023 год и на плановый период 2024 и 2025 годов - органов местного самоуправления муниципального района «Кыринский район» (приложение № 1).</w:t>
      </w:r>
    </w:p>
    <w:p w:rsidR="008F1F41" w:rsidRPr="008F1F41" w:rsidRDefault="008F1F41" w:rsidP="008F1F41">
      <w:pPr>
        <w:ind w:firstLine="709"/>
        <w:contextualSpacing/>
        <w:jc w:val="both"/>
        <w:rPr>
          <w:sz w:val="28"/>
          <w:szCs w:val="28"/>
        </w:rPr>
      </w:pPr>
      <w:r w:rsidRPr="008F1F41">
        <w:rPr>
          <w:sz w:val="28"/>
          <w:szCs w:val="28"/>
        </w:rPr>
        <w:t>2. Утвердить перечень главных администраторов доходов бюджета муниципального района «Кыринский район» на 2023 год и на плановый период 2024 и 2025 годов  - территориальных органов (подразделений) федеральных органов государственной власти и иных федеральных государственных органов (приложение № 2).</w:t>
      </w:r>
    </w:p>
    <w:p w:rsidR="008F1F41" w:rsidRPr="008F1F41" w:rsidRDefault="008F1F41" w:rsidP="008F1F41">
      <w:pPr>
        <w:ind w:firstLine="709"/>
        <w:contextualSpacing/>
        <w:jc w:val="both"/>
        <w:rPr>
          <w:sz w:val="28"/>
          <w:szCs w:val="28"/>
        </w:rPr>
      </w:pPr>
      <w:r w:rsidRPr="008F1F41">
        <w:rPr>
          <w:sz w:val="28"/>
          <w:szCs w:val="28"/>
        </w:rPr>
        <w:lastRenderedPageBreak/>
        <w:t xml:space="preserve">3. Утвердить перечень главных </w:t>
      </w:r>
      <w:proofErr w:type="gramStart"/>
      <w:r w:rsidRPr="008F1F41">
        <w:rPr>
          <w:sz w:val="28"/>
          <w:szCs w:val="28"/>
        </w:rPr>
        <w:t>администраторов источников  финансирования дефицита бюджета муниципального</w:t>
      </w:r>
      <w:proofErr w:type="gramEnd"/>
      <w:r w:rsidRPr="008F1F41">
        <w:rPr>
          <w:sz w:val="28"/>
          <w:szCs w:val="28"/>
        </w:rPr>
        <w:t xml:space="preserve"> района «Кыринский район» на 2023 год и плановый период 2024 и 2025 годов (приложение № 3).</w:t>
      </w:r>
    </w:p>
    <w:p w:rsidR="008F1F41" w:rsidRPr="008F1F41" w:rsidRDefault="008F1F41" w:rsidP="008F1F41">
      <w:pPr>
        <w:ind w:firstLine="709"/>
        <w:contextualSpacing/>
        <w:jc w:val="both"/>
        <w:rPr>
          <w:sz w:val="28"/>
          <w:szCs w:val="28"/>
        </w:rPr>
      </w:pPr>
      <w:r w:rsidRPr="008F1F41">
        <w:rPr>
          <w:sz w:val="28"/>
          <w:szCs w:val="28"/>
        </w:rPr>
        <w:t>4.  Комитет по финансам муниципального района «Кыринский район» в праве в случае изменения состава и (или) функций главных администраторов доходов бюджетов муниципального района - органов местного самоуправления, а так же в случае изменения кодов и наименований бюджетной классификации доходов вправе уточнить закрепленные за ними главные администраторы доходов бюджета района.</w:t>
      </w:r>
    </w:p>
    <w:p w:rsidR="008F1F41" w:rsidRPr="008F1F41" w:rsidRDefault="008F1F41" w:rsidP="008F1F41">
      <w:pPr>
        <w:ind w:firstLine="709"/>
        <w:contextualSpacing/>
        <w:jc w:val="both"/>
        <w:rPr>
          <w:sz w:val="28"/>
          <w:szCs w:val="28"/>
        </w:rPr>
      </w:pPr>
      <w:r w:rsidRPr="008F1F41">
        <w:rPr>
          <w:sz w:val="28"/>
          <w:szCs w:val="28"/>
        </w:rPr>
        <w:t>5. Настоящее постановление применяется к правоотношениям, возникающим при составлении и исполнении бюджета муниципального района «Кыринский район», начиная с бюджета на 2023 год и на плановый период 2024 и 2025 годов.</w:t>
      </w:r>
    </w:p>
    <w:p w:rsidR="008F1F41" w:rsidRPr="008F1F41" w:rsidRDefault="008F1F41" w:rsidP="008F1F41">
      <w:pPr>
        <w:ind w:firstLine="709"/>
        <w:contextualSpacing/>
        <w:jc w:val="both"/>
        <w:rPr>
          <w:sz w:val="28"/>
          <w:szCs w:val="28"/>
        </w:rPr>
      </w:pPr>
      <w:r w:rsidRPr="008F1F41">
        <w:rPr>
          <w:sz w:val="28"/>
          <w:szCs w:val="28"/>
        </w:rPr>
        <w:t>6. Настоящее постановление подлежит размещению на официальном сайте муниципального района «Кыринский район» и вступает в силу с 01 января 2023 года.</w:t>
      </w:r>
    </w:p>
    <w:p w:rsidR="008F1F41" w:rsidRPr="008F1F41" w:rsidRDefault="008F1F41" w:rsidP="008F1F41">
      <w:pPr>
        <w:ind w:firstLine="709"/>
        <w:contextualSpacing/>
        <w:jc w:val="both"/>
        <w:rPr>
          <w:sz w:val="28"/>
          <w:szCs w:val="28"/>
        </w:rPr>
      </w:pPr>
      <w:r w:rsidRPr="008F1F41">
        <w:rPr>
          <w:sz w:val="28"/>
          <w:szCs w:val="28"/>
        </w:rPr>
        <w:t>7. Признать постановление администрации муниципального района «Кыринский район» от 22.12.2021г. № 805 «Об утверждении перечней главных администраторов доходов бюджета муниципального района «Кыринский район» на 2022 год и на плановый период 2023 и 2024 годов» утратившим силу.</w:t>
      </w:r>
    </w:p>
    <w:p w:rsidR="007C3F93" w:rsidRDefault="008F1F41" w:rsidP="008F1F41">
      <w:pPr>
        <w:ind w:firstLine="709"/>
        <w:rPr>
          <w:sz w:val="28"/>
          <w:szCs w:val="28"/>
        </w:rPr>
      </w:pPr>
      <w:r w:rsidRPr="008F1F41">
        <w:rPr>
          <w:sz w:val="28"/>
          <w:szCs w:val="28"/>
        </w:rPr>
        <w:t xml:space="preserve">8. </w:t>
      </w:r>
      <w:proofErr w:type="gramStart"/>
      <w:r w:rsidRPr="008F1F41">
        <w:rPr>
          <w:sz w:val="28"/>
          <w:szCs w:val="28"/>
        </w:rPr>
        <w:t>Контроль за</w:t>
      </w:r>
      <w:proofErr w:type="gramEnd"/>
      <w:r w:rsidRPr="008F1F41">
        <w:rPr>
          <w:sz w:val="28"/>
          <w:szCs w:val="28"/>
        </w:rPr>
        <w:t xml:space="preserve"> исполнением данного постановления возложить на председателя Комитета по финансам администрации муниципального района «Кыринский район» Казанцеву Т.В.</w:t>
      </w:r>
    </w:p>
    <w:p w:rsidR="007C3F93" w:rsidRDefault="007C3F93" w:rsidP="00235E3B">
      <w:pPr>
        <w:rPr>
          <w:sz w:val="28"/>
          <w:szCs w:val="28"/>
        </w:rPr>
      </w:pPr>
    </w:p>
    <w:p w:rsidR="00AB22C2" w:rsidRDefault="00AB22C2" w:rsidP="00235E3B">
      <w:pPr>
        <w:rPr>
          <w:sz w:val="28"/>
          <w:szCs w:val="28"/>
        </w:rPr>
      </w:pPr>
    </w:p>
    <w:p w:rsidR="008F1F41" w:rsidRDefault="008F1F41"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8F1F41" w:rsidRPr="008F1F41" w:rsidRDefault="008F1F41" w:rsidP="008F1F41">
      <w:pPr>
        <w:pageBreakBefore/>
        <w:ind w:left="5103"/>
        <w:contextualSpacing/>
        <w:jc w:val="right"/>
      </w:pPr>
      <w:r w:rsidRPr="008F1F41">
        <w:lastRenderedPageBreak/>
        <w:t>Приложение № 1</w:t>
      </w:r>
    </w:p>
    <w:p w:rsidR="008F1F41" w:rsidRPr="008F1F41" w:rsidRDefault="008F1F41" w:rsidP="008F1F41">
      <w:pPr>
        <w:ind w:left="5103"/>
        <w:contextualSpacing/>
        <w:jc w:val="right"/>
      </w:pPr>
      <w:r w:rsidRPr="008F1F41">
        <w:t>к постановлению администрации</w:t>
      </w:r>
    </w:p>
    <w:p w:rsidR="008F1F41" w:rsidRPr="008F1F41" w:rsidRDefault="008F1F41" w:rsidP="008F1F41">
      <w:pPr>
        <w:ind w:left="5103"/>
        <w:contextualSpacing/>
        <w:jc w:val="right"/>
      </w:pPr>
      <w:r w:rsidRPr="008F1F41">
        <w:t>муниципального района «Кыринский район»</w:t>
      </w:r>
    </w:p>
    <w:p w:rsidR="008F1F41" w:rsidRPr="008F1F41" w:rsidRDefault="008F1F41" w:rsidP="008F1F41">
      <w:pPr>
        <w:ind w:left="5103"/>
        <w:contextualSpacing/>
        <w:jc w:val="right"/>
        <w:rPr>
          <w:sz w:val="22"/>
        </w:rPr>
      </w:pPr>
      <w:r w:rsidRPr="008F1F41">
        <w:t>от __</w:t>
      </w:r>
      <w:r w:rsidR="00DF22CD">
        <w:t xml:space="preserve">_ ноября </w:t>
      </w:r>
      <w:r w:rsidRPr="008F1F41">
        <w:t>2022г. № __</w:t>
      </w:r>
    </w:p>
    <w:p w:rsidR="008F1F41" w:rsidRPr="00B4783D" w:rsidRDefault="008F1F41" w:rsidP="008F1F41">
      <w:pPr>
        <w:jc w:val="center"/>
        <w:rPr>
          <w:szCs w:val="28"/>
        </w:rPr>
      </w:pPr>
    </w:p>
    <w:p w:rsidR="008F1F41" w:rsidRPr="00B4783D" w:rsidRDefault="008F1F41" w:rsidP="008F1F41">
      <w:pPr>
        <w:jc w:val="center"/>
        <w:rPr>
          <w:szCs w:val="28"/>
        </w:rPr>
      </w:pPr>
    </w:p>
    <w:p w:rsidR="008F1F41" w:rsidRPr="00B4783D" w:rsidRDefault="008F1F41" w:rsidP="008F1F41">
      <w:pPr>
        <w:contextualSpacing/>
        <w:jc w:val="center"/>
        <w:rPr>
          <w:szCs w:val="28"/>
        </w:rPr>
      </w:pPr>
      <w:r w:rsidRPr="00B4783D">
        <w:rPr>
          <w:szCs w:val="28"/>
        </w:rPr>
        <w:t xml:space="preserve">ПЕРЕЧЕНЬ </w:t>
      </w:r>
      <w:r w:rsidRPr="00B4783D">
        <w:rPr>
          <w:szCs w:val="28"/>
        </w:rPr>
        <w:br/>
        <w:t xml:space="preserve">главных администраторов доходов бюджета </w:t>
      </w:r>
      <w:r>
        <w:rPr>
          <w:szCs w:val="28"/>
        </w:rPr>
        <w:t xml:space="preserve">муниципального района «Кыринский район» </w:t>
      </w:r>
      <w:r w:rsidRPr="00B4783D">
        <w:rPr>
          <w:szCs w:val="28"/>
        </w:rPr>
        <w:t>на 202</w:t>
      </w:r>
      <w:r>
        <w:rPr>
          <w:szCs w:val="28"/>
        </w:rPr>
        <w:t>3</w:t>
      </w:r>
      <w:r w:rsidRPr="00B4783D">
        <w:rPr>
          <w:szCs w:val="28"/>
        </w:rPr>
        <w:t xml:space="preserve"> год и на плановый период 202</w:t>
      </w:r>
      <w:r>
        <w:rPr>
          <w:szCs w:val="28"/>
        </w:rPr>
        <w:t>4</w:t>
      </w:r>
      <w:r w:rsidRPr="00B4783D">
        <w:rPr>
          <w:szCs w:val="28"/>
        </w:rPr>
        <w:t xml:space="preserve"> и 202</w:t>
      </w:r>
      <w:r>
        <w:rPr>
          <w:szCs w:val="28"/>
        </w:rPr>
        <w:t>5</w:t>
      </w:r>
      <w:r w:rsidRPr="00B4783D">
        <w:rPr>
          <w:szCs w:val="28"/>
        </w:rPr>
        <w:t xml:space="preserve"> годов</w:t>
      </w:r>
      <w:r>
        <w:rPr>
          <w:szCs w:val="28"/>
        </w:rPr>
        <w:t xml:space="preserve"> - </w:t>
      </w:r>
      <w:r w:rsidRPr="00A20D09">
        <w:rPr>
          <w:szCs w:val="20"/>
        </w:rPr>
        <w:t xml:space="preserve">органов местного самоуправления муниципального района </w:t>
      </w:r>
      <w:r>
        <w:rPr>
          <w:szCs w:val="20"/>
        </w:rPr>
        <w:t>«</w:t>
      </w:r>
      <w:r w:rsidRPr="00A20D09">
        <w:rPr>
          <w:szCs w:val="20"/>
        </w:rPr>
        <w:t>Кыринский район</w:t>
      </w:r>
      <w:r>
        <w:rPr>
          <w:szCs w:val="20"/>
        </w:rPr>
        <w:t>»</w:t>
      </w:r>
    </w:p>
    <w:p w:rsidR="008F1F41" w:rsidRPr="00B4783D" w:rsidRDefault="008F1F41" w:rsidP="008F1F41">
      <w:pPr>
        <w:jc w:val="center"/>
        <w:rPr>
          <w:szCs w:val="28"/>
        </w:rPr>
      </w:pPr>
    </w:p>
    <w:p w:rsidR="008F1F41" w:rsidRPr="00B4783D" w:rsidRDefault="008F1F41" w:rsidP="008F1F41">
      <w:pPr>
        <w:rPr>
          <w:sz w:val="2"/>
          <w:szCs w:val="2"/>
        </w:rPr>
      </w:pPr>
    </w:p>
    <w:tbl>
      <w:tblPr>
        <w:tblW w:w="10916" w:type="dxa"/>
        <w:tblInd w:w="-176" w:type="dxa"/>
        <w:tblLook w:val="04A0"/>
      </w:tblPr>
      <w:tblGrid>
        <w:gridCol w:w="1865"/>
        <w:gridCol w:w="2940"/>
        <w:gridCol w:w="6111"/>
      </w:tblGrid>
      <w:tr w:rsidR="008F1F41" w:rsidRPr="003149E8" w:rsidTr="00914144">
        <w:trPr>
          <w:trHeight w:val="276"/>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1F41" w:rsidRPr="003149E8" w:rsidRDefault="008F1F41" w:rsidP="00914144">
            <w:pPr>
              <w:jc w:val="center"/>
              <w:rPr>
                <w:b/>
                <w:bCs/>
              </w:rPr>
            </w:pPr>
            <w:r w:rsidRPr="003149E8">
              <w:rPr>
                <w:b/>
                <w:bCs/>
                <w:sz w:val="22"/>
              </w:rPr>
              <w:t xml:space="preserve">          Код классификации доходов бюджетов Российской Федерации</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1F41" w:rsidRPr="003149E8" w:rsidRDefault="008F1F41" w:rsidP="00914144">
            <w:pPr>
              <w:contextualSpacing/>
              <w:jc w:val="center"/>
              <w:rPr>
                <w:b/>
                <w:bCs/>
              </w:rPr>
            </w:pPr>
            <w:r w:rsidRPr="003149E8">
              <w:rPr>
                <w:b/>
                <w:bCs/>
                <w:sz w:val="22"/>
              </w:rPr>
              <w:t xml:space="preserve">        Наименование главных администраторов доходов бюджета муниципального района </w:t>
            </w:r>
            <w:r>
              <w:rPr>
                <w:b/>
                <w:bCs/>
                <w:sz w:val="22"/>
              </w:rPr>
              <w:t>«</w:t>
            </w:r>
            <w:r w:rsidRPr="003149E8">
              <w:rPr>
                <w:b/>
                <w:bCs/>
                <w:sz w:val="22"/>
              </w:rPr>
              <w:t>Кыринский район</w:t>
            </w:r>
            <w:r>
              <w:rPr>
                <w:b/>
                <w:bCs/>
                <w:sz w:val="22"/>
              </w:rPr>
              <w:t>»</w:t>
            </w:r>
            <w:r w:rsidRPr="003149E8">
              <w:rPr>
                <w:b/>
                <w:bCs/>
                <w:sz w:val="22"/>
              </w:rPr>
              <w:t xml:space="preserve"> - органов местного самоуправления муниципального района </w:t>
            </w:r>
            <w:r>
              <w:rPr>
                <w:b/>
                <w:bCs/>
                <w:sz w:val="22"/>
              </w:rPr>
              <w:t>«</w:t>
            </w:r>
            <w:r w:rsidRPr="003149E8">
              <w:rPr>
                <w:b/>
                <w:bCs/>
                <w:sz w:val="22"/>
              </w:rPr>
              <w:t>Кыринский район</w:t>
            </w:r>
            <w:r>
              <w:rPr>
                <w:b/>
                <w:bCs/>
                <w:sz w:val="22"/>
              </w:rPr>
              <w:t>»</w:t>
            </w:r>
            <w:r w:rsidRPr="003149E8">
              <w:rPr>
                <w:b/>
                <w:bCs/>
                <w:sz w:val="22"/>
              </w:rPr>
              <w:t xml:space="preserve"> </w:t>
            </w: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3149E8" w:rsidRDefault="008F1F41" w:rsidP="00914144">
            <w:pPr>
              <w:rPr>
                <w:b/>
                <w:bCs/>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contextualSpacing/>
              <w:rPr>
                <w:b/>
                <w:bCs/>
              </w:rPr>
            </w:pP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3149E8" w:rsidRDefault="008F1F41" w:rsidP="00914144">
            <w:pPr>
              <w:rPr>
                <w:b/>
                <w:bCs/>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contextualSpacing/>
              <w:rPr>
                <w:b/>
                <w:bCs/>
              </w:rPr>
            </w:pPr>
          </w:p>
        </w:tc>
      </w:tr>
      <w:tr w:rsidR="008F1F41" w:rsidRPr="003149E8" w:rsidTr="00914144">
        <w:trPr>
          <w:trHeight w:val="1545"/>
        </w:trPr>
        <w:tc>
          <w:tcPr>
            <w:tcW w:w="1865" w:type="dxa"/>
            <w:tcBorders>
              <w:top w:val="nil"/>
              <w:left w:val="single" w:sz="4" w:space="0" w:color="auto"/>
              <w:bottom w:val="nil"/>
              <w:right w:val="nil"/>
            </w:tcBorders>
            <w:shd w:val="clear" w:color="auto" w:fill="auto"/>
            <w:vAlign w:val="center"/>
            <w:hideMark/>
          </w:tcPr>
          <w:p w:rsidR="008F1F41" w:rsidRPr="003149E8" w:rsidRDefault="008F1F41" w:rsidP="00914144">
            <w:pPr>
              <w:jc w:val="center"/>
              <w:rPr>
                <w:b/>
                <w:bCs/>
              </w:rPr>
            </w:pPr>
            <w:r w:rsidRPr="003149E8">
              <w:rPr>
                <w:b/>
                <w:bCs/>
                <w:sz w:val="22"/>
              </w:rPr>
              <w:t>код главного администратора доходов бюджета</w:t>
            </w:r>
          </w:p>
        </w:tc>
        <w:tc>
          <w:tcPr>
            <w:tcW w:w="29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F1F41" w:rsidRPr="003149E8" w:rsidRDefault="008F1F41" w:rsidP="00914144">
            <w:pPr>
              <w:jc w:val="center"/>
              <w:rPr>
                <w:b/>
                <w:bCs/>
              </w:rPr>
            </w:pPr>
            <w:r w:rsidRPr="003149E8">
              <w:rPr>
                <w:b/>
                <w:bCs/>
                <w:sz w:val="22"/>
              </w:rPr>
              <w:t>код вида доходов, код подвида доходов</w:t>
            </w: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contextualSpacing/>
              <w:rPr>
                <w:b/>
                <w:bCs/>
              </w:rPr>
            </w:pPr>
          </w:p>
        </w:tc>
      </w:tr>
      <w:tr w:rsidR="008F1F41" w:rsidRPr="003149E8" w:rsidTr="00914144">
        <w:trPr>
          <w:trHeight w:val="525"/>
        </w:trPr>
        <w:tc>
          <w:tcPr>
            <w:tcW w:w="48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F1F41" w:rsidRPr="003149E8" w:rsidRDefault="008F1F41" w:rsidP="00914144">
            <w:r w:rsidRPr="003149E8">
              <w:rPr>
                <w:sz w:val="22"/>
              </w:rPr>
              <w:t> </w:t>
            </w:r>
          </w:p>
        </w:tc>
        <w:tc>
          <w:tcPr>
            <w:tcW w:w="6111" w:type="dxa"/>
            <w:tcBorders>
              <w:top w:val="single" w:sz="4" w:space="0" w:color="auto"/>
              <w:left w:val="nil"/>
              <w:bottom w:val="nil"/>
              <w:right w:val="single" w:sz="4" w:space="0" w:color="auto"/>
            </w:tcBorders>
            <w:shd w:val="clear" w:color="auto" w:fill="auto"/>
            <w:vAlign w:val="bottom"/>
            <w:hideMark/>
          </w:tcPr>
          <w:p w:rsidR="008F1F41" w:rsidRPr="003149E8" w:rsidRDefault="008F1F41" w:rsidP="00914144">
            <w:pPr>
              <w:contextualSpacing/>
              <w:jc w:val="center"/>
              <w:rPr>
                <w:b/>
                <w:bCs/>
              </w:rPr>
            </w:pPr>
            <w:r w:rsidRPr="003149E8">
              <w:rPr>
                <w:b/>
                <w:bCs/>
                <w:sz w:val="22"/>
              </w:rPr>
              <w:t xml:space="preserve">   Комитет по финансам администрации муниципального района </w:t>
            </w:r>
            <w:r>
              <w:rPr>
                <w:b/>
                <w:bCs/>
                <w:sz w:val="22"/>
              </w:rPr>
              <w:t>«</w:t>
            </w:r>
            <w:r w:rsidRPr="003149E8">
              <w:rPr>
                <w:b/>
                <w:bCs/>
                <w:sz w:val="22"/>
              </w:rPr>
              <w:t>Кыринский район</w:t>
            </w:r>
            <w:r>
              <w:rPr>
                <w:b/>
                <w:bCs/>
                <w:sz w:val="22"/>
              </w:rPr>
              <w:t>»</w:t>
            </w:r>
          </w:p>
        </w:tc>
      </w:tr>
      <w:tr w:rsidR="008F1F41" w:rsidRPr="003149E8" w:rsidTr="00914144">
        <w:trPr>
          <w:trHeight w:val="525"/>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1 08 07150 01 4000 110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 xml:space="preserve">Государственная пошлина за выдачу разрешения на установку рекламной конструкции </w:t>
            </w:r>
          </w:p>
        </w:tc>
      </w:tr>
      <w:tr w:rsidR="008F1F41" w:rsidRPr="003149E8" w:rsidTr="00914144">
        <w:trPr>
          <w:trHeight w:val="36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1 13 02995 05 0930 130</w:t>
            </w:r>
          </w:p>
        </w:tc>
        <w:tc>
          <w:tcPr>
            <w:tcW w:w="6111" w:type="dxa"/>
            <w:tcBorders>
              <w:top w:val="single" w:sz="4" w:space="0" w:color="auto"/>
              <w:left w:val="nil"/>
              <w:bottom w:val="single" w:sz="4" w:space="0" w:color="auto"/>
              <w:right w:val="single" w:sz="4" w:space="0" w:color="auto"/>
            </w:tcBorders>
            <w:shd w:val="clear" w:color="auto" w:fill="auto"/>
            <w:vAlign w:val="bottom"/>
            <w:hideMark/>
          </w:tcPr>
          <w:p w:rsidR="008F1F41" w:rsidRPr="003149E8" w:rsidRDefault="008F1F41" w:rsidP="00914144">
            <w:pPr>
              <w:jc w:val="both"/>
            </w:pPr>
            <w:r w:rsidRPr="003149E8">
              <w:rPr>
                <w:sz w:val="22"/>
              </w:rPr>
              <w:t>Прочие доходы от компенсации затрат  бюджетов муниципальных районов</w:t>
            </w:r>
          </w:p>
        </w:tc>
      </w:tr>
      <w:tr w:rsidR="008F1F41" w:rsidRPr="003149E8" w:rsidTr="00914144">
        <w:trPr>
          <w:trHeight w:val="3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Невыясненные поступления, зачисляемые в бюджеты муниципальных районов</w:t>
            </w:r>
          </w:p>
        </w:tc>
      </w:tr>
      <w:tr w:rsidR="008F1F41" w:rsidRPr="003149E8" w:rsidTr="00914144">
        <w:trPr>
          <w:trHeight w:val="3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1 17 05050 05 0000 180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Прочие неналоговые доходы бюджетов муниципальных районов</w:t>
            </w:r>
          </w:p>
        </w:tc>
      </w:tr>
      <w:tr w:rsidR="008F1F41" w:rsidRPr="003149E8" w:rsidTr="00914144">
        <w:trPr>
          <w:trHeight w:val="51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2 02 15001 05 0000 150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Дотации бюджетам муниципальных районов на выравнивание  бюджетной обеспеченности</w:t>
            </w:r>
          </w:p>
        </w:tc>
      </w:tr>
      <w:tr w:rsidR="008F1F41" w:rsidRPr="003149E8" w:rsidTr="00914144">
        <w:trPr>
          <w:trHeight w:val="51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2 02 15002 05 0000 150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 xml:space="preserve">Дотации бюджетам муниципальных районов на поддержку мер по обеспечению сбалансированности бюджетов </w:t>
            </w:r>
          </w:p>
        </w:tc>
      </w:tr>
      <w:tr w:rsidR="008F1F41" w:rsidRPr="003149E8" w:rsidTr="00914144">
        <w:trPr>
          <w:trHeight w:val="39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2 02 19999 05 0000 150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 xml:space="preserve">Прочие дотации бюджетам муниципальных районов </w:t>
            </w:r>
          </w:p>
        </w:tc>
      </w:tr>
      <w:tr w:rsidR="008F1F41" w:rsidRPr="003149E8" w:rsidTr="00914144">
        <w:trPr>
          <w:trHeight w:val="5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2 02 30024 05 0000 150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8F1F41" w:rsidRPr="003149E8" w:rsidRDefault="008F1F41" w:rsidP="00914144">
            <w:pPr>
              <w:jc w:val="both"/>
            </w:pPr>
            <w:r w:rsidRPr="003149E8">
              <w:rPr>
                <w:sz w:val="22"/>
              </w:rPr>
              <w:t>Субвенции бюджетам муниципальных районов на выполнение передаваемых полномочий субъектов Российской Федерации</w:t>
            </w:r>
          </w:p>
        </w:tc>
      </w:tr>
      <w:tr w:rsidR="008F1F41" w:rsidRPr="003149E8" w:rsidTr="00914144">
        <w:trPr>
          <w:trHeight w:val="8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2 02 30027 05 0000 150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F1F41" w:rsidRPr="003149E8" w:rsidTr="00914144">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2 02 25097 05 0000 150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F1F41" w:rsidRPr="003149E8" w:rsidTr="00914144">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2 02 25516 05 0000 150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8F1F41" w:rsidRPr="003149E8" w:rsidTr="00914144">
        <w:trPr>
          <w:trHeight w:val="93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202 25519 05 0000 150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Субсидия бюджетам муниципальных районов на поддержку отрасли культуры</w:t>
            </w:r>
          </w:p>
        </w:tc>
      </w:tr>
      <w:tr w:rsidR="008F1F41" w:rsidRPr="003149E8" w:rsidTr="00914144">
        <w:trPr>
          <w:trHeight w:val="93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lastRenderedPageBreak/>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2 02 25304 05 0000 150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F1F41" w:rsidRPr="003149E8" w:rsidTr="00914144">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2 02 25467 05 0000 150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F1F41" w:rsidRPr="003149E8" w:rsidTr="00914144">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2 02 25497 05 0000 150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Субсидии бюджетам муниципальных районов на реализацию мероприятий по обеспечению жильем молодых семей</w:t>
            </w:r>
          </w:p>
        </w:tc>
      </w:tr>
      <w:tr w:rsidR="008F1F41" w:rsidRPr="003149E8" w:rsidTr="00914144">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2 02 25576 05 0000 150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Субсидии бюджетам муниципальных районов на обеспечение комплексного развития сельских территорий</w:t>
            </w:r>
          </w:p>
        </w:tc>
      </w:tr>
      <w:tr w:rsidR="008F1F41" w:rsidRPr="003149E8" w:rsidTr="00914144">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2 02 45303 05 0000 150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F1F41" w:rsidRPr="003149E8" w:rsidTr="00914144">
        <w:trPr>
          <w:trHeight w:val="11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2 02 45505 05 0000 150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 xml:space="preserve">Межбюджетные трансферты, передаваемые бюджетам муниципальных районов на реализацию </w:t>
            </w:r>
            <w:proofErr w:type="gramStart"/>
            <w:r w:rsidRPr="003149E8">
              <w:rPr>
                <w:sz w:val="22"/>
              </w:rPr>
              <w:t>мероприятий планов социального развития центров экономического роста субъектов Российской</w:t>
            </w:r>
            <w:proofErr w:type="gramEnd"/>
            <w:r w:rsidRPr="003149E8">
              <w:rPr>
                <w:sz w:val="22"/>
              </w:rPr>
              <w:t xml:space="preserve"> Федерации, входящих в состав Дальневосточного федерального округа</w:t>
            </w:r>
          </w:p>
        </w:tc>
      </w:tr>
      <w:tr w:rsidR="008F1F41" w:rsidRPr="003149E8" w:rsidTr="00914144">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2 02 29999 05 0000 150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Прочие субсидии бюджетам муниципальных районов</w:t>
            </w:r>
          </w:p>
        </w:tc>
      </w:tr>
      <w:tr w:rsidR="008F1F41" w:rsidRPr="003149E8" w:rsidTr="00914144">
        <w:trPr>
          <w:trHeight w:val="82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2 02 35120 05 0000 150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8F1F41" w:rsidRPr="003149E8" w:rsidRDefault="008F1F41" w:rsidP="00914144">
            <w:pPr>
              <w:jc w:val="both"/>
            </w:pPr>
            <w:r w:rsidRPr="003149E8">
              <w:rPr>
                <w:sz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F1F41" w:rsidRPr="003149E8" w:rsidTr="00914144">
        <w:trPr>
          <w:trHeight w:val="79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2 02 40014 05 0000 150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8F1F41" w:rsidRPr="003149E8" w:rsidRDefault="008F1F41" w:rsidP="00914144">
            <w:pPr>
              <w:jc w:val="both"/>
            </w:pPr>
            <w:r w:rsidRPr="003149E8">
              <w:rPr>
                <w:sz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F1F41" w:rsidRPr="003149E8" w:rsidTr="00914144">
        <w:trPr>
          <w:trHeight w:val="52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2 02 49999 05 0000 150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8F1F41" w:rsidRPr="003149E8" w:rsidRDefault="008F1F41" w:rsidP="00914144">
            <w:pPr>
              <w:jc w:val="both"/>
            </w:pPr>
            <w:r w:rsidRPr="003149E8">
              <w:rPr>
                <w:sz w:val="22"/>
              </w:rPr>
              <w:t>Прочие межбюджетные трансферты, передаваемые бюджетам муниципальных районов</w:t>
            </w:r>
          </w:p>
        </w:tc>
      </w:tr>
      <w:tr w:rsidR="008F1F41" w:rsidRPr="003149E8" w:rsidTr="00914144">
        <w:trPr>
          <w:trHeight w:val="132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2 08 05000 05 0000 150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8F1F41" w:rsidRPr="003149E8" w:rsidRDefault="008F1F41" w:rsidP="00914144">
            <w:pPr>
              <w:jc w:val="both"/>
            </w:pPr>
            <w:r w:rsidRPr="003149E8">
              <w:rPr>
                <w:sz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1F41" w:rsidRPr="003149E8" w:rsidTr="00914144">
        <w:trPr>
          <w:trHeight w:val="102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2 18 00000 05 0000 150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8F1F41" w:rsidRPr="003149E8" w:rsidRDefault="008F1F41" w:rsidP="00914144">
            <w:pPr>
              <w:jc w:val="both"/>
            </w:pPr>
            <w:r w:rsidRPr="003149E8">
              <w:rPr>
                <w:sz w:val="2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8F1F41" w:rsidRPr="003149E8" w:rsidTr="00914144">
        <w:trPr>
          <w:trHeight w:val="75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902</w:t>
            </w:r>
          </w:p>
        </w:tc>
        <w:tc>
          <w:tcPr>
            <w:tcW w:w="2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F1F41" w:rsidRPr="00142A1B" w:rsidRDefault="008F1F41" w:rsidP="00914144">
            <w:pPr>
              <w:jc w:val="center"/>
              <w:rPr>
                <w:i/>
              </w:rPr>
            </w:pPr>
            <w:r w:rsidRPr="00142A1B">
              <w:rPr>
                <w:i/>
                <w:sz w:val="22"/>
              </w:rPr>
              <w:t>2 19 00000 05 0000 150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8F1F41" w:rsidRPr="003149E8" w:rsidRDefault="008F1F41" w:rsidP="00914144">
            <w:pPr>
              <w:jc w:val="both"/>
            </w:pPr>
            <w:r w:rsidRPr="003149E8">
              <w:rPr>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F1F41" w:rsidRPr="003149E8" w:rsidTr="00914144">
        <w:trPr>
          <w:trHeight w:val="390"/>
        </w:trPr>
        <w:tc>
          <w:tcPr>
            <w:tcW w:w="48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F1F41" w:rsidRPr="00142A1B" w:rsidRDefault="008F1F41" w:rsidP="00914144">
            <w:pPr>
              <w:rPr>
                <w:i/>
              </w:rPr>
            </w:pPr>
            <w:r w:rsidRPr="00142A1B">
              <w:rPr>
                <w:i/>
                <w:sz w:val="22"/>
              </w:rPr>
              <w:t> </w:t>
            </w:r>
          </w:p>
        </w:tc>
        <w:tc>
          <w:tcPr>
            <w:tcW w:w="6111" w:type="dxa"/>
            <w:tcBorders>
              <w:top w:val="single" w:sz="4" w:space="0" w:color="auto"/>
              <w:left w:val="nil"/>
              <w:bottom w:val="nil"/>
              <w:right w:val="single" w:sz="4" w:space="0" w:color="auto"/>
            </w:tcBorders>
            <w:shd w:val="clear" w:color="auto" w:fill="auto"/>
            <w:vAlign w:val="center"/>
            <w:hideMark/>
          </w:tcPr>
          <w:p w:rsidR="008F1F41" w:rsidRPr="003149E8" w:rsidRDefault="008F1F41" w:rsidP="00914144">
            <w:pPr>
              <w:contextualSpacing/>
              <w:jc w:val="both"/>
              <w:rPr>
                <w:b/>
                <w:bCs/>
              </w:rPr>
            </w:pPr>
            <w:r w:rsidRPr="003149E8">
              <w:rPr>
                <w:b/>
                <w:bCs/>
                <w:sz w:val="22"/>
              </w:rPr>
              <w:t xml:space="preserve">Администрация муниципального района </w:t>
            </w:r>
            <w:r>
              <w:rPr>
                <w:b/>
                <w:bCs/>
                <w:sz w:val="22"/>
              </w:rPr>
              <w:t>«</w:t>
            </w:r>
            <w:r w:rsidRPr="003149E8">
              <w:rPr>
                <w:b/>
                <w:bCs/>
                <w:sz w:val="22"/>
              </w:rPr>
              <w:t>Кыринский район</w:t>
            </w:r>
            <w:r>
              <w:rPr>
                <w:b/>
                <w:bCs/>
                <w:sz w:val="22"/>
              </w:rPr>
              <w:t>»</w:t>
            </w:r>
          </w:p>
        </w:tc>
      </w:tr>
      <w:tr w:rsidR="008F1F41" w:rsidRPr="003149E8" w:rsidTr="00914144">
        <w:trPr>
          <w:trHeight w:val="1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lastRenderedPageBreak/>
              <w:t>903</w:t>
            </w:r>
          </w:p>
        </w:tc>
        <w:tc>
          <w:tcPr>
            <w:tcW w:w="29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 xml:space="preserve"> 1 11 05013 05 0000 120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proofErr w:type="gramStart"/>
            <w:r w:rsidRPr="003149E8">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8F1F41" w:rsidRPr="003149E8" w:rsidTr="00914144">
        <w:trPr>
          <w:trHeight w:val="10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xml:space="preserve"> 1 11 05035 05 0000 120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F1F41" w:rsidRPr="003149E8" w:rsidTr="00914144">
        <w:trPr>
          <w:trHeight w:val="3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1 13 02995 05 0930 130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Прочие доходы от компенсации затрат бюджетов муниципальных районов</w:t>
            </w:r>
          </w:p>
        </w:tc>
      </w:tr>
      <w:tr w:rsidR="008F1F41" w:rsidRPr="003149E8" w:rsidTr="00914144">
        <w:trPr>
          <w:trHeight w:val="108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xml:space="preserve"> 1 14 02052 05 0000 410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F1F41" w:rsidRPr="003149E8" w:rsidTr="00914144">
        <w:trPr>
          <w:trHeight w:val="12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xml:space="preserve"> 1 14 02053 05 0000 410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F1F41" w:rsidRPr="003149E8" w:rsidTr="00914144">
        <w:trPr>
          <w:trHeight w:val="4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xml:space="preserve"> 1 14 02052 05 0000 440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F1F41" w:rsidRPr="003149E8" w:rsidTr="00914144">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xml:space="preserve"> 1 14 02053 05 0000 440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F1F41" w:rsidRPr="003149E8" w:rsidTr="00914144">
        <w:trPr>
          <w:trHeight w:val="75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xml:space="preserve"> 1 14 06013 05 0000 430</w:t>
            </w:r>
          </w:p>
        </w:tc>
        <w:tc>
          <w:tcPr>
            <w:tcW w:w="6111" w:type="dxa"/>
            <w:tcBorders>
              <w:top w:val="single" w:sz="4" w:space="0" w:color="auto"/>
              <w:left w:val="nil"/>
              <w:bottom w:val="single" w:sz="4" w:space="0" w:color="auto"/>
              <w:right w:val="single" w:sz="4" w:space="0" w:color="auto"/>
            </w:tcBorders>
            <w:shd w:val="clear" w:color="auto" w:fill="auto"/>
            <w:hideMark/>
          </w:tcPr>
          <w:p w:rsidR="008F1F41" w:rsidRPr="003149E8" w:rsidRDefault="008F1F41" w:rsidP="00914144">
            <w:pPr>
              <w:jc w:val="both"/>
            </w:pPr>
            <w:r w:rsidRPr="003149E8">
              <w:rPr>
                <w:sz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F1F41" w:rsidRPr="003149E8" w:rsidTr="00914144">
        <w:trPr>
          <w:trHeight w:val="1216"/>
        </w:trPr>
        <w:tc>
          <w:tcPr>
            <w:tcW w:w="1865" w:type="dxa"/>
            <w:tcBorders>
              <w:top w:val="nil"/>
              <w:left w:val="single" w:sz="4" w:space="0" w:color="auto"/>
              <w:bottom w:val="nil"/>
              <w:right w:val="single" w:sz="8"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nil"/>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116 02020 02 0000 140</w:t>
            </w:r>
          </w:p>
        </w:tc>
        <w:tc>
          <w:tcPr>
            <w:tcW w:w="6111" w:type="dxa"/>
            <w:tcBorders>
              <w:top w:val="single" w:sz="4" w:space="0" w:color="auto"/>
              <w:left w:val="nil"/>
              <w:bottom w:val="nil"/>
              <w:right w:val="single" w:sz="4" w:space="0" w:color="auto"/>
            </w:tcBorders>
            <w:shd w:val="clear" w:color="auto" w:fill="auto"/>
            <w:vAlign w:val="center"/>
            <w:hideMark/>
          </w:tcPr>
          <w:p w:rsidR="008F1F41" w:rsidRPr="003149E8" w:rsidRDefault="008F1F41" w:rsidP="00914144">
            <w:pPr>
              <w:jc w:val="both"/>
            </w:pPr>
            <w:r w:rsidRPr="00142A1B">
              <w:rPr>
                <w:sz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F1F41" w:rsidRPr="003149E8" w:rsidTr="00914144">
        <w:trPr>
          <w:trHeight w:val="75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117 05050 05 0000 180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Прочие неналоговые доходы бюджетов муниципальных районов</w:t>
            </w:r>
          </w:p>
        </w:tc>
      </w:tr>
      <w:tr w:rsidR="008F1F41" w:rsidRPr="003149E8" w:rsidTr="00914144">
        <w:trPr>
          <w:trHeight w:val="3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Невыясненные поступления, зачисляемые в бюджеты муниципальных районов</w:t>
            </w:r>
          </w:p>
        </w:tc>
      </w:tr>
      <w:tr w:rsidR="008F1F41" w:rsidRPr="003149E8" w:rsidTr="00914144">
        <w:trPr>
          <w:trHeight w:val="276"/>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F41" w:rsidRPr="00142A1B" w:rsidRDefault="008F1F41" w:rsidP="00914144">
            <w:pPr>
              <w:rPr>
                <w:i/>
              </w:rPr>
            </w:pPr>
            <w:r w:rsidRPr="00142A1B">
              <w:rPr>
                <w:i/>
                <w:sz w:val="22"/>
              </w:rPr>
              <w:t> </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F1F41" w:rsidRPr="003149E8" w:rsidRDefault="008F1F41" w:rsidP="00914144">
            <w:pPr>
              <w:contextualSpacing/>
              <w:jc w:val="both"/>
              <w:rPr>
                <w:b/>
                <w:bCs/>
              </w:rPr>
            </w:pPr>
            <w:r>
              <w:rPr>
                <w:b/>
                <w:bCs/>
                <w:sz w:val="22"/>
              </w:rPr>
              <w:t>Комитет</w:t>
            </w:r>
            <w:r w:rsidRPr="003149E8">
              <w:rPr>
                <w:b/>
                <w:bCs/>
                <w:sz w:val="22"/>
              </w:rPr>
              <w:t xml:space="preserve"> культуры, спорта и молодёжной политики администрации муниципального района </w:t>
            </w:r>
            <w:r>
              <w:rPr>
                <w:b/>
                <w:bCs/>
                <w:sz w:val="22"/>
              </w:rPr>
              <w:t>«</w:t>
            </w:r>
            <w:r w:rsidRPr="003149E8">
              <w:rPr>
                <w:b/>
                <w:bCs/>
                <w:sz w:val="22"/>
              </w:rPr>
              <w:t>Кыринский район</w:t>
            </w:r>
            <w:r>
              <w:rPr>
                <w:b/>
                <w:bCs/>
                <w:sz w:val="22"/>
              </w:rPr>
              <w:t>»</w:t>
            </w: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142A1B" w:rsidRDefault="008F1F41" w:rsidP="00914144">
            <w:pPr>
              <w:rPr>
                <w:i/>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jc w:val="both"/>
              <w:rPr>
                <w:b/>
                <w:bCs/>
              </w:rPr>
            </w:pPr>
          </w:p>
        </w:tc>
      </w:tr>
      <w:tr w:rsidR="008F1F41" w:rsidRPr="003149E8" w:rsidTr="00914144">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904</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1 13 02995 05 0930 130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Прочие доходы от компенсации затрат бюджетов муниципальных районов</w:t>
            </w:r>
          </w:p>
        </w:tc>
      </w:tr>
      <w:tr w:rsidR="008F1F41" w:rsidRPr="003149E8" w:rsidTr="00914144">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lastRenderedPageBreak/>
              <w:t>904</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Невыясненные поступления, зачисляемые в бюджеты муниципальных районов</w:t>
            </w:r>
          </w:p>
        </w:tc>
      </w:tr>
      <w:tr w:rsidR="008F1F41" w:rsidRPr="003149E8" w:rsidTr="00914144">
        <w:trPr>
          <w:trHeight w:val="647"/>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904</w:t>
            </w:r>
          </w:p>
        </w:tc>
        <w:tc>
          <w:tcPr>
            <w:tcW w:w="2940" w:type="dxa"/>
            <w:tcBorders>
              <w:top w:val="single" w:sz="4" w:space="0" w:color="auto"/>
              <w:left w:val="nil"/>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2 18 05010 05 0000 180</w:t>
            </w:r>
          </w:p>
        </w:tc>
        <w:tc>
          <w:tcPr>
            <w:tcW w:w="6111" w:type="dxa"/>
            <w:tcBorders>
              <w:top w:val="single" w:sz="4" w:space="0" w:color="auto"/>
              <w:left w:val="nil"/>
              <w:bottom w:val="single" w:sz="4" w:space="0" w:color="auto"/>
              <w:right w:val="single" w:sz="4" w:space="0" w:color="auto"/>
            </w:tcBorders>
            <w:shd w:val="clear" w:color="000000" w:fill="FFFFFF"/>
            <w:vAlign w:val="bottom"/>
            <w:hideMark/>
          </w:tcPr>
          <w:p w:rsidR="008F1F41" w:rsidRPr="003149E8" w:rsidRDefault="008F1F41" w:rsidP="00914144">
            <w:pPr>
              <w:jc w:val="both"/>
            </w:pPr>
            <w:r w:rsidRPr="003149E8">
              <w:rPr>
                <w:sz w:val="22"/>
              </w:rPr>
              <w:t>Доходы бюджетов муниципальных районов от возврата бюджетными учреждениями остатков субсидий прошлых лет</w:t>
            </w:r>
          </w:p>
        </w:tc>
      </w:tr>
      <w:tr w:rsidR="008F1F41" w:rsidRPr="003149E8" w:rsidTr="00914144">
        <w:trPr>
          <w:trHeight w:val="276"/>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F41" w:rsidRPr="00142A1B" w:rsidRDefault="008F1F41" w:rsidP="00914144">
            <w:pPr>
              <w:rPr>
                <w:i/>
              </w:rPr>
            </w:pPr>
            <w:r w:rsidRPr="00142A1B">
              <w:rPr>
                <w:i/>
                <w:sz w:val="22"/>
              </w:rPr>
              <w:t> </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F1F41" w:rsidRPr="003149E8" w:rsidRDefault="008F1F41" w:rsidP="00914144">
            <w:pPr>
              <w:contextualSpacing/>
              <w:jc w:val="both"/>
              <w:rPr>
                <w:b/>
                <w:bCs/>
              </w:rPr>
            </w:pPr>
            <w:r w:rsidRPr="003149E8">
              <w:rPr>
                <w:b/>
                <w:bCs/>
                <w:sz w:val="22"/>
              </w:rPr>
              <w:t xml:space="preserve">Комитет образования администрации муниципального района </w:t>
            </w:r>
            <w:r>
              <w:rPr>
                <w:b/>
                <w:bCs/>
                <w:sz w:val="22"/>
              </w:rPr>
              <w:t>«</w:t>
            </w:r>
            <w:r w:rsidRPr="003149E8">
              <w:rPr>
                <w:b/>
                <w:bCs/>
                <w:sz w:val="22"/>
              </w:rPr>
              <w:t>Кыринский район</w:t>
            </w:r>
            <w:r>
              <w:rPr>
                <w:b/>
                <w:bCs/>
                <w:sz w:val="22"/>
              </w:rPr>
              <w:t>»</w:t>
            </w: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142A1B" w:rsidRDefault="008F1F41" w:rsidP="00914144">
            <w:pPr>
              <w:rPr>
                <w:i/>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jc w:val="both"/>
              <w:rPr>
                <w:b/>
                <w:bCs/>
              </w:rPr>
            </w:pP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142A1B" w:rsidRDefault="008F1F41" w:rsidP="00914144">
            <w:pPr>
              <w:rPr>
                <w:i/>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jc w:val="both"/>
              <w:rPr>
                <w:b/>
                <w:bCs/>
              </w:rPr>
            </w:pPr>
          </w:p>
        </w:tc>
      </w:tr>
      <w:tr w:rsidR="008F1F41" w:rsidRPr="003149E8" w:rsidTr="00914144">
        <w:trPr>
          <w:trHeight w:val="4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922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1 13 02995 05 0930 130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Прочие доходы от компенсации затрат бюджетов муниципальных районов</w:t>
            </w:r>
          </w:p>
        </w:tc>
      </w:tr>
      <w:tr w:rsidR="008F1F41" w:rsidRPr="003149E8" w:rsidTr="00914144">
        <w:trPr>
          <w:trHeight w:val="4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922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Невыясненные поступления, зачисляемые в бюджеты муниципальных районов</w:t>
            </w:r>
          </w:p>
        </w:tc>
      </w:tr>
      <w:tr w:rsidR="008F1F41" w:rsidRPr="003149E8" w:rsidTr="00914144">
        <w:trPr>
          <w:trHeight w:val="46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922</w:t>
            </w:r>
          </w:p>
        </w:tc>
        <w:tc>
          <w:tcPr>
            <w:tcW w:w="2940" w:type="dxa"/>
            <w:tcBorders>
              <w:top w:val="single" w:sz="4" w:space="0" w:color="auto"/>
              <w:left w:val="nil"/>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2 18 05010 05 0000 180</w:t>
            </w:r>
          </w:p>
        </w:tc>
        <w:tc>
          <w:tcPr>
            <w:tcW w:w="6111" w:type="dxa"/>
            <w:tcBorders>
              <w:top w:val="single" w:sz="4" w:space="0" w:color="auto"/>
              <w:left w:val="nil"/>
              <w:bottom w:val="single" w:sz="4" w:space="0" w:color="auto"/>
              <w:right w:val="single" w:sz="4" w:space="0" w:color="auto"/>
            </w:tcBorders>
            <w:shd w:val="clear" w:color="000000" w:fill="FFFFFF"/>
            <w:vAlign w:val="bottom"/>
            <w:hideMark/>
          </w:tcPr>
          <w:p w:rsidR="008F1F41" w:rsidRPr="003149E8" w:rsidRDefault="008F1F41" w:rsidP="00914144">
            <w:pPr>
              <w:jc w:val="both"/>
            </w:pPr>
            <w:r w:rsidRPr="003149E8">
              <w:rPr>
                <w:sz w:val="22"/>
              </w:rPr>
              <w:t>Доходы бюджетов муниципальных районов от возврата бюджетными учреждениями остатков субсидий прошлых лет</w:t>
            </w:r>
          </w:p>
        </w:tc>
      </w:tr>
      <w:tr w:rsidR="008F1F41" w:rsidRPr="003149E8" w:rsidTr="00914144">
        <w:trPr>
          <w:trHeight w:val="276"/>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F41" w:rsidRPr="00142A1B" w:rsidRDefault="008F1F41" w:rsidP="00914144">
            <w:pPr>
              <w:rPr>
                <w:i/>
              </w:rPr>
            </w:pPr>
            <w:r w:rsidRPr="00142A1B">
              <w:rPr>
                <w:i/>
                <w:sz w:val="22"/>
              </w:rPr>
              <w:t> </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F1F41" w:rsidRPr="003149E8" w:rsidRDefault="008F1F41" w:rsidP="00914144">
            <w:pPr>
              <w:contextualSpacing/>
              <w:jc w:val="both"/>
              <w:rPr>
                <w:b/>
                <w:bCs/>
              </w:rPr>
            </w:pPr>
            <w:r w:rsidRPr="003149E8">
              <w:rPr>
                <w:b/>
                <w:bCs/>
                <w:sz w:val="22"/>
              </w:rPr>
              <w:t xml:space="preserve"> Ревизионная комиссия  муниципального района </w:t>
            </w:r>
            <w:r>
              <w:rPr>
                <w:b/>
                <w:bCs/>
                <w:sz w:val="22"/>
              </w:rPr>
              <w:t>«</w:t>
            </w:r>
            <w:r w:rsidRPr="003149E8">
              <w:rPr>
                <w:b/>
                <w:bCs/>
                <w:sz w:val="22"/>
              </w:rPr>
              <w:t>Кыринский район</w:t>
            </w:r>
            <w:r>
              <w:rPr>
                <w:b/>
                <w:bCs/>
                <w:sz w:val="22"/>
              </w:rPr>
              <w:t>»</w:t>
            </w: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142A1B" w:rsidRDefault="008F1F41" w:rsidP="00914144">
            <w:pPr>
              <w:rPr>
                <w:i/>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jc w:val="both"/>
              <w:rPr>
                <w:b/>
                <w:bCs/>
              </w:rPr>
            </w:pPr>
          </w:p>
        </w:tc>
      </w:tr>
      <w:tr w:rsidR="008F1F41" w:rsidRPr="003149E8" w:rsidTr="00914144">
        <w:trPr>
          <w:trHeight w:val="276"/>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F1F41" w:rsidRPr="00142A1B" w:rsidRDefault="008F1F41" w:rsidP="00914144">
            <w:pPr>
              <w:rPr>
                <w:i/>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8F1F41" w:rsidRPr="003149E8" w:rsidRDefault="008F1F41" w:rsidP="00914144">
            <w:pPr>
              <w:jc w:val="both"/>
              <w:rPr>
                <w:b/>
                <w:bCs/>
              </w:rPr>
            </w:pPr>
          </w:p>
        </w:tc>
      </w:tr>
      <w:tr w:rsidR="008F1F41" w:rsidRPr="003149E8" w:rsidTr="00914144">
        <w:trPr>
          <w:trHeight w:val="19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905</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1 16 01154 01 0000 140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8F1F41" w:rsidRPr="003149E8" w:rsidRDefault="008F1F41" w:rsidP="00914144">
            <w:pPr>
              <w:jc w:val="both"/>
            </w:pPr>
            <w:r w:rsidRPr="003149E8">
              <w:rPr>
                <w:sz w:val="22"/>
              </w:rPr>
              <w:t xml:space="preserve">Административные штрафы, установленные главой 15 Кодекса Российской Федерации об административных правонарушениях, </w:t>
            </w:r>
            <w:r w:rsidR="00DF22CD">
              <w:rPr>
                <w:sz w:val="22"/>
              </w:rPr>
              <w:t>за административные правонаруше</w:t>
            </w:r>
            <w:r w:rsidRPr="003149E8">
              <w:rPr>
                <w:sz w:val="22"/>
              </w:rPr>
              <w:t xml:space="preserve">ния в области финансов, налогов и сборов, страхования, рынка ценных бумаг </w:t>
            </w:r>
            <w:r w:rsidR="00DF22CD">
              <w:rPr>
                <w:sz w:val="22"/>
              </w:rPr>
              <w:t>(за исключением штрафов, указан</w:t>
            </w:r>
            <w:r w:rsidRPr="003149E8">
              <w:rPr>
                <w:sz w:val="22"/>
              </w:rPr>
              <w:t>ных в пункте 6 стат</w:t>
            </w:r>
            <w:r w:rsidR="00DF22CD">
              <w:rPr>
                <w:sz w:val="22"/>
              </w:rPr>
              <w:t>ьи 46 Бюджетного кодекса Россий</w:t>
            </w:r>
            <w:r w:rsidRPr="003149E8">
              <w:rPr>
                <w:sz w:val="22"/>
              </w:rPr>
              <w:t>ской Федерации), выявленные должностными лицами органов муниципального контроля</w:t>
            </w:r>
          </w:p>
        </w:tc>
      </w:tr>
    </w:tbl>
    <w:p w:rsidR="008F1F41" w:rsidRDefault="008F1F41" w:rsidP="008F1F41">
      <w:pPr>
        <w:jc w:val="center"/>
        <w:rPr>
          <w:szCs w:val="28"/>
        </w:rPr>
      </w:pPr>
    </w:p>
    <w:p w:rsidR="008F1F41" w:rsidRDefault="008F1F41" w:rsidP="008F1F41">
      <w:pPr>
        <w:jc w:val="center"/>
        <w:rPr>
          <w:szCs w:val="28"/>
        </w:rPr>
      </w:pPr>
    </w:p>
    <w:tbl>
      <w:tblPr>
        <w:tblW w:w="0" w:type="auto"/>
        <w:tblCellMar>
          <w:left w:w="28" w:type="dxa"/>
          <w:right w:w="28" w:type="dxa"/>
        </w:tblCellMar>
        <w:tblLook w:val="04A0"/>
      </w:tblPr>
      <w:tblGrid>
        <w:gridCol w:w="3430"/>
        <w:gridCol w:w="2826"/>
        <w:gridCol w:w="3439"/>
      </w:tblGrid>
      <w:tr w:rsidR="008F1F41" w:rsidRPr="00B4783D" w:rsidTr="00914144">
        <w:tc>
          <w:tcPr>
            <w:tcW w:w="3430" w:type="dxa"/>
            <w:shd w:val="clear" w:color="auto" w:fill="auto"/>
          </w:tcPr>
          <w:p w:rsidR="008F1F41" w:rsidRPr="00733F96" w:rsidRDefault="008F1F41" w:rsidP="00914144">
            <w:pPr>
              <w:pStyle w:val="a6"/>
              <w:spacing w:line="480" w:lineRule="auto"/>
              <w:rPr>
                <w:b/>
                <w:sz w:val="28"/>
                <w:szCs w:val="28"/>
              </w:rPr>
            </w:pPr>
          </w:p>
        </w:tc>
        <w:tc>
          <w:tcPr>
            <w:tcW w:w="2826" w:type="dxa"/>
            <w:shd w:val="clear" w:color="auto" w:fill="auto"/>
          </w:tcPr>
          <w:p w:rsidR="008F1F41" w:rsidRPr="003A03D7" w:rsidRDefault="008F1F41" w:rsidP="00914144">
            <w:pPr>
              <w:jc w:val="center"/>
              <w:rPr>
                <w:szCs w:val="20"/>
              </w:rPr>
            </w:pPr>
          </w:p>
        </w:tc>
        <w:tc>
          <w:tcPr>
            <w:tcW w:w="3439" w:type="dxa"/>
            <w:shd w:val="clear" w:color="auto" w:fill="auto"/>
            <w:vAlign w:val="bottom"/>
          </w:tcPr>
          <w:p w:rsidR="008F1F41" w:rsidRPr="003A03D7" w:rsidRDefault="008F1F41" w:rsidP="00914144">
            <w:pPr>
              <w:ind w:firstLine="1115"/>
              <w:jc w:val="right"/>
              <w:rPr>
                <w:szCs w:val="20"/>
              </w:rPr>
            </w:pPr>
          </w:p>
        </w:tc>
      </w:tr>
    </w:tbl>
    <w:p w:rsidR="008F1F41" w:rsidRPr="008C7BB6" w:rsidRDefault="008F1F41" w:rsidP="00DF22CD">
      <w:pPr>
        <w:pageBreakBefore/>
        <w:ind w:left="5245"/>
        <w:contextualSpacing/>
        <w:jc w:val="right"/>
      </w:pPr>
      <w:r w:rsidRPr="008C7BB6">
        <w:lastRenderedPageBreak/>
        <w:t>Приложение № 2</w:t>
      </w:r>
    </w:p>
    <w:p w:rsidR="008F1F41" w:rsidRPr="008C7BB6" w:rsidRDefault="00DF22CD" w:rsidP="00DF22CD">
      <w:pPr>
        <w:ind w:left="5245"/>
        <w:contextualSpacing/>
        <w:jc w:val="right"/>
      </w:pPr>
      <w:r>
        <w:t xml:space="preserve">к постановлению </w:t>
      </w:r>
      <w:r w:rsidR="008F1F41" w:rsidRPr="008C7BB6">
        <w:t>администрации</w:t>
      </w:r>
    </w:p>
    <w:p w:rsidR="008F1F41" w:rsidRPr="008C7BB6" w:rsidRDefault="008F1F41" w:rsidP="00DF22CD">
      <w:pPr>
        <w:ind w:left="5245"/>
        <w:contextualSpacing/>
        <w:jc w:val="right"/>
      </w:pPr>
      <w:r w:rsidRPr="008C7BB6">
        <w:t>муниципального района «Кыринский район»</w:t>
      </w:r>
    </w:p>
    <w:p w:rsidR="008F1F41" w:rsidRPr="008C7BB6" w:rsidRDefault="008F1F41" w:rsidP="00DF22CD">
      <w:pPr>
        <w:ind w:left="5245"/>
        <w:contextualSpacing/>
        <w:jc w:val="right"/>
      </w:pPr>
      <w:r w:rsidRPr="008C7BB6">
        <w:t>от __</w:t>
      </w:r>
      <w:r w:rsidR="00DF22CD">
        <w:t xml:space="preserve">_ ноября </w:t>
      </w:r>
      <w:r w:rsidRPr="008C7BB6">
        <w:t>2022г. № ___</w:t>
      </w:r>
    </w:p>
    <w:p w:rsidR="008F1F41" w:rsidRDefault="008F1F41" w:rsidP="008F1F41">
      <w:pPr>
        <w:jc w:val="center"/>
        <w:rPr>
          <w:szCs w:val="28"/>
        </w:rPr>
      </w:pPr>
    </w:p>
    <w:p w:rsidR="008F1F41" w:rsidRDefault="008F1F41" w:rsidP="008F1F41">
      <w:pPr>
        <w:contextualSpacing/>
        <w:jc w:val="center"/>
        <w:rPr>
          <w:szCs w:val="20"/>
        </w:rPr>
      </w:pPr>
      <w:r w:rsidRPr="00B4783D">
        <w:rPr>
          <w:szCs w:val="28"/>
        </w:rPr>
        <w:t xml:space="preserve">ПЕРЕЧЕНЬ </w:t>
      </w:r>
      <w:r>
        <w:rPr>
          <w:szCs w:val="28"/>
        </w:rPr>
        <w:br/>
      </w:r>
      <w:r w:rsidRPr="00B4783D">
        <w:rPr>
          <w:szCs w:val="28"/>
        </w:rPr>
        <w:t xml:space="preserve">главных администраторов </w:t>
      </w:r>
      <w:r>
        <w:rPr>
          <w:szCs w:val="28"/>
        </w:rPr>
        <w:t xml:space="preserve">доходов </w:t>
      </w:r>
      <w:r w:rsidRPr="00B4783D">
        <w:rPr>
          <w:szCs w:val="28"/>
        </w:rPr>
        <w:t xml:space="preserve">бюджета </w:t>
      </w:r>
      <w:r>
        <w:rPr>
          <w:szCs w:val="28"/>
        </w:rPr>
        <w:t xml:space="preserve">муниципального района «Кыринский район» </w:t>
      </w:r>
      <w:r w:rsidRPr="00B4783D">
        <w:rPr>
          <w:szCs w:val="28"/>
        </w:rPr>
        <w:t>на 202</w:t>
      </w:r>
      <w:r>
        <w:rPr>
          <w:szCs w:val="28"/>
        </w:rPr>
        <w:t xml:space="preserve">3 </w:t>
      </w:r>
      <w:r w:rsidRPr="00B4783D">
        <w:rPr>
          <w:szCs w:val="28"/>
        </w:rPr>
        <w:t>год и на плановый период 202</w:t>
      </w:r>
      <w:r>
        <w:rPr>
          <w:szCs w:val="28"/>
        </w:rPr>
        <w:t>4</w:t>
      </w:r>
      <w:r w:rsidRPr="00B4783D">
        <w:rPr>
          <w:szCs w:val="28"/>
        </w:rPr>
        <w:t xml:space="preserve"> и 202</w:t>
      </w:r>
      <w:r>
        <w:rPr>
          <w:szCs w:val="28"/>
        </w:rPr>
        <w:t>5</w:t>
      </w:r>
      <w:r w:rsidRPr="00B4783D">
        <w:rPr>
          <w:szCs w:val="28"/>
        </w:rPr>
        <w:t xml:space="preserve"> годов</w:t>
      </w:r>
      <w:r>
        <w:rPr>
          <w:szCs w:val="28"/>
        </w:rPr>
        <w:t xml:space="preserve"> - </w:t>
      </w:r>
      <w:r w:rsidRPr="00A20D09">
        <w:rPr>
          <w:szCs w:val="20"/>
        </w:rPr>
        <w:t>территориальных органов (подразделений) федеральных органов государственной власти и иных федеральных государственных органов</w:t>
      </w:r>
    </w:p>
    <w:p w:rsidR="008F1F41" w:rsidRDefault="008F1F41" w:rsidP="008F1F41">
      <w:pPr>
        <w:jc w:val="center"/>
        <w:rPr>
          <w:szCs w:val="28"/>
        </w:rPr>
      </w:pPr>
    </w:p>
    <w:tbl>
      <w:tblPr>
        <w:tblW w:w="10079" w:type="dxa"/>
        <w:tblInd w:w="94" w:type="dxa"/>
        <w:tblLook w:val="04A0"/>
      </w:tblPr>
      <w:tblGrid>
        <w:gridCol w:w="1865"/>
        <w:gridCol w:w="2540"/>
        <w:gridCol w:w="5674"/>
      </w:tblGrid>
      <w:tr w:rsidR="008F1F41" w:rsidRPr="001D14F0" w:rsidTr="00914144">
        <w:trPr>
          <w:trHeight w:val="5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1F41" w:rsidRPr="001D14F0" w:rsidRDefault="008F1F41" w:rsidP="00914144">
            <w:pPr>
              <w:jc w:val="center"/>
              <w:rPr>
                <w:b/>
                <w:bCs/>
              </w:rPr>
            </w:pPr>
            <w:r w:rsidRPr="001D14F0">
              <w:rPr>
                <w:b/>
                <w:bCs/>
                <w:sz w:val="22"/>
              </w:rPr>
              <w:t>Код классификации доходов бюджетов Российской Федерации</w:t>
            </w:r>
          </w:p>
        </w:tc>
        <w:tc>
          <w:tcPr>
            <w:tcW w:w="5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F41" w:rsidRPr="001D14F0" w:rsidRDefault="008F1F41" w:rsidP="00914144">
            <w:pPr>
              <w:contextualSpacing/>
              <w:jc w:val="center"/>
              <w:rPr>
                <w:b/>
                <w:bCs/>
              </w:rPr>
            </w:pPr>
            <w:r w:rsidRPr="001D14F0">
              <w:rPr>
                <w:b/>
                <w:bCs/>
                <w:sz w:val="22"/>
              </w:rPr>
              <w:t xml:space="preserve">        Наименование главных администраторов доходов бюджета муниципального района </w:t>
            </w:r>
            <w:r>
              <w:rPr>
                <w:b/>
                <w:bCs/>
                <w:sz w:val="22"/>
              </w:rPr>
              <w:t>«</w:t>
            </w:r>
            <w:r w:rsidRPr="001D14F0">
              <w:rPr>
                <w:b/>
                <w:bCs/>
                <w:sz w:val="22"/>
              </w:rPr>
              <w:t>Кыринский район</w:t>
            </w:r>
            <w:r>
              <w:rPr>
                <w:b/>
                <w:bCs/>
                <w:sz w:val="22"/>
              </w:rPr>
              <w:t>»</w:t>
            </w:r>
            <w:r w:rsidRPr="001D14F0">
              <w:rPr>
                <w:b/>
                <w:bCs/>
                <w:sz w:val="22"/>
              </w:rPr>
              <w:t xml:space="preserve"> - территориальных органов (подразделений) федеральных органов государственной власти и иных федеральных государственных органов</w:t>
            </w:r>
          </w:p>
        </w:tc>
      </w:tr>
      <w:tr w:rsidR="008F1F41" w:rsidRPr="001D14F0" w:rsidTr="00914144">
        <w:trPr>
          <w:trHeight w:val="102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D14F0" w:rsidRDefault="008F1F41" w:rsidP="00914144">
            <w:pPr>
              <w:jc w:val="center"/>
              <w:rPr>
                <w:b/>
                <w:bCs/>
              </w:rPr>
            </w:pPr>
            <w:r w:rsidRPr="001D14F0">
              <w:rPr>
                <w:b/>
                <w:bCs/>
                <w:sz w:val="22"/>
              </w:rPr>
              <w:t>код главного администратора доходов бюджета</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F1F41" w:rsidRPr="001D14F0" w:rsidRDefault="008F1F41" w:rsidP="00914144">
            <w:pPr>
              <w:jc w:val="center"/>
              <w:rPr>
                <w:b/>
                <w:bCs/>
              </w:rPr>
            </w:pPr>
            <w:r w:rsidRPr="001D14F0">
              <w:rPr>
                <w:b/>
                <w:bCs/>
                <w:sz w:val="22"/>
              </w:rPr>
              <w:t>код вида доходов, код подвида доходов</w:t>
            </w: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8F1F41" w:rsidRPr="001D14F0" w:rsidRDefault="008F1F41" w:rsidP="00914144">
            <w:pPr>
              <w:rPr>
                <w:b/>
                <w:bCs/>
              </w:rPr>
            </w:pPr>
          </w:p>
        </w:tc>
      </w:tr>
      <w:tr w:rsidR="008F1F41" w:rsidRPr="001D14F0" w:rsidTr="00914144">
        <w:trPr>
          <w:trHeight w:val="76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Управление Федеральной службы по надзору в сфере природопользования (</w:t>
            </w:r>
            <w:proofErr w:type="spellStart"/>
            <w:r w:rsidRPr="001D14F0">
              <w:rPr>
                <w:b/>
                <w:bCs/>
                <w:sz w:val="22"/>
              </w:rPr>
              <w:t>Росприроднадзора</w:t>
            </w:r>
            <w:proofErr w:type="spellEnd"/>
            <w:r w:rsidRPr="001D14F0">
              <w:rPr>
                <w:b/>
                <w:bCs/>
                <w:sz w:val="22"/>
              </w:rPr>
              <w:t>) по Забайкальскому краю</w:t>
            </w:r>
          </w:p>
        </w:tc>
      </w:tr>
      <w:tr w:rsidR="008F1F41" w:rsidRPr="001D14F0" w:rsidTr="00914144">
        <w:trPr>
          <w:trHeight w:val="57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iCs/>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1 12 01010 01 6000 120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 xml:space="preserve">Плата за выбросы загрязняющих веществ в атмосферный воздух стационарными объектами </w:t>
            </w:r>
          </w:p>
        </w:tc>
      </w:tr>
      <w:tr w:rsidR="008F1F41" w:rsidRPr="001D14F0" w:rsidTr="00914144">
        <w:trPr>
          <w:trHeight w:val="46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iCs/>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1 12 01030 01 6000 120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Плата за сбросы загрязняющих веществ в водные объекты</w:t>
            </w:r>
          </w:p>
        </w:tc>
      </w:tr>
      <w:tr w:rsidR="008F1F41" w:rsidRPr="001D14F0" w:rsidTr="00914144">
        <w:trPr>
          <w:trHeight w:val="36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iCs/>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1 12 01041 01 0000 120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 xml:space="preserve">Плата за размещение отходов производства </w:t>
            </w:r>
          </w:p>
        </w:tc>
      </w:tr>
      <w:tr w:rsidR="008F1F41" w:rsidRPr="001D14F0" w:rsidTr="00914144">
        <w:trPr>
          <w:trHeight w:val="60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iCs/>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1 12 01042 01 0000 120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Плата за размещение твердых коммунальных отходов</w:t>
            </w:r>
          </w:p>
        </w:tc>
      </w:tr>
      <w:tr w:rsidR="008F1F41" w:rsidRPr="001D14F0" w:rsidTr="00914144">
        <w:trPr>
          <w:trHeight w:val="98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iCs/>
              </w:rPr>
            </w:pPr>
            <w:r>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F1F41" w:rsidRPr="00142A1B" w:rsidRDefault="008F1F41" w:rsidP="00914144">
            <w:pPr>
              <w:jc w:val="center"/>
              <w:rPr>
                <w:i/>
              </w:rPr>
            </w:pPr>
            <w:r w:rsidRPr="0036343D">
              <w:rPr>
                <w:i/>
                <w:sz w:val="22"/>
              </w:rPr>
              <w:t>1</w:t>
            </w:r>
            <w:r>
              <w:rPr>
                <w:i/>
                <w:sz w:val="22"/>
              </w:rPr>
              <w:t xml:space="preserve"> </w:t>
            </w:r>
            <w:r w:rsidRPr="0036343D">
              <w:rPr>
                <w:i/>
                <w:sz w:val="22"/>
              </w:rPr>
              <w:t>16</w:t>
            </w:r>
            <w:r>
              <w:rPr>
                <w:i/>
                <w:sz w:val="22"/>
              </w:rPr>
              <w:t xml:space="preserve"> </w:t>
            </w:r>
            <w:r w:rsidRPr="0036343D">
              <w:rPr>
                <w:i/>
                <w:sz w:val="22"/>
              </w:rPr>
              <w:t>10123</w:t>
            </w:r>
            <w:r>
              <w:rPr>
                <w:i/>
                <w:sz w:val="22"/>
              </w:rPr>
              <w:t xml:space="preserve"> </w:t>
            </w:r>
            <w:r w:rsidRPr="0036343D">
              <w:rPr>
                <w:i/>
                <w:sz w:val="22"/>
              </w:rPr>
              <w:t>01</w:t>
            </w:r>
            <w:r>
              <w:rPr>
                <w:i/>
                <w:sz w:val="22"/>
              </w:rPr>
              <w:t xml:space="preserve"> </w:t>
            </w:r>
            <w:r w:rsidRPr="0036343D">
              <w:rPr>
                <w:i/>
                <w:sz w:val="22"/>
              </w:rPr>
              <w:t>0051</w:t>
            </w:r>
            <w:r>
              <w:rPr>
                <w:i/>
                <w:sz w:val="22"/>
              </w:rPr>
              <w:t xml:space="preserve"> </w:t>
            </w:r>
            <w:r w:rsidRPr="0036343D">
              <w:rPr>
                <w:i/>
                <w:sz w:val="22"/>
              </w:rPr>
              <w:t>140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334531" w:rsidRDefault="008F1F41" w:rsidP="00914144">
            <w:pPr>
              <w:jc w:val="both"/>
            </w:pPr>
            <w:r w:rsidRPr="00334531">
              <w:rPr>
                <w:color w:val="000000"/>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sidR="00DF22CD">
              <w:rPr>
                <w:color w:val="000000"/>
                <w:sz w:val="22"/>
              </w:rPr>
              <w:t xml:space="preserve"> </w:t>
            </w:r>
            <w:r w:rsidRPr="00334531">
              <w:rPr>
                <w:color w:val="000000"/>
                <w:sz w:val="22"/>
              </w:rPr>
              <w:t>по нормативам, действовавшим в 2019 году</w:t>
            </w:r>
          </w:p>
        </w:tc>
      </w:tr>
      <w:tr w:rsidR="008F1F41" w:rsidRPr="001D14F0" w:rsidTr="00914144">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iCs/>
              </w:rPr>
            </w:pPr>
            <w:r w:rsidRPr="00142A1B">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F1F41" w:rsidRPr="00142A1B" w:rsidRDefault="008F1F41" w:rsidP="00914144">
            <w:pPr>
              <w:jc w:val="center"/>
              <w:rPr>
                <w:i/>
              </w:rPr>
            </w:pPr>
            <w:r w:rsidRPr="00142A1B">
              <w:rPr>
                <w:i/>
                <w:sz w:val="22"/>
              </w:rPr>
              <w:t>1 16 11050 01 0000 140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8F1F41" w:rsidRPr="001D14F0" w:rsidTr="00914144">
        <w:trPr>
          <w:trHeight w:val="63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F1F41" w:rsidRPr="00142A1B" w:rsidRDefault="008F1F41" w:rsidP="00914144">
            <w:pPr>
              <w:jc w:val="center"/>
              <w:rPr>
                <w:b/>
                <w:bCs/>
                <w:i/>
              </w:rPr>
            </w:pPr>
            <w:r w:rsidRPr="00142A1B">
              <w:rPr>
                <w:b/>
                <w:bCs/>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Управление Федеральной службы по ветеринарному и фитосанитарному надзору по Забайкальскому краю</w:t>
            </w:r>
          </w:p>
        </w:tc>
      </w:tr>
      <w:tr w:rsidR="008F1F41" w:rsidRPr="001D14F0" w:rsidTr="00914144">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F1F41" w:rsidRPr="00142A1B" w:rsidRDefault="008F1F41" w:rsidP="00914144">
            <w:pPr>
              <w:jc w:val="center"/>
              <w:rPr>
                <w:i/>
              </w:rPr>
            </w:pPr>
            <w:r w:rsidRPr="00142A1B">
              <w:rPr>
                <w:i/>
                <w:sz w:val="22"/>
              </w:rPr>
              <w:t>081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1 16 11050 01 0000 140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8F1F41" w:rsidRPr="001D14F0" w:rsidTr="00914144">
        <w:trPr>
          <w:trHeight w:val="60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D14F0" w:rsidRDefault="008F1F41" w:rsidP="00914144">
            <w:pPr>
              <w:jc w:val="center"/>
              <w:rPr>
                <w:i/>
                <w:iCs/>
              </w:rPr>
            </w:pPr>
            <w:r w:rsidRPr="001D14F0">
              <w:rPr>
                <w:i/>
                <w:iCs/>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Управление Федерального казначейства по Забайкальскому краю</w:t>
            </w:r>
          </w:p>
        </w:tc>
      </w:tr>
      <w:tr w:rsidR="008F1F41" w:rsidRPr="001D14F0" w:rsidTr="00914144">
        <w:trPr>
          <w:trHeight w:val="18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lastRenderedPageBreak/>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1 03 02231 01 0000 110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F1F41" w:rsidRPr="001D14F0" w:rsidTr="00914144">
        <w:trPr>
          <w:trHeight w:val="15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1 03 02241 01 0000 110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дизельных и (или) карбюраторных (</w:t>
            </w:r>
            <w:proofErr w:type="spellStart"/>
            <w:r w:rsidRPr="001D14F0">
              <w:rPr>
                <w:sz w:val="22"/>
              </w:rPr>
              <w:t>инжекторных</w:t>
            </w:r>
            <w:proofErr w:type="spellEnd"/>
            <w:r w:rsidRPr="001D14F0">
              <w:rPr>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F1F41" w:rsidRPr="001D14F0" w:rsidTr="00914144">
        <w:trPr>
          <w:trHeight w:val="156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1 03 02251 01 0000 110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F1F41" w:rsidRPr="001D14F0" w:rsidTr="00914144">
        <w:trPr>
          <w:trHeight w:val="16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1 03 02261 01 0000 110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F1F41" w:rsidRPr="001D14F0" w:rsidTr="00914144">
        <w:trPr>
          <w:trHeight w:val="87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42A1B" w:rsidRDefault="008F1F41" w:rsidP="00914144">
            <w:pPr>
              <w:jc w:val="center"/>
              <w:rPr>
                <w:i/>
                <w:iCs/>
              </w:rPr>
            </w:pPr>
            <w:r w:rsidRPr="00142A1B">
              <w:rPr>
                <w:i/>
                <w:iCs/>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Байкальское межрегиональное управление государственного автодорожного надзора Федеральной службы по надзору в сфере транспорта</w:t>
            </w:r>
          </w:p>
        </w:tc>
      </w:tr>
      <w:tr w:rsidR="008F1F41" w:rsidRPr="001D14F0" w:rsidTr="00914144">
        <w:trPr>
          <w:trHeight w:val="1123"/>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106</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F1F41" w:rsidRPr="00142A1B" w:rsidRDefault="008F1F41" w:rsidP="00914144">
            <w:pPr>
              <w:jc w:val="center"/>
              <w:rPr>
                <w:i/>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8F1F41" w:rsidRPr="001D14F0" w:rsidTr="00914144">
        <w:trPr>
          <w:trHeight w:val="85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Управление Федеральной службы по надзору в сфере защиты прав потребителей и благополучия человека  по Забайкальскому краю</w:t>
            </w:r>
          </w:p>
        </w:tc>
      </w:tr>
      <w:tr w:rsidR="008F1F41" w:rsidRPr="001D14F0" w:rsidTr="00914144">
        <w:trPr>
          <w:trHeight w:val="13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lastRenderedPageBreak/>
              <w:t>141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F1F41" w:rsidRPr="00142A1B" w:rsidRDefault="008F1F41" w:rsidP="00914144">
            <w:pPr>
              <w:jc w:val="center"/>
              <w:rPr>
                <w:i/>
              </w:rPr>
            </w:pPr>
            <w:r w:rsidRPr="00142A1B">
              <w:rPr>
                <w:i/>
                <w:sz w:val="22"/>
              </w:rPr>
              <w:t>1 16 11050 01 0000 140</w:t>
            </w:r>
          </w:p>
        </w:tc>
        <w:tc>
          <w:tcPr>
            <w:tcW w:w="5674" w:type="dxa"/>
            <w:tcBorders>
              <w:top w:val="single" w:sz="4" w:space="0" w:color="auto"/>
              <w:left w:val="nil"/>
              <w:bottom w:val="single" w:sz="4" w:space="0" w:color="auto"/>
              <w:right w:val="single" w:sz="4" w:space="0" w:color="000000"/>
            </w:tcBorders>
            <w:shd w:val="clear" w:color="auto" w:fill="auto"/>
            <w:hideMark/>
          </w:tcPr>
          <w:p w:rsidR="008F1F41" w:rsidRPr="001D14F0" w:rsidRDefault="008F1F41" w:rsidP="00914144">
            <w:pPr>
              <w:jc w:val="both"/>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8F1F41" w:rsidRPr="001D14F0" w:rsidTr="00914144">
        <w:trPr>
          <w:trHeight w:val="61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Управление Федеральной антимонопольной службы по Забайкальскому краю</w:t>
            </w:r>
          </w:p>
        </w:tc>
      </w:tr>
      <w:tr w:rsidR="008F1F41" w:rsidRPr="001D14F0" w:rsidTr="00914144">
        <w:trPr>
          <w:trHeight w:val="18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161</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1 16 01071 01 0030 140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proofErr w:type="gramStart"/>
            <w:r w:rsidRPr="001D14F0">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r>
      <w:tr w:rsidR="008F1F41" w:rsidRPr="001D14F0" w:rsidTr="00914144">
        <w:trPr>
          <w:trHeight w:val="11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center"/>
              <w:rPr>
                <w:b/>
                <w:bCs/>
              </w:rPr>
            </w:pPr>
            <w:r w:rsidRPr="001D14F0">
              <w:rPr>
                <w:b/>
                <w:bCs/>
                <w:sz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8F1F41" w:rsidRPr="001D14F0" w:rsidTr="00914144">
        <w:trPr>
          <w:trHeight w:val="244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177</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F1F41" w:rsidRPr="00142A1B" w:rsidRDefault="008F1F41" w:rsidP="00914144">
            <w:pPr>
              <w:jc w:val="center"/>
              <w:rPr>
                <w:i/>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8F1F41" w:rsidRPr="001D14F0" w:rsidTr="00914144">
        <w:trPr>
          <w:trHeight w:val="5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F41" w:rsidRPr="00142A1B" w:rsidRDefault="008F1F41" w:rsidP="00914144">
            <w:pPr>
              <w:jc w:val="center"/>
              <w:rPr>
                <w:i/>
              </w:rPr>
            </w:pPr>
            <w:r w:rsidRPr="00142A1B">
              <w:rPr>
                <w:i/>
                <w:sz w:val="22"/>
              </w:rPr>
              <w:t> </w:t>
            </w:r>
          </w:p>
        </w:tc>
        <w:tc>
          <w:tcPr>
            <w:tcW w:w="5674" w:type="dxa"/>
            <w:tcBorders>
              <w:top w:val="single" w:sz="4" w:space="0" w:color="auto"/>
              <w:left w:val="nil"/>
              <w:bottom w:val="single" w:sz="4" w:space="0" w:color="auto"/>
              <w:right w:val="single" w:sz="4" w:space="0" w:color="auto"/>
            </w:tcBorders>
            <w:shd w:val="clear" w:color="auto" w:fill="auto"/>
            <w:vAlign w:val="bottom"/>
            <w:hideMark/>
          </w:tcPr>
          <w:p w:rsidR="008F1F41" w:rsidRPr="001D14F0" w:rsidRDefault="008F1F41" w:rsidP="00914144">
            <w:pPr>
              <w:jc w:val="center"/>
              <w:rPr>
                <w:b/>
                <w:bCs/>
              </w:rPr>
            </w:pPr>
            <w:r w:rsidRPr="001D14F0">
              <w:rPr>
                <w:b/>
                <w:bCs/>
                <w:sz w:val="22"/>
              </w:rPr>
              <w:t>Управление Федеральной налоговой службы по Забайкальскому краю</w:t>
            </w:r>
          </w:p>
        </w:tc>
      </w:tr>
      <w:tr w:rsidR="008F1F41" w:rsidRPr="001D14F0" w:rsidTr="00914144">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t>1 01 02000 01 0000 110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r w:rsidRPr="001D14F0">
              <w:rPr>
                <w:sz w:val="22"/>
              </w:rPr>
              <w:t xml:space="preserve">Налог на доходы физических лиц </w:t>
            </w:r>
          </w:p>
        </w:tc>
      </w:tr>
      <w:tr w:rsidR="008F1F41" w:rsidRPr="001D14F0" w:rsidTr="00914144">
        <w:trPr>
          <w:trHeight w:val="52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1 05 02000 02 0000 110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Единый налог на вменённый доход для отдельных видов деятельности</w:t>
            </w:r>
          </w:p>
        </w:tc>
      </w:tr>
      <w:tr w:rsidR="008F1F41" w:rsidRPr="001D14F0" w:rsidTr="00914144">
        <w:trPr>
          <w:trHeight w:val="3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1 05 03000 01 0000 110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 xml:space="preserve">Единый сельскохозяйственный налог </w:t>
            </w:r>
          </w:p>
        </w:tc>
      </w:tr>
      <w:tr w:rsidR="008F1F41" w:rsidRPr="001D14F0" w:rsidTr="00914144">
        <w:trPr>
          <w:trHeight w:val="60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1 05 04000 02 0000 110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Налог, взимаемый в связи с применением патентной системы налогообложения</w:t>
            </w:r>
          </w:p>
        </w:tc>
      </w:tr>
      <w:tr w:rsidR="008F1F41" w:rsidRPr="001D14F0" w:rsidTr="00914144">
        <w:trPr>
          <w:trHeight w:val="2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1 07 01000 01 0000 110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Налог на добычу полезных ископаемых</w:t>
            </w:r>
          </w:p>
        </w:tc>
      </w:tr>
      <w:tr w:rsidR="008F1F41" w:rsidRPr="001D14F0" w:rsidTr="00914144">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1 08 03000 01 0000 110</w:t>
            </w:r>
          </w:p>
        </w:tc>
        <w:tc>
          <w:tcPr>
            <w:tcW w:w="5674" w:type="dxa"/>
            <w:tcBorders>
              <w:top w:val="single" w:sz="4" w:space="0" w:color="auto"/>
              <w:left w:val="nil"/>
              <w:bottom w:val="single" w:sz="4" w:space="0" w:color="auto"/>
              <w:right w:val="single" w:sz="4" w:space="0" w:color="000000"/>
            </w:tcBorders>
            <w:shd w:val="clear" w:color="auto" w:fill="auto"/>
            <w:vAlign w:val="bottom"/>
            <w:hideMark/>
          </w:tcPr>
          <w:p w:rsidR="008F1F41" w:rsidRPr="001D14F0" w:rsidRDefault="008F1F41" w:rsidP="00914144">
            <w:pPr>
              <w:jc w:val="both"/>
            </w:pPr>
            <w:r w:rsidRPr="001D14F0">
              <w:rPr>
                <w:sz w:val="22"/>
              </w:rPr>
              <w:t>Государственная пошлина по делам, рассматриваемым в судах общей юрисдикции, мировыми судьями</w:t>
            </w:r>
          </w:p>
        </w:tc>
      </w:tr>
      <w:tr w:rsidR="008F1F41" w:rsidRPr="001D14F0" w:rsidTr="00914144">
        <w:trPr>
          <w:trHeight w:val="5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F1F41" w:rsidRPr="00142A1B" w:rsidRDefault="008F1F41" w:rsidP="00914144">
            <w:pPr>
              <w:jc w:val="center"/>
              <w:rPr>
                <w:i/>
                <w:iCs/>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F1F41" w:rsidRPr="00142A1B" w:rsidRDefault="008F1F41" w:rsidP="00914144">
            <w:pPr>
              <w:jc w:val="center"/>
              <w:rPr>
                <w:i/>
              </w:rPr>
            </w:pPr>
            <w:r w:rsidRPr="00142A1B">
              <w:rPr>
                <w:i/>
                <w:sz w:val="22"/>
              </w:rPr>
              <w:t>1 09 00000 00 0000 000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8F1F41" w:rsidRPr="001D14F0" w:rsidRDefault="008F1F41" w:rsidP="00914144">
            <w:pPr>
              <w:jc w:val="both"/>
            </w:pPr>
            <w:r w:rsidRPr="001D14F0">
              <w:rPr>
                <w:sz w:val="22"/>
              </w:rPr>
              <w:t>Задолженность и перерасчёты по отменённым налогам, сборам и иным обязательным платежам</w:t>
            </w:r>
          </w:p>
        </w:tc>
      </w:tr>
      <w:tr w:rsidR="008F1F41" w:rsidRPr="001D14F0" w:rsidTr="00914144">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rPr>
            </w:pPr>
            <w:r w:rsidRPr="00142A1B">
              <w:rPr>
                <w:i/>
                <w:sz w:val="22"/>
              </w:rPr>
              <w:lastRenderedPageBreak/>
              <w:t>182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F1F41" w:rsidRPr="00142A1B" w:rsidRDefault="008F1F41" w:rsidP="00914144">
            <w:pPr>
              <w:jc w:val="center"/>
              <w:rPr>
                <w:i/>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8F1F41" w:rsidRPr="001D14F0" w:rsidTr="00914144">
        <w:trPr>
          <w:trHeight w:val="52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rsidR="008F1F41" w:rsidRPr="001D14F0" w:rsidRDefault="008F1F41" w:rsidP="00914144">
            <w:pPr>
              <w:jc w:val="center"/>
              <w:rPr>
                <w:b/>
                <w:bCs/>
              </w:rPr>
            </w:pPr>
            <w:r w:rsidRPr="001D14F0">
              <w:rPr>
                <w:b/>
                <w:bCs/>
                <w:sz w:val="22"/>
              </w:rPr>
              <w:t>Управление Министерства внутренних дел Российской Федерации по Забайкальскому краю</w:t>
            </w:r>
          </w:p>
        </w:tc>
      </w:tr>
      <w:tr w:rsidR="008F1F41" w:rsidRPr="001D14F0" w:rsidTr="00914144">
        <w:trPr>
          <w:trHeight w:val="21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188</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F1F41" w:rsidRPr="00142A1B" w:rsidRDefault="008F1F41" w:rsidP="00914144">
            <w:pPr>
              <w:jc w:val="center"/>
              <w:rPr>
                <w:i/>
              </w:rPr>
            </w:pPr>
            <w:r w:rsidRPr="00142A1B">
              <w:rPr>
                <w:i/>
                <w:sz w:val="22"/>
              </w:rPr>
              <w:t>1 16 01191 01 0401 140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8F1F41" w:rsidRPr="001D14F0" w:rsidTr="00914144">
        <w:trPr>
          <w:trHeight w:val="79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1F41" w:rsidRPr="00142A1B" w:rsidRDefault="008F1F41" w:rsidP="00914144">
            <w:pPr>
              <w:jc w:val="center"/>
              <w:rPr>
                <w:i/>
              </w:rPr>
            </w:pPr>
            <w:r w:rsidRPr="00142A1B">
              <w:rPr>
                <w:i/>
                <w:sz w:val="22"/>
              </w:rPr>
              <w:t> </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rsidR="008F1F41" w:rsidRPr="001D14F0" w:rsidRDefault="008F1F41" w:rsidP="00914144">
            <w:pPr>
              <w:jc w:val="center"/>
              <w:rPr>
                <w:b/>
                <w:bCs/>
              </w:rPr>
            </w:pPr>
            <w:r w:rsidRPr="001D14F0">
              <w:rPr>
                <w:b/>
                <w:bCs/>
                <w:sz w:val="22"/>
              </w:rPr>
              <w:t>Управление Федеральной службы государственной регистрации, кадастра и картографии по Забайкальскому краю</w:t>
            </w:r>
          </w:p>
        </w:tc>
      </w:tr>
      <w:tr w:rsidR="008F1F41" w:rsidRPr="001D14F0" w:rsidTr="00914144">
        <w:trPr>
          <w:trHeight w:val="29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F1F41" w:rsidRPr="00142A1B" w:rsidRDefault="008F1F41" w:rsidP="00914144">
            <w:pPr>
              <w:jc w:val="center"/>
              <w:rPr>
                <w:i/>
                <w:iCs/>
              </w:rPr>
            </w:pPr>
            <w:r w:rsidRPr="00142A1B">
              <w:rPr>
                <w:i/>
                <w:iCs/>
                <w:sz w:val="22"/>
              </w:rPr>
              <w:t>321</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F1F41" w:rsidRPr="00142A1B" w:rsidRDefault="008F1F41" w:rsidP="00914144">
            <w:pPr>
              <w:jc w:val="center"/>
              <w:rPr>
                <w:i/>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8F1F41" w:rsidRPr="001D14F0" w:rsidRDefault="008F1F41" w:rsidP="00914144">
            <w:pPr>
              <w:jc w:val="both"/>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bl>
    <w:p w:rsidR="008F1F41" w:rsidRDefault="008F1F41" w:rsidP="008F1F41">
      <w:pPr>
        <w:jc w:val="center"/>
        <w:rPr>
          <w:szCs w:val="28"/>
        </w:rPr>
      </w:pPr>
    </w:p>
    <w:p w:rsidR="008F1F41" w:rsidRDefault="008F1F41" w:rsidP="008F1F41">
      <w:pPr>
        <w:jc w:val="center"/>
        <w:rPr>
          <w:szCs w:val="28"/>
        </w:rPr>
      </w:pPr>
    </w:p>
    <w:tbl>
      <w:tblPr>
        <w:tblpPr w:leftFromText="180" w:rightFromText="180" w:vertAnchor="text" w:horzAnchor="margin" w:tblpY="93"/>
        <w:tblW w:w="10092" w:type="dxa"/>
        <w:tblCellMar>
          <w:left w:w="28" w:type="dxa"/>
          <w:right w:w="28" w:type="dxa"/>
        </w:tblCellMar>
        <w:tblLook w:val="04A0"/>
      </w:tblPr>
      <w:tblGrid>
        <w:gridCol w:w="3827"/>
        <w:gridCol w:w="2826"/>
        <w:gridCol w:w="3439"/>
      </w:tblGrid>
      <w:tr w:rsidR="008F1F41" w:rsidRPr="00B4783D" w:rsidTr="00914144">
        <w:tc>
          <w:tcPr>
            <w:tcW w:w="3827" w:type="dxa"/>
            <w:shd w:val="clear" w:color="auto" w:fill="auto"/>
          </w:tcPr>
          <w:p w:rsidR="008F1F41" w:rsidRPr="00733F96" w:rsidRDefault="008F1F41" w:rsidP="00914144">
            <w:pPr>
              <w:pStyle w:val="a6"/>
              <w:spacing w:line="480" w:lineRule="auto"/>
              <w:rPr>
                <w:b/>
                <w:sz w:val="28"/>
                <w:szCs w:val="28"/>
              </w:rPr>
            </w:pPr>
          </w:p>
        </w:tc>
        <w:tc>
          <w:tcPr>
            <w:tcW w:w="2826" w:type="dxa"/>
            <w:shd w:val="clear" w:color="auto" w:fill="auto"/>
          </w:tcPr>
          <w:p w:rsidR="008F1F41" w:rsidRPr="003A03D7" w:rsidRDefault="008F1F41" w:rsidP="00914144">
            <w:pPr>
              <w:jc w:val="center"/>
              <w:rPr>
                <w:szCs w:val="20"/>
              </w:rPr>
            </w:pPr>
          </w:p>
        </w:tc>
        <w:tc>
          <w:tcPr>
            <w:tcW w:w="3439" w:type="dxa"/>
            <w:shd w:val="clear" w:color="auto" w:fill="auto"/>
            <w:vAlign w:val="bottom"/>
          </w:tcPr>
          <w:p w:rsidR="008F1F41" w:rsidRPr="003A03D7" w:rsidRDefault="008F1F41" w:rsidP="00914144">
            <w:pPr>
              <w:ind w:firstLine="1115"/>
              <w:jc w:val="right"/>
              <w:rPr>
                <w:szCs w:val="20"/>
              </w:rPr>
            </w:pPr>
          </w:p>
        </w:tc>
      </w:tr>
    </w:tbl>
    <w:p w:rsidR="008F1F41" w:rsidRDefault="008F1F41" w:rsidP="008F1F41">
      <w:pPr>
        <w:jc w:val="center"/>
        <w:rPr>
          <w:szCs w:val="28"/>
        </w:rPr>
      </w:pPr>
    </w:p>
    <w:p w:rsidR="008F1F41" w:rsidRDefault="008F1F41" w:rsidP="008F1F41">
      <w:pPr>
        <w:jc w:val="right"/>
        <w:rPr>
          <w:szCs w:val="28"/>
        </w:rPr>
      </w:pPr>
    </w:p>
    <w:p w:rsidR="008F1F41" w:rsidRDefault="008F1F41" w:rsidP="008F1F41">
      <w:pPr>
        <w:jc w:val="right"/>
        <w:rPr>
          <w:szCs w:val="28"/>
        </w:rPr>
      </w:pPr>
    </w:p>
    <w:p w:rsidR="008F1F41" w:rsidRPr="008C7BB6" w:rsidRDefault="008F1F41" w:rsidP="008F1F41">
      <w:pPr>
        <w:contextualSpacing/>
        <w:jc w:val="right"/>
      </w:pPr>
      <w:r w:rsidRPr="008C7BB6">
        <w:lastRenderedPageBreak/>
        <w:t xml:space="preserve">                                                                                   Приложение № 3</w:t>
      </w:r>
    </w:p>
    <w:p w:rsidR="008F1F41" w:rsidRPr="008C7BB6" w:rsidRDefault="008F1F41" w:rsidP="00DF22CD">
      <w:pPr>
        <w:ind w:left="5103"/>
        <w:contextualSpacing/>
        <w:jc w:val="right"/>
      </w:pPr>
      <w:r w:rsidRPr="008C7BB6">
        <w:t>к постановлению</w:t>
      </w:r>
      <w:r w:rsidR="00DF22CD">
        <w:t xml:space="preserve"> </w:t>
      </w:r>
      <w:r w:rsidRPr="008C7BB6">
        <w:t>администрации</w:t>
      </w:r>
    </w:p>
    <w:p w:rsidR="008F1F41" w:rsidRPr="008C7BB6" w:rsidRDefault="008F1F41" w:rsidP="00DF22CD">
      <w:pPr>
        <w:ind w:left="5103"/>
        <w:contextualSpacing/>
        <w:jc w:val="right"/>
      </w:pPr>
      <w:r w:rsidRPr="008C7BB6">
        <w:t>муниципального района «Кыринский район»</w:t>
      </w:r>
    </w:p>
    <w:p w:rsidR="008F1F41" w:rsidRPr="008C7BB6" w:rsidRDefault="008F1F41" w:rsidP="008F1F41">
      <w:pPr>
        <w:ind w:left="6237"/>
        <w:contextualSpacing/>
        <w:jc w:val="right"/>
      </w:pPr>
      <w:r w:rsidRPr="008C7BB6">
        <w:t>от __</w:t>
      </w:r>
      <w:r w:rsidR="00DF22CD">
        <w:t xml:space="preserve">_ ноября </w:t>
      </w:r>
      <w:r w:rsidRPr="008C7BB6">
        <w:t>2022г. № ___</w:t>
      </w:r>
    </w:p>
    <w:p w:rsidR="008F1F41" w:rsidRDefault="008F1F41" w:rsidP="008F1F41">
      <w:pPr>
        <w:jc w:val="center"/>
        <w:rPr>
          <w:szCs w:val="28"/>
        </w:rPr>
      </w:pPr>
    </w:p>
    <w:p w:rsidR="008F1F41" w:rsidRDefault="008F1F41" w:rsidP="008F1F41">
      <w:pPr>
        <w:contextualSpacing/>
        <w:jc w:val="center"/>
        <w:rPr>
          <w:szCs w:val="28"/>
        </w:rPr>
      </w:pPr>
      <w:r w:rsidRPr="00EC6848">
        <w:rPr>
          <w:szCs w:val="28"/>
        </w:rPr>
        <w:t xml:space="preserve">Перечень главных </w:t>
      </w:r>
      <w:proofErr w:type="gramStart"/>
      <w:r w:rsidRPr="00EC6848">
        <w:rPr>
          <w:szCs w:val="28"/>
        </w:rPr>
        <w:t>администраторов источников  финансирования дефицита бюджета муниципального</w:t>
      </w:r>
      <w:proofErr w:type="gramEnd"/>
      <w:r w:rsidRPr="00EC6848">
        <w:rPr>
          <w:szCs w:val="28"/>
        </w:rPr>
        <w:t xml:space="preserve"> района </w:t>
      </w:r>
      <w:r>
        <w:rPr>
          <w:szCs w:val="28"/>
        </w:rPr>
        <w:t>«</w:t>
      </w:r>
      <w:r w:rsidRPr="00EC6848">
        <w:rPr>
          <w:szCs w:val="28"/>
        </w:rPr>
        <w:t>Кыринский район</w:t>
      </w:r>
      <w:r>
        <w:rPr>
          <w:szCs w:val="28"/>
        </w:rPr>
        <w:t>» на 2023 год и плановый период 2024 и 2025 годов</w:t>
      </w:r>
    </w:p>
    <w:p w:rsidR="00DF22CD" w:rsidRDefault="00DF22CD" w:rsidP="008F1F41">
      <w:pPr>
        <w:contextualSpacing/>
        <w:jc w:val="center"/>
        <w:rPr>
          <w:szCs w:val="28"/>
        </w:rPr>
      </w:pPr>
    </w:p>
    <w:tbl>
      <w:tblPr>
        <w:tblW w:w="10645" w:type="dxa"/>
        <w:tblInd w:w="95" w:type="dxa"/>
        <w:tblLook w:val="04A0"/>
      </w:tblPr>
      <w:tblGrid>
        <w:gridCol w:w="1940"/>
        <w:gridCol w:w="3960"/>
        <w:gridCol w:w="4745"/>
      </w:tblGrid>
      <w:tr w:rsidR="008F1F41" w:rsidRPr="00EC6848" w:rsidTr="00914144">
        <w:trPr>
          <w:trHeight w:val="645"/>
        </w:trPr>
        <w:tc>
          <w:tcPr>
            <w:tcW w:w="59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F1F41" w:rsidRPr="00EC6848" w:rsidRDefault="008F1F41" w:rsidP="00914144">
            <w:pPr>
              <w:jc w:val="center"/>
              <w:rPr>
                <w:b/>
                <w:bCs/>
              </w:rPr>
            </w:pPr>
            <w:r w:rsidRPr="00EC6848">
              <w:rPr>
                <w:b/>
                <w:bCs/>
                <w:sz w:val="22"/>
              </w:rPr>
              <w:t xml:space="preserve">Код </w:t>
            </w:r>
            <w:proofErr w:type="gramStart"/>
            <w:r w:rsidRPr="00EC6848">
              <w:rPr>
                <w:b/>
                <w:bCs/>
                <w:sz w:val="22"/>
              </w:rPr>
              <w:t>классификации источников финансирования дефицитов бюджетов Российской Федерации</w:t>
            </w:r>
            <w:proofErr w:type="gramEnd"/>
          </w:p>
        </w:tc>
        <w:tc>
          <w:tcPr>
            <w:tcW w:w="4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1F41" w:rsidRPr="00EC6848" w:rsidRDefault="008F1F41" w:rsidP="00914144">
            <w:pPr>
              <w:contextualSpacing/>
              <w:jc w:val="center"/>
              <w:rPr>
                <w:b/>
                <w:bCs/>
              </w:rPr>
            </w:pPr>
            <w:r w:rsidRPr="00EC6848">
              <w:rPr>
                <w:b/>
                <w:bCs/>
                <w:sz w:val="22"/>
              </w:rPr>
              <w:t xml:space="preserve">Наименование главных </w:t>
            </w:r>
            <w:proofErr w:type="gramStart"/>
            <w:r w:rsidRPr="00EC6848">
              <w:rPr>
                <w:b/>
                <w:bCs/>
                <w:sz w:val="22"/>
              </w:rPr>
              <w:t>администраторов источников финансирования дефицита бюджета муниципального</w:t>
            </w:r>
            <w:proofErr w:type="gramEnd"/>
            <w:r w:rsidRPr="00EC6848">
              <w:rPr>
                <w:b/>
                <w:bCs/>
                <w:sz w:val="22"/>
              </w:rPr>
              <w:t xml:space="preserve"> района </w:t>
            </w:r>
            <w:r>
              <w:rPr>
                <w:b/>
                <w:bCs/>
                <w:sz w:val="22"/>
              </w:rPr>
              <w:t>«</w:t>
            </w:r>
            <w:r w:rsidRPr="00EC6848">
              <w:rPr>
                <w:b/>
                <w:bCs/>
                <w:sz w:val="22"/>
              </w:rPr>
              <w:t>Кыринский район</w:t>
            </w:r>
            <w:r>
              <w:rPr>
                <w:b/>
                <w:bCs/>
                <w:sz w:val="22"/>
              </w:rPr>
              <w:t>»</w:t>
            </w:r>
          </w:p>
        </w:tc>
      </w:tr>
      <w:tr w:rsidR="008F1F41" w:rsidRPr="00EC6848" w:rsidTr="00914144">
        <w:trPr>
          <w:trHeight w:val="2505"/>
        </w:trPr>
        <w:tc>
          <w:tcPr>
            <w:tcW w:w="1940" w:type="dxa"/>
            <w:tcBorders>
              <w:top w:val="nil"/>
              <w:left w:val="single" w:sz="4" w:space="0" w:color="auto"/>
              <w:bottom w:val="single" w:sz="4" w:space="0" w:color="auto"/>
              <w:right w:val="nil"/>
            </w:tcBorders>
            <w:shd w:val="clear" w:color="auto" w:fill="auto"/>
            <w:vAlign w:val="center"/>
            <w:hideMark/>
          </w:tcPr>
          <w:p w:rsidR="008F1F41" w:rsidRPr="00EC6848" w:rsidRDefault="008F1F41" w:rsidP="00914144">
            <w:pPr>
              <w:jc w:val="center"/>
              <w:rPr>
                <w:b/>
                <w:bCs/>
              </w:rPr>
            </w:pPr>
            <w:r w:rsidRPr="00EC6848">
              <w:rPr>
                <w:b/>
                <w:bCs/>
                <w:sz w:val="22"/>
              </w:rPr>
              <w:t xml:space="preserve">код главного </w:t>
            </w:r>
            <w:proofErr w:type="gramStart"/>
            <w:r w:rsidRPr="00EC6848">
              <w:rPr>
                <w:b/>
                <w:bCs/>
                <w:sz w:val="22"/>
              </w:rPr>
              <w:t>администратора источников финансирования дефицитов бюджетов</w:t>
            </w:r>
            <w:proofErr w:type="gramEnd"/>
          </w:p>
        </w:tc>
        <w:tc>
          <w:tcPr>
            <w:tcW w:w="3960" w:type="dxa"/>
            <w:tcBorders>
              <w:top w:val="nil"/>
              <w:left w:val="single" w:sz="4" w:space="0" w:color="auto"/>
              <w:bottom w:val="single" w:sz="4" w:space="0" w:color="auto"/>
              <w:right w:val="single" w:sz="4" w:space="0" w:color="auto"/>
            </w:tcBorders>
            <w:shd w:val="clear" w:color="auto" w:fill="auto"/>
            <w:vAlign w:val="center"/>
            <w:hideMark/>
          </w:tcPr>
          <w:p w:rsidR="008F1F41" w:rsidRPr="00EC6848" w:rsidRDefault="008F1F41" w:rsidP="00914144">
            <w:pPr>
              <w:jc w:val="center"/>
              <w:rPr>
                <w:b/>
                <w:bCs/>
              </w:rPr>
            </w:pPr>
            <w:r w:rsidRPr="00EC6848">
              <w:rPr>
                <w:b/>
                <w:bCs/>
                <w:sz w:val="22"/>
              </w:rPr>
              <w:t>код группы, подгруппы, статьи и видов источников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4745" w:type="dxa"/>
            <w:vMerge/>
            <w:tcBorders>
              <w:top w:val="single" w:sz="4" w:space="0" w:color="auto"/>
              <w:left w:val="single" w:sz="4" w:space="0" w:color="auto"/>
              <w:bottom w:val="single" w:sz="4" w:space="0" w:color="000000"/>
              <w:right w:val="single" w:sz="4" w:space="0" w:color="auto"/>
            </w:tcBorders>
            <w:vAlign w:val="center"/>
            <w:hideMark/>
          </w:tcPr>
          <w:p w:rsidR="008F1F41" w:rsidRPr="00EC6848" w:rsidRDefault="008F1F41" w:rsidP="00914144">
            <w:pPr>
              <w:contextualSpacing/>
              <w:rPr>
                <w:b/>
                <w:bCs/>
              </w:rPr>
            </w:pPr>
          </w:p>
        </w:tc>
      </w:tr>
      <w:tr w:rsidR="008F1F41" w:rsidRPr="00EC6848" w:rsidTr="00914144">
        <w:trPr>
          <w:trHeight w:val="510"/>
        </w:trPr>
        <w:tc>
          <w:tcPr>
            <w:tcW w:w="59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F41" w:rsidRPr="00EC6848" w:rsidRDefault="008F1F41" w:rsidP="00914144">
            <w:pPr>
              <w:jc w:val="center"/>
              <w:rPr>
                <w:b/>
                <w:bCs/>
              </w:rPr>
            </w:pPr>
            <w:r w:rsidRPr="00EC6848">
              <w:rPr>
                <w:b/>
                <w:bCs/>
                <w:sz w:val="22"/>
              </w:rPr>
              <w:t> </w:t>
            </w:r>
          </w:p>
        </w:tc>
        <w:tc>
          <w:tcPr>
            <w:tcW w:w="4745" w:type="dxa"/>
            <w:tcBorders>
              <w:top w:val="nil"/>
              <w:left w:val="nil"/>
              <w:bottom w:val="single" w:sz="4" w:space="0" w:color="auto"/>
              <w:right w:val="single" w:sz="4" w:space="0" w:color="auto"/>
            </w:tcBorders>
            <w:shd w:val="clear" w:color="auto" w:fill="auto"/>
            <w:vAlign w:val="center"/>
            <w:hideMark/>
          </w:tcPr>
          <w:p w:rsidR="008F1F41" w:rsidRPr="00EC6848" w:rsidRDefault="008F1F41" w:rsidP="00914144">
            <w:pPr>
              <w:contextualSpacing/>
              <w:jc w:val="center"/>
              <w:rPr>
                <w:b/>
                <w:bCs/>
              </w:rPr>
            </w:pPr>
            <w:r w:rsidRPr="00EC6848">
              <w:rPr>
                <w:b/>
                <w:bCs/>
                <w:sz w:val="22"/>
              </w:rPr>
              <w:t xml:space="preserve">Комитет по финансам администрации муниципального района </w:t>
            </w:r>
            <w:r>
              <w:rPr>
                <w:b/>
                <w:bCs/>
                <w:sz w:val="22"/>
              </w:rPr>
              <w:t>«</w:t>
            </w:r>
            <w:r w:rsidRPr="00EC6848">
              <w:rPr>
                <w:b/>
                <w:bCs/>
                <w:sz w:val="22"/>
              </w:rPr>
              <w:t>Кыринский район</w:t>
            </w:r>
            <w:r>
              <w:rPr>
                <w:b/>
                <w:bCs/>
                <w:sz w:val="22"/>
              </w:rPr>
              <w:t>»</w:t>
            </w:r>
          </w:p>
        </w:tc>
      </w:tr>
      <w:tr w:rsidR="008F1F41" w:rsidRPr="00EC6848" w:rsidTr="00914144">
        <w:trPr>
          <w:trHeight w:val="5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01 03 01 00 05 0000 710</w:t>
            </w:r>
          </w:p>
        </w:tc>
        <w:tc>
          <w:tcPr>
            <w:tcW w:w="4745" w:type="dxa"/>
            <w:tcBorders>
              <w:top w:val="nil"/>
              <w:left w:val="nil"/>
              <w:bottom w:val="single" w:sz="4" w:space="0" w:color="auto"/>
              <w:right w:val="single" w:sz="4" w:space="0" w:color="auto"/>
            </w:tcBorders>
            <w:shd w:val="clear" w:color="auto" w:fill="auto"/>
            <w:vAlign w:val="center"/>
            <w:hideMark/>
          </w:tcPr>
          <w:p w:rsidR="008F1F41" w:rsidRPr="00EC6848" w:rsidRDefault="008F1F41" w:rsidP="00914144">
            <w:pPr>
              <w:jc w:val="center"/>
            </w:pPr>
            <w:r w:rsidRPr="00EC6848">
              <w:rPr>
                <w:sz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8F1F41" w:rsidRPr="00EC6848" w:rsidTr="00914144">
        <w:trPr>
          <w:trHeight w:val="5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01 03 01 00 05 0000 810</w:t>
            </w:r>
          </w:p>
        </w:tc>
        <w:tc>
          <w:tcPr>
            <w:tcW w:w="4745" w:type="dxa"/>
            <w:tcBorders>
              <w:top w:val="nil"/>
              <w:left w:val="nil"/>
              <w:bottom w:val="single" w:sz="4" w:space="0" w:color="auto"/>
              <w:right w:val="single" w:sz="4" w:space="0" w:color="auto"/>
            </w:tcBorders>
            <w:shd w:val="clear" w:color="auto" w:fill="auto"/>
            <w:vAlign w:val="center"/>
            <w:hideMark/>
          </w:tcPr>
          <w:p w:rsidR="008F1F41" w:rsidRPr="00EC6848" w:rsidRDefault="008F1F41" w:rsidP="00914144">
            <w:pPr>
              <w:jc w:val="center"/>
            </w:pPr>
            <w:r w:rsidRPr="00EC6848">
              <w:rPr>
                <w:sz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8F1F41" w:rsidRPr="00EC6848" w:rsidTr="00914144">
        <w:trPr>
          <w:trHeight w:val="255"/>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01 05 02 01 05 0000 510</w:t>
            </w:r>
          </w:p>
        </w:tc>
        <w:tc>
          <w:tcPr>
            <w:tcW w:w="4745" w:type="dxa"/>
            <w:tcBorders>
              <w:top w:val="nil"/>
              <w:left w:val="nil"/>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Увеличение прочих остатков денежных средств бюджетов муниципальных районов</w:t>
            </w:r>
          </w:p>
        </w:tc>
      </w:tr>
      <w:tr w:rsidR="008F1F41" w:rsidRPr="00EC6848" w:rsidTr="00914144">
        <w:trPr>
          <w:trHeight w:val="255"/>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01 05 02 01 05 0000 610</w:t>
            </w:r>
          </w:p>
        </w:tc>
        <w:tc>
          <w:tcPr>
            <w:tcW w:w="4745" w:type="dxa"/>
            <w:tcBorders>
              <w:top w:val="nil"/>
              <w:left w:val="nil"/>
              <w:bottom w:val="single" w:sz="4" w:space="0" w:color="auto"/>
              <w:right w:val="single" w:sz="4" w:space="0" w:color="auto"/>
            </w:tcBorders>
            <w:shd w:val="clear" w:color="auto" w:fill="auto"/>
            <w:noWrap/>
            <w:vAlign w:val="center"/>
            <w:hideMark/>
          </w:tcPr>
          <w:p w:rsidR="008F1F41" w:rsidRPr="00EC6848" w:rsidRDefault="008F1F41" w:rsidP="00914144">
            <w:pPr>
              <w:jc w:val="center"/>
            </w:pPr>
            <w:r w:rsidRPr="00EC6848">
              <w:rPr>
                <w:sz w:val="22"/>
              </w:rPr>
              <w:t>Уменьшение прочих остатков денежных средств бюджетов муниципальных районов</w:t>
            </w:r>
          </w:p>
        </w:tc>
      </w:tr>
    </w:tbl>
    <w:p w:rsidR="00235E3B" w:rsidRPr="00235E3B" w:rsidRDefault="00235E3B" w:rsidP="00632ADD">
      <w:pPr>
        <w:jc w:val="right"/>
        <w:rPr>
          <w:sz w:val="26"/>
          <w:szCs w:val="26"/>
        </w:rPr>
      </w:pPr>
      <w:r>
        <w:t xml:space="preserve">       </w:t>
      </w:r>
    </w:p>
    <w:p w:rsidR="00235E3B" w:rsidRPr="00235E3B" w:rsidRDefault="00235E3B" w:rsidP="00644768">
      <w:pPr>
        <w:rPr>
          <w:sz w:val="26"/>
          <w:szCs w:val="26"/>
        </w:rPr>
      </w:pPr>
      <w:bookmarkStart w:id="0" w:name="_GoBack"/>
      <w:bookmarkEnd w:id="0"/>
    </w:p>
    <w:sectPr w:rsidR="00235E3B" w:rsidRPr="00235E3B" w:rsidSect="00BF437F">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235E3B"/>
    <w:rsid w:val="002D4059"/>
    <w:rsid w:val="002D4561"/>
    <w:rsid w:val="00313193"/>
    <w:rsid w:val="00326226"/>
    <w:rsid w:val="003F1FCF"/>
    <w:rsid w:val="0042713F"/>
    <w:rsid w:val="00494A5E"/>
    <w:rsid w:val="004F5478"/>
    <w:rsid w:val="005A595C"/>
    <w:rsid w:val="005F6D2F"/>
    <w:rsid w:val="00626E4F"/>
    <w:rsid w:val="00632ADD"/>
    <w:rsid w:val="00644768"/>
    <w:rsid w:val="00652506"/>
    <w:rsid w:val="00660E7E"/>
    <w:rsid w:val="007B16B6"/>
    <w:rsid w:val="007C3F93"/>
    <w:rsid w:val="008624C8"/>
    <w:rsid w:val="008900DF"/>
    <w:rsid w:val="008D7790"/>
    <w:rsid w:val="008F1F41"/>
    <w:rsid w:val="0094527C"/>
    <w:rsid w:val="009B2A5E"/>
    <w:rsid w:val="00A617CD"/>
    <w:rsid w:val="00A62B5D"/>
    <w:rsid w:val="00AB22C2"/>
    <w:rsid w:val="00B44F1F"/>
    <w:rsid w:val="00B82936"/>
    <w:rsid w:val="00BF437F"/>
    <w:rsid w:val="00DC7552"/>
    <w:rsid w:val="00DD35FE"/>
    <w:rsid w:val="00DF22CD"/>
    <w:rsid w:val="00E34F7D"/>
    <w:rsid w:val="00E44093"/>
    <w:rsid w:val="00E7577B"/>
    <w:rsid w:val="00EA4185"/>
    <w:rsid w:val="00F87B6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2ADD"/>
    <w:pPr>
      <w:keepNext/>
      <w:overflowPunct w:val="0"/>
      <w:autoSpaceDE w:val="0"/>
      <w:autoSpaceDN w:val="0"/>
      <w:adjustRightInd w:val="0"/>
      <w:jc w:val="both"/>
      <w:textAlignment w:val="baseline"/>
      <w:outlineLvl w:val="0"/>
    </w:pPr>
    <w:rPr>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632ADD"/>
    <w:rPr>
      <w:rFonts w:ascii="Times New Roman" w:eastAsia="Times New Roman" w:hAnsi="Times New Roman" w:cs="Times New Roman"/>
      <w:sz w:val="20"/>
      <w:szCs w:val="20"/>
      <w:lang w:eastAsia="ru-RU"/>
    </w:rPr>
  </w:style>
  <w:style w:type="paragraph" w:styleId="a6">
    <w:name w:val="No Spacing"/>
    <w:uiPriority w:val="1"/>
    <w:qFormat/>
    <w:rsid w:val="00632AD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2ADD"/>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632ADD"/>
    <w:rPr>
      <w:rFonts w:ascii="Times New Roman" w:eastAsia="Times New Roman" w:hAnsi="Times New Roman" w:cs="Times New Roman"/>
      <w:sz w:val="20"/>
      <w:szCs w:val="20"/>
      <w:lang w:val="x-none" w:eastAsia="ru-RU"/>
    </w:rPr>
  </w:style>
  <w:style w:type="paragraph" w:styleId="a6">
    <w:name w:val="No Spacing"/>
    <w:uiPriority w:val="1"/>
    <w:qFormat/>
    <w:rsid w:val="00632A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4</cp:revision>
  <cp:lastPrinted>2022-11-29T00:25:00Z</cp:lastPrinted>
  <dcterms:created xsi:type="dcterms:W3CDTF">2022-11-28T03:31:00Z</dcterms:created>
  <dcterms:modified xsi:type="dcterms:W3CDTF">2022-11-29T02:51:00Z</dcterms:modified>
</cp:coreProperties>
</file>