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B2" w:rsidRDefault="007567B2" w:rsidP="007567B2">
      <w:pPr>
        <w:jc w:val="right"/>
        <w:rPr>
          <w:sz w:val="28"/>
        </w:rPr>
      </w:pPr>
      <w:bookmarkStart w:id="0" w:name="_GoBack"/>
      <w:r>
        <w:rPr>
          <w:sz w:val="28"/>
        </w:rPr>
        <w:t>ПРОЕКТ</w:t>
      </w:r>
    </w:p>
    <w:bookmarkEnd w:id="0"/>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D85E77">
        <w:rPr>
          <w:sz w:val="28"/>
        </w:rPr>
        <w:t>ноября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F9642D" w:rsidRDefault="00F9642D" w:rsidP="00F9642D">
      <w:pPr>
        <w:jc w:val="center"/>
        <w:rPr>
          <w:b/>
          <w:sz w:val="28"/>
          <w:szCs w:val="28"/>
        </w:rPr>
      </w:pPr>
      <w:r w:rsidRPr="00F350E3">
        <w:rPr>
          <w:b/>
          <w:sz w:val="28"/>
          <w:szCs w:val="28"/>
        </w:rPr>
        <w:t>Об утверждении администр</w:t>
      </w:r>
      <w:r>
        <w:rPr>
          <w:b/>
          <w:sz w:val="28"/>
          <w:szCs w:val="28"/>
        </w:rPr>
        <w:t>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F9642D" w:rsidRPr="00F350E3" w:rsidRDefault="00F9642D" w:rsidP="00F9642D">
      <w:pPr>
        <w:jc w:val="center"/>
        <w:rPr>
          <w:b/>
          <w:sz w:val="28"/>
          <w:szCs w:val="28"/>
        </w:rPr>
      </w:pPr>
    </w:p>
    <w:p w:rsidR="00F9642D" w:rsidRDefault="00F9642D" w:rsidP="00F9642D">
      <w:pPr>
        <w:autoSpaceDE w:val="0"/>
        <w:autoSpaceDN w:val="0"/>
        <w:adjustRightInd w:val="0"/>
        <w:ind w:firstLine="540"/>
        <w:jc w:val="both"/>
        <w:rPr>
          <w:color w:val="000000" w:themeColor="text1"/>
          <w:sz w:val="28"/>
          <w:szCs w:val="28"/>
        </w:rPr>
      </w:pPr>
      <w:r w:rsidRPr="00331191">
        <w:rPr>
          <w:color w:val="000000" w:themeColor="text1"/>
          <w:sz w:val="28"/>
          <w:szCs w:val="28"/>
        </w:rPr>
        <w:t>В соответствии с</w:t>
      </w:r>
      <w:r>
        <w:rPr>
          <w:color w:val="000000" w:themeColor="text1"/>
          <w:sz w:val="28"/>
          <w:szCs w:val="28"/>
        </w:rPr>
        <w:t xml:space="preserve"> Жилищным кодексом Российской Федерации,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Уставом</w:t>
      </w:r>
      <w:r>
        <w:rPr>
          <w:color w:val="000000" w:themeColor="text1"/>
          <w:sz w:val="28"/>
          <w:szCs w:val="28"/>
        </w:rPr>
        <w:t xml:space="preserve"> муниципального района «Кыринский район»</w:t>
      </w:r>
      <w:r w:rsidRPr="000F6B69">
        <w:rPr>
          <w:i/>
          <w:color w:val="000000" w:themeColor="text1"/>
          <w:sz w:val="28"/>
          <w:szCs w:val="28"/>
        </w:rPr>
        <w:t>,</w:t>
      </w:r>
      <w:r w:rsidRPr="000F6B69">
        <w:rPr>
          <w:color w:val="000000" w:themeColor="text1"/>
          <w:sz w:val="28"/>
          <w:szCs w:val="28"/>
        </w:rPr>
        <w:t xml:space="preserve"> администрация </w:t>
      </w:r>
      <w:r w:rsidRPr="006132E2">
        <w:rPr>
          <w:color w:val="000000" w:themeColor="text1"/>
          <w:sz w:val="28"/>
          <w:szCs w:val="28"/>
        </w:rPr>
        <w:t>муниципального района «Кыринский район» постановляет:</w:t>
      </w:r>
      <w:bookmarkStart w:id="1" w:name="sub_1"/>
    </w:p>
    <w:p w:rsidR="00F9642D" w:rsidRDefault="00F9642D" w:rsidP="00F9642D">
      <w:pPr>
        <w:ind w:firstLine="709"/>
        <w:contextualSpacing/>
        <w:jc w:val="both"/>
        <w:rPr>
          <w:sz w:val="28"/>
          <w:szCs w:val="28"/>
        </w:rPr>
      </w:pPr>
      <w:r w:rsidRPr="00B75007">
        <w:rPr>
          <w:sz w:val="28"/>
          <w:szCs w:val="28"/>
        </w:rPr>
        <w:t>1. </w:t>
      </w:r>
      <w:bookmarkEnd w:id="1"/>
      <w:r>
        <w:rPr>
          <w:sz w:val="28"/>
          <w:szCs w:val="28"/>
        </w:rPr>
        <w:t xml:space="preserve">Утвердить административный регламент предоставления муниципальной услуги </w:t>
      </w:r>
      <w:r w:rsidRPr="00DD7DC7">
        <w:rPr>
          <w:sz w:val="28"/>
          <w:szCs w:val="28"/>
        </w:rPr>
        <w:t>«</w:t>
      </w:r>
      <w:r>
        <w:rPr>
          <w:sz w:val="28"/>
          <w:szCs w:val="28"/>
        </w:rPr>
        <w:t>В</w:t>
      </w:r>
      <w:r w:rsidRPr="00DD7DC7">
        <w:rPr>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8"/>
          <w:szCs w:val="28"/>
        </w:rPr>
        <w:t xml:space="preserve">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235E3B" w:rsidRDefault="00F9642D" w:rsidP="00F9642D">
      <w:pPr>
        <w:ind w:firstLine="709"/>
        <w:jc w:val="both"/>
        <w:rPr>
          <w:i/>
          <w:sz w:val="28"/>
          <w:szCs w:val="28"/>
        </w:rPr>
      </w:pPr>
      <w:r>
        <w:rPr>
          <w:sz w:val="28"/>
          <w:szCs w:val="28"/>
        </w:rPr>
        <w:t>2</w:t>
      </w:r>
      <w:r w:rsidRPr="00B75007">
        <w:rPr>
          <w:sz w:val="28"/>
          <w:szCs w:val="28"/>
        </w:rPr>
        <w:t xml:space="preserve">. Настоящее постановление </w:t>
      </w:r>
      <w:r>
        <w:rPr>
          <w:sz w:val="28"/>
          <w:szCs w:val="28"/>
        </w:rPr>
        <w:t xml:space="preserve">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вступает в силу на следующий день после дня официального</w:t>
      </w:r>
      <w:r>
        <w:rPr>
          <w:sz w:val="28"/>
          <w:szCs w:val="28"/>
        </w:rPr>
        <w:t xml:space="preserve"> обнародования</w:t>
      </w:r>
      <w:r w:rsidRPr="00B75007">
        <w:rPr>
          <w:i/>
          <w:sz w:val="28"/>
          <w:szCs w:val="28"/>
        </w:rPr>
        <w:t>.</w:t>
      </w:r>
    </w:p>
    <w:p w:rsidR="00F9642D" w:rsidRPr="00F9642D" w:rsidRDefault="00F9642D" w:rsidP="00F9642D">
      <w:pPr>
        <w:ind w:firstLine="709"/>
        <w:jc w:val="both"/>
        <w:rPr>
          <w:sz w:val="28"/>
          <w:szCs w:val="28"/>
        </w:rPr>
      </w:pPr>
    </w:p>
    <w:p w:rsidR="00F9642D" w:rsidRPr="00F9642D" w:rsidRDefault="00F9642D" w:rsidP="00F9642D">
      <w:pPr>
        <w:ind w:firstLine="709"/>
        <w:jc w:val="both"/>
        <w:rPr>
          <w:sz w:val="28"/>
          <w:szCs w:val="28"/>
        </w:rPr>
      </w:pPr>
    </w:p>
    <w:p w:rsidR="00F9642D" w:rsidRPr="00F9642D" w:rsidRDefault="00F9642D" w:rsidP="00F9642D">
      <w:pPr>
        <w:ind w:firstLine="709"/>
        <w:jc w:val="both"/>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F9642D" w:rsidRDefault="00F9642D" w:rsidP="00F9642D">
      <w:pPr>
        <w:tabs>
          <w:tab w:val="left" w:pos="9498"/>
        </w:tabs>
        <w:suppressAutoHyphens/>
        <w:ind w:right="-2"/>
        <w:jc w:val="right"/>
        <w:rPr>
          <w:sz w:val="28"/>
          <w:szCs w:val="28"/>
        </w:rPr>
      </w:pPr>
      <w:r w:rsidRPr="0020154D">
        <w:rPr>
          <w:sz w:val="28"/>
          <w:szCs w:val="28"/>
        </w:rPr>
        <w:t>УТВЕРЖДЕН</w:t>
      </w:r>
    </w:p>
    <w:p w:rsidR="00F9642D" w:rsidRDefault="00F9642D" w:rsidP="00F9642D">
      <w:pPr>
        <w:tabs>
          <w:tab w:val="left" w:pos="4678"/>
          <w:tab w:val="left" w:pos="9498"/>
        </w:tabs>
        <w:suppressAutoHyphens/>
        <w:ind w:left="4678" w:right="-2"/>
        <w:jc w:val="right"/>
        <w:rPr>
          <w:sz w:val="28"/>
          <w:szCs w:val="28"/>
        </w:rPr>
      </w:pPr>
      <w:r w:rsidRPr="0020154D">
        <w:rPr>
          <w:sz w:val="28"/>
          <w:szCs w:val="28"/>
        </w:rPr>
        <w:t>постановлением администрации</w:t>
      </w:r>
      <w:r>
        <w:rPr>
          <w:sz w:val="28"/>
          <w:szCs w:val="28"/>
        </w:rPr>
        <w:t xml:space="preserve"> </w:t>
      </w:r>
    </w:p>
    <w:p w:rsidR="00F9642D" w:rsidRDefault="00F9642D" w:rsidP="00F9642D">
      <w:pPr>
        <w:tabs>
          <w:tab w:val="left" w:pos="4678"/>
          <w:tab w:val="left" w:pos="9498"/>
        </w:tabs>
        <w:suppressAutoHyphens/>
        <w:ind w:left="4678" w:right="-2"/>
        <w:jc w:val="right"/>
        <w:rPr>
          <w:sz w:val="28"/>
          <w:szCs w:val="28"/>
        </w:rPr>
      </w:pPr>
      <w:r>
        <w:rPr>
          <w:sz w:val="28"/>
          <w:szCs w:val="28"/>
        </w:rPr>
        <w:t>муниципального района</w:t>
      </w:r>
    </w:p>
    <w:p w:rsidR="00F9642D" w:rsidRDefault="00F9642D" w:rsidP="00F9642D">
      <w:pPr>
        <w:tabs>
          <w:tab w:val="left" w:pos="4678"/>
          <w:tab w:val="left" w:pos="9498"/>
        </w:tabs>
        <w:suppressAutoHyphens/>
        <w:ind w:left="4678" w:right="-2"/>
        <w:jc w:val="right"/>
        <w:rPr>
          <w:sz w:val="28"/>
          <w:szCs w:val="28"/>
        </w:rPr>
      </w:pPr>
      <w:r>
        <w:rPr>
          <w:sz w:val="28"/>
          <w:szCs w:val="28"/>
        </w:rPr>
        <w:t xml:space="preserve"> «Кыринский район»</w:t>
      </w:r>
    </w:p>
    <w:p w:rsidR="00F9642D" w:rsidRPr="0020154D" w:rsidRDefault="00F9642D" w:rsidP="00F9642D">
      <w:pPr>
        <w:tabs>
          <w:tab w:val="left" w:pos="4678"/>
          <w:tab w:val="left" w:pos="9498"/>
        </w:tabs>
        <w:suppressAutoHyphens/>
        <w:ind w:left="4678" w:right="-2"/>
        <w:jc w:val="right"/>
        <w:rPr>
          <w:sz w:val="28"/>
          <w:szCs w:val="28"/>
        </w:rPr>
      </w:pPr>
      <w:r>
        <w:rPr>
          <w:sz w:val="28"/>
          <w:szCs w:val="28"/>
        </w:rPr>
        <w:t xml:space="preserve">от </w:t>
      </w:r>
      <w:r w:rsidRPr="0020154D">
        <w:rPr>
          <w:sz w:val="28"/>
          <w:szCs w:val="28"/>
        </w:rPr>
        <w:t>___</w:t>
      </w:r>
      <w:r>
        <w:rPr>
          <w:sz w:val="28"/>
          <w:szCs w:val="28"/>
        </w:rPr>
        <w:t xml:space="preserve"> ноября</w:t>
      </w:r>
      <w:r w:rsidRPr="0020154D">
        <w:rPr>
          <w:sz w:val="28"/>
          <w:szCs w:val="28"/>
        </w:rPr>
        <w:t xml:space="preserve"> 20</w:t>
      </w:r>
      <w:r>
        <w:rPr>
          <w:sz w:val="28"/>
          <w:szCs w:val="28"/>
        </w:rPr>
        <w:t>22</w:t>
      </w:r>
      <w:r w:rsidRPr="0020154D">
        <w:rPr>
          <w:sz w:val="28"/>
          <w:szCs w:val="28"/>
        </w:rPr>
        <w:t>г. № ___</w:t>
      </w:r>
    </w:p>
    <w:p w:rsidR="00F9642D" w:rsidRDefault="00F9642D" w:rsidP="00F9642D">
      <w:pPr>
        <w:pStyle w:val="30"/>
        <w:shd w:val="clear" w:color="auto" w:fill="auto"/>
        <w:spacing w:after="198" w:line="230" w:lineRule="exact"/>
        <w:ind w:left="20" w:firstLine="560"/>
        <w:jc w:val="both"/>
        <w:rPr>
          <w:b/>
        </w:rPr>
      </w:pPr>
    </w:p>
    <w:p w:rsidR="00F9642D" w:rsidRPr="00F9642D" w:rsidRDefault="00F9642D" w:rsidP="00F9642D">
      <w:pPr>
        <w:pStyle w:val="120"/>
        <w:shd w:val="clear" w:color="auto" w:fill="auto"/>
        <w:spacing w:after="301" w:line="270" w:lineRule="exact"/>
        <w:rPr>
          <w:b/>
          <w:sz w:val="28"/>
        </w:rPr>
      </w:pPr>
      <w:r w:rsidRPr="00F9642D">
        <w:rPr>
          <w:b/>
          <w:sz w:val="28"/>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F9642D" w:rsidRPr="00F9642D" w:rsidRDefault="00F9642D" w:rsidP="00F9642D">
      <w:pPr>
        <w:pStyle w:val="120"/>
        <w:shd w:val="clear" w:color="auto" w:fill="auto"/>
        <w:spacing w:after="301" w:line="270" w:lineRule="exact"/>
        <w:rPr>
          <w:b/>
          <w:sz w:val="26"/>
          <w:szCs w:val="26"/>
        </w:rPr>
      </w:pPr>
      <w:r w:rsidRPr="00F9642D">
        <w:rPr>
          <w:b/>
          <w:sz w:val="26"/>
          <w:szCs w:val="26"/>
        </w:rPr>
        <w:t>1. Общие положения</w:t>
      </w:r>
    </w:p>
    <w:p w:rsidR="00F9642D" w:rsidRPr="00F9642D" w:rsidRDefault="00F9642D" w:rsidP="00F9642D">
      <w:pPr>
        <w:pStyle w:val="7"/>
        <w:shd w:val="clear" w:color="auto" w:fill="auto"/>
        <w:spacing w:line="322" w:lineRule="exact"/>
        <w:ind w:left="20" w:right="20" w:firstLine="740"/>
        <w:rPr>
          <w:sz w:val="26"/>
          <w:szCs w:val="26"/>
        </w:rPr>
      </w:pPr>
      <w:r w:rsidRPr="00F9642D">
        <w:rPr>
          <w:sz w:val="26"/>
          <w:szCs w:val="26"/>
        </w:rPr>
        <w:t>1.1.Предмет регулирования административного регламента.</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F9642D" w:rsidRPr="00F9642D" w:rsidRDefault="00F9642D" w:rsidP="00F9642D">
      <w:pPr>
        <w:pStyle w:val="7"/>
        <w:numPr>
          <w:ilvl w:val="0"/>
          <w:numId w:val="4"/>
        </w:numPr>
        <w:shd w:val="clear" w:color="auto" w:fill="auto"/>
        <w:tabs>
          <w:tab w:val="left" w:pos="1234"/>
        </w:tabs>
        <w:spacing w:line="322" w:lineRule="exact"/>
        <w:ind w:left="20" w:right="20" w:firstLine="740"/>
        <w:jc w:val="both"/>
        <w:rPr>
          <w:sz w:val="26"/>
          <w:szCs w:val="26"/>
        </w:rPr>
      </w:pPr>
      <w:r w:rsidRPr="00F9642D">
        <w:rPr>
          <w:sz w:val="26"/>
          <w:szCs w:val="26"/>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9642D" w:rsidRPr="00F9642D" w:rsidRDefault="00F9642D" w:rsidP="00F9642D">
      <w:pPr>
        <w:pStyle w:val="7"/>
        <w:numPr>
          <w:ilvl w:val="0"/>
          <w:numId w:val="4"/>
        </w:numPr>
        <w:shd w:val="clear" w:color="auto" w:fill="auto"/>
        <w:tabs>
          <w:tab w:val="left" w:pos="1221"/>
        </w:tabs>
        <w:spacing w:line="322" w:lineRule="exact"/>
        <w:ind w:left="20" w:firstLine="740"/>
        <w:jc w:val="both"/>
        <w:rPr>
          <w:sz w:val="26"/>
          <w:szCs w:val="26"/>
        </w:rPr>
      </w:pPr>
      <w:r w:rsidRPr="00F9642D">
        <w:rPr>
          <w:sz w:val="26"/>
          <w:szCs w:val="26"/>
        </w:rPr>
        <w:t>Информирование о предоставлении муниципальной услуги:</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1.3.1. информация о порядке предоставления муниципальной услуги размещается:</w:t>
      </w:r>
    </w:p>
    <w:p w:rsidR="00F9642D" w:rsidRPr="00F9642D" w:rsidRDefault="00F9642D" w:rsidP="00F9642D">
      <w:pPr>
        <w:pStyle w:val="7"/>
        <w:numPr>
          <w:ilvl w:val="1"/>
          <w:numId w:val="4"/>
        </w:numPr>
        <w:shd w:val="clear" w:color="auto" w:fill="auto"/>
        <w:tabs>
          <w:tab w:val="left" w:pos="1134"/>
        </w:tabs>
        <w:spacing w:line="322" w:lineRule="exact"/>
        <w:ind w:left="20" w:right="20" w:firstLine="740"/>
        <w:jc w:val="both"/>
        <w:rPr>
          <w:sz w:val="26"/>
          <w:szCs w:val="26"/>
        </w:rPr>
      </w:pPr>
      <w:r w:rsidRPr="00F9642D">
        <w:rPr>
          <w:sz w:val="26"/>
          <w:szCs w:val="26"/>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9642D" w:rsidRPr="00F9642D" w:rsidRDefault="00F9642D" w:rsidP="00F9642D">
      <w:pPr>
        <w:pStyle w:val="7"/>
        <w:numPr>
          <w:ilvl w:val="1"/>
          <w:numId w:val="4"/>
        </w:numPr>
        <w:shd w:val="clear" w:color="auto" w:fill="auto"/>
        <w:tabs>
          <w:tab w:val="left" w:pos="1138"/>
        </w:tabs>
        <w:spacing w:line="322" w:lineRule="exact"/>
        <w:ind w:left="20" w:right="20" w:firstLine="740"/>
        <w:jc w:val="both"/>
        <w:rPr>
          <w:sz w:val="26"/>
          <w:szCs w:val="26"/>
        </w:rPr>
      </w:pPr>
      <w:r w:rsidRPr="00F9642D">
        <w:rPr>
          <w:sz w:val="26"/>
          <w:szCs w:val="26"/>
        </w:rPr>
        <w:t>на официальном сайте муниципального района «Кыринский район»</w:t>
      </w:r>
      <w:r w:rsidRPr="00F9642D">
        <w:rPr>
          <w:rStyle w:val="a8"/>
          <w:sz w:val="26"/>
          <w:szCs w:val="26"/>
        </w:rPr>
        <w:t xml:space="preserve"> в</w:t>
      </w:r>
      <w:r w:rsidRPr="00F9642D">
        <w:rPr>
          <w:sz w:val="26"/>
          <w:szCs w:val="26"/>
        </w:rPr>
        <w:t xml:space="preserve"> информационно-телекоммуникационной сети «Интернет» https: </w:t>
      </w:r>
      <w:hyperlink r:id="rId9" w:history="1">
        <w:r w:rsidRPr="00F9642D">
          <w:rPr>
            <w:rStyle w:val="a6"/>
            <w:sz w:val="26"/>
            <w:szCs w:val="26"/>
          </w:rPr>
          <w:t>https://kyrinskiy.75.ru/</w:t>
        </w:r>
      </w:hyperlink>
    </w:p>
    <w:p w:rsidR="00F9642D" w:rsidRPr="00F9642D" w:rsidRDefault="00F9642D" w:rsidP="00F9642D">
      <w:pPr>
        <w:pStyle w:val="7"/>
        <w:numPr>
          <w:ilvl w:val="1"/>
          <w:numId w:val="4"/>
        </w:numPr>
        <w:shd w:val="clear" w:color="auto" w:fill="auto"/>
        <w:tabs>
          <w:tab w:val="left" w:pos="1138"/>
        </w:tabs>
        <w:spacing w:line="322" w:lineRule="exact"/>
        <w:ind w:left="20" w:right="20" w:firstLine="740"/>
        <w:jc w:val="both"/>
        <w:rPr>
          <w:sz w:val="26"/>
          <w:szCs w:val="26"/>
        </w:rPr>
      </w:pPr>
      <w:r w:rsidRPr="00F9642D">
        <w:rPr>
          <w:sz w:val="26"/>
          <w:szCs w:val="26"/>
        </w:rPr>
        <w:t xml:space="preserve">на Едином портале государственных и муниципальных услуг (функций) </w:t>
      </w:r>
      <w:r w:rsidRPr="00F9642D">
        <w:rPr>
          <w:color w:val="000000" w:themeColor="text1"/>
          <w:sz w:val="26"/>
          <w:szCs w:val="26"/>
        </w:rPr>
        <w:t>(</w:t>
      </w:r>
      <w:r w:rsidRPr="00F9642D">
        <w:rPr>
          <w:color w:val="000000" w:themeColor="text1"/>
          <w:sz w:val="26"/>
          <w:szCs w:val="26"/>
          <w:lang w:val="en-US"/>
        </w:rPr>
        <w:t>https</w:t>
      </w:r>
      <w:r w:rsidRPr="00F9642D">
        <w:rPr>
          <w:color w:val="000000" w:themeColor="text1"/>
          <w:sz w:val="26"/>
          <w:szCs w:val="26"/>
        </w:rPr>
        <w:t xml:space="preserve">:// </w:t>
      </w:r>
      <w:hyperlink r:id="rId10" w:history="1">
        <w:r w:rsidRPr="00F9642D">
          <w:rPr>
            <w:rStyle w:val="a6"/>
            <w:color w:val="000000" w:themeColor="text1"/>
            <w:sz w:val="26"/>
            <w:szCs w:val="26"/>
            <w:lang w:val="en-US"/>
          </w:rPr>
          <w:t>www</w:t>
        </w:r>
        <w:r w:rsidRPr="00F9642D">
          <w:rPr>
            <w:rStyle w:val="a6"/>
            <w:color w:val="000000" w:themeColor="text1"/>
            <w:sz w:val="26"/>
            <w:szCs w:val="26"/>
          </w:rPr>
          <w:t>.</w:t>
        </w:r>
        <w:proofErr w:type="spellStart"/>
        <w:r w:rsidRPr="00F9642D">
          <w:rPr>
            <w:rStyle w:val="a6"/>
            <w:color w:val="000000" w:themeColor="text1"/>
            <w:sz w:val="26"/>
            <w:szCs w:val="26"/>
            <w:lang w:val="en-US"/>
          </w:rPr>
          <w:t>gosuslugi</w:t>
        </w:r>
        <w:proofErr w:type="spellEnd"/>
        <w:r w:rsidRPr="00F9642D">
          <w:rPr>
            <w:rStyle w:val="a6"/>
            <w:color w:val="000000" w:themeColor="text1"/>
            <w:sz w:val="26"/>
            <w:szCs w:val="26"/>
          </w:rPr>
          <w:t>.</w:t>
        </w:r>
        <w:proofErr w:type="spellStart"/>
        <w:r w:rsidRPr="00F9642D">
          <w:rPr>
            <w:rStyle w:val="a6"/>
            <w:color w:val="000000" w:themeColor="text1"/>
            <w:sz w:val="26"/>
            <w:szCs w:val="26"/>
            <w:lang w:val="en-US"/>
          </w:rPr>
          <w:t>ru</w:t>
        </w:r>
        <w:proofErr w:type="spellEnd"/>
        <w:r w:rsidRPr="00F9642D">
          <w:rPr>
            <w:rStyle w:val="a6"/>
            <w:color w:val="000000" w:themeColor="text1"/>
            <w:sz w:val="26"/>
            <w:szCs w:val="26"/>
          </w:rPr>
          <w:t>/</w:t>
        </w:r>
      </w:hyperlink>
      <w:r w:rsidRPr="00F9642D">
        <w:rPr>
          <w:color w:val="000000" w:themeColor="text1"/>
          <w:sz w:val="26"/>
          <w:szCs w:val="26"/>
        </w:rPr>
        <w:t>)</w:t>
      </w:r>
      <w:r w:rsidRPr="00F9642D">
        <w:rPr>
          <w:sz w:val="26"/>
          <w:szCs w:val="26"/>
        </w:rPr>
        <w:t xml:space="preserve"> (далее - Единый портал);</w:t>
      </w:r>
    </w:p>
    <w:p w:rsidR="00F9642D" w:rsidRPr="00F9642D" w:rsidRDefault="00F9642D" w:rsidP="00F9642D">
      <w:pPr>
        <w:pStyle w:val="7"/>
        <w:numPr>
          <w:ilvl w:val="1"/>
          <w:numId w:val="4"/>
        </w:numPr>
        <w:shd w:val="clear" w:color="auto" w:fill="auto"/>
        <w:tabs>
          <w:tab w:val="left" w:pos="1052"/>
        </w:tabs>
        <w:spacing w:line="322" w:lineRule="exact"/>
        <w:ind w:left="20" w:right="20" w:firstLine="740"/>
        <w:jc w:val="both"/>
        <w:rPr>
          <w:sz w:val="26"/>
          <w:szCs w:val="26"/>
        </w:rPr>
      </w:pPr>
      <w:r w:rsidRPr="00F9642D">
        <w:rPr>
          <w:sz w:val="26"/>
          <w:szCs w:val="26"/>
        </w:rPr>
        <w:t>непосредственно при личном приеме заявителя в администрацию муниципального района «Кыринский район»</w:t>
      </w:r>
      <w:r w:rsidRPr="00F9642D">
        <w:rPr>
          <w:i/>
          <w:sz w:val="26"/>
          <w:szCs w:val="26"/>
        </w:rPr>
        <w:t xml:space="preserve"> </w:t>
      </w:r>
      <w:r w:rsidRPr="00F9642D">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9642D" w:rsidRPr="00F9642D" w:rsidRDefault="00F9642D" w:rsidP="00F9642D">
      <w:pPr>
        <w:pStyle w:val="7"/>
        <w:numPr>
          <w:ilvl w:val="1"/>
          <w:numId w:val="4"/>
        </w:numPr>
        <w:shd w:val="clear" w:color="auto" w:fill="auto"/>
        <w:tabs>
          <w:tab w:val="left" w:pos="1143"/>
        </w:tabs>
        <w:spacing w:line="322" w:lineRule="exact"/>
        <w:ind w:left="20" w:right="20" w:firstLine="740"/>
        <w:jc w:val="both"/>
        <w:rPr>
          <w:sz w:val="26"/>
          <w:szCs w:val="26"/>
        </w:rPr>
      </w:pPr>
      <w:r w:rsidRPr="00F9642D">
        <w:rPr>
          <w:sz w:val="26"/>
          <w:szCs w:val="26"/>
        </w:rPr>
        <w:lastRenderedPageBreak/>
        <w:t>по телефону Уполномоченным органом или многофункционального центра;</w:t>
      </w:r>
    </w:p>
    <w:p w:rsidR="00F9642D" w:rsidRPr="00F9642D" w:rsidRDefault="00F9642D" w:rsidP="00F9642D">
      <w:pPr>
        <w:pStyle w:val="7"/>
        <w:shd w:val="clear" w:color="auto" w:fill="auto"/>
        <w:spacing w:line="322" w:lineRule="exact"/>
        <w:ind w:firstLine="720"/>
        <w:jc w:val="both"/>
        <w:rPr>
          <w:sz w:val="26"/>
          <w:szCs w:val="26"/>
        </w:rPr>
      </w:pPr>
      <w:r w:rsidRPr="00F9642D">
        <w:rPr>
          <w:sz w:val="26"/>
          <w:szCs w:val="26"/>
        </w:rPr>
        <w:t>6) письменно, в том числе посредством электронной почты, факсимильной</w:t>
      </w:r>
    </w:p>
    <w:p w:rsidR="00F9642D" w:rsidRPr="00F9642D" w:rsidRDefault="00F9642D" w:rsidP="00F9642D">
      <w:pPr>
        <w:pStyle w:val="7"/>
        <w:shd w:val="clear" w:color="auto" w:fill="auto"/>
        <w:spacing w:line="322" w:lineRule="exact"/>
        <w:ind w:firstLine="0"/>
        <w:rPr>
          <w:sz w:val="26"/>
          <w:szCs w:val="26"/>
        </w:rPr>
      </w:pPr>
      <w:r w:rsidRPr="00F9642D">
        <w:rPr>
          <w:sz w:val="26"/>
          <w:szCs w:val="26"/>
        </w:rPr>
        <w:t>связи;</w:t>
      </w:r>
    </w:p>
    <w:p w:rsidR="00F9642D" w:rsidRPr="00F9642D" w:rsidRDefault="00F9642D" w:rsidP="00F9642D">
      <w:pPr>
        <w:pStyle w:val="7"/>
        <w:numPr>
          <w:ilvl w:val="0"/>
          <w:numId w:val="5"/>
        </w:numPr>
        <w:shd w:val="clear" w:color="auto" w:fill="auto"/>
        <w:tabs>
          <w:tab w:val="left" w:pos="1555"/>
        </w:tabs>
        <w:spacing w:line="322" w:lineRule="exact"/>
        <w:ind w:right="40" w:firstLine="720"/>
        <w:jc w:val="both"/>
        <w:rPr>
          <w:sz w:val="26"/>
          <w:szCs w:val="26"/>
        </w:rPr>
      </w:pPr>
      <w:r w:rsidRPr="00F9642D">
        <w:rPr>
          <w:sz w:val="26"/>
          <w:szCs w:val="26"/>
        </w:rPr>
        <w:t>Консультирование по вопросам предоставления муниципальной услуги осуществляется:</w:t>
      </w:r>
    </w:p>
    <w:p w:rsidR="00F9642D" w:rsidRPr="00F9642D" w:rsidRDefault="00F9642D" w:rsidP="00F9642D">
      <w:pPr>
        <w:pStyle w:val="7"/>
        <w:numPr>
          <w:ilvl w:val="1"/>
          <w:numId w:val="5"/>
        </w:numPr>
        <w:shd w:val="clear" w:color="auto" w:fill="auto"/>
        <w:tabs>
          <w:tab w:val="left" w:pos="1099"/>
        </w:tabs>
        <w:spacing w:line="322" w:lineRule="exact"/>
        <w:ind w:right="40" w:firstLine="720"/>
        <w:jc w:val="both"/>
        <w:rPr>
          <w:sz w:val="26"/>
          <w:szCs w:val="26"/>
        </w:rPr>
      </w:pPr>
      <w:r w:rsidRPr="00F9642D">
        <w:rPr>
          <w:sz w:val="26"/>
          <w:szCs w:val="26"/>
        </w:rPr>
        <w:t>в многофункциональных центрах предоставления государственных и муниципальных услуг при устном обращении - лично или по телефону;</w:t>
      </w:r>
    </w:p>
    <w:p w:rsidR="00F9642D" w:rsidRPr="00F9642D" w:rsidRDefault="00F9642D" w:rsidP="00F9642D">
      <w:pPr>
        <w:pStyle w:val="7"/>
        <w:numPr>
          <w:ilvl w:val="1"/>
          <w:numId w:val="5"/>
        </w:numPr>
        <w:shd w:val="clear" w:color="auto" w:fill="auto"/>
        <w:tabs>
          <w:tab w:val="left" w:pos="1118"/>
        </w:tabs>
        <w:spacing w:line="322" w:lineRule="exact"/>
        <w:ind w:right="40" w:firstLine="720"/>
        <w:jc w:val="both"/>
        <w:rPr>
          <w:sz w:val="26"/>
          <w:szCs w:val="26"/>
        </w:rPr>
      </w:pPr>
      <w:r w:rsidRPr="00F9642D">
        <w:rPr>
          <w:sz w:val="26"/>
          <w:szCs w:val="26"/>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9642D" w:rsidRPr="00F9642D" w:rsidRDefault="00F9642D" w:rsidP="00F9642D">
      <w:pPr>
        <w:pStyle w:val="7"/>
        <w:numPr>
          <w:ilvl w:val="0"/>
          <w:numId w:val="5"/>
        </w:numPr>
        <w:shd w:val="clear" w:color="auto" w:fill="auto"/>
        <w:tabs>
          <w:tab w:val="left" w:pos="1406"/>
        </w:tabs>
        <w:spacing w:line="322" w:lineRule="exact"/>
        <w:ind w:right="40" w:firstLine="720"/>
        <w:jc w:val="both"/>
        <w:rPr>
          <w:sz w:val="26"/>
          <w:szCs w:val="26"/>
        </w:rPr>
      </w:pPr>
      <w:r w:rsidRPr="00F9642D">
        <w:rPr>
          <w:sz w:val="26"/>
          <w:szCs w:val="26"/>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9642D" w:rsidRPr="00F9642D" w:rsidRDefault="00F9642D" w:rsidP="00F9642D">
      <w:pPr>
        <w:pStyle w:val="7"/>
        <w:shd w:val="clear" w:color="auto" w:fill="auto"/>
        <w:spacing w:line="322" w:lineRule="exact"/>
        <w:ind w:right="40" w:firstLine="720"/>
        <w:jc w:val="both"/>
        <w:rPr>
          <w:sz w:val="26"/>
          <w:szCs w:val="26"/>
        </w:rPr>
      </w:pPr>
      <w:proofErr w:type="gramStart"/>
      <w:r w:rsidRPr="00F9642D">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642D" w:rsidRPr="00F9642D" w:rsidRDefault="00F9642D" w:rsidP="00F9642D">
      <w:pPr>
        <w:pStyle w:val="7"/>
        <w:numPr>
          <w:ilvl w:val="0"/>
          <w:numId w:val="5"/>
        </w:numPr>
        <w:shd w:val="clear" w:color="auto" w:fill="auto"/>
        <w:tabs>
          <w:tab w:val="left" w:pos="1454"/>
        </w:tabs>
        <w:spacing w:line="322" w:lineRule="exact"/>
        <w:ind w:right="40" w:firstLine="720"/>
        <w:jc w:val="both"/>
        <w:rPr>
          <w:sz w:val="26"/>
          <w:szCs w:val="26"/>
        </w:rPr>
      </w:pPr>
      <w:proofErr w:type="gramStart"/>
      <w:r w:rsidRPr="00F9642D">
        <w:rPr>
          <w:sz w:val="26"/>
          <w:szCs w:val="26"/>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9642D">
        <w:rPr>
          <w:sz w:val="26"/>
          <w:szCs w:val="26"/>
        </w:rPr>
        <w:t xml:space="preserve"> </w:t>
      </w:r>
      <w:proofErr w:type="gramStart"/>
      <w:r w:rsidRPr="00F9642D">
        <w:rPr>
          <w:sz w:val="26"/>
          <w:szCs w:val="26"/>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F9642D" w:rsidRPr="00F9642D" w:rsidRDefault="00F9642D" w:rsidP="00F9642D">
      <w:pPr>
        <w:pStyle w:val="7"/>
        <w:shd w:val="clear" w:color="auto" w:fill="auto"/>
        <w:spacing w:line="322" w:lineRule="exact"/>
        <w:ind w:right="40" w:firstLine="720"/>
        <w:jc w:val="both"/>
        <w:rPr>
          <w:sz w:val="26"/>
          <w:szCs w:val="26"/>
        </w:rPr>
      </w:pPr>
      <w:r w:rsidRPr="00F9642D">
        <w:rPr>
          <w:sz w:val="26"/>
          <w:szCs w:val="26"/>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15 календарных дней со дня регистрации обращения направляют ответ заявителю.</w:t>
      </w:r>
    </w:p>
    <w:p w:rsidR="00F9642D" w:rsidRPr="00F9642D" w:rsidRDefault="00F9642D" w:rsidP="00F9642D">
      <w:pPr>
        <w:pStyle w:val="7"/>
        <w:numPr>
          <w:ilvl w:val="0"/>
          <w:numId w:val="5"/>
        </w:numPr>
        <w:shd w:val="clear" w:color="auto" w:fill="auto"/>
        <w:tabs>
          <w:tab w:val="left" w:pos="1502"/>
        </w:tabs>
        <w:spacing w:line="322" w:lineRule="exact"/>
        <w:ind w:right="40" w:firstLine="720"/>
        <w:jc w:val="both"/>
        <w:rPr>
          <w:sz w:val="26"/>
          <w:szCs w:val="26"/>
        </w:rPr>
      </w:pPr>
      <w:r w:rsidRPr="00F9642D">
        <w:rPr>
          <w:sz w:val="26"/>
          <w:szCs w:val="26"/>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F9642D" w:rsidRPr="00F9642D" w:rsidRDefault="00F9642D" w:rsidP="00F9642D">
      <w:pPr>
        <w:pStyle w:val="7"/>
        <w:shd w:val="clear" w:color="auto" w:fill="auto"/>
        <w:spacing w:after="43" w:line="322" w:lineRule="exact"/>
        <w:ind w:left="20" w:right="20" w:firstLine="700"/>
        <w:jc w:val="both"/>
        <w:rPr>
          <w:sz w:val="26"/>
          <w:szCs w:val="26"/>
        </w:rPr>
      </w:pPr>
      <w:proofErr w:type="gramStart"/>
      <w:r w:rsidRPr="00F9642D">
        <w:rPr>
          <w:sz w:val="26"/>
          <w:szCs w:val="26"/>
        </w:rPr>
        <w:lastRenderedPageBreak/>
        <w:t>Информация, размещаемая на информационных стендах и на официальном сайте Уполномоченного органа</w:t>
      </w:r>
      <w:r w:rsidRPr="00F9642D">
        <w:rPr>
          <w:rStyle w:val="a8"/>
          <w:sz w:val="26"/>
          <w:szCs w:val="26"/>
        </w:rPr>
        <w:t xml:space="preserve"> </w:t>
      </w:r>
      <w:r w:rsidRPr="00F9642D">
        <w:rPr>
          <w:sz w:val="26"/>
          <w:szCs w:val="26"/>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F9642D" w:rsidRPr="00F9642D" w:rsidRDefault="00F9642D" w:rsidP="00F9642D">
      <w:pPr>
        <w:pStyle w:val="120"/>
        <w:shd w:val="clear" w:color="auto" w:fill="auto"/>
        <w:spacing w:after="0" w:line="643" w:lineRule="exact"/>
        <w:contextualSpacing/>
        <w:rPr>
          <w:sz w:val="26"/>
          <w:szCs w:val="26"/>
        </w:rPr>
      </w:pPr>
      <w:r w:rsidRPr="00F9642D">
        <w:rPr>
          <w:sz w:val="26"/>
          <w:szCs w:val="26"/>
        </w:rPr>
        <w:t xml:space="preserve">2. Стандарт предоставления муниципальной услуги </w:t>
      </w:r>
    </w:p>
    <w:p w:rsidR="00F9642D" w:rsidRPr="00F9642D" w:rsidRDefault="00F9642D" w:rsidP="00F9642D">
      <w:pPr>
        <w:pStyle w:val="120"/>
        <w:shd w:val="clear" w:color="auto" w:fill="auto"/>
        <w:spacing w:after="0" w:line="240" w:lineRule="auto"/>
        <w:ind w:firstLine="709"/>
        <w:jc w:val="both"/>
        <w:rPr>
          <w:rStyle w:val="121"/>
          <w:sz w:val="26"/>
          <w:szCs w:val="26"/>
        </w:rPr>
      </w:pPr>
    </w:p>
    <w:p w:rsidR="00F9642D" w:rsidRPr="00F9642D" w:rsidRDefault="00F9642D" w:rsidP="00F9642D">
      <w:pPr>
        <w:pStyle w:val="120"/>
        <w:shd w:val="clear" w:color="auto" w:fill="auto"/>
        <w:spacing w:after="0" w:line="240" w:lineRule="auto"/>
        <w:ind w:firstLine="709"/>
        <w:rPr>
          <w:sz w:val="26"/>
          <w:szCs w:val="26"/>
        </w:rPr>
      </w:pPr>
      <w:r w:rsidRPr="00F9642D">
        <w:rPr>
          <w:rStyle w:val="121"/>
          <w:sz w:val="26"/>
          <w:szCs w:val="26"/>
        </w:rPr>
        <w:t>2.1. Наименование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2.2. Наименование органа предоставляющего муниципальную услугу.</w:t>
      </w:r>
    </w:p>
    <w:p w:rsidR="00F9642D" w:rsidRPr="00F9642D" w:rsidRDefault="00F9642D" w:rsidP="00F9642D">
      <w:pPr>
        <w:pStyle w:val="140"/>
        <w:shd w:val="clear" w:color="auto" w:fill="auto"/>
        <w:tabs>
          <w:tab w:val="left" w:leader="underscore" w:pos="3802"/>
        </w:tabs>
        <w:spacing w:before="0" w:line="240" w:lineRule="auto"/>
        <w:ind w:firstLine="709"/>
        <w:rPr>
          <w:i/>
          <w:sz w:val="26"/>
          <w:szCs w:val="26"/>
        </w:rPr>
      </w:pPr>
    </w:p>
    <w:p w:rsidR="00F9642D" w:rsidRPr="00F9642D" w:rsidRDefault="00F9642D" w:rsidP="00F9642D">
      <w:pPr>
        <w:pStyle w:val="140"/>
        <w:shd w:val="clear" w:color="auto" w:fill="auto"/>
        <w:tabs>
          <w:tab w:val="left" w:leader="underscore" w:pos="3802"/>
        </w:tabs>
        <w:spacing w:before="0" w:line="240" w:lineRule="auto"/>
        <w:ind w:firstLine="709"/>
        <w:rPr>
          <w:color w:val="FF0000"/>
          <w:sz w:val="26"/>
          <w:szCs w:val="26"/>
        </w:rPr>
      </w:pPr>
      <w:r w:rsidRPr="00F9642D">
        <w:rPr>
          <w:sz w:val="26"/>
          <w:szCs w:val="26"/>
        </w:rPr>
        <w:t>Администрация муниципального района «Кыринский район»</w:t>
      </w:r>
      <w:r w:rsidRPr="00F9642D">
        <w:rPr>
          <w:color w:val="FF0000"/>
          <w:sz w:val="26"/>
          <w:szCs w:val="26"/>
        </w:rPr>
        <w:t>.</w:t>
      </w:r>
    </w:p>
    <w:p w:rsidR="00F9642D" w:rsidRPr="00F9642D" w:rsidRDefault="00F9642D" w:rsidP="00F9642D">
      <w:pPr>
        <w:pStyle w:val="140"/>
        <w:shd w:val="clear" w:color="auto" w:fill="auto"/>
        <w:tabs>
          <w:tab w:val="left" w:leader="underscore" w:pos="3802"/>
        </w:tabs>
        <w:spacing w:before="0" w:line="240" w:lineRule="auto"/>
        <w:ind w:firstLine="709"/>
        <w:rPr>
          <w:color w:val="000000" w:themeColor="text1"/>
          <w:sz w:val="26"/>
          <w:szCs w:val="26"/>
        </w:rPr>
      </w:pPr>
    </w:p>
    <w:p w:rsidR="00F9642D" w:rsidRPr="00F9642D" w:rsidRDefault="00F9642D" w:rsidP="00F9642D">
      <w:pPr>
        <w:pStyle w:val="7"/>
        <w:numPr>
          <w:ilvl w:val="0"/>
          <w:numId w:val="6"/>
        </w:numPr>
        <w:shd w:val="clear" w:color="auto" w:fill="auto"/>
        <w:tabs>
          <w:tab w:val="left" w:pos="1609"/>
        </w:tabs>
        <w:spacing w:line="240" w:lineRule="auto"/>
        <w:ind w:firstLine="709"/>
        <w:jc w:val="both"/>
        <w:rPr>
          <w:sz w:val="26"/>
          <w:szCs w:val="26"/>
        </w:rPr>
      </w:pPr>
      <w:r w:rsidRPr="00F9642D">
        <w:rPr>
          <w:sz w:val="26"/>
          <w:szCs w:val="26"/>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 xml:space="preserve">При предоставлении муниципальной услуги Уполномоченный орган взаимодействует </w:t>
      </w:r>
      <w:proofErr w:type="gramStart"/>
      <w:r w:rsidRPr="00F9642D">
        <w:rPr>
          <w:sz w:val="26"/>
          <w:szCs w:val="26"/>
        </w:rPr>
        <w:t>с</w:t>
      </w:r>
      <w:proofErr w:type="gramEnd"/>
      <w:r w:rsidRPr="00F9642D">
        <w:rPr>
          <w:sz w:val="26"/>
          <w:szCs w:val="26"/>
        </w:rPr>
        <w:t>:</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Федеральной службой государственной регистрации, кадастра и картографии;</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Пенсионным фондом Российской Федерации.</w:t>
      </w:r>
    </w:p>
    <w:p w:rsidR="00F9642D" w:rsidRPr="00F9642D" w:rsidRDefault="00F9642D" w:rsidP="00F9642D">
      <w:pPr>
        <w:pStyle w:val="7"/>
        <w:numPr>
          <w:ilvl w:val="0"/>
          <w:numId w:val="6"/>
        </w:numPr>
        <w:shd w:val="clear" w:color="auto" w:fill="auto"/>
        <w:tabs>
          <w:tab w:val="left" w:pos="1623"/>
        </w:tabs>
        <w:spacing w:line="240" w:lineRule="auto"/>
        <w:ind w:firstLine="709"/>
        <w:jc w:val="both"/>
        <w:rPr>
          <w:sz w:val="26"/>
          <w:szCs w:val="26"/>
        </w:rPr>
      </w:pPr>
      <w:r w:rsidRPr="00F9642D">
        <w:rPr>
          <w:sz w:val="26"/>
          <w:szCs w:val="26"/>
        </w:rPr>
        <w:t>При предоставлении муниципальной услуги Уполномоченный орган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642D" w:rsidRPr="00F9642D" w:rsidRDefault="00F9642D" w:rsidP="00F9642D">
      <w:pPr>
        <w:pStyle w:val="7"/>
        <w:shd w:val="clear" w:color="auto" w:fill="auto"/>
        <w:tabs>
          <w:tab w:val="left" w:pos="1623"/>
        </w:tabs>
        <w:spacing w:line="240" w:lineRule="auto"/>
        <w:ind w:left="709" w:firstLine="0"/>
        <w:jc w:val="both"/>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2.3. Описание результата предоставления муниципальной услуги</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2.3.1. Результатом предоставления муниципальной услуги является:</w:t>
      </w:r>
    </w:p>
    <w:p w:rsidR="00F9642D" w:rsidRPr="00F9642D" w:rsidRDefault="00F9642D" w:rsidP="00F9642D">
      <w:pPr>
        <w:pStyle w:val="7"/>
        <w:numPr>
          <w:ilvl w:val="1"/>
          <w:numId w:val="7"/>
        </w:numPr>
        <w:shd w:val="clear" w:color="auto" w:fill="auto"/>
        <w:tabs>
          <w:tab w:val="left" w:pos="726"/>
        </w:tabs>
        <w:spacing w:line="240" w:lineRule="auto"/>
        <w:ind w:firstLine="709"/>
        <w:contextualSpacing/>
        <w:jc w:val="both"/>
        <w:rPr>
          <w:sz w:val="26"/>
          <w:szCs w:val="26"/>
        </w:rPr>
      </w:pPr>
      <w:r w:rsidRPr="00F9642D">
        <w:rPr>
          <w:sz w:val="26"/>
          <w:szCs w:val="26"/>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w:t>
      </w:r>
      <w:proofErr w:type="spellStart"/>
      <w:proofErr w:type="gramStart"/>
      <w:r w:rsidRPr="00F9642D">
        <w:rPr>
          <w:sz w:val="26"/>
          <w:szCs w:val="26"/>
        </w:rPr>
        <w:t>пр</w:t>
      </w:r>
      <w:proofErr w:type="spellEnd"/>
      <w:proofErr w:type="gramEnd"/>
      <w:r w:rsidRPr="00F9642D">
        <w:rPr>
          <w:sz w:val="26"/>
          <w:szCs w:val="26"/>
        </w:rPr>
        <w:t>).</w:t>
      </w:r>
    </w:p>
    <w:p w:rsidR="00F9642D" w:rsidRPr="00F9642D" w:rsidRDefault="00F9642D" w:rsidP="00F9642D">
      <w:pPr>
        <w:pStyle w:val="7"/>
        <w:numPr>
          <w:ilvl w:val="1"/>
          <w:numId w:val="7"/>
        </w:numPr>
        <w:shd w:val="clear" w:color="auto" w:fill="auto"/>
        <w:tabs>
          <w:tab w:val="left" w:pos="726"/>
        </w:tabs>
        <w:spacing w:line="240" w:lineRule="auto"/>
        <w:ind w:left="709" w:firstLine="0"/>
        <w:contextualSpacing/>
        <w:jc w:val="both"/>
        <w:rPr>
          <w:sz w:val="26"/>
          <w:szCs w:val="26"/>
        </w:rPr>
      </w:pPr>
      <w:r w:rsidRPr="00F9642D">
        <w:rPr>
          <w:sz w:val="26"/>
          <w:szCs w:val="26"/>
        </w:rPr>
        <w:t xml:space="preserve">решение </w:t>
      </w:r>
      <w:proofErr w:type="gramStart"/>
      <w:r w:rsidRPr="00F9642D">
        <w:rPr>
          <w:sz w:val="26"/>
          <w:szCs w:val="26"/>
        </w:rPr>
        <w:t>об отказе в предоставлении муниципальной услуги в форме документа на бумажном носителе по форме</w:t>
      </w:r>
      <w:proofErr w:type="gramEnd"/>
      <w:r w:rsidRPr="00F9642D">
        <w:rPr>
          <w:sz w:val="26"/>
          <w:szCs w:val="26"/>
        </w:rPr>
        <w:t>, согласно приложению № 2 к настоящему Административному регламенту).</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2.3.2.Результат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2.4.1. Срок предоставления муниципальной услуги -10 рабочих дней.</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2.4.3. Приостановление предоставления муниципальной услуги действующим законодательством не предусмотрено.</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2.5. Правовые основания для предоставления муниципальной услуги</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2.5.1. Предоставление муниципальной услуги осуществляется в соответствии с нормативными правовыми актами:</w:t>
      </w:r>
    </w:p>
    <w:p w:rsidR="00F9642D" w:rsidRPr="00F9642D" w:rsidRDefault="00F9642D" w:rsidP="00F9642D">
      <w:pPr>
        <w:pStyle w:val="7"/>
        <w:ind w:firstLine="709"/>
        <w:jc w:val="both"/>
        <w:rPr>
          <w:sz w:val="26"/>
          <w:szCs w:val="26"/>
        </w:rPr>
      </w:pPr>
      <w:r w:rsidRPr="00F9642D">
        <w:rPr>
          <w:sz w:val="26"/>
          <w:szCs w:val="26"/>
        </w:rPr>
        <w:t>Конституцией Российской Федерации;</w:t>
      </w:r>
    </w:p>
    <w:p w:rsidR="00F9642D" w:rsidRPr="00F9642D" w:rsidRDefault="00F9642D" w:rsidP="00F9642D">
      <w:pPr>
        <w:pStyle w:val="7"/>
        <w:ind w:firstLine="709"/>
        <w:jc w:val="both"/>
        <w:rPr>
          <w:sz w:val="26"/>
          <w:szCs w:val="26"/>
        </w:rPr>
      </w:pPr>
      <w:r w:rsidRPr="00F9642D">
        <w:rPr>
          <w:sz w:val="26"/>
          <w:szCs w:val="26"/>
        </w:rPr>
        <w:t>Жилищным кодексом Российской Федерации;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1" w:history="1">
        <w:r w:rsidRPr="00F9642D">
          <w:rPr>
            <w:rStyle w:val="a6"/>
            <w:color w:val="000000" w:themeColor="text1"/>
            <w:sz w:val="26"/>
            <w:szCs w:val="26"/>
          </w:rPr>
          <w:t>от 6 апреля 2011 года № 63-ФЗ</w:t>
        </w:r>
      </w:hyperlink>
      <w:r w:rsidRPr="00F9642D">
        <w:rPr>
          <w:color w:val="000000" w:themeColor="text1"/>
          <w:sz w:val="26"/>
          <w:szCs w:val="26"/>
        </w:rPr>
        <w:t xml:space="preserve"> «Об электронной подписи»;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2" w:history="1">
        <w:r w:rsidRPr="00F9642D">
          <w:rPr>
            <w:rStyle w:val="a6"/>
            <w:color w:val="000000" w:themeColor="text1"/>
            <w:sz w:val="26"/>
            <w:szCs w:val="26"/>
          </w:rPr>
          <w:t>от 27 июля 2010 года № 210-ФЗ</w:t>
        </w:r>
      </w:hyperlink>
      <w:r w:rsidRPr="00F9642D">
        <w:rPr>
          <w:color w:val="000000" w:themeColor="text1"/>
          <w:sz w:val="26"/>
          <w:szCs w:val="26"/>
        </w:rPr>
        <w:t xml:space="preserve"> «Об организации предоставления государственных и муниципальных услуг»</w:t>
      </w:r>
      <w:r w:rsidRPr="00F9642D">
        <w:rPr>
          <w:sz w:val="26"/>
          <w:szCs w:val="26"/>
        </w:rPr>
        <w:t xml:space="preserve"> </w:t>
      </w:r>
      <w:r w:rsidRPr="00F9642D">
        <w:rPr>
          <w:color w:val="000000" w:themeColor="text1"/>
          <w:sz w:val="26"/>
          <w:szCs w:val="26"/>
        </w:rPr>
        <w:t>(далее - Федеральный закон № 210-ФЗ);</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3" w:history="1">
        <w:r w:rsidRPr="00F9642D">
          <w:rPr>
            <w:rStyle w:val="a6"/>
            <w:color w:val="000000" w:themeColor="text1"/>
            <w:sz w:val="26"/>
            <w:szCs w:val="26"/>
          </w:rPr>
          <w:t>от 9 февраля 2009 года № 8-ФЗ</w:t>
        </w:r>
      </w:hyperlink>
      <w:r w:rsidRPr="00F9642D">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4" w:history="1">
        <w:r w:rsidRPr="00F9642D">
          <w:rPr>
            <w:rStyle w:val="a6"/>
            <w:color w:val="000000" w:themeColor="text1"/>
            <w:sz w:val="26"/>
            <w:szCs w:val="26"/>
          </w:rPr>
          <w:t>от 27 июля 2006 года № 152-ФЗ</w:t>
        </w:r>
      </w:hyperlink>
      <w:r w:rsidRPr="00F9642D">
        <w:rPr>
          <w:color w:val="000000" w:themeColor="text1"/>
          <w:sz w:val="26"/>
          <w:szCs w:val="26"/>
        </w:rPr>
        <w:t xml:space="preserve"> «О персональных данных»;</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5" w:history="1">
        <w:r w:rsidRPr="00F9642D">
          <w:rPr>
            <w:rStyle w:val="a6"/>
            <w:color w:val="000000" w:themeColor="text1"/>
            <w:sz w:val="26"/>
            <w:szCs w:val="26"/>
          </w:rPr>
          <w:t>от 27 июля 2006 года № 149-ФЗ</w:t>
        </w:r>
      </w:hyperlink>
      <w:r w:rsidRPr="00F9642D">
        <w:rPr>
          <w:color w:val="000000" w:themeColor="text1"/>
          <w:sz w:val="26"/>
          <w:szCs w:val="26"/>
        </w:rPr>
        <w:t xml:space="preserve"> «Об информации, информационных технологиях и о защите информации»;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6" w:history="1">
        <w:r w:rsidRPr="00F9642D">
          <w:rPr>
            <w:rStyle w:val="a6"/>
            <w:color w:val="000000" w:themeColor="text1"/>
            <w:sz w:val="26"/>
            <w:szCs w:val="26"/>
          </w:rPr>
          <w:t>от 2 мая 2006 года № 59-ФЗ</w:t>
        </w:r>
      </w:hyperlink>
      <w:r w:rsidRPr="00F9642D">
        <w:rPr>
          <w:color w:val="000000" w:themeColor="text1"/>
          <w:sz w:val="26"/>
          <w:szCs w:val="26"/>
        </w:rPr>
        <w:t xml:space="preserve"> «О порядке рассмотрения обращений граждан Российской Федерации»;</w:t>
      </w:r>
    </w:p>
    <w:p w:rsidR="00F9642D" w:rsidRPr="00F9642D" w:rsidRDefault="00F9642D" w:rsidP="00F9642D">
      <w:pPr>
        <w:pStyle w:val="7"/>
        <w:ind w:firstLine="709"/>
        <w:jc w:val="both"/>
        <w:rPr>
          <w:sz w:val="26"/>
          <w:szCs w:val="26"/>
        </w:rPr>
      </w:pPr>
      <w:r w:rsidRPr="00F9642D">
        <w:rPr>
          <w:sz w:val="26"/>
          <w:szCs w:val="26"/>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F9642D" w:rsidRPr="00F9642D" w:rsidRDefault="00F9642D" w:rsidP="00F9642D">
      <w:pPr>
        <w:pStyle w:val="7"/>
        <w:ind w:firstLine="709"/>
        <w:jc w:val="both"/>
        <w:rPr>
          <w:sz w:val="26"/>
          <w:szCs w:val="26"/>
        </w:rPr>
      </w:pPr>
      <w:proofErr w:type="gramStart"/>
      <w:r w:rsidRPr="00F9642D">
        <w:rPr>
          <w:sz w:val="26"/>
          <w:szCs w:val="26"/>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roofErr w:type="gramEnd"/>
    </w:p>
    <w:p w:rsidR="00F9642D" w:rsidRPr="00F9642D" w:rsidRDefault="00391359" w:rsidP="00F9642D">
      <w:pPr>
        <w:tabs>
          <w:tab w:val="left" w:pos="400"/>
        </w:tabs>
        <w:suppressAutoHyphens/>
        <w:autoSpaceDE w:val="0"/>
        <w:autoSpaceDN w:val="0"/>
        <w:adjustRightInd w:val="0"/>
        <w:ind w:firstLine="709"/>
        <w:jc w:val="both"/>
        <w:rPr>
          <w:color w:val="000000" w:themeColor="text1"/>
          <w:sz w:val="26"/>
          <w:szCs w:val="26"/>
        </w:rPr>
      </w:pPr>
      <w:hyperlink r:id="rId17" w:history="1">
        <w:r w:rsidR="00F9642D" w:rsidRPr="00F9642D">
          <w:rPr>
            <w:rStyle w:val="a6"/>
            <w:color w:val="000000" w:themeColor="text1"/>
            <w:sz w:val="26"/>
            <w:szCs w:val="26"/>
          </w:rPr>
          <w:t>Уставом муниципального района «Кыринский район»</w:t>
        </w:r>
      </w:hyperlink>
      <w:r w:rsidR="00F9642D" w:rsidRPr="00F9642D">
        <w:rPr>
          <w:color w:val="000000" w:themeColor="text1"/>
          <w:sz w:val="26"/>
          <w:szCs w:val="26"/>
        </w:rPr>
        <w:t>, принятым решением Совета муниципального района «Кыринский район»;</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иными нормативными правовыми актами Российской Федерации, Забайкальского края и муниципальными правовыми актами.</w:t>
      </w:r>
    </w:p>
    <w:p w:rsidR="00F9642D" w:rsidRPr="00F9642D" w:rsidRDefault="00F9642D" w:rsidP="00F9642D">
      <w:pPr>
        <w:pStyle w:val="30"/>
        <w:shd w:val="clear" w:color="auto" w:fill="auto"/>
        <w:spacing w:after="0" w:line="240" w:lineRule="auto"/>
        <w:ind w:firstLine="540"/>
        <w:contextualSpacing/>
        <w:jc w:val="both"/>
        <w:rPr>
          <w:sz w:val="26"/>
          <w:szCs w:val="26"/>
        </w:rPr>
      </w:pPr>
      <w:r w:rsidRPr="00F9642D">
        <w:rPr>
          <w:sz w:val="26"/>
          <w:szCs w:val="26"/>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numPr>
          <w:ilvl w:val="0"/>
          <w:numId w:val="8"/>
        </w:numPr>
        <w:shd w:val="clear" w:color="auto" w:fill="auto"/>
        <w:tabs>
          <w:tab w:val="left" w:pos="1431"/>
        </w:tabs>
        <w:spacing w:line="322" w:lineRule="exact"/>
        <w:ind w:left="20" w:right="20" w:firstLine="720"/>
        <w:jc w:val="both"/>
        <w:rPr>
          <w:sz w:val="26"/>
          <w:szCs w:val="26"/>
        </w:rPr>
      </w:pPr>
      <w:r w:rsidRPr="00F9642D">
        <w:rPr>
          <w:sz w:val="26"/>
          <w:szCs w:val="26"/>
        </w:rPr>
        <w:t>Для получения муниципальной услуги заявитель представляет следующие документы:</w:t>
      </w:r>
    </w:p>
    <w:p w:rsidR="00F9642D" w:rsidRPr="00F9642D" w:rsidRDefault="00F9642D" w:rsidP="00F9642D">
      <w:pPr>
        <w:pStyle w:val="7"/>
        <w:numPr>
          <w:ilvl w:val="1"/>
          <w:numId w:val="8"/>
        </w:numPr>
        <w:shd w:val="clear" w:color="auto" w:fill="auto"/>
        <w:tabs>
          <w:tab w:val="left" w:pos="1023"/>
        </w:tabs>
        <w:spacing w:line="322" w:lineRule="exact"/>
        <w:ind w:left="20" w:firstLine="720"/>
        <w:jc w:val="both"/>
        <w:rPr>
          <w:sz w:val="26"/>
          <w:szCs w:val="26"/>
        </w:rPr>
      </w:pPr>
      <w:r w:rsidRPr="00F9642D">
        <w:rPr>
          <w:sz w:val="26"/>
          <w:szCs w:val="26"/>
        </w:rPr>
        <w:t>документ, удостоверяющий личность;</w:t>
      </w:r>
    </w:p>
    <w:p w:rsidR="00F9642D" w:rsidRPr="00F9642D" w:rsidRDefault="00F9642D" w:rsidP="00F9642D">
      <w:pPr>
        <w:pStyle w:val="7"/>
        <w:numPr>
          <w:ilvl w:val="1"/>
          <w:numId w:val="8"/>
        </w:numPr>
        <w:shd w:val="clear" w:color="auto" w:fill="auto"/>
        <w:tabs>
          <w:tab w:val="left" w:pos="1042"/>
        </w:tabs>
        <w:spacing w:line="322" w:lineRule="exact"/>
        <w:ind w:left="20" w:firstLine="720"/>
        <w:jc w:val="both"/>
        <w:rPr>
          <w:sz w:val="26"/>
          <w:szCs w:val="26"/>
        </w:rPr>
      </w:pPr>
      <w:r w:rsidRPr="00F9642D">
        <w:rPr>
          <w:sz w:val="26"/>
          <w:szCs w:val="26"/>
        </w:rPr>
        <w:t>заявление:</w:t>
      </w:r>
    </w:p>
    <w:p w:rsidR="00F9642D" w:rsidRPr="00F9642D" w:rsidRDefault="00F9642D" w:rsidP="00F9642D">
      <w:pPr>
        <w:pStyle w:val="7"/>
        <w:shd w:val="clear" w:color="auto" w:fill="auto"/>
        <w:tabs>
          <w:tab w:val="left" w:pos="894"/>
        </w:tabs>
        <w:spacing w:line="240" w:lineRule="auto"/>
        <w:ind w:firstLine="709"/>
        <w:jc w:val="both"/>
        <w:rPr>
          <w:sz w:val="26"/>
          <w:szCs w:val="26"/>
        </w:rPr>
      </w:pPr>
      <w:r w:rsidRPr="00F9642D">
        <w:rPr>
          <w:sz w:val="26"/>
          <w:szCs w:val="26"/>
        </w:rPr>
        <w:t>в форме документа на бумажном носителе по форме, согласно приложению № 1 к настоящему Административному регламенту;</w:t>
      </w:r>
    </w:p>
    <w:p w:rsidR="00F9642D" w:rsidRPr="00F9642D" w:rsidRDefault="00F9642D" w:rsidP="00F9642D">
      <w:pPr>
        <w:pStyle w:val="7"/>
        <w:shd w:val="clear" w:color="auto" w:fill="auto"/>
        <w:tabs>
          <w:tab w:val="left" w:pos="879"/>
        </w:tabs>
        <w:spacing w:line="240" w:lineRule="auto"/>
        <w:ind w:firstLine="709"/>
        <w:jc w:val="both"/>
        <w:rPr>
          <w:sz w:val="26"/>
          <w:szCs w:val="26"/>
        </w:rPr>
      </w:pPr>
      <w:r w:rsidRPr="00F9642D">
        <w:rPr>
          <w:sz w:val="26"/>
          <w:szCs w:val="26"/>
        </w:rPr>
        <w:t xml:space="preserve">в электронной форме (заполняется посредством внесения соответствующих сведений в интерактивную форму), </w:t>
      </w:r>
      <w:proofErr w:type="gramStart"/>
      <w:r w:rsidRPr="00F9642D">
        <w:rPr>
          <w:sz w:val="26"/>
          <w:szCs w:val="26"/>
        </w:rPr>
        <w:t>подписанное</w:t>
      </w:r>
      <w:proofErr w:type="gramEnd"/>
      <w:r w:rsidRPr="00F9642D">
        <w:rPr>
          <w:sz w:val="26"/>
          <w:szCs w:val="26"/>
        </w:rPr>
        <w:t xml:space="preserve"> в соответствии с требованиями Федерального закона № 63-ФЗ, при обращении посредством Единого портала;</w:t>
      </w:r>
    </w:p>
    <w:p w:rsidR="00F9642D" w:rsidRPr="00F9642D" w:rsidRDefault="00F9642D" w:rsidP="00F9642D">
      <w:pPr>
        <w:pStyle w:val="7"/>
        <w:numPr>
          <w:ilvl w:val="1"/>
          <w:numId w:val="9"/>
        </w:numPr>
        <w:shd w:val="clear" w:color="auto" w:fill="auto"/>
        <w:tabs>
          <w:tab w:val="left" w:pos="1076"/>
        </w:tabs>
        <w:spacing w:line="322" w:lineRule="exact"/>
        <w:ind w:left="20" w:right="20" w:firstLine="720"/>
        <w:jc w:val="both"/>
        <w:rPr>
          <w:sz w:val="26"/>
          <w:szCs w:val="26"/>
        </w:rPr>
      </w:pPr>
      <w:r w:rsidRPr="00F9642D">
        <w:rPr>
          <w:sz w:val="26"/>
          <w:szCs w:val="26"/>
        </w:rPr>
        <w:t>документ, подтверждающий полномочия представителя (если от имени заявителя действует представитель);</w:t>
      </w:r>
    </w:p>
    <w:p w:rsidR="00F9642D" w:rsidRPr="00F9642D" w:rsidRDefault="00F9642D" w:rsidP="00F9642D">
      <w:pPr>
        <w:pStyle w:val="7"/>
        <w:shd w:val="clear" w:color="auto" w:fill="auto"/>
        <w:tabs>
          <w:tab w:val="left" w:pos="1350"/>
        </w:tabs>
        <w:spacing w:line="322" w:lineRule="exact"/>
        <w:ind w:left="740" w:right="20" w:firstLine="0"/>
        <w:jc w:val="both"/>
        <w:rPr>
          <w:sz w:val="26"/>
          <w:szCs w:val="26"/>
        </w:rPr>
      </w:pPr>
      <w:r w:rsidRPr="00F9642D">
        <w:rPr>
          <w:sz w:val="26"/>
          <w:szCs w:val="26"/>
        </w:rPr>
        <w:t>4) копии правоустанавливающих документов, если право не зарегистрировано в Едином государственном реестре недвижимости.</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Заявление и прилагаемые документы могут быть представлены (направлены) заявителем одним из следующих способов:</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1) лично или посредством почтового отправления в Уполномоченный орган;</w:t>
      </w:r>
    </w:p>
    <w:p w:rsidR="00F9642D" w:rsidRPr="00F9642D" w:rsidRDefault="00F9642D" w:rsidP="00F9642D">
      <w:pPr>
        <w:pStyle w:val="7"/>
        <w:shd w:val="clear" w:color="auto" w:fill="auto"/>
        <w:tabs>
          <w:tab w:val="left" w:pos="1417"/>
        </w:tabs>
        <w:spacing w:line="322" w:lineRule="exact"/>
        <w:ind w:left="740" w:firstLine="0"/>
        <w:jc w:val="both"/>
        <w:rPr>
          <w:sz w:val="26"/>
          <w:szCs w:val="26"/>
        </w:rPr>
      </w:pPr>
      <w:r w:rsidRPr="00F9642D">
        <w:rPr>
          <w:sz w:val="26"/>
          <w:szCs w:val="26"/>
        </w:rPr>
        <w:t>2) через МФЦ;</w:t>
      </w:r>
    </w:p>
    <w:p w:rsidR="00F9642D" w:rsidRPr="00F9642D" w:rsidRDefault="00F9642D" w:rsidP="00F9642D">
      <w:pPr>
        <w:pStyle w:val="7"/>
        <w:shd w:val="clear" w:color="auto" w:fill="auto"/>
        <w:tabs>
          <w:tab w:val="left" w:pos="1436"/>
        </w:tabs>
        <w:spacing w:line="322" w:lineRule="exact"/>
        <w:ind w:left="740" w:firstLine="0"/>
        <w:jc w:val="both"/>
        <w:rPr>
          <w:sz w:val="26"/>
          <w:szCs w:val="26"/>
        </w:rPr>
      </w:pPr>
      <w:r w:rsidRPr="00F9642D">
        <w:rPr>
          <w:sz w:val="26"/>
          <w:szCs w:val="26"/>
        </w:rPr>
        <w:t>3) через Единый портал.</w:t>
      </w:r>
    </w:p>
    <w:p w:rsidR="00F9642D" w:rsidRPr="00F9642D" w:rsidRDefault="00F9642D" w:rsidP="00F9642D">
      <w:pPr>
        <w:pStyle w:val="7"/>
        <w:numPr>
          <w:ilvl w:val="0"/>
          <w:numId w:val="10"/>
        </w:numPr>
        <w:shd w:val="clear" w:color="auto" w:fill="auto"/>
        <w:tabs>
          <w:tab w:val="left" w:pos="1441"/>
        </w:tabs>
        <w:spacing w:line="322" w:lineRule="exact"/>
        <w:ind w:left="20" w:firstLine="720"/>
        <w:jc w:val="both"/>
        <w:rPr>
          <w:sz w:val="26"/>
          <w:szCs w:val="26"/>
        </w:rPr>
      </w:pPr>
      <w:r w:rsidRPr="00F9642D">
        <w:rPr>
          <w:sz w:val="26"/>
          <w:szCs w:val="26"/>
        </w:rPr>
        <w:t>Запрещается требовать от заявителя:</w:t>
      </w:r>
    </w:p>
    <w:p w:rsidR="00F9642D" w:rsidRPr="00F9642D" w:rsidRDefault="00F9642D" w:rsidP="00F9642D">
      <w:pPr>
        <w:pStyle w:val="7"/>
        <w:numPr>
          <w:ilvl w:val="1"/>
          <w:numId w:val="10"/>
        </w:numPr>
        <w:shd w:val="clear" w:color="auto" w:fill="auto"/>
        <w:tabs>
          <w:tab w:val="left" w:pos="1066"/>
        </w:tabs>
        <w:spacing w:line="322" w:lineRule="exact"/>
        <w:ind w:left="20" w:right="20" w:firstLine="720"/>
        <w:jc w:val="both"/>
        <w:rPr>
          <w:sz w:val="26"/>
          <w:szCs w:val="26"/>
        </w:rPr>
      </w:pPr>
      <w:r w:rsidRPr="00F9642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642D" w:rsidRPr="00F9642D" w:rsidRDefault="00F9642D" w:rsidP="00F9642D">
      <w:pPr>
        <w:pStyle w:val="7"/>
        <w:numPr>
          <w:ilvl w:val="1"/>
          <w:numId w:val="10"/>
        </w:numPr>
        <w:shd w:val="clear" w:color="auto" w:fill="auto"/>
        <w:tabs>
          <w:tab w:val="left" w:pos="1057"/>
          <w:tab w:val="left" w:pos="1095"/>
        </w:tabs>
        <w:spacing w:line="322" w:lineRule="exact"/>
        <w:ind w:left="20" w:right="20" w:firstLine="720"/>
        <w:jc w:val="both"/>
        <w:rPr>
          <w:sz w:val="26"/>
          <w:szCs w:val="26"/>
        </w:rPr>
      </w:pPr>
      <w:proofErr w:type="gramStart"/>
      <w:r w:rsidRPr="00F9642D">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F9642D">
        <w:rPr>
          <w:sz w:val="26"/>
          <w:szCs w:val="26"/>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w:t>
      </w:r>
      <w:proofErr w:type="gramEnd"/>
      <w:r w:rsidRPr="00F9642D">
        <w:rPr>
          <w:sz w:val="26"/>
          <w:szCs w:val="26"/>
        </w:rPr>
        <w:t xml:space="preserve"> края, муниципальными правовыми актами, за исключением документов, указанных в части 6 статьи 7 Федерального закона № 210-ФЗ;</w:t>
      </w:r>
    </w:p>
    <w:p w:rsidR="00F9642D" w:rsidRPr="00F9642D" w:rsidRDefault="00F9642D" w:rsidP="00F9642D">
      <w:pPr>
        <w:pStyle w:val="7"/>
        <w:numPr>
          <w:ilvl w:val="1"/>
          <w:numId w:val="10"/>
        </w:numPr>
        <w:shd w:val="clear" w:color="auto" w:fill="auto"/>
        <w:tabs>
          <w:tab w:val="left" w:pos="1095"/>
        </w:tabs>
        <w:spacing w:line="322" w:lineRule="exact"/>
        <w:ind w:left="20" w:right="20" w:firstLine="720"/>
        <w:jc w:val="both"/>
        <w:rPr>
          <w:sz w:val="26"/>
          <w:szCs w:val="26"/>
        </w:rPr>
      </w:pPr>
      <w:r w:rsidRPr="00F9642D">
        <w:rPr>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42D" w:rsidRPr="00F9642D" w:rsidRDefault="00F9642D" w:rsidP="00F9642D">
      <w:pPr>
        <w:pStyle w:val="7"/>
        <w:shd w:val="clear" w:color="auto" w:fill="auto"/>
        <w:tabs>
          <w:tab w:val="left" w:pos="1182"/>
        </w:tabs>
        <w:spacing w:line="322" w:lineRule="exact"/>
        <w:ind w:left="20" w:right="20" w:firstLine="720"/>
        <w:jc w:val="both"/>
        <w:rPr>
          <w:sz w:val="26"/>
          <w:szCs w:val="26"/>
        </w:rPr>
      </w:pPr>
      <w:r w:rsidRPr="00F9642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42D" w:rsidRPr="00F9642D" w:rsidRDefault="00F9642D" w:rsidP="00F9642D">
      <w:pPr>
        <w:pStyle w:val="7"/>
        <w:shd w:val="clear" w:color="auto" w:fill="auto"/>
        <w:tabs>
          <w:tab w:val="left" w:pos="1119"/>
        </w:tabs>
        <w:spacing w:line="322" w:lineRule="exact"/>
        <w:ind w:left="20" w:right="20" w:firstLine="720"/>
        <w:jc w:val="both"/>
        <w:rPr>
          <w:sz w:val="26"/>
          <w:szCs w:val="26"/>
        </w:rPr>
      </w:pPr>
      <w:r w:rsidRPr="00F9642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42D" w:rsidRPr="00F9642D" w:rsidRDefault="00F9642D" w:rsidP="00F9642D">
      <w:pPr>
        <w:pStyle w:val="7"/>
        <w:shd w:val="clear" w:color="auto" w:fill="auto"/>
        <w:tabs>
          <w:tab w:val="left" w:pos="1047"/>
        </w:tabs>
        <w:spacing w:line="322" w:lineRule="exact"/>
        <w:ind w:left="20" w:right="20" w:firstLine="720"/>
        <w:jc w:val="both"/>
        <w:rPr>
          <w:sz w:val="26"/>
          <w:szCs w:val="26"/>
        </w:rPr>
      </w:pPr>
      <w:r w:rsidRPr="00F9642D">
        <w:rPr>
          <w:sz w:val="26"/>
          <w:szCs w:val="26"/>
        </w:rPr>
        <w:t>в)</w:t>
      </w:r>
      <w:r w:rsidRPr="00F9642D">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42D" w:rsidRPr="00F9642D" w:rsidRDefault="00F9642D" w:rsidP="00F9642D">
      <w:pPr>
        <w:pStyle w:val="7"/>
        <w:shd w:val="clear" w:color="auto" w:fill="auto"/>
        <w:tabs>
          <w:tab w:val="left" w:pos="1282"/>
        </w:tabs>
        <w:spacing w:after="300" w:line="322" w:lineRule="exact"/>
        <w:ind w:left="20" w:right="20" w:firstLine="720"/>
        <w:jc w:val="both"/>
        <w:rPr>
          <w:sz w:val="26"/>
          <w:szCs w:val="26"/>
        </w:rPr>
      </w:pPr>
      <w:proofErr w:type="gramStart"/>
      <w:r w:rsidRPr="00F9642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F9642D">
        <w:rPr>
          <w:sz w:val="26"/>
          <w:szCs w:val="26"/>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642D" w:rsidRPr="00F9642D" w:rsidRDefault="00F9642D" w:rsidP="00F9642D">
      <w:pPr>
        <w:pStyle w:val="7"/>
        <w:shd w:val="clear" w:color="auto" w:fill="auto"/>
        <w:spacing w:line="322" w:lineRule="exact"/>
        <w:ind w:firstLine="709"/>
        <w:jc w:val="center"/>
        <w:rPr>
          <w:sz w:val="26"/>
          <w:szCs w:val="26"/>
        </w:rPr>
      </w:pPr>
      <w:r w:rsidRPr="00F9642D">
        <w:rPr>
          <w:sz w:val="26"/>
          <w:szCs w:val="26"/>
        </w:rPr>
        <w:t xml:space="preserve">2.7. </w:t>
      </w:r>
      <w:proofErr w:type="gramStart"/>
      <w:r w:rsidRPr="00F9642D">
        <w:rPr>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F9642D">
        <w:rPr>
          <w:sz w:val="26"/>
          <w:szCs w:val="26"/>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w:t>
      </w:r>
      <w:proofErr w:type="gramEnd"/>
      <w:r w:rsidRPr="00F9642D">
        <w:rPr>
          <w:sz w:val="26"/>
          <w:szCs w:val="26"/>
        </w:rPr>
        <w:t xml:space="preserve"> </w:t>
      </w:r>
      <w:proofErr w:type="gramStart"/>
      <w:r w:rsidRPr="00F9642D">
        <w:rPr>
          <w:sz w:val="26"/>
          <w:szCs w:val="26"/>
        </w:rPr>
        <w:t>которых</w:t>
      </w:r>
      <w:proofErr w:type="gramEnd"/>
      <w:r w:rsidRPr="00F9642D">
        <w:rPr>
          <w:sz w:val="26"/>
          <w:szCs w:val="26"/>
        </w:rPr>
        <w:t xml:space="preserve"> находятся данные документы</w:t>
      </w:r>
    </w:p>
    <w:p w:rsidR="00F9642D" w:rsidRPr="00F9642D" w:rsidRDefault="00F9642D" w:rsidP="00F9642D">
      <w:pPr>
        <w:pStyle w:val="7"/>
        <w:shd w:val="clear" w:color="auto" w:fill="auto"/>
        <w:spacing w:line="322" w:lineRule="exact"/>
        <w:ind w:firstLine="709"/>
        <w:jc w:val="both"/>
        <w:rPr>
          <w:sz w:val="26"/>
          <w:szCs w:val="26"/>
        </w:rPr>
      </w:pPr>
    </w:p>
    <w:p w:rsidR="00F9642D" w:rsidRPr="00F9642D" w:rsidRDefault="00F9642D" w:rsidP="00F9642D">
      <w:pPr>
        <w:pStyle w:val="7"/>
        <w:numPr>
          <w:ilvl w:val="0"/>
          <w:numId w:val="11"/>
        </w:numPr>
        <w:shd w:val="clear" w:color="auto" w:fill="auto"/>
        <w:tabs>
          <w:tab w:val="left" w:pos="1397"/>
        </w:tabs>
        <w:spacing w:line="270" w:lineRule="exact"/>
        <w:ind w:left="720" w:firstLine="0"/>
        <w:jc w:val="both"/>
        <w:rPr>
          <w:sz w:val="26"/>
          <w:szCs w:val="26"/>
        </w:rPr>
      </w:pPr>
      <w:r w:rsidRPr="00F9642D">
        <w:rPr>
          <w:sz w:val="26"/>
          <w:szCs w:val="26"/>
        </w:rPr>
        <w:t>Получаются в рамках межведомственного взаимодействия:</w:t>
      </w:r>
    </w:p>
    <w:p w:rsidR="00F9642D" w:rsidRPr="00F9642D" w:rsidRDefault="00F9642D" w:rsidP="00F9642D">
      <w:pPr>
        <w:pStyle w:val="7"/>
        <w:shd w:val="clear" w:color="auto" w:fill="auto"/>
        <w:tabs>
          <w:tab w:val="left" w:pos="1397"/>
        </w:tabs>
        <w:spacing w:line="240" w:lineRule="auto"/>
        <w:ind w:firstLine="709"/>
        <w:contextualSpacing/>
        <w:jc w:val="both"/>
        <w:rPr>
          <w:sz w:val="26"/>
          <w:szCs w:val="26"/>
        </w:rPr>
      </w:pPr>
      <w:r w:rsidRPr="00F9642D">
        <w:rPr>
          <w:sz w:val="26"/>
          <w:szCs w:val="26"/>
        </w:rPr>
        <w:t>1) выписка из Единого государственного реестра недвижимости;</w:t>
      </w:r>
    </w:p>
    <w:p w:rsidR="00F9642D" w:rsidRPr="00F9642D" w:rsidRDefault="00F9642D" w:rsidP="00F9642D">
      <w:pPr>
        <w:pStyle w:val="7"/>
        <w:shd w:val="clear" w:color="auto" w:fill="auto"/>
        <w:tabs>
          <w:tab w:val="left" w:pos="1397"/>
        </w:tabs>
        <w:spacing w:line="240" w:lineRule="auto"/>
        <w:ind w:firstLine="709"/>
        <w:contextualSpacing/>
        <w:jc w:val="both"/>
        <w:rPr>
          <w:sz w:val="26"/>
          <w:szCs w:val="26"/>
        </w:rPr>
      </w:pPr>
      <w:r w:rsidRPr="00F9642D">
        <w:rPr>
          <w:sz w:val="26"/>
          <w:szCs w:val="26"/>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9642D" w:rsidRPr="00F9642D" w:rsidRDefault="00F9642D" w:rsidP="00F9642D">
      <w:pPr>
        <w:pStyle w:val="7"/>
        <w:shd w:val="clear" w:color="auto" w:fill="auto"/>
        <w:tabs>
          <w:tab w:val="left" w:pos="1421"/>
        </w:tabs>
        <w:spacing w:line="240" w:lineRule="auto"/>
        <w:ind w:firstLine="709"/>
        <w:contextualSpacing/>
        <w:jc w:val="both"/>
        <w:rPr>
          <w:sz w:val="26"/>
          <w:szCs w:val="26"/>
        </w:rPr>
      </w:pPr>
      <w:r w:rsidRPr="00F9642D">
        <w:rPr>
          <w:sz w:val="26"/>
          <w:szCs w:val="26"/>
        </w:rPr>
        <w:t>3)сведения о выданных сертификатах на материнский (семейный) капитал.</w:t>
      </w:r>
    </w:p>
    <w:p w:rsidR="00F9642D" w:rsidRPr="00F9642D" w:rsidRDefault="00F9642D" w:rsidP="00F9642D">
      <w:pPr>
        <w:pStyle w:val="7"/>
        <w:numPr>
          <w:ilvl w:val="0"/>
          <w:numId w:val="11"/>
        </w:numPr>
        <w:shd w:val="clear" w:color="auto" w:fill="auto"/>
        <w:tabs>
          <w:tab w:val="left" w:pos="1483"/>
        </w:tabs>
        <w:spacing w:line="322" w:lineRule="exact"/>
        <w:ind w:right="20" w:firstLine="720"/>
        <w:jc w:val="both"/>
        <w:rPr>
          <w:sz w:val="26"/>
          <w:szCs w:val="26"/>
        </w:rPr>
      </w:pPr>
      <w:r w:rsidRPr="00F9642D">
        <w:rPr>
          <w:sz w:val="26"/>
          <w:szCs w:val="26"/>
        </w:rPr>
        <w:t xml:space="preserve">Заявитель вправе </w:t>
      </w:r>
      <w:proofErr w:type="gramStart"/>
      <w:r w:rsidRPr="00F9642D">
        <w:rPr>
          <w:sz w:val="26"/>
          <w:szCs w:val="26"/>
        </w:rPr>
        <w:t>предоставить документы</w:t>
      </w:r>
      <w:proofErr w:type="gramEnd"/>
      <w:r w:rsidRPr="00F9642D">
        <w:rPr>
          <w:sz w:val="26"/>
          <w:szCs w:val="26"/>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9642D" w:rsidRPr="00F9642D" w:rsidRDefault="00F9642D" w:rsidP="00F9642D">
      <w:pPr>
        <w:pStyle w:val="7"/>
        <w:numPr>
          <w:ilvl w:val="0"/>
          <w:numId w:val="11"/>
        </w:numPr>
        <w:shd w:val="clear" w:color="auto" w:fill="auto"/>
        <w:tabs>
          <w:tab w:val="left" w:pos="1546"/>
        </w:tabs>
        <w:spacing w:line="322" w:lineRule="exact"/>
        <w:ind w:right="20" w:firstLine="720"/>
        <w:jc w:val="both"/>
        <w:rPr>
          <w:sz w:val="26"/>
          <w:szCs w:val="26"/>
        </w:rPr>
      </w:pPr>
      <w:r w:rsidRPr="00F9642D">
        <w:rPr>
          <w:sz w:val="26"/>
          <w:szCs w:val="26"/>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2.8. Исчерпывающий перечень оснований для отказа в приеме документов, необходимых для предоставления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2.8.1. Основаниями для отказа в приеме документов, необходимых для предоставления муниципальной услуги, являются:</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lastRenderedPageBreak/>
        <w:t>подача заявления (запроса) от имени заявителя не уполномоченным на то лицом;</w:t>
      </w:r>
    </w:p>
    <w:p w:rsidR="00F9642D" w:rsidRPr="00F9642D" w:rsidRDefault="00F9642D" w:rsidP="00F9642D">
      <w:pPr>
        <w:pStyle w:val="7"/>
        <w:numPr>
          <w:ilvl w:val="1"/>
          <w:numId w:val="11"/>
        </w:numPr>
        <w:shd w:val="clear" w:color="auto" w:fill="auto"/>
        <w:tabs>
          <w:tab w:val="left" w:pos="1426"/>
        </w:tabs>
        <w:spacing w:line="322" w:lineRule="exact"/>
        <w:ind w:right="20" w:firstLine="720"/>
        <w:jc w:val="both"/>
        <w:rPr>
          <w:sz w:val="26"/>
          <w:szCs w:val="26"/>
        </w:rPr>
      </w:pPr>
      <w:r w:rsidRPr="00F9642D">
        <w:rPr>
          <w:sz w:val="26"/>
          <w:szCs w:val="26"/>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неполное, некорректное заполнение полей в форме заявления, в том числе в интерактивной форме заявления на Едином портале;</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электронные документы не соответствуют требованиям к форматам их предоставления и (или) не читаются;</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заявитель не относится к кругу лиц, имеющих право на предоставление услуги.</w:t>
      </w:r>
    </w:p>
    <w:p w:rsidR="00F9642D" w:rsidRPr="00F9642D" w:rsidRDefault="00F9642D" w:rsidP="00F9642D">
      <w:pPr>
        <w:pStyle w:val="7"/>
        <w:numPr>
          <w:ilvl w:val="0"/>
          <w:numId w:val="12"/>
        </w:numPr>
        <w:shd w:val="clear" w:color="auto" w:fill="auto"/>
        <w:tabs>
          <w:tab w:val="left" w:pos="1392"/>
        </w:tabs>
        <w:spacing w:line="322" w:lineRule="exact"/>
        <w:ind w:right="20" w:firstLine="720"/>
        <w:jc w:val="both"/>
        <w:rPr>
          <w:sz w:val="26"/>
          <w:szCs w:val="26"/>
        </w:rPr>
      </w:pPr>
      <w:r w:rsidRPr="00F9642D">
        <w:rPr>
          <w:sz w:val="26"/>
          <w:szCs w:val="26"/>
        </w:rPr>
        <w:t>Перечень оснований для отказа в приеме документов, необходимых для получения муниципальной услуги, является исчерпывающим.</w:t>
      </w:r>
    </w:p>
    <w:p w:rsidR="00F9642D" w:rsidRPr="00F9642D" w:rsidRDefault="00F9642D" w:rsidP="00F9642D">
      <w:pPr>
        <w:pStyle w:val="7"/>
        <w:numPr>
          <w:ilvl w:val="0"/>
          <w:numId w:val="12"/>
        </w:numPr>
        <w:shd w:val="clear" w:color="auto" w:fill="auto"/>
        <w:tabs>
          <w:tab w:val="left" w:pos="1402"/>
          <w:tab w:val="left" w:leader="underscore" w:pos="5971"/>
        </w:tabs>
        <w:spacing w:line="322" w:lineRule="exact"/>
        <w:ind w:right="20" w:firstLine="720"/>
        <w:jc w:val="both"/>
        <w:rPr>
          <w:sz w:val="26"/>
          <w:szCs w:val="26"/>
        </w:rPr>
      </w:pPr>
      <w:proofErr w:type="gramStart"/>
      <w:r w:rsidRPr="00F9642D">
        <w:rPr>
          <w:sz w:val="26"/>
          <w:szCs w:val="26"/>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2 рабочих дней с момента подачи заявления.</w:t>
      </w:r>
      <w:r w:rsidRPr="00F9642D">
        <w:rPr>
          <w:rStyle w:val="a8"/>
          <w:sz w:val="26"/>
          <w:szCs w:val="26"/>
        </w:rPr>
        <w:t>.</w:t>
      </w:r>
      <w:proofErr w:type="gramEnd"/>
    </w:p>
    <w:p w:rsidR="00F9642D" w:rsidRPr="00F9642D" w:rsidRDefault="00F9642D" w:rsidP="00F9642D">
      <w:pPr>
        <w:pStyle w:val="7"/>
        <w:numPr>
          <w:ilvl w:val="0"/>
          <w:numId w:val="12"/>
        </w:numPr>
        <w:shd w:val="clear" w:color="auto" w:fill="auto"/>
        <w:tabs>
          <w:tab w:val="left" w:pos="1421"/>
        </w:tabs>
        <w:spacing w:line="322" w:lineRule="exact"/>
        <w:ind w:right="20" w:firstLine="720"/>
        <w:jc w:val="both"/>
        <w:rPr>
          <w:sz w:val="26"/>
          <w:szCs w:val="26"/>
        </w:rPr>
      </w:pPr>
      <w:r w:rsidRPr="00F9642D">
        <w:rPr>
          <w:sz w:val="26"/>
          <w:szCs w:val="26"/>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F9642D" w:rsidRPr="00F9642D" w:rsidRDefault="00F9642D" w:rsidP="00F9642D">
      <w:pPr>
        <w:pStyle w:val="7"/>
        <w:numPr>
          <w:ilvl w:val="0"/>
          <w:numId w:val="12"/>
        </w:numPr>
        <w:shd w:val="clear" w:color="auto" w:fill="auto"/>
        <w:tabs>
          <w:tab w:val="left" w:pos="1421"/>
        </w:tabs>
        <w:spacing w:line="322" w:lineRule="exact"/>
        <w:ind w:right="20" w:firstLine="720"/>
        <w:jc w:val="both"/>
        <w:rPr>
          <w:sz w:val="26"/>
          <w:szCs w:val="26"/>
        </w:rPr>
      </w:pPr>
      <w:r w:rsidRPr="00F9642D">
        <w:rPr>
          <w:sz w:val="26"/>
          <w:szCs w:val="26"/>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9642D" w:rsidRPr="00F9642D" w:rsidRDefault="00F9642D" w:rsidP="00F9642D">
      <w:pPr>
        <w:pStyle w:val="7"/>
        <w:shd w:val="clear" w:color="auto" w:fill="auto"/>
        <w:tabs>
          <w:tab w:val="left" w:pos="1512"/>
        </w:tabs>
        <w:spacing w:line="240" w:lineRule="auto"/>
        <w:ind w:firstLine="0"/>
        <w:jc w:val="both"/>
        <w:rPr>
          <w:sz w:val="26"/>
          <w:szCs w:val="26"/>
        </w:rPr>
      </w:pPr>
    </w:p>
    <w:p w:rsidR="00F9642D" w:rsidRPr="00F9642D" w:rsidRDefault="00F9642D" w:rsidP="00F9642D">
      <w:pPr>
        <w:pStyle w:val="7"/>
        <w:shd w:val="clear" w:color="auto" w:fill="auto"/>
        <w:tabs>
          <w:tab w:val="left" w:pos="1512"/>
        </w:tabs>
        <w:spacing w:line="240" w:lineRule="auto"/>
        <w:ind w:firstLine="709"/>
        <w:jc w:val="center"/>
        <w:rPr>
          <w:sz w:val="26"/>
          <w:szCs w:val="26"/>
        </w:rPr>
      </w:pPr>
      <w:r w:rsidRPr="00F9642D">
        <w:rPr>
          <w:sz w:val="26"/>
          <w:szCs w:val="26"/>
        </w:rPr>
        <w:t>2.9. Исчерпывающий перечень оснований для приостановления или отказа в предоставлении муниципальной услуги</w:t>
      </w:r>
    </w:p>
    <w:p w:rsidR="00F9642D" w:rsidRPr="00F9642D" w:rsidRDefault="00F9642D" w:rsidP="00F9642D">
      <w:pPr>
        <w:pStyle w:val="7"/>
        <w:shd w:val="clear" w:color="auto" w:fill="auto"/>
        <w:tabs>
          <w:tab w:val="left" w:pos="1512"/>
        </w:tabs>
        <w:spacing w:line="240" w:lineRule="auto"/>
        <w:ind w:firstLine="709"/>
        <w:jc w:val="center"/>
        <w:rPr>
          <w:sz w:val="26"/>
          <w:szCs w:val="26"/>
        </w:rPr>
      </w:pPr>
    </w:p>
    <w:p w:rsidR="00F9642D" w:rsidRPr="00F9642D" w:rsidRDefault="00F9642D" w:rsidP="00F9642D">
      <w:pPr>
        <w:pStyle w:val="7"/>
        <w:numPr>
          <w:ilvl w:val="0"/>
          <w:numId w:val="13"/>
        </w:numPr>
        <w:shd w:val="clear" w:color="auto" w:fill="auto"/>
        <w:tabs>
          <w:tab w:val="left" w:pos="1555"/>
        </w:tabs>
        <w:spacing w:line="322" w:lineRule="exact"/>
        <w:ind w:right="20" w:firstLine="720"/>
        <w:jc w:val="both"/>
        <w:rPr>
          <w:sz w:val="26"/>
          <w:szCs w:val="26"/>
        </w:rPr>
      </w:pPr>
      <w:r w:rsidRPr="00F9642D">
        <w:rPr>
          <w:sz w:val="26"/>
          <w:szCs w:val="26"/>
        </w:rPr>
        <w:t>Основания для приостановления предоставления муниципальной услуги не предусмотрены.</w:t>
      </w:r>
    </w:p>
    <w:p w:rsidR="00F9642D" w:rsidRPr="00F9642D" w:rsidRDefault="00F9642D" w:rsidP="00F9642D">
      <w:pPr>
        <w:pStyle w:val="7"/>
        <w:numPr>
          <w:ilvl w:val="0"/>
          <w:numId w:val="13"/>
        </w:numPr>
        <w:shd w:val="clear" w:color="auto" w:fill="auto"/>
        <w:tabs>
          <w:tab w:val="left" w:pos="1421"/>
        </w:tabs>
        <w:spacing w:line="322" w:lineRule="exact"/>
        <w:ind w:firstLine="720"/>
        <w:jc w:val="both"/>
        <w:rPr>
          <w:sz w:val="26"/>
          <w:szCs w:val="26"/>
        </w:rPr>
      </w:pPr>
      <w:r w:rsidRPr="00F9642D">
        <w:rPr>
          <w:sz w:val="26"/>
          <w:szCs w:val="26"/>
        </w:rPr>
        <w:t>Основания для отказа в предоставлении муниципальной услуги:</w:t>
      </w:r>
    </w:p>
    <w:p w:rsidR="00F9642D" w:rsidRPr="00F9642D" w:rsidRDefault="00F9642D" w:rsidP="00F9642D">
      <w:pPr>
        <w:pStyle w:val="7"/>
        <w:shd w:val="clear" w:color="auto" w:fill="auto"/>
        <w:spacing w:line="322" w:lineRule="exact"/>
        <w:ind w:right="20" w:firstLine="720"/>
        <w:jc w:val="both"/>
        <w:rPr>
          <w:sz w:val="26"/>
          <w:szCs w:val="26"/>
        </w:rPr>
      </w:pPr>
      <w:r w:rsidRPr="00F9642D">
        <w:rPr>
          <w:sz w:val="26"/>
          <w:szCs w:val="26"/>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642D" w:rsidRPr="00F9642D" w:rsidRDefault="00F9642D" w:rsidP="00F9642D">
      <w:pPr>
        <w:pStyle w:val="7"/>
        <w:shd w:val="clear" w:color="auto" w:fill="auto"/>
        <w:spacing w:line="322" w:lineRule="exact"/>
        <w:ind w:left="20" w:right="40" w:firstLine="660"/>
        <w:jc w:val="both"/>
        <w:rPr>
          <w:sz w:val="26"/>
          <w:szCs w:val="26"/>
        </w:rPr>
      </w:pPr>
      <w:r w:rsidRPr="00F9642D">
        <w:rPr>
          <w:sz w:val="26"/>
          <w:szCs w:val="26"/>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w:t>
      </w:r>
      <w:r w:rsidRPr="00F9642D">
        <w:rPr>
          <w:sz w:val="26"/>
          <w:szCs w:val="26"/>
        </w:rPr>
        <w:lastRenderedPageBreak/>
        <w:t>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9642D" w:rsidRPr="00F9642D" w:rsidRDefault="00F9642D" w:rsidP="00F9642D">
      <w:pPr>
        <w:pStyle w:val="7"/>
        <w:numPr>
          <w:ilvl w:val="0"/>
          <w:numId w:val="13"/>
        </w:numPr>
        <w:shd w:val="clear" w:color="auto" w:fill="auto"/>
        <w:tabs>
          <w:tab w:val="left" w:pos="1513"/>
        </w:tabs>
        <w:spacing w:line="322" w:lineRule="exact"/>
        <w:ind w:left="20" w:right="40" w:firstLine="689"/>
        <w:jc w:val="both"/>
        <w:rPr>
          <w:sz w:val="26"/>
          <w:szCs w:val="26"/>
        </w:rPr>
      </w:pPr>
      <w:r w:rsidRPr="00F9642D">
        <w:rPr>
          <w:sz w:val="26"/>
          <w:szCs w:val="26"/>
        </w:rPr>
        <w:t>Перечень оснований для отказа в предоставлении муниципальной услуги является исчерпывающим.</w:t>
      </w:r>
    </w:p>
    <w:p w:rsidR="00F9642D" w:rsidRPr="00F9642D" w:rsidRDefault="00F9642D" w:rsidP="00F9642D">
      <w:pPr>
        <w:pStyle w:val="7"/>
        <w:numPr>
          <w:ilvl w:val="0"/>
          <w:numId w:val="13"/>
        </w:numPr>
        <w:shd w:val="clear" w:color="auto" w:fill="auto"/>
        <w:tabs>
          <w:tab w:val="left" w:pos="1513"/>
        </w:tabs>
        <w:spacing w:line="322" w:lineRule="exact"/>
        <w:ind w:left="20" w:right="40" w:firstLine="689"/>
        <w:jc w:val="both"/>
        <w:rPr>
          <w:sz w:val="26"/>
          <w:szCs w:val="26"/>
        </w:rPr>
      </w:pPr>
      <w:r w:rsidRPr="00F9642D">
        <w:rPr>
          <w:sz w:val="26"/>
          <w:szCs w:val="26"/>
        </w:rPr>
        <w:t>Решение об отказе в предоставлении муниципальной услуги с указанием причин отказа направляется в МФЦ в течение одного рабочего дня</w:t>
      </w:r>
      <w:r w:rsidRPr="00F9642D">
        <w:rPr>
          <w:rStyle w:val="ad"/>
          <w:sz w:val="26"/>
          <w:szCs w:val="26"/>
        </w:rPr>
        <w:footnoteReference w:id="1"/>
      </w:r>
      <w:r w:rsidRPr="00F9642D">
        <w:rPr>
          <w:sz w:val="26"/>
          <w:szCs w:val="26"/>
        </w:rPr>
        <w:t xml:space="preserve"> либо вручается лично.</w:t>
      </w:r>
    </w:p>
    <w:p w:rsidR="00F9642D" w:rsidRPr="00F9642D" w:rsidRDefault="00F9642D" w:rsidP="00F9642D">
      <w:pPr>
        <w:pStyle w:val="7"/>
        <w:numPr>
          <w:ilvl w:val="0"/>
          <w:numId w:val="13"/>
        </w:numPr>
        <w:shd w:val="clear" w:color="auto" w:fill="auto"/>
        <w:tabs>
          <w:tab w:val="left" w:pos="1494"/>
        </w:tabs>
        <w:spacing w:line="240" w:lineRule="auto"/>
        <w:ind w:firstLine="660"/>
        <w:jc w:val="both"/>
        <w:rPr>
          <w:sz w:val="26"/>
          <w:szCs w:val="26"/>
        </w:rPr>
      </w:pPr>
      <w:r w:rsidRPr="00F9642D">
        <w:rPr>
          <w:sz w:val="26"/>
          <w:szCs w:val="26"/>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F9642D" w:rsidRPr="00F9642D" w:rsidRDefault="00F9642D" w:rsidP="00F9642D">
      <w:pPr>
        <w:pStyle w:val="7"/>
        <w:shd w:val="clear" w:color="auto" w:fill="auto"/>
        <w:spacing w:line="240" w:lineRule="auto"/>
        <w:ind w:firstLine="660"/>
        <w:contextualSpacing/>
        <w:jc w:val="both"/>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Муниципальная услуга предоставляется на безвозмездной основе.</w:t>
      </w:r>
    </w:p>
    <w:p w:rsidR="00F9642D" w:rsidRPr="00F9642D" w:rsidRDefault="00F9642D" w:rsidP="00F9642D">
      <w:pPr>
        <w:pStyle w:val="7"/>
        <w:shd w:val="clear" w:color="auto" w:fill="auto"/>
        <w:spacing w:line="240" w:lineRule="auto"/>
        <w:ind w:firstLine="660"/>
        <w:contextualSpacing/>
        <w:jc w:val="both"/>
        <w:rPr>
          <w:sz w:val="26"/>
          <w:szCs w:val="26"/>
        </w:rPr>
      </w:pPr>
    </w:p>
    <w:p w:rsidR="00F9642D" w:rsidRPr="00F9642D" w:rsidRDefault="00F9642D" w:rsidP="00F9642D">
      <w:pPr>
        <w:pStyle w:val="7"/>
        <w:numPr>
          <w:ilvl w:val="0"/>
          <w:numId w:val="14"/>
        </w:numPr>
        <w:shd w:val="clear" w:color="auto" w:fill="auto"/>
        <w:tabs>
          <w:tab w:val="left" w:pos="984"/>
        </w:tabs>
        <w:spacing w:line="240" w:lineRule="auto"/>
        <w:ind w:firstLine="709"/>
        <w:contextualSpacing/>
        <w:jc w:val="center"/>
        <w:rPr>
          <w:sz w:val="26"/>
          <w:szCs w:val="26"/>
        </w:rPr>
      </w:pPr>
      <w:r w:rsidRPr="00F9642D">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Предоставление необходимых и обязательных услуг не требуется.</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numPr>
          <w:ilvl w:val="0"/>
          <w:numId w:val="14"/>
        </w:numPr>
        <w:shd w:val="clear" w:color="auto" w:fill="auto"/>
        <w:tabs>
          <w:tab w:val="left" w:pos="984"/>
        </w:tabs>
        <w:spacing w:line="240" w:lineRule="auto"/>
        <w:ind w:firstLine="709"/>
        <w:contextualSpacing/>
        <w:jc w:val="center"/>
        <w:rPr>
          <w:sz w:val="26"/>
          <w:szCs w:val="26"/>
        </w:rPr>
      </w:pPr>
      <w:r w:rsidRPr="00F9642D">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42D" w:rsidRPr="00F9642D" w:rsidRDefault="00F9642D" w:rsidP="00F9642D">
      <w:pPr>
        <w:pStyle w:val="7"/>
        <w:shd w:val="clear" w:color="auto" w:fill="auto"/>
        <w:tabs>
          <w:tab w:val="left" w:pos="984"/>
        </w:tabs>
        <w:spacing w:line="240" w:lineRule="auto"/>
        <w:ind w:left="709" w:firstLine="0"/>
        <w:contextualSpacing/>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Предоставление необходимых и обязательных услуг не требуется.</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2.13.1. Время ожидания при подаче заявления на получение муниципальной услуги - не более 15 минут.</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2.13.2. При получении результата предоставления муниципальной услуги максимальный срок ожидания в очереди не должен превышать 15 минут.</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numPr>
          <w:ilvl w:val="0"/>
          <w:numId w:val="15"/>
        </w:numPr>
        <w:shd w:val="clear" w:color="auto" w:fill="auto"/>
        <w:tabs>
          <w:tab w:val="left" w:pos="1561"/>
        </w:tabs>
        <w:spacing w:line="240" w:lineRule="auto"/>
        <w:ind w:firstLine="680"/>
        <w:contextualSpacing/>
        <w:jc w:val="both"/>
        <w:rPr>
          <w:sz w:val="26"/>
          <w:szCs w:val="26"/>
        </w:rPr>
      </w:pPr>
      <w:r w:rsidRPr="00F9642D">
        <w:rPr>
          <w:sz w:val="26"/>
          <w:szCs w:val="26"/>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9642D" w:rsidRPr="00F9642D" w:rsidRDefault="00F9642D" w:rsidP="00F9642D">
      <w:pPr>
        <w:pStyle w:val="7"/>
        <w:numPr>
          <w:ilvl w:val="0"/>
          <w:numId w:val="15"/>
        </w:numPr>
        <w:shd w:val="clear" w:color="auto" w:fill="auto"/>
        <w:tabs>
          <w:tab w:val="left" w:pos="1594"/>
        </w:tabs>
        <w:spacing w:line="240" w:lineRule="auto"/>
        <w:ind w:firstLine="680"/>
        <w:contextualSpacing/>
        <w:jc w:val="both"/>
        <w:rPr>
          <w:sz w:val="26"/>
          <w:szCs w:val="26"/>
        </w:rPr>
      </w:pPr>
      <w:r w:rsidRPr="00F9642D">
        <w:rPr>
          <w:sz w:val="26"/>
          <w:szCs w:val="2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642D" w:rsidRPr="00F9642D" w:rsidRDefault="00F9642D" w:rsidP="00F9642D">
      <w:pPr>
        <w:pStyle w:val="7"/>
        <w:shd w:val="clear" w:color="auto" w:fill="auto"/>
        <w:spacing w:line="240" w:lineRule="auto"/>
        <w:ind w:firstLine="680"/>
        <w:contextualSpacing/>
        <w:rPr>
          <w:sz w:val="26"/>
          <w:szCs w:val="26"/>
        </w:rPr>
      </w:pPr>
    </w:p>
    <w:p w:rsidR="00F9642D" w:rsidRPr="00F9642D" w:rsidRDefault="00F9642D" w:rsidP="00F9642D">
      <w:pPr>
        <w:pStyle w:val="7"/>
        <w:shd w:val="clear" w:color="auto" w:fill="auto"/>
        <w:spacing w:line="240" w:lineRule="auto"/>
        <w:ind w:firstLine="680"/>
        <w:contextualSpacing/>
        <w:jc w:val="center"/>
        <w:rPr>
          <w:sz w:val="26"/>
          <w:szCs w:val="26"/>
        </w:rPr>
      </w:pPr>
      <w:r w:rsidRPr="00F9642D">
        <w:rPr>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F9642D" w:rsidRPr="00F9642D" w:rsidRDefault="00F9642D" w:rsidP="00F9642D">
      <w:pPr>
        <w:pStyle w:val="7"/>
        <w:shd w:val="clear" w:color="auto" w:fill="auto"/>
        <w:spacing w:line="240" w:lineRule="auto"/>
        <w:ind w:firstLine="0"/>
        <w:contextualSpacing/>
        <w:jc w:val="center"/>
        <w:rPr>
          <w:sz w:val="26"/>
          <w:szCs w:val="26"/>
        </w:rPr>
      </w:pP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Места приема заявителей оборудуются необходимой мебелью для оформления документов, информационными стендами.</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9642D" w:rsidRPr="00F9642D" w:rsidRDefault="00F9642D" w:rsidP="00F9642D">
      <w:pPr>
        <w:pStyle w:val="7"/>
        <w:shd w:val="clear" w:color="auto" w:fill="auto"/>
        <w:spacing w:line="240" w:lineRule="auto"/>
        <w:ind w:firstLine="720"/>
        <w:contextualSpacing/>
        <w:jc w:val="both"/>
        <w:rPr>
          <w:sz w:val="26"/>
          <w:szCs w:val="26"/>
        </w:rPr>
      </w:pPr>
      <w:r w:rsidRPr="00F9642D">
        <w:rPr>
          <w:sz w:val="26"/>
          <w:szCs w:val="26"/>
        </w:rPr>
        <w:t xml:space="preserve">2.15.2. </w:t>
      </w:r>
      <w:proofErr w:type="gramStart"/>
      <w:r w:rsidRPr="00F9642D">
        <w:rPr>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F9642D">
        <w:rPr>
          <w:sz w:val="26"/>
          <w:szCs w:val="26"/>
        </w:rPr>
        <w:t xml:space="preserve"> предоставления муниципальной услуги обеспечивается:</w:t>
      </w:r>
    </w:p>
    <w:p w:rsidR="00F9642D" w:rsidRPr="00F9642D" w:rsidRDefault="00F9642D" w:rsidP="00F9642D">
      <w:pPr>
        <w:pStyle w:val="7"/>
        <w:numPr>
          <w:ilvl w:val="1"/>
          <w:numId w:val="15"/>
        </w:numPr>
        <w:shd w:val="clear" w:color="auto" w:fill="auto"/>
        <w:tabs>
          <w:tab w:val="left" w:pos="1062"/>
        </w:tabs>
        <w:spacing w:line="240" w:lineRule="auto"/>
        <w:ind w:firstLine="720"/>
        <w:contextualSpacing/>
        <w:jc w:val="both"/>
        <w:rPr>
          <w:sz w:val="26"/>
          <w:szCs w:val="26"/>
        </w:rPr>
      </w:pPr>
      <w:r w:rsidRPr="00F9642D">
        <w:rPr>
          <w:sz w:val="26"/>
          <w:szCs w:val="26"/>
        </w:rPr>
        <w:t>возможность посадки в транспортное средство и высадки из него, в том числе с использованием кресла-коляски;</w:t>
      </w:r>
    </w:p>
    <w:p w:rsidR="00F9642D" w:rsidRPr="00F9642D" w:rsidRDefault="00F9642D" w:rsidP="00F9642D">
      <w:pPr>
        <w:pStyle w:val="7"/>
        <w:numPr>
          <w:ilvl w:val="1"/>
          <w:numId w:val="15"/>
        </w:numPr>
        <w:shd w:val="clear" w:color="auto" w:fill="auto"/>
        <w:tabs>
          <w:tab w:val="left" w:pos="1143"/>
        </w:tabs>
        <w:spacing w:line="240" w:lineRule="auto"/>
        <w:ind w:firstLine="720"/>
        <w:contextualSpacing/>
        <w:jc w:val="both"/>
        <w:rPr>
          <w:sz w:val="26"/>
          <w:szCs w:val="26"/>
        </w:rPr>
      </w:pPr>
      <w:r w:rsidRPr="00F9642D">
        <w:rPr>
          <w:sz w:val="26"/>
          <w:szCs w:val="26"/>
        </w:rPr>
        <w:t>сопровождение инвалидов, имеющих стойкие расстройства функции зрения и самостоятельного передвижения, и оказание им помощи;</w:t>
      </w:r>
    </w:p>
    <w:p w:rsidR="00F9642D" w:rsidRPr="00F9642D" w:rsidRDefault="00F9642D" w:rsidP="00F9642D">
      <w:pPr>
        <w:pStyle w:val="7"/>
        <w:numPr>
          <w:ilvl w:val="1"/>
          <w:numId w:val="15"/>
        </w:numPr>
        <w:shd w:val="clear" w:color="auto" w:fill="auto"/>
        <w:tabs>
          <w:tab w:val="left" w:pos="1206"/>
        </w:tabs>
        <w:spacing w:line="240" w:lineRule="auto"/>
        <w:ind w:firstLine="720"/>
        <w:contextualSpacing/>
        <w:jc w:val="both"/>
        <w:rPr>
          <w:sz w:val="26"/>
          <w:szCs w:val="26"/>
        </w:rPr>
      </w:pPr>
      <w:r w:rsidRPr="00F9642D">
        <w:rPr>
          <w:sz w:val="26"/>
          <w:szCs w:val="2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9642D" w:rsidRPr="00F9642D" w:rsidRDefault="00F9642D" w:rsidP="00F9642D">
      <w:pPr>
        <w:pStyle w:val="7"/>
        <w:numPr>
          <w:ilvl w:val="1"/>
          <w:numId w:val="15"/>
        </w:numPr>
        <w:shd w:val="clear" w:color="auto" w:fill="auto"/>
        <w:tabs>
          <w:tab w:val="left" w:pos="1167"/>
        </w:tabs>
        <w:spacing w:line="240" w:lineRule="auto"/>
        <w:ind w:firstLine="720"/>
        <w:contextualSpacing/>
        <w:jc w:val="both"/>
        <w:rPr>
          <w:sz w:val="26"/>
          <w:szCs w:val="26"/>
        </w:rPr>
      </w:pPr>
      <w:r w:rsidRPr="00F9642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642D" w:rsidRPr="00F9642D" w:rsidRDefault="00F9642D" w:rsidP="00F9642D">
      <w:pPr>
        <w:pStyle w:val="7"/>
        <w:numPr>
          <w:ilvl w:val="1"/>
          <w:numId w:val="15"/>
        </w:numPr>
        <w:shd w:val="clear" w:color="auto" w:fill="auto"/>
        <w:tabs>
          <w:tab w:val="left" w:pos="1033"/>
        </w:tabs>
        <w:spacing w:line="240" w:lineRule="auto"/>
        <w:ind w:firstLine="720"/>
        <w:contextualSpacing/>
        <w:jc w:val="both"/>
        <w:rPr>
          <w:sz w:val="26"/>
          <w:szCs w:val="26"/>
        </w:rPr>
      </w:pPr>
      <w:r w:rsidRPr="00F9642D">
        <w:rPr>
          <w:sz w:val="26"/>
          <w:szCs w:val="26"/>
        </w:rPr>
        <w:t xml:space="preserve">допуск </w:t>
      </w:r>
      <w:proofErr w:type="spellStart"/>
      <w:r w:rsidRPr="00F9642D">
        <w:rPr>
          <w:sz w:val="26"/>
          <w:szCs w:val="26"/>
        </w:rPr>
        <w:t>сурдопереводчика</w:t>
      </w:r>
      <w:proofErr w:type="spellEnd"/>
      <w:r w:rsidRPr="00F9642D">
        <w:rPr>
          <w:sz w:val="26"/>
          <w:szCs w:val="26"/>
        </w:rPr>
        <w:t xml:space="preserve"> и </w:t>
      </w:r>
      <w:proofErr w:type="spellStart"/>
      <w:r w:rsidRPr="00F9642D">
        <w:rPr>
          <w:sz w:val="26"/>
          <w:szCs w:val="26"/>
        </w:rPr>
        <w:t>тифлосурдопереводчика</w:t>
      </w:r>
      <w:proofErr w:type="spellEnd"/>
      <w:r w:rsidRPr="00F9642D">
        <w:rPr>
          <w:sz w:val="26"/>
          <w:szCs w:val="26"/>
        </w:rPr>
        <w:t>;</w:t>
      </w:r>
    </w:p>
    <w:p w:rsidR="00F9642D" w:rsidRPr="00F9642D" w:rsidRDefault="00F9642D" w:rsidP="00F9642D">
      <w:pPr>
        <w:pStyle w:val="7"/>
        <w:numPr>
          <w:ilvl w:val="1"/>
          <w:numId w:val="15"/>
        </w:numPr>
        <w:shd w:val="clear" w:color="auto" w:fill="auto"/>
        <w:tabs>
          <w:tab w:val="left" w:pos="1047"/>
        </w:tabs>
        <w:spacing w:line="240" w:lineRule="auto"/>
        <w:ind w:firstLine="720"/>
        <w:contextualSpacing/>
        <w:jc w:val="both"/>
        <w:rPr>
          <w:sz w:val="26"/>
          <w:szCs w:val="26"/>
        </w:rPr>
      </w:pPr>
      <w:proofErr w:type="gramStart"/>
      <w:r w:rsidRPr="00F9642D">
        <w:rPr>
          <w:sz w:val="26"/>
          <w:szCs w:val="26"/>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w:t>
      </w:r>
      <w:r w:rsidRPr="00F9642D">
        <w:rPr>
          <w:sz w:val="26"/>
          <w:szCs w:val="26"/>
        </w:rPr>
        <w:lastRenderedPageBreak/>
        <w:t>июня 2015 года № 386 н «Об утверждении формы документа, подтверждающего специальное обучение собаки-проводника, и порядка его выдачи».</w:t>
      </w:r>
      <w:proofErr w:type="gramEnd"/>
    </w:p>
    <w:p w:rsidR="00F9642D" w:rsidRPr="00F9642D" w:rsidRDefault="00F9642D" w:rsidP="00F9642D">
      <w:pPr>
        <w:pStyle w:val="7"/>
        <w:shd w:val="clear" w:color="auto" w:fill="auto"/>
        <w:spacing w:line="240" w:lineRule="auto"/>
        <w:ind w:firstLine="720"/>
        <w:contextualSpacing/>
        <w:jc w:val="both"/>
        <w:rPr>
          <w:sz w:val="26"/>
          <w:szCs w:val="26"/>
        </w:rPr>
      </w:pPr>
      <w:r w:rsidRPr="00F9642D">
        <w:rPr>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642D" w:rsidRPr="00F9642D" w:rsidRDefault="00F9642D" w:rsidP="00F9642D">
      <w:pPr>
        <w:pStyle w:val="7"/>
        <w:shd w:val="clear" w:color="auto" w:fill="auto"/>
        <w:spacing w:line="240" w:lineRule="auto"/>
        <w:ind w:firstLine="720"/>
        <w:contextualSpacing/>
        <w:jc w:val="both"/>
        <w:rPr>
          <w:sz w:val="26"/>
          <w:szCs w:val="26"/>
        </w:rPr>
      </w:pP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2.16. Показатели доступности и качества муниципальной услуги</w:t>
      </w:r>
    </w:p>
    <w:p w:rsidR="00F9642D" w:rsidRPr="00F9642D" w:rsidRDefault="00F9642D" w:rsidP="00F9642D">
      <w:pPr>
        <w:pStyle w:val="7"/>
        <w:shd w:val="clear" w:color="auto" w:fill="auto"/>
        <w:spacing w:line="240" w:lineRule="auto"/>
        <w:ind w:firstLine="0"/>
        <w:contextualSpacing/>
        <w:jc w:val="center"/>
        <w:rPr>
          <w:sz w:val="26"/>
          <w:szCs w:val="26"/>
        </w:rPr>
      </w:pPr>
    </w:p>
    <w:p w:rsidR="00F9642D" w:rsidRPr="00F9642D" w:rsidRDefault="00F9642D" w:rsidP="00F9642D">
      <w:pPr>
        <w:pStyle w:val="7"/>
        <w:numPr>
          <w:ilvl w:val="0"/>
          <w:numId w:val="16"/>
        </w:numPr>
        <w:shd w:val="clear" w:color="auto" w:fill="auto"/>
        <w:tabs>
          <w:tab w:val="left" w:pos="1633"/>
        </w:tabs>
        <w:spacing w:line="240" w:lineRule="auto"/>
        <w:ind w:firstLine="720"/>
        <w:contextualSpacing/>
        <w:jc w:val="both"/>
        <w:rPr>
          <w:sz w:val="26"/>
          <w:szCs w:val="26"/>
        </w:rPr>
      </w:pPr>
      <w:r w:rsidRPr="00F9642D">
        <w:rPr>
          <w:sz w:val="26"/>
          <w:szCs w:val="26"/>
        </w:rPr>
        <w:t>Показателями доступности предоставления муниципальной услуги являются:</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расположенность помещения, в котором ведется прием, выдача документов в зоне доступности общественного транспорта;</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F9642D">
        <w:rPr>
          <w:i/>
          <w:sz w:val="26"/>
          <w:szCs w:val="26"/>
        </w:rPr>
        <w:t>,</w:t>
      </w:r>
      <w:r w:rsidRPr="00F9642D">
        <w:rPr>
          <w:sz w:val="26"/>
          <w:szCs w:val="26"/>
        </w:rPr>
        <w:t xml:space="preserve"> на Едином портале;</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оказание помощи инвалидам в преодолении барьеров, мешающих получению ими услуг наравне с другими лицами.</w:t>
      </w:r>
    </w:p>
    <w:p w:rsidR="00F9642D" w:rsidRPr="00F9642D" w:rsidRDefault="00F9642D" w:rsidP="00F9642D">
      <w:pPr>
        <w:pStyle w:val="7"/>
        <w:numPr>
          <w:ilvl w:val="0"/>
          <w:numId w:val="16"/>
        </w:numPr>
        <w:shd w:val="clear" w:color="auto" w:fill="auto"/>
        <w:tabs>
          <w:tab w:val="left" w:pos="1729"/>
        </w:tabs>
        <w:spacing w:line="240" w:lineRule="auto"/>
        <w:ind w:firstLine="720"/>
        <w:contextualSpacing/>
        <w:jc w:val="both"/>
        <w:rPr>
          <w:sz w:val="26"/>
          <w:szCs w:val="26"/>
        </w:rPr>
      </w:pPr>
      <w:r w:rsidRPr="00F9642D">
        <w:rPr>
          <w:sz w:val="26"/>
          <w:szCs w:val="26"/>
        </w:rPr>
        <w:t>Показателями качества предоставления муниципальной услуги являются:</w:t>
      </w:r>
    </w:p>
    <w:p w:rsidR="00F9642D" w:rsidRPr="00F9642D" w:rsidRDefault="00F9642D" w:rsidP="00F9642D">
      <w:pPr>
        <w:pStyle w:val="7"/>
        <w:numPr>
          <w:ilvl w:val="1"/>
          <w:numId w:val="16"/>
        </w:numPr>
        <w:shd w:val="clear" w:color="auto" w:fill="auto"/>
        <w:tabs>
          <w:tab w:val="left" w:pos="1426"/>
        </w:tabs>
        <w:spacing w:line="240" w:lineRule="auto"/>
        <w:ind w:firstLine="720"/>
        <w:contextualSpacing/>
        <w:jc w:val="both"/>
        <w:rPr>
          <w:sz w:val="26"/>
          <w:szCs w:val="26"/>
        </w:rPr>
      </w:pPr>
      <w:r w:rsidRPr="00F9642D">
        <w:rPr>
          <w:sz w:val="26"/>
          <w:szCs w:val="26"/>
        </w:rPr>
        <w:t>соблюдение сроков приема и рассмотрения документов;</w:t>
      </w:r>
    </w:p>
    <w:p w:rsidR="00F9642D" w:rsidRPr="00F9642D" w:rsidRDefault="00F9642D" w:rsidP="00F9642D">
      <w:pPr>
        <w:pStyle w:val="7"/>
        <w:numPr>
          <w:ilvl w:val="1"/>
          <w:numId w:val="16"/>
        </w:numPr>
        <w:shd w:val="clear" w:color="auto" w:fill="auto"/>
        <w:tabs>
          <w:tab w:val="left" w:pos="1446"/>
        </w:tabs>
        <w:spacing w:line="240" w:lineRule="auto"/>
        <w:ind w:firstLine="720"/>
        <w:contextualSpacing/>
        <w:jc w:val="both"/>
        <w:rPr>
          <w:sz w:val="26"/>
          <w:szCs w:val="26"/>
        </w:rPr>
      </w:pPr>
      <w:r w:rsidRPr="00F9642D">
        <w:rPr>
          <w:sz w:val="26"/>
          <w:szCs w:val="26"/>
        </w:rPr>
        <w:t>соблюдение срока получения результата муниципальной услуги;</w:t>
      </w:r>
    </w:p>
    <w:p w:rsidR="00F9642D" w:rsidRPr="00F9642D" w:rsidRDefault="00F9642D" w:rsidP="00F9642D">
      <w:pPr>
        <w:pStyle w:val="7"/>
        <w:numPr>
          <w:ilvl w:val="1"/>
          <w:numId w:val="16"/>
        </w:numPr>
        <w:shd w:val="clear" w:color="auto" w:fill="auto"/>
        <w:tabs>
          <w:tab w:val="left" w:pos="1466"/>
        </w:tabs>
        <w:spacing w:line="240" w:lineRule="auto"/>
        <w:ind w:firstLine="660"/>
        <w:contextualSpacing/>
        <w:jc w:val="both"/>
        <w:rPr>
          <w:sz w:val="26"/>
          <w:szCs w:val="26"/>
        </w:rPr>
      </w:pPr>
      <w:r w:rsidRPr="00F9642D">
        <w:rPr>
          <w:sz w:val="26"/>
          <w:szCs w:val="26"/>
        </w:rPr>
        <w:t>отсутствие обоснованных жалоб на нарушения Административного регламента, совершенные работниками Уполномоченного органа;</w:t>
      </w:r>
    </w:p>
    <w:p w:rsidR="00F9642D" w:rsidRPr="00F9642D" w:rsidRDefault="00F9642D" w:rsidP="00F9642D">
      <w:pPr>
        <w:pStyle w:val="7"/>
        <w:numPr>
          <w:ilvl w:val="1"/>
          <w:numId w:val="16"/>
        </w:numPr>
        <w:shd w:val="clear" w:color="auto" w:fill="auto"/>
        <w:tabs>
          <w:tab w:val="left" w:pos="1461"/>
        </w:tabs>
        <w:spacing w:line="240" w:lineRule="auto"/>
        <w:ind w:firstLine="660"/>
        <w:contextualSpacing/>
        <w:jc w:val="both"/>
        <w:rPr>
          <w:sz w:val="26"/>
          <w:szCs w:val="26"/>
        </w:rPr>
      </w:pPr>
      <w:proofErr w:type="gramStart"/>
      <w:r w:rsidRPr="00F9642D">
        <w:rPr>
          <w:sz w:val="26"/>
          <w:szCs w:val="26"/>
        </w:rPr>
        <w:t>количество взаимодействий заявителя с должностными лицами (без учета консультаций.</w:t>
      </w:r>
      <w:proofErr w:type="gramEnd"/>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F9642D" w:rsidRPr="00F9642D" w:rsidRDefault="00F9642D" w:rsidP="00F9642D">
      <w:pPr>
        <w:pStyle w:val="7"/>
        <w:numPr>
          <w:ilvl w:val="0"/>
          <w:numId w:val="16"/>
        </w:numPr>
        <w:shd w:val="clear" w:color="auto" w:fill="auto"/>
        <w:tabs>
          <w:tab w:val="left" w:pos="1643"/>
        </w:tabs>
        <w:spacing w:line="240" w:lineRule="auto"/>
        <w:ind w:firstLine="660"/>
        <w:contextualSpacing/>
        <w:jc w:val="both"/>
        <w:rPr>
          <w:sz w:val="26"/>
          <w:szCs w:val="26"/>
        </w:rPr>
      </w:pPr>
      <w:r w:rsidRPr="00F9642D">
        <w:rPr>
          <w:sz w:val="26"/>
          <w:szCs w:val="26"/>
        </w:rPr>
        <w:t>Информация о ходе предоставления муниципальной услуги может быть получена заявителем в личном кабинете на Едином портале или в МФЦ.</w:t>
      </w:r>
    </w:p>
    <w:p w:rsidR="00F9642D" w:rsidRPr="00F9642D" w:rsidRDefault="00F9642D" w:rsidP="00F9642D">
      <w:pPr>
        <w:pStyle w:val="7"/>
        <w:numPr>
          <w:ilvl w:val="0"/>
          <w:numId w:val="16"/>
        </w:numPr>
        <w:shd w:val="clear" w:color="auto" w:fill="auto"/>
        <w:tabs>
          <w:tab w:val="left" w:pos="1682"/>
        </w:tabs>
        <w:spacing w:line="240" w:lineRule="auto"/>
        <w:ind w:firstLine="660"/>
        <w:contextualSpacing/>
        <w:jc w:val="both"/>
        <w:rPr>
          <w:sz w:val="26"/>
          <w:szCs w:val="26"/>
        </w:rPr>
      </w:pPr>
      <w:r w:rsidRPr="00F9642D">
        <w:rPr>
          <w:sz w:val="26"/>
          <w:szCs w:val="26"/>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9642D" w:rsidRPr="00F9642D" w:rsidRDefault="00F9642D" w:rsidP="00F9642D">
      <w:pPr>
        <w:pStyle w:val="120"/>
        <w:shd w:val="clear" w:color="auto" w:fill="auto"/>
        <w:spacing w:after="300" w:line="322" w:lineRule="exact"/>
        <w:ind w:left="20"/>
        <w:rPr>
          <w:sz w:val="26"/>
          <w:szCs w:val="26"/>
        </w:rPr>
      </w:pPr>
    </w:p>
    <w:p w:rsidR="00F9642D" w:rsidRPr="00F9642D" w:rsidRDefault="00F9642D" w:rsidP="00F9642D">
      <w:pPr>
        <w:pStyle w:val="120"/>
        <w:shd w:val="clear" w:color="auto" w:fill="auto"/>
        <w:spacing w:after="300" w:line="322" w:lineRule="exact"/>
        <w:ind w:left="20"/>
        <w:rPr>
          <w:sz w:val="26"/>
          <w:szCs w:val="26"/>
        </w:rPr>
      </w:pPr>
      <w:r w:rsidRPr="00F9642D">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642D" w:rsidRPr="00F9642D" w:rsidRDefault="00F9642D" w:rsidP="00F9642D">
      <w:pPr>
        <w:pStyle w:val="7"/>
        <w:shd w:val="clear" w:color="auto" w:fill="auto"/>
        <w:spacing w:after="300" w:line="322" w:lineRule="exact"/>
        <w:ind w:right="680" w:firstLine="0"/>
        <w:jc w:val="center"/>
        <w:rPr>
          <w:sz w:val="26"/>
          <w:szCs w:val="26"/>
        </w:rPr>
      </w:pPr>
      <w:r w:rsidRPr="00F9642D">
        <w:rPr>
          <w:sz w:val="26"/>
          <w:szCs w:val="26"/>
        </w:rPr>
        <w:t>3.1. Описание последовательности действий при предоставлении муниципальной услуги</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lastRenderedPageBreak/>
        <w:t>3.1.1. Предоставление муниципальной услуги включает в себя следующие процедуры:</w:t>
      </w:r>
    </w:p>
    <w:p w:rsidR="00F9642D" w:rsidRPr="00F9642D" w:rsidRDefault="00F9642D" w:rsidP="00F9642D">
      <w:pPr>
        <w:pStyle w:val="7"/>
        <w:numPr>
          <w:ilvl w:val="1"/>
          <w:numId w:val="16"/>
        </w:numPr>
        <w:shd w:val="clear" w:color="auto" w:fill="auto"/>
        <w:tabs>
          <w:tab w:val="left" w:pos="1382"/>
        </w:tabs>
        <w:spacing w:line="322" w:lineRule="exact"/>
        <w:ind w:firstLine="700"/>
        <w:jc w:val="both"/>
        <w:rPr>
          <w:sz w:val="26"/>
          <w:szCs w:val="26"/>
        </w:rPr>
      </w:pPr>
      <w:r w:rsidRPr="00F9642D">
        <w:rPr>
          <w:sz w:val="26"/>
          <w:szCs w:val="26"/>
        </w:rPr>
        <w:t>проверка документов и регистрация заявления;</w:t>
      </w:r>
    </w:p>
    <w:p w:rsidR="00F9642D" w:rsidRPr="00F9642D" w:rsidRDefault="00F9642D" w:rsidP="00F9642D">
      <w:pPr>
        <w:pStyle w:val="7"/>
        <w:numPr>
          <w:ilvl w:val="1"/>
          <w:numId w:val="16"/>
        </w:numPr>
        <w:shd w:val="clear" w:color="auto" w:fill="auto"/>
        <w:tabs>
          <w:tab w:val="left" w:pos="1416"/>
        </w:tabs>
        <w:spacing w:line="322" w:lineRule="exact"/>
        <w:ind w:right="20" w:firstLine="700"/>
        <w:jc w:val="both"/>
        <w:rPr>
          <w:sz w:val="26"/>
          <w:szCs w:val="26"/>
        </w:rPr>
      </w:pPr>
      <w:r w:rsidRPr="00F9642D">
        <w:rPr>
          <w:sz w:val="26"/>
          <w:szCs w:val="26"/>
        </w:rPr>
        <w:t>получение сведений посредством системы межведомственного электронного взаимодействия;</w:t>
      </w:r>
    </w:p>
    <w:p w:rsidR="00F9642D" w:rsidRPr="00F9642D" w:rsidRDefault="00F9642D" w:rsidP="00F9642D">
      <w:pPr>
        <w:pStyle w:val="7"/>
        <w:numPr>
          <w:ilvl w:val="1"/>
          <w:numId w:val="16"/>
        </w:numPr>
        <w:shd w:val="clear" w:color="auto" w:fill="auto"/>
        <w:tabs>
          <w:tab w:val="left" w:pos="1396"/>
        </w:tabs>
        <w:spacing w:line="322" w:lineRule="exact"/>
        <w:ind w:firstLine="700"/>
        <w:jc w:val="both"/>
        <w:rPr>
          <w:sz w:val="26"/>
          <w:szCs w:val="26"/>
        </w:rPr>
      </w:pPr>
      <w:r w:rsidRPr="00F9642D">
        <w:rPr>
          <w:sz w:val="26"/>
          <w:szCs w:val="26"/>
        </w:rPr>
        <w:t>рассмотрение документов и сведений;</w:t>
      </w:r>
    </w:p>
    <w:p w:rsidR="00F9642D" w:rsidRPr="00F9642D" w:rsidRDefault="00F9642D" w:rsidP="00F9642D">
      <w:pPr>
        <w:pStyle w:val="7"/>
        <w:numPr>
          <w:ilvl w:val="1"/>
          <w:numId w:val="16"/>
        </w:numPr>
        <w:shd w:val="clear" w:color="auto" w:fill="auto"/>
        <w:tabs>
          <w:tab w:val="left" w:pos="1410"/>
        </w:tabs>
        <w:spacing w:line="322" w:lineRule="exact"/>
        <w:ind w:firstLine="700"/>
        <w:jc w:val="both"/>
        <w:rPr>
          <w:sz w:val="26"/>
          <w:szCs w:val="26"/>
        </w:rPr>
      </w:pPr>
      <w:r w:rsidRPr="00F9642D">
        <w:rPr>
          <w:sz w:val="26"/>
          <w:szCs w:val="26"/>
        </w:rPr>
        <w:t>осмотр объекта;</w:t>
      </w:r>
    </w:p>
    <w:p w:rsidR="00F9642D" w:rsidRPr="00F9642D" w:rsidRDefault="00F9642D" w:rsidP="00F9642D">
      <w:pPr>
        <w:pStyle w:val="7"/>
        <w:numPr>
          <w:ilvl w:val="1"/>
          <w:numId w:val="16"/>
        </w:numPr>
        <w:shd w:val="clear" w:color="auto" w:fill="auto"/>
        <w:tabs>
          <w:tab w:val="left" w:pos="1401"/>
        </w:tabs>
        <w:spacing w:line="322" w:lineRule="exact"/>
        <w:ind w:firstLine="700"/>
        <w:jc w:val="both"/>
        <w:rPr>
          <w:sz w:val="26"/>
          <w:szCs w:val="26"/>
        </w:rPr>
      </w:pPr>
      <w:r w:rsidRPr="00F9642D">
        <w:rPr>
          <w:sz w:val="26"/>
          <w:szCs w:val="26"/>
        </w:rPr>
        <w:t>принятие решения о предоставлении услуги;</w:t>
      </w:r>
    </w:p>
    <w:p w:rsidR="00F9642D" w:rsidRPr="00F9642D" w:rsidRDefault="00F9642D" w:rsidP="00F9642D">
      <w:pPr>
        <w:pStyle w:val="7"/>
        <w:numPr>
          <w:ilvl w:val="1"/>
          <w:numId w:val="16"/>
        </w:numPr>
        <w:shd w:val="clear" w:color="auto" w:fill="auto"/>
        <w:tabs>
          <w:tab w:val="left" w:pos="1401"/>
        </w:tabs>
        <w:spacing w:line="322" w:lineRule="exact"/>
        <w:ind w:firstLine="700"/>
        <w:jc w:val="both"/>
        <w:rPr>
          <w:sz w:val="26"/>
          <w:szCs w:val="26"/>
        </w:rPr>
      </w:pPr>
      <w:r w:rsidRPr="00F9642D">
        <w:rPr>
          <w:sz w:val="26"/>
          <w:szCs w:val="26"/>
        </w:rPr>
        <w:t>выдача заявителю результата муниципальной услуги.</w:t>
      </w:r>
    </w:p>
    <w:p w:rsidR="00F9642D" w:rsidRPr="00F9642D" w:rsidRDefault="00F9642D" w:rsidP="00F9642D">
      <w:pPr>
        <w:pStyle w:val="7"/>
        <w:shd w:val="clear" w:color="auto" w:fill="auto"/>
        <w:spacing w:after="641" w:line="322" w:lineRule="exact"/>
        <w:ind w:right="20" w:firstLine="700"/>
        <w:jc w:val="both"/>
        <w:rPr>
          <w:sz w:val="26"/>
          <w:szCs w:val="26"/>
        </w:rPr>
      </w:pPr>
      <w:r w:rsidRPr="00F9642D">
        <w:rPr>
          <w:sz w:val="26"/>
          <w:szCs w:val="26"/>
        </w:rPr>
        <w:t>Описание административных процедур представлено в Приложении № 3 к настоящему Административному регламенту.</w:t>
      </w:r>
    </w:p>
    <w:p w:rsidR="00F9642D" w:rsidRPr="00F9642D" w:rsidRDefault="00F9642D" w:rsidP="00F9642D">
      <w:pPr>
        <w:pStyle w:val="120"/>
        <w:shd w:val="clear" w:color="auto" w:fill="auto"/>
        <w:spacing w:after="301" w:line="270" w:lineRule="exact"/>
        <w:rPr>
          <w:sz w:val="26"/>
          <w:szCs w:val="26"/>
        </w:rPr>
      </w:pPr>
      <w:r w:rsidRPr="00F9642D">
        <w:rPr>
          <w:sz w:val="26"/>
          <w:szCs w:val="26"/>
        </w:rPr>
        <w:t xml:space="preserve">4. Формы </w:t>
      </w:r>
      <w:proofErr w:type="gramStart"/>
      <w:r w:rsidRPr="00F9642D">
        <w:rPr>
          <w:sz w:val="26"/>
          <w:szCs w:val="26"/>
        </w:rPr>
        <w:t>контроля за</w:t>
      </w:r>
      <w:proofErr w:type="gramEnd"/>
      <w:r w:rsidRPr="00F9642D">
        <w:rPr>
          <w:sz w:val="26"/>
          <w:szCs w:val="26"/>
        </w:rPr>
        <w:t xml:space="preserve"> исполнением административного регламента</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F9642D" w:rsidRPr="00F9642D" w:rsidRDefault="00F9642D" w:rsidP="00F9642D">
      <w:pPr>
        <w:pStyle w:val="7"/>
        <w:shd w:val="clear" w:color="auto" w:fill="auto"/>
        <w:spacing w:line="322" w:lineRule="exact"/>
        <w:ind w:right="20" w:firstLine="700"/>
        <w:jc w:val="both"/>
        <w:rPr>
          <w:color w:val="000000" w:themeColor="text1"/>
          <w:sz w:val="26"/>
          <w:szCs w:val="26"/>
        </w:rPr>
      </w:pPr>
      <w:r w:rsidRPr="00F9642D">
        <w:rPr>
          <w:sz w:val="26"/>
          <w:szCs w:val="26"/>
        </w:rPr>
        <w:t>4.1.1. </w:t>
      </w:r>
      <w:proofErr w:type="gramStart"/>
      <w:r w:rsidRPr="00F9642D">
        <w:rPr>
          <w:sz w:val="26"/>
          <w:szCs w:val="26"/>
        </w:rPr>
        <w:t>Контроль за</w:t>
      </w:r>
      <w:proofErr w:type="gramEnd"/>
      <w:r w:rsidRPr="00F9642D">
        <w:rPr>
          <w:sz w:val="26"/>
          <w:szCs w:val="26"/>
        </w:rPr>
        <w:t xml:space="preserve"> деятельностью Уполномоченного органа по предоставлению муниципальной услуги осуществляется </w:t>
      </w:r>
      <w:r w:rsidRPr="00F9642D">
        <w:rPr>
          <w:color w:val="000000" w:themeColor="text1"/>
          <w:sz w:val="26"/>
          <w:szCs w:val="26"/>
        </w:rPr>
        <w:t xml:space="preserve">должностным лицом Уполномоченного органа, уполномоченным на осуществление контроля за деятельностью Уполномоченного органа. </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t xml:space="preserve">4.1.2. </w:t>
      </w:r>
      <w:proofErr w:type="gramStart"/>
      <w:r w:rsidRPr="00F9642D">
        <w:rPr>
          <w:sz w:val="26"/>
          <w:szCs w:val="26"/>
        </w:rPr>
        <w:t>Контроль за</w:t>
      </w:r>
      <w:proofErr w:type="gramEnd"/>
      <w:r w:rsidRPr="00F9642D">
        <w:rPr>
          <w:sz w:val="26"/>
          <w:szCs w:val="26"/>
        </w:rPr>
        <w:t xml:space="preserve"> исполнением настоящего административного регламента сотрудниками МФЦ осуществляется руководителем МФЦ.</w:t>
      </w:r>
    </w:p>
    <w:p w:rsidR="00F9642D" w:rsidRPr="00F9642D" w:rsidRDefault="00F9642D" w:rsidP="00F9642D">
      <w:pPr>
        <w:pStyle w:val="7"/>
        <w:shd w:val="clear" w:color="auto" w:fill="auto"/>
        <w:spacing w:line="270" w:lineRule="exact"/>
        <w:ind w:left="20" w:hanging="20"/>
        <w:jc w:val="center"/>
        <w:rPr>
          <w:sz w:val="26"/>
          <w:szCs w:val="26"/>
        </w:rPr>
      </w:pPr>
    </w:p>
    <w:p w:rsidR="00F9642D" w:rsidRPr="00F9642D" w:rsidRDefault="00F9642D" w:rsidP="00F9642D">
      <w:pPr>
        <w:pStyle w:val="7"/>
        <w:shd w:val="clear" w:color="auto" w:fill="auto"/>
        <w:spacing w:line="270" w:lineRule="exact"/>
        <w:ind w:left="20" w:hanging="20"/>
        <w:jc w:val="center"/>
        <w:rPr>
          <w:sz w:val="26"/>
          <w:szCs w:val="26"/>
        </w:rPr>
      </w:pPr>
      <w:r w:rsidRPr="00F9642D">
        <w:rPr>
          <w:sz w:val="26"/>
          <w:szCs w:val="26"/>
        </w:rPr>
        <w:t xml:space="preserve">4.2. Порядок и периодичность осуществления </w:t>
      </w:r>
      <w:proofErr w:type="gramStart"/>
      <w:r w:rsidRPr="00F9642D">
        <w:rPr>
          <w:sz w:val="26"/>
          <w:szCs w:val="26"/>
        </w:rPr>
        <w:t>плановых</w:t>
      </w:r>
      <w:proofErr w:type="gramEnd"/>
      <w:r w:rsidRPr="00F9642D">
        <w:rPr>
          <w:sz w:val="26"/>
          <w:szCs w:val="26"/>
        </w:rPr>
        <w:t xml:space="preserve"> и внеплановых</w:t>
      </w:r>
    </w:p>
    <w:p w:rsidR="00F9642D" w:rsidRPr="00F9642D" w:rsidRDefault="00F9642D" w:rsidP="00F9642D">
      <w:pPr>
        <w:pStyle w:val="7"/>
        <w:shd w:val="clear" w:color="auto" w:fill="auto"/>
        <w:spacing w:after="296" w:line="317" w:lineRule="exact"/>
        <w:ind w:left="20" w:hanging="20"/>
        <w:jc w:val="center"/>
        <w:rPr>
          <w:sz w:val="26"/>
          <w:szCs w:val="26"/>
        </w:rPr>
      </w:pPr>
      <w:r w:rsidRPr="00F9642D">
        <w:rPr>
          <w:sz w:val="26"/>
          <w:szCs w:val="26"/>
        </w:rPr>
        <w:t xml:space="preserve">проверок полноты и качества предоставления муниципальной услуги, в том числе порядок и формы </w:t>
      </w:r>
      <w:proofErr w:type="gramStart"/>
      <w:r w:rsidRPr="00F9642D">
        <w:rPr>
          <w:sz w:val="26"/>
          <w:szCs w:val="26"/>
        </w:rPr>
        <w:t>контроля за</w:t>
      </w:r>
      <w:proofErr w:type="gramEnd"/>
      <w:r w:rsidRPr="00F9642D">
        <w:rPr>
          <w:sz w:val="26"/>
          <w:szCs w:val="26"/>
        </w:rPr>
        <w:t xml:space="preserve"> полнотой и качеством предоставлен муниципальной услуги</w:t>
      </w:r>
    </w:p>
    <w:p w:rsidR="00F9642D" w:rsidRPr="00F9642D" w:rsidRDefault="00F9642D" w:rsidP="00F9642D">
      <w:pPr>
        <w:pStyle w:val="7"/>
        <w:numPr>
          <w:ilvl w:val="0"/>
          <w:numId w:val="17"/>
        </w:numPr>
        <w:shd w:val="clear" w:color="auto" w:fill="auto"/>
        <w:tabs>
          <w:tab w:val="left" w:pos="1436"/>
        </w:tabs>
        <w:spacing w:line="322" w:lineRule="exact"/>
        <w:ind w:left="20" w:right="20" w:firstLine="720"/>
        <w:jc w:val="both"/>
        <w:rPr>
          <w:sz w:val="26"/>
          <w:szCs w:val="26"/>
        </w:rPr>
      </w:pPr>
      <w:r w:rsidRPr="00F9642D">
        <w:rPr>
          <w:sz w:val="26"/>
          <w:szCs w:val="26"/>
        </w:rPr>
        <w:t>Контроль полноты и качества предоставления муниципальной услуги осуществляется путем проведения плановых и внеплановых проверок.</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Плановые проверки проводятся в соответствии с планом работы Уполномоченного органа.</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F9642D" w:rsidRPr="00F9642D" w:rsidRDefault="00F9642D" w:rsidP="00F9642D">
      <w:pPr>
        <w:pStyle w:val="7"/>
        <w:numPr>
          <w:ilvl w:val="0"/>
          <w:numId w:val="17"/>
        </w:numPr>
        <w:shd w:val="clear" w:color="auto" w:fill="auto"/>
        <w:tabs>
          <w:tab w:val="left" w:pos="1417"/>
        </w:tabs>
        <w:spacing w:line="326" w:lineRule="exact"/>
        <w:ind w:left="20" w:right="20" w:firstLine="720"/>
        <w:jc w:val="both"/>
        <w:rPr>
          <w:sz w:val="26"/>
          <w:szCs w:val="26"/>
        </w:rPr>
      </w:pPr>
      <w:r w:rsidRPr="00F9642D">
        <w:rPr>
          <w:sz w:val="26"/>
          <w:szCs w:val="26"/>
        </w:rPr>
        <w:t>Внеплановые проверки проводятся в форме документарной проверки и (или) выездной проверки в порядке, установленном законодательством.</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9642D" w:rsidRPr="00F9642D" w:rsidRDefault="00F9642D" w:rsidP="00F9642D">
      <w:pPr>
        <w:pStyle w:val="7"/>
        <w:numPr>
          <w:ilvl w:val="0"/>
          <w:numId w:val="17"/>
        </w:numPr>
        <w:shd w:val="clear" w:color="auto" w:fill="auto"/>
        <w:tabs>
          <w:tab w:val="left" w:pos="1474"/>
        </w:tabs>
        <w:spacing w:after="300" w:line="322" w:lineRule="exact"/>
        <w:ind w:left="20" w:right="20" w:firstLine="720"/>
        <w:jc w:val="both"/>
        <w:rPr>
          <w:sz w:val="26"/>
          <w:szCs w:val="26"/>
        </w:rPr>
      </w:pPr>
      <w:r w:rsidRPr="00F9642D">
        <w:rPr>
          <w:sz w:val="26"/>
          <w:szCs w:val="26"/>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9642D" w:rsidRPr="00F9642D" w:rsidRDefault="00F9642D" w:rsidP="00F9642D">
      <w:pPr>
        <w:pStyle w:val="7"/>
        <w:shd w:val="clear" w:color="auto" w:fill="auto"/>
        <w:spacing w:line="322" w:lineRule="exact"/>
        <w:ind w:left="20" w:firstLine="0"/>
        <w:jc w:val="center"/>
        <w:rPr>
          <w:sz w:val="26"/>
          <w:szCs w:val="26"/>
        </w:rPr>
      </w:pPr>
      <w:r w:rsidRPr="00F9642D">
        <w:rPr>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642D" w:rsidRPr="00F9642D" w:rsidRDefault="00F9642D" w:rsidP="00F9642D">
      <w:pPr>
        <w:pStyle w:val="7"/>
        <w:shd w:val="clear" w:color="auto" w:fill="auto"/>
        <w:spacing w:line="322" w:lineRule="exact"/>
        <w:ind w:left="20" w:firstLine="0"/>
        <w:jc w:val="both"/>
        <w:rPr>
          <w:sz w:val="26"/>
          <w:szCs w:val="26"/>
        </w:rPr>
      </w:pPr>
    </w:p>
    <w:p w:rsidR="00F9642D" w:rsidRPr="00F9642D" w:rsidRDefault="00F9642D" w:rsidP="00F9642D">
      <w:pPr>
        <w:pStyle w:val="7"/>
        <w:numPr>
          <w:ilvl w:val="0"/>
          <w:numId w:val="18"/>
        </w:numPr>
        <w:shd w:val="clear" w:color="auto" w:fill="auto"/>
        <w:tabs>
          <w:tab w:val="left" w:pos="1431"/>
        </w:tabs>
        <w:spacing w:line="322" w:lineRule="exact"/>
        <w:ind w:left="20" w:right="20" w:firstLine="720"/>
        <w:jc w:val="both"/>
        <w:rPr>
          <w:sz w:val="26"/>
          <w:szCs w:val="26"/>
        </w:rPr>
      </w:pPr>
      <w:r w:rsidRPr="00F9642D">
        <w:rPr>
          <w:sz w:val="26"/>
          <w:szCs w:val="2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9642D" w:rsidRPr="00F9642D" w:rsidRDefault="00F9642D" w:rsidP="00F9642D">
      <w:pPr>
        <w:pStyle w:val="7"/>
        <w:numPr>
          <w:ilvl w:val="0"/>
          <w:numId w:val="18"/>
        </w:numPr>
        <w:shd w:val="clear" w:color="auto" w:fill="auto"/>
        <w:tabs>
          <w:tab w:val="left" w:pos="1585"/>
        </w:tabs>
        <w:spacing w:line="322" w:lineRule="exact"/>
        <w:ind w:left="20" w:right="20" w:firstLine="720"/>
        <w:jc w:val="both"/>
        <w:rPr>
          <w:sz w:val="26"/>
          <w:szCs w:val="26"/>
        </w:rPr>
      </w:pPr>
      <w:r w:rsidRPr="00F9642D">
        <w:rPr>
          <w:sz w:val="26"/>
          <w:szCs w:val="26"/>
        </w:rPr>
        <w:t>МФЦ и его работники несут ответственность, установленную законодательством Российской Федерации:</w:t>
      </w:r>
    </w:p>
    <w:p w:rsidR="00F9642D" w:rsidRPr="00F9642D" w:rsidRDefault="00F9642D" w:rsidP="00F9642D">
      <w:pPr>
        <w:pStyle w:val="7"/>
        <w:numPr>
          <w:ilvl w:val="1"/>
          <w:numId w:val="18"/>
        </w:numPr>
        <w:shd w:val="clear" w:color="auto" w:fill="auto"/>
        <w:tabs>
          <w:tab w:val="left" w:pos="1143"/>
        </w:tabs>
        <w:spacing w:line="322" w:lineRule="exact"/>
        <w:ind w:left="20" w:right="20" w:firstLine="720"/>
        <w:jc w:val="both"/>
        <w:rPr>
          <w:sz w:val="26"/>
          <w:szCs w:val="26"/>
        </w:rPr>
      </w:pPr>
      <w:r w:rsidRPr="00F9642D">
        <w:rPr>
          <w:sz w:val="26"/>
          <w:szCs w:val="26"/>
        </w:rPr>
        <w:t>за полноту передаваемых в Уполномоченный орган заявлений, иных документов, принятых от заявителя в МФЦ;</w:t>
      </w:r>
    </w:p>
    <w:p w:rsidR="00F9642D" w:rsidRPr="00F9642D" w:rsidRDefault="00F9642D" w:rsidP="00F9642D">
      <w:pPr>
        <w:pStyle w:val="7"/>
        <w:numPr>
          <w:ilvl w:val="1"/>
          <w:numId w:val="18"/>
        </w:numPr>
        <w:shd w:val="clear" w:color="auto" w:fill="auto"/>
        <w:tabs>
          <w:tab w:val="left" w:pos="1105"/>
        </w:tabs>
        <w:spacing w:line="322" w:lineRule="exact"/>
        <w:ind w:left="20" w:right="20" w:firstLine="720"/>
        <w:jc w:val="both"/>
        <w:rPr>
          <w:sz w:val="26"/>
          <w:szCs w:val="26"/>
        </w:rPr>
      </w:pPr>
      <w:r w:rsidRPr="00F9642D">
        <w:rPr>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 xml:space="preserve">4.4. </w:t>
      </w:r>
      <w:proofErr w:type="gramStart"/>
      <w:r w:rsidRPr="00F9642D">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w:t>
      </w:r>
      <w:proofErr w:type="gramEnd"/>
      <w:r w:rsidRPr="00F9642D">
        <w:rPr>
          <w:sz w:val="26"/>
          <w:szCs w:val="26"/>
        </w:rPr>
        <w:t xml:space="preserve"> (жалоб) в процессе предоставления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120"/>
        <w:shd w:val="clear" w:color="auto" w:fill="auto"/>
        <w:spacing w:after="304" w:line="322" w:lineRule="exact"/>
        <w:rPr>
          <w:sz w:val="26"/>
          <w:szCs w:val="26"/>
        </w:rPr>
      </w:pPr>
      <w:r w:rsidRPr="00F9642D">
        <w:rPr>
          <w:sz w:val="26"/>
          <w:szCs w:val="26"/>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F9642D" w:rsidRPr="00F9642D" w:rsidRDefault="00F9642D" w:rsidP="00F9642D">
      <w:pPr>
        <w:pStyle w:val="7"/>
        <w:shd w:val="clear" w:color="auto" w:fill="auto"/>
        <w:spacing w:line="317" w:lineRule="exact"/>
        <w:ind w:left="20" w:right="20" w:firstLine="720"/>
        <w:jc w:val="both"/>
        <w:rPr>
          <w:sz w:val="26"/>
          <w:szCs w:val="26"/>
        </w:rPr>
      </w:pPr>
      <w:r w:rsidRPr="00F9642D">
        <w:rPr>
          <w:sz w:val="26"/>
          <w:szCs w:val="26"/>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9642D" w:rsidRPr="00F9642D" w:rsidRDefault="00F9642D" w:rsidP="00F9642D">
      <w:pPr>
        <w:pStyle w:val="7"/>
        <w:shd w:val="clear" w:color="auto" w:fill="auto"/>
        <w:spacing w:line="317" w:lineRule="exact"/>
        <w:ind w:left="20" w:firstLine="720"/>
        <w:jc w:val="both"/>
        <w:rPr>
          <w:sz w:val="26"/>
          <w:szCs w:val="26"/>
        </w:rPr>
      </w:pPr>
      <w:r w:rsidRPr="00F9642D">
        <w:rPr>
          <w:sz w:val="26"/>
          <w:szCs w:val="26"/>
        </w:rPr>
        <w:t>Заявитель может обратиться с жалобой, в том числе в следующих случаях:</w:t>
      </w:r>
    </w:p>
    <w:p w:rsidR="00F9642D" w:rsidRPr="00F9642D" w:rsidRDefault="00F9642D" w:rsidP="00F9642D">
      <w:pPr>
        <w:pStyle w:val="7"/>
        <w:numPr>
          <w:ilvl w:val="2"/>
          <w:numId w:val="18"/>
        </w:numPr>
        <w:shd w:val="clear" w:color="auto" w:fill="auto"/>
        <w:tabs>
          <w:tab w:val="left" w:pos="1033"/>
        </w:tabs>
        <w:spacing w:line="317" w:lineRule="exact"/>
        <w:ind w:left="20" w:right="20" w:firstLine="720"/>
        <w:jc w:val="both"/>
        <w:rPr>
          <w:sz w:val="26"/>
          <w:szCs w:val="26"/>
        </w:rPr>
      </w:pPr>
      <w:r w:rsidRPr="00F9642D">
        <w:rPr>
          <w:sz w:val="26"/>
          <w:szCs w:val="26"/>
        </w:rPr>
        <w:t>нарушение срока регистрации запроса заявителя о предоставлении муниципальной услуги;</w:t>
      </w:r>
    </w:p>
    <w:p w:rsidR="00F9642D" w:rsidRPr="00F9642D" w:rsidRDefault="00F9642D" w:rsidP="00F9642D">
      <w:pPr>
        <w:pStyle w:val="7"/>
        <w:numPr>
          <w:ilvl w:val="2"/>
          <w:numId w:val="18"/>
        </w:numPr>
        <w:shd w:val="clear" w:color="auto" w:fill="auto"/>
        <w:tabs>
          <w:tab w:val="left" w:pos="1038"/>
        </w:tabs>
        <w:spacing w:line="317" w:lineRule="exact"/>
        <w:ind w:left="20" w:right="20" w:firstLine="720"/>
        <w:jc w:val="both"/>
        <w:rPr>
          <w:sz w:val="26"/>
          <w:szCs w:val="26"/>
        </w:rPr>
      </w:pPr>
      <w:r w:rsidRPr="00F9642D">
        <w:rPr>
          <w:sz w:val="26"/>
          <w:szCs w:val="26"/>
        </w:rPr>
        <w:t>нарушение срока предоставления муниципальной услуги;</w:t>
      </w:r>
    </w:p>
    <w:p w:rsidR="00F9642D" w:rsidRPr="00F9642D" w:rsidRDefault="00F9642D" w:rsidP="00F9642D">
      <w:pPr>
        <w:pStyle w:val="7"/>
        <w:numPr>
          <w:ilvl w:val="2"/>
          <w:numId w:val="18"/>
        </w:numPr>
        <w:shd w:val="clear" w:color="auto" w:fill="auto"/>
        <w:tabs>
          <w:tab w:val="left" w:pos="1028"/>
        </w:tabs>
        <w:spacing w:line="317" w:lineRule="exact"/>
        <w:ind w:left="20" w:right="20" w:firstLine="720"/>
        <w:jc w:val="both"/>
        <w:rPr>
          <w:sz w:val="26"/>
          <w:szCs w:val="26"/>
        </w:rPr>
      </w:pPr>
      <w:r w:rsidRPr="00F9642D">
        <w:rPr>
          <w:sz w:val="26"/>
          <w:szCs w:val="26"/>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r w:rsidRPr="00F9642D">
        <w:rPr>
          <w:sz w:val="26"/>
          <w:szCs w:val="26"/>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F9642D" w:rsidRPr="00F9642D" w:rsidRDefault="00F9642D" w:rsidP="00F9642D">
      <w:pPr>
        <w:pStyle w:val="7"/>
        <w:numPr>
          <w:ilvl w:val="2"/>
          <w:numId w:val="18"/>
        </w:numPr>
        <w:shd w:val="clear" w:color="auto" w:fill="auto"/>
        <w:tabs>
          <w:tab w:val="left" w:pos="1042"/>
        </w:tabs>
        <w:spacing w:line="322" w:lineRule="exact"/>
        <w:ind w:left="20" w:right="20" w:firstLine="720"/>
        <w:jc w:val="both"/>
        <w:rPr>
          <w:sz w:val="26"/>
          <w:szCs w:val="26"/>
        </w:rPr>
      </w:pPr>
      <w:proofErr w:type="gramStart"/>
      <w:r w:rsidRPr="00F9642D">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2"/>
          <w:numId w:val="18"/>
        </w:numPr>
        <w:shd w:val="clear" w:color="auto" w:fill="auto"/>
        <w:tabs>
          <w:tab w:val="left" w:pos="1033"/>
        </w:tabs>
        <w:spacing w:line="322" w:lineRule="exact"/>
        <w:ind w:left="20" w:right="20" w:firstLine="720"/>
        <w:jc w:val="both"/>
        <w:rPr>
          <w:sz w:val="26"/>
          <w:szCs w:val="26"/>
        </w:rPr>
      </w:pPr>
      <w:r w:rsidRPr="00F9642D">
        <w:rPr>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42D" w:rsidRPr="00F9642D" w:rsidRDefault="00F9642D" w:rsidP="00F9642D">
      <w:pPr>
        <w:pStyle w:val="7"/>
        <w:numPr>
          <w:ilvl w:val="2"/>
          <w:numId w:val="18"/>
        </w:numPr>
        <w:shd w:val="clear" w:color="auto" w:fill="auto"/>
        <w:tabs>
          <w:tab w:val="left" w:pos="1033"/>
        </w:tabs>
        <w:spacing w:line="322" w:lineRule="exact"/>
        <w:ind w:left="20" w:right="20" w:firstLine="720"/>
        <w:jc w:val="both"/>
        <w:rPr>
          <w:sz w:val="26"/>
          <w:szCs w:val="26"/>
        </w:rPr>
      </w:pPr>
      <w:r w:rsidRPr="00F9642D">
        <w:rPr>
          <w:sz w:val="26"/>
          <w:szCs w:val="26"/>
        </w:rPr>
        <w:t>нарушение срока или порядка выдачи документов по результатам предоставления муниципальной услуги;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2"/>
          <w:numId w:val="18"/>
        </w:numPr>
        <w:shd w:val="clear" w:color="auto" w:fill="auto"/>
        <w:tabs>
          <w:tab w:val="left" w:pos="1177"/>
        </w:tabs>
        <w:spacing w:line="322" w:lineRule="exact"/>
        <w:ind w:left="20" w:right="20" w:firstLine="720"/>
        <w:jc w:val="both"/>
        <w:rPr>
          <w:sz w:val="26"/>
          <w:szCs w:val="26"/>
        </w:rPr>
      </w:pPr>
      <w:r w:rsidRPr="00F9642D">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9642D">
        <w:rPr>
          <w:sz w:val="26"/>
          <w:szCs w:val="26"/>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F9642D" w:rsidRPr="00F9642D" w:rsidRDefault="00F9642D" w:rsidP="00F9642D">
      <w:pPr>
        <w:pStyle w:val="7"/>
        <w:numPr>
          <w:ilvl w:val="0"/>
          <w:numId w:val="19"/>
        </w:numPr>
        <w:shd w:val="clear" w:color="auto" w:fill="auto"/>
        <w:tabs>
          <w:tab w:val="left" w:pos="1220"/>
        </w:tabs>
        <w:spacing w:line="322" w:lineRule="exact"/>
        <w:ind w:left="20" w:firstLine="720"/>
        <w:jc w:val="both"/>
        <w:rPr>
          <w:sz w:val="26"/>
          <w:szCs w:val="26"/>
        </w:rPr>
      </w:pPr>
      <w:r w:rsidRPr="00F9642D">
        <w:rPr>
          <w:sz w:val="26"/>
          <w:szCs w:val="26"/>
        </w:rPr>
        <w:t>Жалоба должна содержать следующую информацию:</w:t>
      </w:r>
    </w:p>
    <w:p w:rsidR="00F9642D" w:rsidRPr="00F9642D" w:rsidRDefault="00F9642D" w:rsidP="00F9642D">
      <w:pPr>
        <w:pStyle w:val="7"/>
        <w:numPr>
          <w:ilvl w:val="1"/>
          <w:numId w:val="19"/>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roofErr w:type="gramEnd"/>
    </w:p>
    <w:p w:rsidR="00F9642D" w:rsidRPr="00F9642D" w:rsidRDefault="00F9642D" w:rsidP="00F9642D">
      <w:pPr>
        <w:pStyle w:val="7"/>
        <w:numPr>
          <w:ilvl w:val="1"/>
          <w:numId w:val="19"/>
        </w:numPr>
        <w:shd w:val="clear" w:color="auto" w:fill="auto"/>
        <w:tabs>
          <w:tab w:val="left" w:pos="1042"/>
        </w:tabs>
        <w:spacing w:line="322" w:lineRule="exact"/>
        <w:ind w:left="20" w:right="20" w:firstLine="720"/>
        <w:jc w:val="both"/>
        <w:rPr>
          <w:sz w:val="26"/>
          <w:szCs w:val="26"/>
        </w:rPr>
      </w:pPr>
      <w:proofErr w:type="gramStart"/>
      <w:r w:rsidRPr="00F9642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2D" w:rsidRPr="00F9642D" w:rsidRDefault="00F9642D" w:rsidP="00F9642D">
      <w:pPr>
        <w:pStyle w:val="7"/>
        <w:numPr>
          <w:ilvl w:val="1"/>
          <w:numId w:val="19"/>
        </w:numPr>
        <w:shd w:val="clear" w:color="auto" w:fill="auto"/>
        <w:tabs>
          <w:tab w:val="left" w:pos="1042"/>
        </w:tabs>
        <w:spacing w:line="322" w:lineRule="exact"/>
        <w:ind w:left="20" w:right="20" w:firstLine="720"/>
        <w:jc w:val="both"/>
        <w:rPr>
          <w:sz w:val="26"/>
          <w:szCs w:val="26"/>
        </w:rPr>
      </w:pPr>
      <w:r w:rsidRPr="00F9642D">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642D" w:rsidRPr="00F9642D" w:rsidRDefault="00F9642D" w:rsidP="00F9642D">
      <w:pPr>
        <w:pStyle w:val="7"/>
        <w:numPr>
          <w:ilvl w:val="1"/>
          <w:numId w:val="19"/>
        </w:numPr>
        <w:shd w:val="clear" w:color="auto" w:fill="auto"/>
        <w:tabs>
          <w:tab w:val="left" w:pos="1033"/>
        </w:tabs>
        <w:spacing w:line="322" w:lineRule="exact"/>
        <w:ind w:left="20" w:right="20" w:firstLine="720"/>
        <w:jc w:val="both"/>
        <w:rPr>
          <w:sz w:val="26"/>
          <w:szCs w:val="26"/>
        </w:rPr>
      </w:pPr>
      <w:r w:rsidRPr="00F9642D">
        <w:rPr>
          <w:sz w:val="26"/>
          <w:szCs w:val="26"/>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F9642D" w:rsidRPr="00F9642D" w:rsidRDefault="00F9642D" w:rsidP="00F9642D">
      <w:pPr>
        <w:pStyle w:val="7"/>
        <w:numPr>
          <w:ilvl w:val="0"/>
          <w:numId w:val="19"/>
        </w:numPr>
        <w:shd w:val="clear" w:color="auto" w:fill="auto"/>
        <w:tabs>
          <w:tab w:val="left" w:pos="1278"/>
          <w:tab w:val="left" w:leader="underscore" w:pos="9932"/>
        </w:tabs>
        <w:spacing w:line="322" w:lineRule="exact"/>
        <w:ind w:left="20" w:firstLine="720"/>
        <w:jc w:val="both"/>
        <w:rPr>
          <w:color w:val="000000" w:themeColor="text1"/>
          <w:sz w:val="26"/>
          <w:szCs w:val="26"/>
        </w:rPr>
      </w:pPr>
      <w:r w:rsidRPr="00F9642D">
        <w:rPr>
          <w:sz w:val="26"/>
          <w:szCs w:val="26"/>
        </w:rPr>
        <w:t>Поступившая жалоба подлежит регистрации в срок не позднее следующего рабочего дня после ее поступления.</w:t>
      </w:r>
    </w:p>
    <w:p w:rsidR="00F9642D" w:rsidRPr="00F9642D" w:rsidRDefault="00F9642D" w:rsidP="00F9642D">
      <w:pPr>
        <w:pStyle w:val="7"/>
        <w:numPr>
          <w:ilvl w:val="0"/>
          <w:numId w:val="19"/>
        </w:numPr>
        <w:shd w:val="clear" w:color="auto" w:fill="auto"/>
        <w:tabs>
          <w:tab w:val="left" w:pos="1350"/>
        </w:tabs>
        <w:spacing w:line="322" w:lineRule="exact"/>
        <w:ind w:left="20" w:right="20" w:firstLine="689"/>
        <w:jc w:val="both"/>
        <w:rPr>
          <w:color w:val="000000" w:themeColor="text1"/>
          <w:sz w:val="26"/>
          <w:szCs w:val="26"/>
        </w:rPr>
      </w:pPr>
      <w:proofErr w:type="gramStart"/>
      <w:r w:rsidRPr="00F9642D">
        <w:rPr>
          <w:sz w:val="26"/>
          <w:szCs w:val="26"/>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F9642D">
        <w:rPr>
          <w:sz w:val="26"/>
          <w:szCs w:val="26"/>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42D" w:rsidRPr="00F9642D" w:rsidRDefault="00F9642D" w:rsidP="00F9642D">
      <w:pPr>
        <w:pStyle w:val="7"/>
        <w:numPr>
          <w:ilvl w:val="0"/>
          <w:numId w:val="19"/>
        </w:numPr>
        <w:shd w:val="clear" w:color="auto" w:fill="auto"/>
        <w:tabs>
          <w:tab w:val="left" w:pos="1239"/>
        </w:tabs>
        <w:spacing w:line="322" w:lineRule="exact"/>
        <w:ind w:left="20" w:right="20" w:firstLine="720"/>
        <w:jc w:val="both"/>
        <w:rPr>
          <w:sz w:val="26"/>
          <w:szCs w:val="26"/>
        </w:rPr>
      </w:pPr>
      <w:r w:rsidRPr="00F9642D">
        <w:rPr>
          <w:sz w:val="26"/>
          <w:szCs w:val="26"/>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9642D" w:rsidRPr="00F9642D" w:rsidRDefault="00F9642D" w:rsidP="00F9642D">
      <w:pPr>
        <w:pStyle w:val="7"/>
        <w:numPr>
          <w:ilvl w:val="0"/>
          <w:numId w:val="19"/>
        </w:numPr>
        <w:shd w:val="clear" w:color="auto" w:fill="auto"/>
        <w:tabs>
          <w:tab w:val="left" w:pos="1234"/>
        </w:tabs>
        <w:spacing w:line="322" w:lineRule="exact"/>
        <w:ind w:left="20" w:right="20" w:firstLine="720"/>
        <w:jc w:val="both"/>
        <w:rPr>
          <w:sz w:val="26"/>
          <w:szCs w:val="26"/>
        </w:rPr>
      </w:pPr>
      <w:r w:rsidRPr="00F9642D">
        <w:rPr>
          <w:sz w:val="26"/>
          <w:szCs w:val="26"/>
        </w:rPr>
        <w:t>По результатам рассмотрения жалобы принимается одно из следующих решений:</w:t>
      </w:r>
    </w:p>
    <w:p w:rsidR="00F9642D" w:rsidRPr="00F9642D" w:rsidRDefault="00F9642D" w:rsidP="00F9642D">
      <w:pPr>
        <w:pStyle w:val="7"/>
        <w:numPr>
          <w:ilvl w:val="1"/>
          <w:numId w:val="19"/>
        </w:numPr>
        <w:shd w:val="clear" w:color="auto" w:fill="auto"/>
        <w:tabs>
          <w:tab w:val="left" w:pos="1033"/>
        </w:tabs>
        <w:spacing w:line="322" w:lineRule="exact"/>
        <w:ind w:left="20" w:right="20" w:firstLine="720"/>
        <w:jc w:val="both"/>
        <w:rPr>
          <w:sz w:val="26"/>
          <w:szCs w:val="26"/>
        </w:rPr>
      </w:pPr>
      <w:proofErr w:type="gramStart"/>
      <w:r w:rsidRPr="00F9642D">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1"/>
          <w:numId w:val="19"/>
        </w:numPr>
        <w:shd w:val="clear" w:color="auto" w:fill="auto"/>
        <w:tabs>
          <w:tab w:val="left" w:pos="1038"/>
        </w:tabs>
        <w:spacing w:line="322" w:lineRule="exact"/>
        <w:ind w:left="20" w:firstLine="720"/>
        <w:jc w:val="both"/>
        <w:rPr>
          <w:sz w:val="26"/>
          <w:szCs w:val="26"/>
        </w:rPr>
      </w:pPr>
      <w:r w:rsidRPr="00F9642D">
        <w:rPr>
          <w:sz w:val="26"/>
          <w:szCs w:val="26"/>
        </w:rPr>
        <w:t>в удовлетворении жалобы отказывается.</w:t>
      </w:r>
    </w:p>
    <w:p w:rsidR="00F9642D" w:rsidRPr="00F9642D" w:rsidRDefault="00F9642D" w:rsidP="00F9642D">
      <w:pPr>
        <w:pStyle w:val="7"/>
        <w:shd w:val="clear" w:color="auto" w:fill="auto"/>
        <w:tabs>
          <w:tab w:val="left" w:leader="underscore" w:pos="2770"/>
        </w:tabs>
        <w:spacing w:line="322" w:lineRule="exact"/>
        <w:ind w:left="20" w:right="20" w:firstLine="720"/>
        <w:jc w:val="both"/>
        <w:rPr>
          <w:rStyle w:val="a8"/>
          <w:sz w:val="26"/>
          <w:szCs w:val="26"/>
        </w:rPr>
      </w:pPr>
      <w:r w:rsidRPr="00F9642D">
        <w:rPr>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F9642D" w:rsidRPr="00F9642D" w:rsidRDefault="00F9642D" w:rsidP="00F9642D">
      <w:pPr>
        <w:rPr>
          <w:rStyle w:val="a8"/>
          <w:rFonts w:eastAsia="Arial Unicode MS"/>
          <w:sz w:val="26"/>
          <w:szCs w:val="26"/>
        </w:rPr>
      </w:pPr>
    </w:p>
    <w:p w:rsidR="00F9642D" w:rsidRPr="00F9642D" w:rsidRDefault="00F9642D" w:rsidP="00F9642D">
      <w:pPr>
        <w:jc w:val="center"/>
        <w:rPr>
          <w:b/>
          <w:bCs/>
          <w:sz w:val="26"/>
          <w:szCs w:val="26"/>
        </w:rPr>
      </w:pPr>
      <w:r w:rsidRPr="00F9642D">
        <w:rPr>
          <w:b/>
          <w:bCs/>
          <w:sz w:val="26"/>
          <w:szCs w:val="26"/>
        </w:rPr>
        <w:t>6. Особенности выполнения административных процедур (действий) в МФЦ</w:t>
      </w:r>
    </w:p>
    <w:p w:rsidR="00F9642D" w:rsidRPr="00F9642D" w:rsidRDefault="00F9642D" w:rsidP="00F9642D">
      <w:pPr>
        <w:ind w:firstLine="709"/>
        <w:contextualSpacing/>
        <w:jc w:val="both"/>
        <w:rPr>
          <w:bCs/>
          <w:sz w:val="26"/>
          <w:szCs w:val="26"/>
        </w:rPr>
      </w:pPr>
    </w:p>
    <w:p w:rsidR="00F9642D" w:rsidRPr="00F9642D" w:rsidRDefault="00F9642D" w:rsidP="00F9642D">
      <w:pPr>
        <w:ind w:firstLine="709"/>
        <w:contextualSpacing/>
        <w:jc w:val="both"/>
        <w:rPr>
          <w:bCs/>
          <w:sz w:val="26"/>
          <w:szCs w:val="26"/>
        </w:rPr>
      </w:pPr>
      <w:r w:rsidRPr="00F9642D">
        <w:rPr>
          <w:bCs/>
          <w:sz w:val="26"/>
          <w:szCs w:val="26"/>
        </w:rPr>
        <w:t>6.1.</w:t>
      </w:r>
      <w:r w:rsidRPr="00F9642D">
        <w:rPr>
          <w:bCs/>
          <w:sz w:val="26"/>
          <w:szCs w:val="2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9642D" w:rsidRPr="00F9642D" w:rsidRDefault="00F9642D" w:rsidP="00F9642D">
      <w:pPr>
        <w:ind w:firstLine="709"/>
        <w:contextualSpacing/>
        <w:jc w:val="both"/>
        <w:rPr>
          <w:bCs/>
          <w:sz w:val="26"/>
          <w:szCs w:val="26"/>
        </w:rPr>
      </w:pPr>
      <w:r w:rsidRPr="00F9642D">
        <w:rPr>
          <w:bCs/>
          <w:sz w:val="26"/>
          <w:szCs w:val="26"/>
        </w:rPr>
        <w:t>6.2.</w:t>
      </w:r>
      <w:r w:rsidRPr="00F9642D">
        <w:rPr>
          <w:bCs/>
          <w:sz w:val="26"/>
          <w:szCs w:val="2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9642D" w:rsidRPr="00F9642D" w:rsidRDefault="00F9642D" w:rsidP="00F9642D">
      <w:pPr>
        <w:ind w:firstLine="709"/>
        <w:contextualSpacing/>
        <w:jc w:val="both"/>
        <w:rPr>
          <w:bCs/>
          <w:sz w:val="26"/>
          <w:szCs w:val="26"/>
        </w:rPr>
      </w:pPr>
      <w:r w:rsidRPr="00F9642D">
        <w:rPr>
          <w:bCs/>
          <w:sz w:val="26"/>
          <w:szCs w:val="26"/>
        </w:rPr>
        <w:t>6.3.</w:t>
      </w:r>
      <w:r w:rsidRPr="00F9642D">
        <w:rPr>
          <w:bCs/>
          <w:sz w:val="26"/>
          <w:szCs w:val="2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9642D" w:rsidRPr="00F9642D" w:rsidRDefault="00F9642D" w:rsidP="00F9642D">
      <w:pPr>
        <w:ind w:firstLine="709"/>
        <w:contextualSpacing/>
        <w:jc w:val="both"/>
        <w:rPr>
          <w:bCs/>
          <w:sz w:val="26"/>
          <w:szCs w:val="26"/>
        </w:rPr>
      </w:pPr>
      <w:r w:rsidRPr="00F9642D">
        <w:rPr>
          <w:bCs/>
          <w:sz w:val="26"/>
          <w:szCs w:val="26"/>
        </w:rPr>
        <w:t>6.4.</w:t>
      </w:r>
      <w:r w:rsidRPr="00F9642D">
        <w:rPr>
          <w:bCs/>
          <w:sz w:val="26"/>
          <w:szCs w:val="26"/>
        </w:rPr>
        <w:tab/>
        <w:t>Прием заявлений о предоставлении муниципальной услуги и иных документов, необходимых для предоставления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При личном обращении заявителя в МФЦ сотрудник, ответственный за прием документов:</w:t>
      </w:r>
    </w:p>
    <w:p w:rsidR="00F9642D" w:rsidRPr="00F9642D" w:rsidRDefault="00F9642D" w:rsidP="00F9642D">
      <w:pPr>
        <w:ind w:firstLine="709"/>
        <w:contextualSpacing/>
        <w:jc w:val="both"/>
        <w:rPr>
          <w:bCs/>
          <w:sz w:val="26"/>
          <w:szCs w:val="26"/>
        </w:rPr>
      </w:pPr>
      <w:r w:rsidRPr="00F9642D">
        <w:rPr>
          <w:bCs/>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9642D" w:rsidRPr="00F9642D" w:rsidRDefault="00F9642D" w:rsidP="00F9642D">
      <w:pPr>
        <w:ind w:firstLine="709"/>
        <w:contextualSpacing/>
        <w:jc w:val="both"/>
        <w:rPr>
          <w:bCs/>
          <w:sz w:val="26"/>
          <w:szCs w:val="26"/>
        </w:rPr>
      </w:pPr>
      <w:r w:rsidRPr="00F9642D">
        <w:rPr>
          <w:bCs/>
          <w:sz w:val="26"/>
          <w:szCs w:val="26"/>
        </w:rPr>
        <w:t>проверяет представленное заявление и документы на предмет:</w:t>
      </w:r>
    </w:p>
    <w:p w:rsidR="00F9642D" w:rsidRPr="00F9642D" w:rsidRDefault="00F9642D" w:rsidP="00F9642D">
      <w:pPr>
        <w:ind w:firstLine="709"/>
        <w:contextualSpacing/>
        <w:jc w:val="both"/>
        <w:rPr>
          <w:bCs/>
          <w:sz w:val="26"/>
          <w:szCs w:val="26"/>
        </w:rPr>
      </w:pPr>
      <w:r w:rsidRPr="00F9642D">
        <w:rPr>
          <w:bCs/>
          <w:sz w:val="26"/>
          <w:szCs w:val="26"/>
        </w:rPr>
        <w:t>1)</w:t>
      </w:r>
      <w:r w:rsidRPr="00F9642D">
        <w:rPr>
          <w:bCs/>
          <w:sz w:val="26"/>
          <w:szCs w:val="26"/>
        </w:rPr>
        <w:tab/>
        <w:t>текст в заявлении поддается прочтению;</w:t>
      </w:r>
    </w:p>
    <w:p w:rsidR="00F9642D" w:rsidRPr="00F9642D" w:rsidRDefault="00F9642D" w:rsidP="00F9642D">
      <w:pPr>
        <w:ind w:firstLine="709"/>
        <w:contextualSpacing/>
        <w:jc w:val="both"/>
        <w:rPr>
          <w:bCs/>
          <w:sz w:val="26"/>
          <w:szCs w:val="26"/>
        </w:rPr>
      </w:pPr>
      <w:r w:rsidRPr="00F9642D">
        <w:rPr>
          <w:bCs/>
          <w:sz w:val="26"/>
          <w:szCs w:val="26"/>
        </w:rPr>
        <w:t>2)</w:t>
      </w:r>
      <w:r w:rsidRPr="00F9642D">
        <w:rPr>
          <w:bCs/>
          <w:sz w:val="26"/>
          <w:szCs w:val="26"/>
        </w:rPr>
        <w:tab/>
        <w:t>в заявлении указаны фамилия, имя, отчество (последнее - при наличии) физического лица либо наименование юридического лица;</w:t>
      </w:r>
    </w:p>
    <w:p w:rsidR="00F9642D" w:rsidRPr="00F9642D" w:rsidRDefault="00F9642D" w:rsidP="00F9642D">
      <w:pPr>
        <w:ind w:firstLine="709"/>
        <w:contextualSpacing/>
        <w:jc w:val="both"/>
        <w:rPr>
          <w:bCs/>
          <w:sz w:val="26"/>
          <w:szCs w:val="26"/>
        </w:rPr>
      </w:pPr>
      <w:r w:rsidRPr="00F9642D">
        <w:rPr>
          <w:bCs/>
          <w:sz w:val="26"/>
          <w:szCs w:val="26"/>
        </w:rPr>
        <w:t>3)</w:t>
      </w:r>
      <w:r w:rsidRPr="00F9642D">
        <w:rPr>
          <w:bCs/>
          <w:sz w:val="26"/>
          <w:szCs w:val="26"/>
        </w:rPr>
        <w:tab/>
        <w:t>заявление подписано уполномоченным лицом;</w:t>
      </w:r>
    </w:p>
    <w:p w:rsidR="00F9642D" w:rsidRPr="00F9642D" w:rsidRDefault="00F9642D" w:rsidP="00F9642D">
      <w:pPr>
        <w:ind w:firstLine="709"/>
        <w:contextualSpacing/>
        <w:jc w:val="both"/>
        <w:rPr>
          <w:bCs/>
          <w:sz w:val="26"/>
          <w:szCs w:val="26"/>
        </w:rPr>
      </w:pPr>
      <w:r w:rsidRPr="00F9642D">
        <w:rPr>
          <w:bCs/>
          <w:sz w:val="26"/>
          <w:szCs w:val="26"/>
        </w:rPr>
        <w:t>4)</w:t>
      </w:r>
      <w:r w:rsidRPr="00F9642D">
        <w:rPr>
          <w:bCs/>
          <w:sz w:val="26"/>
          <w:szCs w:val="26"/>
        </w:rPr>
        <w:tab/>
        <w:t>приложены документы, необходимые для предоставления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соответствие данных документа, удостоверяющего личность, данным, указанным в заявлении и необходимых документах;</w:t>
      </w:r>
    </w:p>
    <w:p w:rsidR="00F9642D" w:rsidRPr="00F9642D" w:rsidRDefault="00F9642D" w:rsidP="00F9642D">
      <w:pPr>
        <w:ind w:firstLine="709"/>
        <w:contextualSpacing/>
        <w:jc w:val="both"/>
        <w:rPr>
          <w:bCs/>
          <w:sz w:val="26"/>
          <w:szCs w:val="26"/>
        </w:rPr>
      </w:pPr>
      <w:r w:rsidRPr="00F9642D">
        <w:rPr>
          <w:bCs/>
          <w:sz w:val="26"/>
          <w:szCs w:val="26"/>
        </w:rPr>
        <w:t>заполняет сведения о заявителе и представленных документах в АИС МФЦ;</w:t>
      </w:r>
    </w:p>
    <w:p w:rsidR="00F9642D" w:rsidRPr="00F9642D" w:rsidRDefault="00F9642D" w:rsidP="00F9642D">
      <w:pPr>
        <w:ind w:firstLine="709"/>
        <w:contextualSpacing/>
        <w:jc w:val="both"/>
        <w:rPr>
          <w:bCs/>
          <w:sz w:val="26"/>
          <w:szCs w:val="26"/>
        </w:rPr>
      </w:pPr>
      <w:r w:rsidRPr="00F9642D">
        <w:rPr>
          <w:bCs/>
          <w:sz w:val="26"/>
          <w:szCs w:val="26"/>
        </w:rPr>
        <w:t>выдает расписку в получении документов на предоставление услуги, сформированную в АИС МФЦ;</w:t>
      </w:r>
    </w:p>
    <w:p w:rsidR="00F9642D" w:rsidRPr="00F9642D" w:rsidRDefault="00F9642D" w:rsidP="00F9642D">
      <w:pPr>
        <w:ind w:firstLine="709"/>
        <w:contextualSpacing/>
        <w:jc w:val="both"/>
        <w:rPr>
          <w:bCs/>
          <w:sz w:val="26"/>
          <w:szCs w:val="26"/>
        </w:rPr>
      </w:pPr>
      <w:r w:rsidRPr="00F9642D">
        <w:rPr>
          <w:bCs/>
          <w:sz w:val="26"/>
          <w:szCs w:val="26"/>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F9642D" w:rsidRPr="00F9642D" w:rsidRDefault="00F9642D" w:rsidP="00F9642D">
      <w:pPr>
        <w:ind w:firstLine="709"/>
        <w:contextualSpacing/>
        <w:jc w:val="both"/>
        <w:rPr>
          <w:bCs/>
          <w:sz w:val="26"/>
          <w:szCs w:val="26"/>
        </w:rPr>
      </w:pPr>
      <w:r w:rsidRPr="00F9642D">
        <w:rPr>
          <w:bCs/>
          <w:sz w:val="26"/>
          <w:szCs w:val="26"/>
        </w:rPr>
        <w:t>6.5.</w:t>
      </w:r>
      <w:r w:rsidRPr="00F9642D">
        <w:rPr>
          <w:bCs/>
          <w:sz w:val="26"/>
          <w:szCs w:val="2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9642D" w:rsidRPr="00F9642D" w:rsidRDefault="00F9642D" w:rsidP="00F9642D">
      <w:pPr>
        <w:ind w:firstLine="709"/>
        <w:contextualSpacing/>
        <w:jc w:val="both"/>
        <w:rPr>
          <w:bCs/>
          <w:sz w:val="26"/>
          <w:szCs w:val="26"/>
        </w:rPr>
      </w:pPr>
      <w:r w:rsidRPr="00F9642D">
        <w:rPr>
          <w:bCs/>
          <w:sz w:val="26"/>
          <w:szCs w:val="26"/>
        </w:rPr>
        <w:t>6.6.</w:t>
      </w:r>
      <w:r w:rsidRPr="00F9642D">
        <w:rPr>
          <w:bCs/>
          <w:sz w:val="26"/>
          <w:szCs w:val="2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9642D">
        <w:rPr>
          <w:bCs/>
          <w:sz w:val="26"/>
          <w:szCs w:val="26"/>
        </w:rPr>
        <w:t>заверение выписок</w:t>
      </w:r>
      <w:proofErr w:type="gramEnd"/>
      <w:r w:rsidRPr="00F9642D">
        <w:rPr>
          <w:bCs/>
          <w:sz w:val="26"/>
          <w:szCs w:val="26"/>
        </w:rPr>
        <w:t xml:space="preserve"> из информационных систем органов, предоставляющих муниципальные услуги.</w:t>
      </w:r>
    </w:p>
    <w:p w:rsidR="00F9642D" w:rsidRPr="00F9642D" w:rsidRDefault="00F9642D" w:rsidP="00F9642D">
      <w:pPr>
        <w:ind w:firstLine="709"/>
        <w:contextualSpacing/>
        <w:jc w:val="both"/>
        <w:rPr>
          <w:bCs/>
          <w:sz w:val="26"/>
          <w:szCs w:val="26"/>
        </w:rPr>
      </w:pPr>
      <w:r w:rsidRPr="00F9642D">
        <w:rPr>
          <w:bCs/>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9642D" w:rsidRPr="00F9642D" w:rsidRDefault="00F9642D" w:rsidP="00F9642D">
      <w:pPr>
        <w:ind w:firstLine="709"/>
        <w:contextualSpacing/>
        <w:jc w:val="both"/>
        <w:rPr>
          <w:bCs/>
          <w:sz w:val="26"/>
          <w:szCs w:val="26"/>
        </w:rPr>
      </w:pPr>
      <w:r w:rsidRPr="00F9642D">
        <w:rPr>
          <w:bCs/>
          <w:sz w:val="26"/>
          <w:szCs w:val="26"/>
        </w:rPr>
        <w:t>6.6.1.</w:t>
      </w:r>
      <w:r w:rsidRPr="00F9642D">
        <w:rPr>
          <w:bCs/>
          <w:sz w:val="26"/>
          <w:szCs w:val="26"/>
        </w:rPr>
        <w:tab/>
        <w:t>Ответственность за выдачу результата предоставления муниципальной услуги несет сотрудник МФЦ, уполномоченный руководителем МФЦ.</w:t>
      </w:r>
    </w:p>
    <w:p w:rsidR="00F9642D" w:rsidRPr="00F9642D" w:rsidRDefault="00F9642D" w:rsidP="00F9642D">
      <w:pPr>
        <w:ind w:firstLine="709"/>
        <w:contextualSpacing/>
        <w:jc w:val="both"/>
        <w:rPr>
          <w:bCs/>
          <w:sz w:val="26"/>
          <w:szCs w:val="26"/>
        </w:rPr>
      </w:pPr>
      <w:r w:rsidRPr="00F9642D">
        <w:rPr>
          <w:bCs/>
          <w:sz w:val="26"/>
          <w:szCs w:val="26"/>
        </w:rPr>
        <w:t>6.6.2.</w:t>
      </w:r>
      <w:r w:rsidRPr="00F9642D">
        <w:rPr>
          <w:bCs/>
          <w:sz w:val="26"/>
          <w:szCs w:val="2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9642D" w:rsidRPr="00F9642D" w:rsidRDefault="00F9642D" w:rsidP="00F9642D">
      <w:pPr>
        <w:ind w:firstLine="709"/>
        <w:contextualSpacing/>
        <w:jc w:val="both"/>
        <w:rPr>
          <w:bCs/>
          <w:sz w:val="26"/>
          <w:szCs w:val="26"/>
        </w:rPr>
      </w:pPr>
      <w:r w:rsidRPr="00F9642D">
        <w:rPr>
          <w:bCs/>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642D" w:rsidRPr="00F9642D" w:rsidRDefault="00F9642D" w:rsidP="00F9642D">
      <w:pPr>
        <w:ind w:firstLine="709"/>
        <w:contextualSpacing/>
        <w:jc w:val="both"/>
        <w:rPr>
          <w:bCs/>
          <w:sz w:val="26"/>
          <w:szCs w:val="26"/>
        </w:rPr>
      </w:pPr>
      <w:r w:rsidRPr="00F9642D">
        <w:rPr>
          <w:bCs/>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9642D" w:rsidRPr="00F9642D" w:rsidRDefault="00F9642D" w:rsidP="00F9642D">
      <w:pPr>
        <w:ind w:firstLine="709"/>
        <w:contextualSpacing/>
        <w:jc w:val="both"/>
        <w:rPr>
          <w:bCs/>
          <w:sz w:val="26"/>
          <w:szCs w:val="26"/>
        </w:rPr>
      </w:pPr>
      <w:r w:rsidRPr="00F9642D">
        <w:rPr>
          <w:bCs/>
          <w:sz w:val="26"/>
          <w:szCs w:val="26"/>
        </w:rPr>
        <w:t>Невостребованные документы хранятся в МФЦ в течение 30 дней, после чего передаются в уполномоченный орган.</w:t>
      </w:r>
    </w:p>
    <w:p w:rsidR="00F9642D" w:rsidRPr="00F9642D" w:rsidRDefault="00F9642D" w:rsidP="00F9642D">
      <w:pPr>
        <w:ind w:firstLine="709"/>
        <w:contextualSpacing/>
        <w:jc w:val="both"/>
        <w:rPr>
          <w:bCs/>
          <w:sz w:val="26"/>
          <w:szCs w:val="26"/>
        </w:rPr>
      </w:pPr>
      <w:r w:rsidRPr="00F9642D">
        <w:rPr>
          <w:bCs/>
          <w:sz w:val="26"/>
          <w:szCs w:val="26"/>
        </w:rPr>
        <w:t>6.7.</w:t>
      </w:r>
      <w:r w:rsidRPr="00F9642D">
        <w:rPr>
          <w:bCs/>
          <w:sz w:val="26"/>
          <w:szCs w:val="26"/>
        </w:rPr>
        <w:tab/>
      </w:r>
      <w:proofErr w:type="gramStart"/>
      <w:r w:rsidRPr="00F9642D">
        <w:rPr>
          <w:bCs/>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9642D">
        <w:rPr>
          <w:bCs/>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9642D" w:rsidRDefault="00F9642D" w:rsidP="00F9642D">
      <w:pPr>
        <w:ind w:firstLine="709"/>
        <w:contextualSpacing/>
        <w:jc w:val="both"/>
        <w:rPr>
          <w:bCs/>
          <w:sz w:val="28"/>
          <w:szCs w:val="28"/>
        </w:rPr>
      </w:pPr>
      <w:r w:rsidRPr="00F9642D">
        <w:rPr>
          <w:bCs/>
          <w:sz w:val="26"/>
          <w:szCs w:val="26"/>
        </w:rPr>
        <w:t>6.8.</w:t>
      </w:r>
      <w:r w:rsidRPr="00F9642D">
        <w:rPr>
          <w:bCs/>
          <w:sz w:val="26"/>
          <w:szCs w:val="2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9642D" w:rsidRDefault="00F9642D" w:rsidP="00F9642D">
      <w:pPr>
        <w:rPr>
          <w:bCs/>
          <w:sz w:val="28"/>
          <w:szCs w:val="28"/>
        </w:rPr>
      </w:pPr>
      <w:r>
        <w:rPr>
          <w:bCs/>
          <w:sz w:val="28"/>
          <w:szCs w:val="28"/>
        </w:rPr>
        <w:br w:type="page"/>
      </w:r>
    </w:p>
    <w:p w:rsidR="00F9642D" w:rsidRPr="00435D87" w:rsidRDefault="00F9642D" w:rsidP="00435D87">
      <w:pPr>
        <w:pStyle w:val="af0"/>
        <w:ind w:left="3828"/>
        <w:jc w:val="right"/>
        <w:rPr>
          <w:sz w:val="26"/>
          <w:szCs w:val="26"/>
        </w:rPr>
      </w:pPr>
      <w:r w:rsidRPr="00435D87">
        <w:rPr>
          <w:sz w:val="26"/>
          <w:szCs w:val="26"/>
        </w:rPr>
        <w:lastRenderedPageBreak/>
        <w:t>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435D87" w:rsidRPr="00435D87" w:rsidRDefault="00435D87" w:rsidP="00435D87">
      <w:pPr>
        <w:pStyle w:val="af0"/>
        <w:ind w:left="3828"/>
        <w:jc w:val="right"/>
        <w:rPr>
          <w:sz w:val="26"/>
          <w:szCs w:val="26"/>
        </w:rPr>
      </w:pPr>
      <w:r w:rsidRPr="00435D87">
        <w:rPr>
          <w:sz w:val="26"/>
          <w:szCs w:val="26"/>
        </w:rPr>
        <w:t>от ___ ноября 2022</w:t>
      </w:r>
      <w:r>
        <w:rPr>
          <w:sz w:val="26"/>
          <w:szCs w:val="26"/>
        </w:rPr>
        <w:t>г. № ___</w:t>
      </w:r>
    </w:p>
    <w:p w:rsidR="00F9642D" w:rsidRPr="00FA7944" w:rsidRDefault="00F9642D" w:rsidP="00F9642D">
      <w:pPr>
        <w:pStyle w:val="7"/>
        <w:shd w:val="clear" w:color="auto" w:fill="auto"/>
        <w:tabs>
          <w:tab w:val="left" w:leader="underscore" w:pos="2770"/>
        </w:tabs>
        <w:spacing w:line="322" w:lineRule="exact"/>
        <w:ind w:left="5103" w:right="20" w:firstLine="0"/>
        <w:jc w:val="center"/>
        <w:rPr>
          <w:sz w:val="28"/>
          <w:szCs w:val="28"/>
        </w:rPr>
      </w:pPr>
    </w:p>
    <w:p w:rsidR="00F9642D" w:rsidRDefault="00F9642D" w:rsidP="00F9642D">
      <w:pPr>
        <w:pStyle w:val="7"/>
        <w:shd w:val="clear" w:color="auto" w:fill="auto"/>
        <w:tabs>
          <w:tab w:val="left" w:leader="underscore" w:pos="9574"/>
        </w:tabs>
        <w:spacing w:after="50" w:line="270" w:lineRule="exact"/>
        <w:ind w:left="4140" w:firstLine="0"/>
        <w:jc w:val="both"/>
      </w:pPr>
      <w:r>
        <w:t>В</w:t>
      </w:r>
      <w:r>
        <w:tab/>
      </w:r>
    </w:p>
    <w:p w:rsidR="00F9642D" w:rsidRDefault="00F9642D" w:rsidP="00F9642D">
      <w:pPr>
        <w:pStyle w:val="160"/>
        <w:shd w:val="clear" w:color="auto" w:fill="auto"/>
        <w:spacing w:before="0" w:after="358" w:line="230" w:lineRule="exact"/>
        <w:ind w:left="4540"/>
        <w:jc w:val="center"/>
      </w:pPr>
      <w:r>
        <w:t>(наименование органа местного самоуправления муниципального образования)</w:t>
      </w:r>
    </w:p>
    <w:p w:rsidR="00F9642D" w:rsidRDefault="00F9642D" w:rsidP="00F9642D">
      <w:pPr>
        <w:pStyle w:val="7"/>
        <w:shd w:val="clear" w:color="auto" w:fill="auto"/>
        <w:tabs>
          <w:tab w:val="left" w:leader="underscore" w:pos="9833"/>
        </w:tabs>
        <w:spacing w:line="274" w:lineRule="exact"/>
        <w:ind w:left="4140" w:firstLine="0"/>
        <w:jc w:val="both"/>
      </w:pPr>
      <w:r>
        <w:t>от_________</w:t>
      </w:r>
      <w:r>
        <w:tab/>
      </w:r>
    </w:p>
    <w:p w:rsidR="00F9642D" w:rsidRDefault="00F9642D" w:rsidP="00F9642D">
      <w:pPr>
        <w:pStyle w:val="160"/>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F9642D" w:rsidRDefault="00F9642D" w:rsidP="00F9642D">
      <w:pPr>
        <w:pStyle w:val="160"/>
        <w:shd w:val="clear" w:color="auto" w:fill="auto"/>
        <w:spacing w:before="0" w:after="206" w:line="274" w:lineRule="exact"/>
        <w:ind w:left="4140" w:right="40"/>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F9642D" w:rsidRDefault="00F9642D" w:rsidP="00F9642D">
      <w:pPr>
        <w:pStyle w:val="120"/>
        <w:shd w:val="clear" w:color="auto" w:fill="auto"/>
        <w:spacing w:after="0" w:line="317" w:lineRule="exact"/>
        <w:ind w:left="4140"/>
        <w:jc w:val="both"/>
      </w:pPr>
      <w:r>
        <w:t>Заявление</w:t>
      </w:r>
    </w:p>
    <w:p w:rsidR="00F9642D" w:rsidRDefault="00F9642D" w:rsidP="00F9642D">
      <w:pPr>
        <w:pStyle w:val="120"/>
        <w:shd w:val="clear" w:color="auto" w:fill="auto"/>
        <w:spacing w:after="237" w:line="317" w:lineRule="exact"/>
        <w:ind w:right="20"/>
      </w:pPr>
      <w: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F9642D" w:rsidTr="00F9642D">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 владельце сертификата материнского (семейного</w:t>
            </w:r>
            <w:proofErr w:type="gramStart"/>
            <w:r>
              <w:t xml:space="preserve"> )</w:t>
            </w:r>
            <w:proofErr w:type="gramEnd"/>
            <w:r>
              <w:t xml:space="preserve"> капитала</w:t>
            </w:r>
          </w:p>
        </w:tc>
      </w:tr>
      <w:tr w:rsidR="00F9642D" w:rsidTr="00F9642D">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84"/>
        </w:trPr>
        <w:tc>
          <w:tcPr>
            <w:tcW w:w="861" w:type="dxa"/>
            <w:tcBorders>
              <w:top w:val="single" w:sz="4" w:space="0" w:color="auto"/>
              <w:left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w:t>
            </w:r>
          </w:p>
        </w:tc>
        <w:tc>
          <w:tcPr>
            <w:tcW w:w="9346" w:type="dxa"/>
            <w:gridSpan w:val="2"/>
            <w:tcBorders>
              <w:top w:val="single" w:sz="4" w:space="0" w:color="auto"/>
              <w:left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 xml:space="preserve">Сведения о государственном сертификате на </w:t>
            </w:r>
            <w:proofErr w:type="gramStart"/>
            <w:r>
              <w:t>материнский</w:t>
            </w:r>
            <w:proofErr w:type="gramEnd"/>
            <w:r>
              <w:t xml:space="preserve"> (семейный)</w:t>
            </w:r>
          </w:p>
        </w:tc>
      </w:tr>
      <w:tr w:rsidR="00F9642D" w:rsidTr="00F9642D">
        <w:trPr>
          <w:trHeight w:val="274"/>
        </w:trPr>
        <w:tc>
          <w:tcPr>
            <w:tcW w:w="861" w:type="dxa"/>
            <w:tcBorders>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c>
          <w:tcPr>
            <w:tcW w:w="4507" w:type="dxa"/>
            <w:tcBorders>
              <w:left w:val="single" w:sz="4" w:space="0" w:color="auto"/>
              <w:bottom w:val="single" w:sz="4" w:space="0" w:color="auto"/>
            </w:tcBorders>
            <w:shd w:val="clear" w:color="auto" w:fill="FFFFFF"/>
          </w:tcPr>
          <w:p w:rsidR="00F9642D" w:rsidRDefault="00F9642D" w:rsidP="00F9642D">
            <w:pPr>
              <w:pStyle w:val="7"/>
              <w:shd w:val="clear" w:color="auto" w:fill="auto"/>
              <w:spacing w:line="240" w:lineRule="auto"/>
              <w:ind w:firstLine="0"/>
              <w:jc w:val="both"/>
            </w:pPr>
            <w:r>
              <w:t>капитал</w:t>
            </w:r>
          </w:p>
        </w:tc>
        <w:tc>
          <w:tcPr>
            <w:tcW w:w="4839" w:type="dxa"/>
            <w:tcBorders>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322" w:lineRule="exact"/>
              <w:ind w:firstLine="0"/>
              <w:jc w:val="both"/>
            </w:pPr>
            <w: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 земельном участке</w:t>
            </w:r>
          </w:p>
        </w:tc>
      </w:tr>
      <w:tr w:rsidR="00F9642D" w:rsidTr="00F9642D">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326" w:lineRule="exact"/>
              <w:ind w:firstLine="0"/>
              <w:jc w:val="both"/>
            </w:pPr>
            <w: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об объекте индивидуального жилищного строительства</w:t>
            </w:r>
          </w:p>
          <w:p w:rsidR="00F9642D" w:rsidRDefault="00F9642D" w:rsidP="00F9642D">
            <w:pPr>
              <w:pStyle w:val="7"/>
              <w:shd w:val="clear" w:color="auto" w:fill="auto"/>
              <w:spacing w:line="240" w:lineRule="auto"/>
              <w:ind w:left="120" w:firstLine="0"/>
            </w:pPr>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F9642D" w:rsidTr="00F9642D">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Сведения о документе, на основании которого проведены работы по строительству (реконструкции)</w:t>
            </w:r>
          </w:p>
        </w:tc>
      </w:tr>
      <w:tr w:rsidR="00F9642D" w:rsidTr="00F9642D">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160"/>
              <w:framePr w:wrap="notBeside" w:vAnchor="text" w:hAnchor="text" w:xAlign="center" w:y="1"/>
              <w:shd w:val="clear" w:color="auto" w:fill="auto"/>
              <w:spacing w:before="0" w:after="0" w:line="274" w:lineRule="exact"/>
              <w:jc w:val="both"/>
            </w:pPr>
            <w:r>
              <w:rPr>
                <w:rStyle w:val="16135pt"/>
              </w:rPr>
              <w:t>Вид документа</w:t>
            </w:r>
            <w: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bl>
    <w:p w:rsidR="00F9642D" w:rsidRDefault="00F9642D" w:rsidP="00F9642D">
      <w:pPr>
        <w:rPr>
          <w:sz w:val="2"/>
          <w:szCs w:val="2"/>
        </w:rPr>
      </w:pPr>
    </w:p>
    <w:p w:rsidR="00F9642D" w:rsidRDefault="00F9642D" w:rsidP="00F9642D">
      <w:pPr>
        <w:pStyle w:val="7"/>
        <w:shd w:val="clear" w:color="auto" w:fill="auto"/>
        <w:spacing w:line="240" w:lineRule="auto"/>
        <w:ind w:firstLine="820"/>
      </w:pPr>
      <w:r>
        <w:t>К заявлению прилагаются следующие документы:</w:t>
      </w:r>
    </w:p>
    <w:p w:rsidR="00F9642D" w:rsidRDefault="00F9642D" w:rsidP="00F9642D">
      <w:pPr>
        <w:pStyle w:val="140"/>
        <w:shd w:val="clear" w:color="auto" w:fill="auto"/>
        <w:spacing w:before="0" w:line="240" w:lineRule="auto"/>
        <w:ind w:firstLine="820"/>
        <w:jc w:val="left"/>
      </w:pPr>
      <w:r>
        <w:t>(указывается перечень прилагаемых документов)</w:t>
      </w:r>
    </w:p>
    <w:p w:rsidR="00F9642D" w:rsidRDefault="00F9642D" w:rsidP="00F9642D">
      <w:pPr>
        <w:pStyle w:val="7"/>
        <w:shd w:val="clear" w:color="auto" w:fill="auto"/>
        <w:spacing w:line="240" w:lineRule="auto"/>
        <w:ind w:firstLine="820"/>
      </w:pPr>
      <w:r>
        <w:t>Результат предоставления муниципальной услуги, прошу предоставить:</w:t>
      </w:r>
    </w:p>
    <w:p w:rsidR="00F9642D" w:rsidRDefault="00F9642D" w:rsidP="00F9642D">
      <w:pPr>
        <w:pStyle w:val="140"/>
        <w:shd w:val="clear" w:color="auto" w:fill="auto"/>
        <w:spacing w:before="0" w:line="240" w:lineRule="auto"/>
        <w:ind w:firstLine="820"/>
        <w:jc w:val="left"/>
      </w:pPr>
      <w:r>
        <w:t>(указать способ получения результата предоставления государственной (муниципальной) услуги).</w:t>
      </w:r>
    </w:p>
    <w:p w:rsidR="00F9642D" w:rsidRDefault="00F9642D" w:rsidP="00F9642D">
      <w:pPr>
        <w:pStyle w:val="30"/>
        <w:shd w:val="clear" w:color="auto" w:fill="auto"/>
        <w:tabs>
          <w:tab w:val="left" w:pos="1878"/>
        </w:tabs>
        <w:spacing w:before="0" w:after="0" w:line="230" w:lineRule="exact"/>
        <w:ind w:left="20" w:firstLine="0"/>
        <w:jc w:val="left"/>
      </w:pPr>
      <w:r>
        <w:t>(дата)</w:t>
      </w:r>
      <w:r>
        <w:tab/>
        <w:t>(подпись)</w:t>
      </w:r>
      <w:r>
        <w:tab/>
      </w:r>
      <w:r>
        <w:tab/>
      </w:r>
      <w:r>
        <w:tab/>
      </w:r>
      <w:r>
        <w:tab/>
      </w:r>
      <w:r>
        <w:tab/>
        <w:t>(ФИО)</w:t>
      </w:r>
      <w:r>
        <w:br w:type="page"/>
      </w:r>
    </w:p>
    <w:p w:rsidR="00F9642D" w:rsidRPr="00435D87" w:rsidRDefault="00F9642D" w:rsidP="00435D87">
      <w:pPr>
        <w:pStyle w:val="af0"/>
        <w:ind w:left="3828"/>
        <w:jc w:val="right"/>
        <w:rPr>
          <w:sz w:val="26"/>
          <w:szCs w:val="26"/>
        </w:rPr>
      </w:pPr>
      <w:r w:rsidRPr="00435D87">
        <w:rPr>
          <w:sz w:val="26"/>
          <w:szCs w:val="26"/>
        </w:rPr>
        <w:lastRenderedPageBreak/>
        <w:t>Приложение № 2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435D87" w:rsidRPr="00435D87" w:rsidRDefault="00435D87" w:rsidP="00435D87">
      <w:pPr>
        <w:pStyle w:val="af0"/>
        <w:ind w:left="3828"/>
        <w:jc w:val="right"/>
        <w:rPr>
          <w:sz w:val="26"/>
          <w:szCs w:val="26"/>
        </w:rPr>
      </w:pPr>
      <w:r w:rsidRPr="00435D87">
        <w:rPr>
          <w:sz w:val="26"/>
          <w:szCs w:val="26"/>
        </w:rPr>
        <w:t>от ___ ноября 2022</w:t>
      </w:r>
      <w:r>
        <w:rPr>
          <w:sz w:val="26"/>
          <w:szCs w:val="26"/>
        </w:rPr>
        <w:t>г. № ___</w:t>
      </w:r>
    </w:p>
    <w:p w:rsidR="00F9642D" w:rsidRDefault="00F9642D" w:rsidP="00F9642D">
      <w:pPr>
        <w:pStyle w:val="30"/>
        <w:shd w:val="clear" w:color="auto" w:fill="auto"/>
        <w:spacing w:before="0" w:after="22"/>
        <w:ind w:left="20" w:right="6520" w:firstLine="0"/>
        <w:jc w:val="left"/>
      </w:pPr>
      <w:proofErr w:type="gramStart"/>
      <w:r>
        <w:t>(Бланк Уполномоченного органа, осуществляющего предоставление муниципальной услуги</w:t>
      </w:r>
      <w:proofErr w:type="gramEnd"/>
    </w:p>
    <w:p w:rsidR="00F9642D" w:rsidRDefault="00F9642D" w:rsidP="00F9642D">
      <w:pPr>
        <w:pStyle w:val="140"/>
        <w:shd w:val="clear" w:color="auto" w:fill="auto"/>
        <w:spacing w:before="0" w:after="1620"/>
        <w:ind w:left="5400" w:right="600"/>
        <w:jc w:val="left"/>
      </w:pPr>
      <w:proofErr w:type="gramStart"/>
      <w:r>
        <w:t>(фамилия, имя, отчество, место жительства - заявителя (представителя заявителя)</w:t>
      </w:r>
      <w:proofErr w:type="gramEnd"/>
    </w:p>
    <w:p w:rsidR="00F9642D" w:rsidRDefault="00F9642D" w:rsidP="00F9642D">
      <w:pPr>
        <w:pStyle w:val="170"/>
        <w:shd w:val="clear" w:color="auto" w:fill="auto"/>
        <w:spacing w:before="0"/>
        <w:ind w:left="60" w:firstLine="0"/>
      </w:pPr>
      <w:r>
        <w:t>УВЕДОМЛЕНИЕ об отказе в приеме документов, необходимых для предоставления</w:t>
      </w:r>
    </w:p>
    <w:p w:rsidR="00F9642D" w:rsidRDefault="00F9642D" w:rsidP="00F9642D">
      <w:pPr>
        <w:pStyle w:val="170"/>
        <w:shd w:val="clear" w:color="auto" w:fill="auto"/>
        <w:spacing w:before="0" w:after="281"/>
        <w:ind w:left="60" w:firstLine="0"/>
      </w:pPr>
      <w:r>
        <w:t>муниципальной услуги</w:t>
      </w:r>
    </w:p>
    <w:p w:rsidR="00F9642D" w:rsidRDefault="00F9642D" w:rsidP="00F9642D">
      <w:pPr>
        <w:pStyle w:val="7"/>
        <w:shd w:val="clear" w:color="auto" w:fill="auto"/>
        <w:tabs>
          <w:tab w:val="left" w:pos="5026"/>
        </w:tabs>
        <w:spacing w:after="656" w:line="270" w:lineRule="exact"/>
        <w:ind w:left="2540" w:firstLine="0"/>
      </w:pPr>
      <w:r>
        <w:t>от</w:t>
      </w:r>
      <w:r>
        <w:tab/>
        <w:t>№</w:t>
      </w:r>
    </w:p>
    <w:p w:rsidR="00F9642D" w:rsidRDefault="00F9642D" w:rsidP="00F9642D">
      <w:pPr>
        <w:pStyle w:val="7"/>
        <w:shd w:val="clear" w:color="auto" w:fill="auto"/>
        <w:tabs>
          <w:tab w:val="left" w:leader="underscore" w:pos="9942"/>
        </w:tabs>
        <w:spacing w:after="329" w:line="322" w:lineRule="exact"/>
        <w:ind w:left="20" w:right="40" w:firstLine="7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F9642D" w:rsidRDefault="00F9642D" w:rsidP="00F9642D">
      <w:pPr>
        <w:pStyle w:val="60"/>
        <w:shd w:val="clear" w:color="auto" w:fill="auto"/>
        <w:spacing w:before="0" w:after="558" w:line="210" w:lineRule="exact"/>
        <w:ind w:left="3040"/>
        <w:jc w:val="left"/>
      </w:pPr>
      <w:r>
        <w:t>(Ф.И.О. заявителя, дата направления заявления)</w:t>
      </w:r>
    </w:p>
    <w:p w:rsidR="00F9642D" w:rsidRPr="00A14709" w:rsidRDefault="00F9642D" w:rsidP="00F9642D">
      <w:pPr>
        <w:pStyle w:val="7"/>
        <w:shd w:val="clear" w:color="auto" w:fill="auto"/>
        <w:tabs>
          <w:tab w:val="left" w:leader="underscore" w:pos="9798"/>
        </w:tabs>
        <w:spacing w:line="322" w:lineRule="exact"/>
        <w:ind w:left="20" w:right="40" w:firstLine="0"/>
        <w:jc w:val="both"/>
        <w:rPr>
          <w:sz w:val="20"/>
          <w:szCs w:val="20"/>
        </w:rPr>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с:_________________________________________________________________________ </w:t>
      </w:r>
      <w:r w:rsidRPr="00A14709">
        <w:rPr>
          <w:sz w:val="20"/>
          <w:szCs w:val="20"/>
        </w:rPr>
        <w:t>(указываются основания отказа в приеме документов, необходимых для предоставления муниципальной услуги)</w:t>
      </w:r>
    </w:p>
    <w:p w:rsidR="00F9642D" w:rsidRDefault="00F9642D" w:rsidP="00F9642D">
      <w:pPr>
        <w:pStyle w:val="7"/>
        <w:shd w:val="clear" w:color="auto" w:fill="auto"/>
        <w:spacing w:line="322" w:lineRule="exact"/>
        <w:ind w:left="20" w:right="40" w:firstLine="46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9642D" w:rsidRDefault="00F9642D" w:rsidP="00F9642D">
      <w:pPr>
        <w:pStyle w:val="7"/>
        <w:shd w:val="clear" w:color="auto" w:fill="auto"/>
        <w:spacing w:after="878" w:line="317" w:lineRule="exact"/>
        <w:ind w:left="20" w:right="260" w:firstLine="460"/>
        <w:jc w:val="both"/>
      </w:pPr>
      <w:r>
        <w:lastRenderedPageBreak/>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8"/>
        </w:rPr>
        <w:t xml:space="preserve"> (указать уполномоченный орган),</w:t>
      </w:r>
      <w:r>
        <w:t xml:space="preserve"> а также в судебном порядке.</w:t>
      </w:r>
    </w:p>
    <w:p w:rsidR="00F9642D" w:rsidRDefault="00F9642D" w:rsidP="00F9642D">
      <w:pPr>
        <w:pStyle w:val="7"/>
        <w:shd w:val="clear" w:color="auto" w:fill="auto"/>
        <w:spacing w:after="376" w:line="270" w:lineRule="exact"/>
        <w:ind w:left="20" w:firstLine="0"/>
      </w:pPr>
      <w:r>
        <w:t>Должностное лицо (ФИО)</w:t>
      </w:r>
    </w:p>
    <w:p w:rsidR="00F9642D" w:rsidRDefault="00F9642D" w:rsidP="00F9642D">
      <w:pPr>
        <w:pStyle w:val="180"/>
        <w:shd w:val="clear" w:color="auto" w:fill="auto"/>
        <w:spacing w:before="0"/>
        <w:ind w:right="900"/>
        <w:sectPr w:rsidR="00F9642D" w:rsidSect="00F9642D">
          <w:footerReference w:type="default" r:id="rId18"/>
          <w:pgSz w:w="11905" w:h="16837"/>
          <w:pgMar w:top="1134" w:right="567" w:bottom="1134" w:left="1701" w:header="0" w:footer="6" w:gutter="0"/>
          <w:cols w:space="720"/>
          <w:noEndnote/>
          <w:titlePg/>
          <w:docGrid w:linePitch="360"/>
        </w:sectPr>
      </w:pPr>
      <w:proofErr w:type="gramStart"/>
      <w:r>
        <w:t>(подпись должностного лица органа, осуществляющего предоставление муниципальной услуги</w:t>
      </w:r>
      <w:proofErr w:type="gramEnd"/>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af0"/>
        <w:ind w:left="7371"/>
        <w:jc w:val="right"/>
      </w:pPr>
    </w:p>
    <w:p w:rsidR="00F9642D" w:rsidRPr="009B565B" w:rsidRDefault="00F9642D" w:rsidP="00F9642D">
      <w:pPr>
        <w:pStyle w:val="af0"/>
        <w:ind w:left="7371"/>
        <w:jc w:val="right"/>
        <w:rPr>
          <w:b/>
          <w:i/>
          <w:color w:val="FF0000"/>
          <w:sz w:val="28"/>
          <w:szCs w:val="28"/>
        </w:rPr>
      </w:pPr>
      <w:r w:rsidRPr="00F9642D">
        <w:lastRenderedPageBreak/>
        <w:t>Приложение № 3 к административному регламенту по предоставлению муниципальной услуги</w:t>
      </w:r>
      <w:r w:rsidRPr="009B565B">
        <w:rPr>
          <w:sz w:val="28"/>
          <w:szCs w:val="28"/>
        </w:rPr>
        <w:t xml:space="preserve"> «</w:t>
      </w:r>
      <w:r>
        <w:rPr>
          <w:sz w:val="28"/>
          <w:szCs w:val="28"/>
        </w:rPr>
        <w:t>В</w:t>
      </w:r>
      <w:r w:rsidRPr="009B565B">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w:t>
      </w:r>
      <w:r>
        <w:t>ного) капитала» на территории муниципального района «Кыринский район»</w:t>
      </w:r>
      <w:r w:rsidR="00435D87">
        <w:t xml:space="preserve"> от ___ ноября 2022г. №____</w:t>
      </w:r>
    </w:p>
    <w:p w:rsidR="00F9642D" w:rsidRPr="00435D87" w:rsidRDefault="00F9642D" w:rsidP="00435D87">
      <w:pPr>
        <w:pStyle w:val="af0"/>
        <w:jc w:val="center"/>
        <w:rPr>
          <w:sz w:val="26"/>
          <w:szCs w:val="26"/>
        </w:rPr>
      </w:pPr>
      <w:r w:rsidRPr="00435D87">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F9642D" w:rsidRDefault="00F9642D" w:rsidP="00F9642D">
      <w:pPr>
        <w:pStyle w:val="af0"/>
        <w:ind w:left="7371"/>
        <w:jc w:val="right"/>
      </w:pPr>
    </w:p>
    <w:tbl>
      <w:tblPr>
        <w:tblW w:w="0" w:type="auto"/>
        <w:jc w:val="center"/>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F9642D" w:rsidTr="00F9642D">
        <w:trPr>
          <w:trHeight w:val="34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r>
              <w:t>Основание для начала</w:t>
            </w:r>
          </w:p>
        </w:tc>
        <w:tc>
          <w:tcPr>
            <w:tcW w:w="2525" w:type="dxa"/>
            <w:tcBorders>
              <w:top w:val="single" w:sz="4" w:space="0" w:color="auto"/>
              <w:lef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80" w:firstLine="0"/>
              <w:jc w:val="left"/>
            </w:pPr>
            <w:r>
              <w:t>Содержание</w:t>
            </w:r>
          </w:p>
        </w:tc>
        <w:tc>
          <w:tcPr>
            <w:tcW w:w="178"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900" w:firstLine="0"/>
              <w:jc w:val="left"/>
            </w:pPr>
            <w:r>
              <w:t>Срок</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proofErr w:type="spellStart"/>
            <w:r>
              <w:t>Должност</w:t>
            </w:r>
            <w:proofErr w:type="spellEnd"/>
            <w:r>
              <w:t>-</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00" w:firstLine="0"/>
              <w:jc w:val="left"/>
            </w:pPr>
            <w:r>
              <w:t>Место</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firstLine="0"/>
            </w:pPr>
            <w:proofErr w:type="spellStart"/>
            <w:r>
              <w:t>Критери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500" w:firstLine="0"/>
              <w:jc w:val="left"/>
            </w:pPr>
            <w:r>
              <w:t>Результат</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380" w:firstLine="0"/>
              <w:jc w:val="left"/>
            </w:pPr>
            <w:r>
              <w:t>административной</w:t>
            </w:r>
          </w:p>
        </w:tc>
        <w:tc>
          <w:tcPr>
            <w:tcW w:w="2525" w:type="dxa"/>
            <w:tcBorders>
              <w:lef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r>
              <w:t>административных</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20" w:firstLine="260"/>
              <w:jc w:val="left"/>
            </w:pPr>
            <w:r>
              <w:t>выполнения</w:t>
            </w:r>
          </w:p>
        </w:tc>
        <w:tc>
          <w:tcPr>
            <w:tcW w:w="1555"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proofErr w:type="spellStart"/>
            <w:r>
              <w:t>ное</w:t>
            </w:r>
            <w:proofErr w:type="spellEnd"/>
            <w:r>
              <w:t xml:space="preserve"> лицо,</w:t>
            </w:r>
          </w:p>
        </w:tc>
        <w:tc>
          <w:tcPr>
            <w:tcW w:w="2126"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right="220" w:firstLine="0"/>
              <w:jc w:val="right"/>
            </w:pPr>
            <w:r>
              <w:t>выполнения</w:t>
            </w:r>
          </w:p>
        </w:tc>
        <w:tc>
          <w:tcPr>
            <w:tcW w:w="1277"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firstLine="0"/>
            </w:pPr>
            <w:r>
              <w:t>и</w:t>
            </w:r>
          </w:p>
        </w:tc>
        <w:tc>
          <w:tcPr>
            <w:tcW w:w="1958"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20" w:firstLine="0"/>
              <w:jc w:val="left"/>
            </w:pPr>
            <w:proofErr w:type="spellStart"/>
            <w:r>
              <w:t>административ</w:t>
            </w:r>
            <w:proofErr w:type="spellEnd"/>
          </w:p>
        </w:tc>
      </w:tr>
      <w:tr w:rsidR="00F9642D" w:rsidTr="00F9642D">
        <w:trPr>
          <w:trHeight w:val="1603"/>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840" w:firstLine="0"/>
              <w:jc w:val="left"/>
            </w:pPr>
            <w:r>
              <w:t>процедуры</w:t>
            </w:r>
          </w:p>
        </w:tc>
        <w:tc>
          <w:tcPr>
            <w:tcW w:w="2525" w:type="dxa"/>
            <w:tcBorders>
              <w:left w:val="single" w:sz="4" w:space="0" w:color="auto"/>
              <w:bottom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80" w:firstLine="0"/>
              <w:jc w:val="left"/>
            </w:pPr>
            <w:r>
              <w:t>действий</w:t>
            </w:r>
          </w:p>
        </w:tc>
        <w:tc>
          <w:tcPr>
            <w:tcW w:w="178"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8" w:lineRule="exact"/>
              <w:ind w:left="120" w:firstLine="260"/>
              <w:jc w:val="left"/>
            </w:pPr>
            <w:r>
              <w:t>администра</w:t>
            </w:r>
            <w: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left="140" w:firstLine="0"/>
              <w:jc w:val="left"/>
            </w:pPr>
            <w:proofErr w:type="spellStart"/>
            <w:r>
              <w:t>ответственн</w:t>
            </w:r>
            <w:proofErr w:type="spellEnd"/>
          </w:p>
          <w:p w:rsidR="00F9642D" w:rsidRDefault="00F9642D" w:rsidP="00F9642D">
            <w:pPr>
              <w:pStyle w:val="170"/>
              <w:framePr w:wrap="notBeside" w:vAnchor="text" w:hAnchor="text" w:xAlign="center" w:y="1"/>
              <w:shd w:val="clear" w:color="auto" w:fill="auto"/>
              <w:spacing w:before="0" w:line="274" w:lineRule="exact"/>
              <w:ind w:firstLine="480"/>
              <w:jc w:val="both"/>
            </w:pPr>
            <w:proofErr w:type="spellStart"/>
            <w:r>
              <w:t>ое</w:t>
            </w:r>
            <w:proofErr w:type="spellEnd"/>
            <w:r>
              <w:t xml:space="preserve"> за выполнение </w:t>
            </w:r>
            <w:proofErr w:type="spellStart"/>
            <w:proofErr w:type="gramStart"/>
            <w:r>
              <w:t>администра</w:t>
            </w:r>
            <w:proofErr w:type="spellEnd"/>
            <w:r>
              <w:t xml:space="preserve"> </w:t>
            </w:r>
            <w:proofErr w:type="spellStart"/>
            <w:r>
              <w:t>тивного</w:t>
            </w:r>
            <w:proofErr w:type="spellEnd"/>
            <w:proofErr w:type="gramEnd"/>
            <w:r>
              <w:t xml:space="preserve"> действия</w:t>
            </w: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right="220" w:firstLine="0"/>
              <w:jc w:val="right"/>
            </w:pPr>
            <w:proofErr w:type="spellStart"/>
            <w:r>
              <w:t>административн</w:t>
            </w:r>
            <w:proofErr w:type="spellEnd"/>
            <w:r>
              <w:t xml:space="preserve"> </w:t>
            </w:r>
            <w:proofErr w:type="gramStart"/>
            <w:r>
              <w:t>о-</w:t>
            </w:r>
            <w:proofErr w:type="spellStart"/>
            <w:r>
              <w:t>го</w:t>
            </w:r>
            <w:proofErr w:type="spellEnd"/>
            <w:proofErr w:type="gramEnd"/>
            <w:r>
              <w:t xml:space="preserve">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firstLine="0"/>
            </w:pPr>
            <w:proofErr w:type="spellStart"/>
            <w:proofErr w:type="gramStart"/>
            <w:r>
              <w:t>приняти</w:t>
            </w:r>
            <w:proofErr w:type="spellEnd"/>
            <w:r>
              <w:t xml:space="preserve"> я</w:t>
            </w:r>
            <w:proofErr w:type="gramEnd"/>
          </w:p>
          <w:p w:rsidR="00F9642D" w:rsidRDefault="00F9642D" w:rsidP="00F9642D">
            <w:pPr>
              <w:pStyle w:val="170"/>
              <w:framePr w:wrap="notBeside" w:vAnchor="text" w:hAnchor="text" w:xAlign="center" w:y="1"/>
              <w:shd w:val="clear" w:color="auto" w:fill="auto"/>
              <w:spacing w:before="0" w:line="274" w:lineRule="exact"/>
              <w:ind w:firstLine="0"/>
            </w:pPr>
            <w:r>
              <w:t>решения</w:t>
            </w: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left="500"/>
              <w:jc w:val="left"/>
            </w:pPr>
            <w:proofErr w:type="spellStart"/>
            <w:r>
              <w:t>ного</w:t>
            </w:r>
            <w:proofErr w:type="spellEnd"/>
            <w:r>
              <w:t xml:space="preserve"> действия, способ фиксации</w:t>
            </w:r>
          </w:p>
        </w:tc>
      </w:tr>
      <w:tr w:rsidR="00F9642D" w:rsidTr="00F9642D">
        <w:trPr>
          <w:trHeight w:val="28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380" w:firstLine="0"/>
              <w:jc w:val="left"/>
            </w:pPr>
            <w: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300" w:firstLine="0"/>
              <w:jc w:val="left"/>
            </w:pPr>
            <w: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900" w:firstLine="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firstLine="480"/>
              <w:jc w:val="both"/>
            </w:pPr>
            <w: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20" w:firstLine="0"/>
              <w:jc w:val="left"/>
            </w:pPr>
            <w: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firstLine="0"/>
            </w:pPr>
            <w: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920" w:firstLine="0"/>
              <w:jc w:val="left"/>
            </w:pPr>
            <w:r>
              <w:t>7</w:t>
            </w: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900" w:firstLine="0"/>
              <w:jc w:val="left"/>
            </w:pPr>
            <w:r>
              <w:t>1.</w:t>
            </w:r>
          </w:p>
        </w:tc>
        <w:tc>
          <w:tcPr>
            <w:tcW w:w="178" w:type="dxa"/>
            <w:tcBorders>
              <w:top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60" w:firstLine="0"/>
              <w:jc w:val="left"/>
            </w:pPr>
            <w:proofErr w:type="spellStart"/>
            <w:r>
              <w:t>роверка</w:t>
            </w:r>
            <w:proofErr w:type="spellEnd"/>
            <w:r>
              <w:t xml:space="preserve"> документов и регистрация заявления</w:t>
            </w:r>
          </w:p>
        </w:tc>
      </w:tr>
      <w:tr w:rsidR="00F9642D" w:rsidTr="00F9642D">
        <w:trPr>
          <w:trHeight w:val="32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Поступление заявления и</w:t>
            </w:r>
          </w:p>
        </w:tc>
        <w:tc>
          <w:tcPr>
            <w:tcW w:w="2525" w:type="dxa"/>
            <w:tcBorders>
              <w:top w:val="single" w:sz="4" w:space="0" w:color="auto"/>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Прием и проверка</w:t>
            </w:r>
          </w:p>
        </w:tc>
        <w:tc>
          <w:tcPr>
            <w:tcW w:w="178"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1 рабочего дня</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proofErr w:type="spellStart"/>
            <w: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right="220" w:firstLine="0"/>
              <w:jc w:val="righ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регистрация</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 xml:space="preserve">документов </w:t>
            </w:r>
            <w:proofErr w:type="gramStart"/>
            <w:r>
              <w:t>для</w:t>
            </w:r>
            <w:proofErr w:type="gramEnd"/>
          </w:p>
        </w:tc>
        <w:tc>
          <w:tcPr>
            <w:tcW w:w="2525" w:type="dxa"/>
            <w:tcBorders>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комплектности</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right="220" w:firstLine="0"/>
              <w:jc w:val="right"/>
            </w:pPr>
            <w:r>
              <w:t>орган / ГИС / ПГС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500"/>
              <w:jc w:val="left"/>
            </w:pPr>
            <w:r>
              <w:t>заявления и</w:t>
            </w:r>
          </w:p>
        </w:tc>
      </w:tr>
      <w:tr w:rsidR="00F9642D" w:rsidTr="00F9642D">
        <w:trPr>
          <w:trHeight w:val="221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предоставления муниципальной услуги в Уполномоченный орган</w:t>
            </w:r>
          </w:p>
        </w:tc>
        <w:tc>
          <w:tcPr>
            <w:tcW w:w="2525" w:type="dxa"/>
            <w:tcBorders>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 xml:space="preserve">органа, </w:t>
            </w:r>
            <w:proofErr w:type="spellStart"/>
            <w:proofErr w:type="gramStart"/>
            <w:r>
              <w:t>ответственн</w:t>
            </w:r>
            <w:proofErr w:type="spellEnd"/>
            <w:r>
              <w:t xml:space="preserve"> </w:t>
            </w:r>
            <w:proofErr w:type="spellStart"/>
            <w:r>
              <w:t>ое</w:t>
            </w:r>
            <w:proofErr w:type="spellEnd"/>
            <w:proofErr w:type="gramEnd"/>
            <w:r>
              <w:t xml:space="preserve"> за</w:t>
            </w:r>
          </w:p>
          <w:p w:rsidR="00F9642D" w:rsidRDefault="00F9642D" w:rsidP="00F9642D">
            <w:pPr>
              <w:pStyle w:val="30"/>
              <w:framePr w:wrap="notBeside" w:vAnchor="text" w:hAnchor="text" w:xAlign="center" w:y="1"/>
              <w:shd w:val="clear" w:color="auto" w:fill="auto"/>
              <w:spacing w:before="0" w:after="0"/>
              <w:ind w:left="14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left="14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документов в ГИС</w:t>
            </w:r>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(присвоение</w:t>
            </w:r>
            <w:proofErr w:type="gramEnd"/>
          </w:p>
          <w:p w:rsidR="00F9642D" w:rsidRDefault="00F9642D" w:rsidP="00F9642D">
            <w:pPr>
              <w:pStyle w:val="30"/>
              <w:framePr w:wrap="notBeside" w:vAnchor="text" w:hAnchor="text" w:xAlign="center" w:y="1"/>
              <w:shd w:val="clear" w:color="auto" w:fill="auto"/>
              <w:spacing w:before="0" w:after="0"/>
              <w:ind w:left="120" w:firstLine="0"/>
              <w:jc w:val="left"/>
            </w:pPr>
            <w:r>
              <w:t>номера и</w:t>
            </w:r>
          </w:p>
          <w:p w:rsidR="00F9642D" w:rsidRDefault="00F9642D" w:rsidP="00F9642D">
            <w:pPr>
              <w:pStyle w:val="30"/>
              <w:framePr w:wrap="notBeside" w:vAnchor="text" w:hAnchor="text" w:xAlign="center" w:y="1"/>
              <w:shd w:val="clear" w:color="auto" w:fill="auto"/>
              <w:spacing w:before="0" w:after="0"/>
              <w:ind w:left="120" w:firstLine="0"/>
              <w:jc w:val="left"/>
            </w:pPr>
            <w:r>
              <w:t>датирование);</w:t>
            </w:r>
          </w:p>
          <w:p w:rsidR="00F9642D" w:rsidRDefault="00F9642D" w:rsidP="00F9642D">
            <w:pPr>
              <w:pStyle w:val="30"/>
              <w:framePr w:wrap="notBeside" w:vAnchor="text" w:hAnchor="text" w:xAlign="center" w:y="1"/>
              <w:shd w:val="clear" w:color="auto" w:fill="auto"/>
              <w:spacing w:before="0" w:after="0"/>
              <w:ind w:left="120" w:firstLine="0"/>
              <w:jc w:val="left"/>
            </w:pPr>
            <w:r>
              <w:t>назначение</w:t>
            </w:r>
          </w:p>
          <w:p w:rsidR="00F9642D" w:rsidRDefault="00F9642D" w:rsidP="00F9642D">
            <w:pPr>
              <w:pStyle w:val="30"/>
              <w:framePr w:wrap="notBeside" w:vAnchor="text" w:hAnchor="text" w:xAlign="center" w:y="1"/>
              <w:shd w:val="clear" w:color="auto" w:fill="auto"/>
              <w:spacing w:before="0" w:after="0"/>
              <w:ind w:left="120" w:firstLine="0"/>
              <w:jc w:val="left"/>
            </w:pPr>
            <w:r>
              <w:t>должностного</w:t>
            </w:r>
          </w:p>
          <w:p w:rsidR="00F9642D" w:rsidRDefault="00F9642D" w:rsidP="00F9642D">
            <w:pPr>
              <w:pStyle w:val="30"/>
              <w:framePr w:wrap="notBeside" w:vAnchor="text" w:hAnchor="text" w:xAlign="center" w:y="1"/>
              <w:shd w:val="clear" w:color="auto" w:fill="auto"/>
              <w:spacing w:before="0" w:after="0"/>
              <w:ind w:left="120" w:firstLine="0"/>
              <w:jc w:val="left"/>
            </w:pPr>
            <w:r>
              <w:t>лица,</w:t>
            </w:r>
          </w:p>
        </w:tc>
      </w:tr>
      <w:tr w:rsidR="00F9642D" w:rsidTr="00F9642D">
        <w:trPr>
          <w:trHeight w:val="3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vMerge w:val="restart"/>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ответственного за</w:t>
            </w:r>
          </w:p>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предоставление</w:t>
            </w:r>
          </w:p>
        </w:tc>
      </w:tr>
      <w:tr w:rsidR="00F9642D" w:rsidTr="00F9642D">
        <w:trPr>
          <w:trHeight w:val="432"/>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vMerge/>
            <w:tcBorders>
              <w:left w:val="single" w:sz="4" w:space="0" w:color="auto"/>
              <w:right w:val="single" w:sz="4" w:space="0" w:color="auto"/>
            </w:tcBorders>
            <w:shd w:val="clear" w:color="auto" w:fill="FFFFFF"/>
          </w:tcPr>
          <w:p w:rsidR="00F9642D" w:rsidRDefault="00F9642D" w:rsidP="00F9642D">
            <w:pPr>
              <w:framePr w:wrap="notBeside" w:vAnchor="text" w:hAnchor="text" w:xAlign="center" w:y="1"/>
            </w:pPr>
          </w:p>
        </w:tc>
      </w:tr>
      <w:tr w:rsidR="00F9642D" w:rsidTr="00F9642D">
        <w:trPr>
          <w:trHeight w:val="240"/>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bl>
    <w:p w:rsidR="00F9642D" w:rsidRDefault="00F9642D" w:rsidP="00F9642D">
      <w:pPr>
        <w:rPr>
          <w:sz w:val="2"/>
          <w:szCs w:val="2"/>
        </w:rPr>
        <w:sectPr w:rsidR="00F9642D" w:rsidSect="00F9642D">
          <w:headerReference w:type="even" r:id="rId19"/>
          <w:headerReference w:type="default" r:id="rId20"/>
          <w:pgSz w:w="16837" w:h="11905" w:orient="landscape"/>
          <w:pgMar w:top="917" w:right="888" w:bottom="1339"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F9642D" w:rsidTr="00F9642D">
        <w:trPr>
          <w:trHeight w:val="33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 и</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передача ему</w:t>
            </w:r>
          </w:p>
        </w:tc>
      </w:tr>
      <w:tr w:rsidR="00F9642D" w:rsidTr="00F9642D">
        <w:trPr>
          <w:trHeight w:val="226"/>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r>
      <w:tr w:rsidR="00F9642D" w:rsidTr="00F9642D">
        <w:trPr>
          <w:trHeight w:val="331"/>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Принятие решения </w:t>
            </w:r>
            <w:proofErr w:type="gramStart"/>
            <w:r>
              <w:t>об</w:t>
            </w:r>
            <w:proofErr w:type="gramEnd"/>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отказе</w:t>
            </w:r>
            <w:proofErr w:type="gramEnd"/>
            <w:r>
              <w:t xml:space="preserve"> в приеме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 в случае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выявления оснований</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для отказа в приеме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30"/>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07"/>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 случае отсутствия</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орган/ГИС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оснований для отказа </w:t>
            </w:r>
            <w:proofErr w:type="gramStart"/>
            <w:r>
              <w:t>в</w:t>
            </w:r>
            <w:proofErr w:type="gramEnd"/>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приеме</w:t>
            </w:r>
            <w:proofErr w:type="gramEnd"/>
            <w:r>
              <w:t xml:space="preserve"> документов</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регистрацию</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корреспонде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26"/>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нции</w:t>
            </w:r>
            <w:proofErr w:type="spellEnd"/>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820" w:firstLine="0"/>
              <w:jc w:val="left"/>
            </w:pPr>
            <w: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Получение сведений посредством СМЭВ</w:t>
            </w:r>
          </w:p>
        </w:tc>
      </w:tr>
      <w:tr w:rsidR="00F9642D" w:rsidTr="00F9642D">
        <w:trPr>
          <w:trHeight w:val="33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пакет</w:t>
            </w: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направление</w:t>
            </w: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в день</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направление</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межведомственных</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регистрации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орган/ГИС/ ПГС /</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межведомственн</w:t>
            </w:r>
            <w:proofErr w:type="spellEnd"/>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запросов в органы и</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заявления 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СМЭВ</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ого</w:t>
            </w:r>
            <w:proofErr w:type="gramEnd"/>
            <w:r>
              <w:t xml:space="preserve"> запроса в</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поступивших</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организации</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документов</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ов</w:t>
            </w:r>
            <w:proofErr w:type="spellEnd"/>
            <w:r>
              <w:t>,</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органы</w:t>
            </w: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необходи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(организации),</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мых</w:t>
            </w:r>
            <w:proofErr w:type="spellEnd"/>
            <w:r>
              <w:t xml:space="preserve"> для</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предоставляющ</w:t>
            </w:r>
            <w:proofErr w:type="spellEnd"/>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ие</w:t>
            </w:r>
            <w:proofErr w:type="spellEnd"/>
            <w:r>
              <w:t xml:space="preserve"> документы</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ления</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(сведения),</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предусмотренны</w:t>
            </w:r>
            <w:proofErr w:type="spellEnd"/>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w:t>
            </w:r>
            <w:proofErr w:type="spellStart"/>
            <w:r>
              <w:t>муниципаль</w:t>
            </w:r>
            <w:proofErr w:type="spellEnd"/>
            <w:proofErr w:type="gram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 пунктом 2.7</w:t>
            </w: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w:t>
            </w:r>
            <w:proofErr w:type="gramStart"/>
            <w:r>
              <w:t>)у</w:t>
            </w:r>
            <w:proofErr w:type="gramEnd"/>
            <w:r>
              <w:t>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Административ</w:t>
            </w:r>
            <w:proofErr w:type="spellEnd"/>
          </w:p>
        </w:tc>
      </w:tr>
      <w:tr w:rsidR="00F9642D" w:rsidTr="00F9642D">
        <w:trPr>
          <w:trHeight w:val="25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находящи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ного</w:t>
            </w:r>
            <w:proofErr w:type="spellEnd"/>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хся</w:t>
            </w:r>
            <w:proofErr w:type="spellEnd"/>
            <w:r>
              <w:t xml:space="preserve"> в</w:t>
            </w: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регламента, </w:t>
            </w:r>
            <w:proofErr w:type="gramStart"/>
            <w:r>
              <w:t>в</w:t>
            </w:r>
            <w:proofErr w:type="gramEnd"/>
          </w:p>
        </w:tc>
      </w:tr>
    </w:tbl>
    <w:p w:rsidR="00F9642D" w:rsidRDefault="00F9642D" w:rsidP="00F9642D">
      <w:pPr>
        <w:rPr>
          <w:sz w:val="2"/>
          <w:szCs w:val="2"/>
        </w:rPr>
        <w:sectPr w:rsidR="00F9642D">
          <w:type w:val="continuous"/>
          <w:pgSz w:w="16837" w:h="11905" w:orient="landscape"/>
          <w:pgMar w:top="1272" w:right="1128" w:bottom="1186" w:left="1128"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F9642D" w:rsidTr="00F9642D">
        <w:trPr>
          <w:trHeight w:val="33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том числе </w:t>
            </w:r>
            <w:proofErr w:type="gramStart"/>
            <w:r>
              <w:t>с</w:t>
            </w:r>
            <w:proofErr w:type="gramEnd"/>
          </w:p>
        </w:tc>
      </w:tr>
      <w:tr w:rsidR="00F9642D" w:rsidTr="00F9642D">
        <w:trPr>
          <w:trHeight w:val="240"/>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ении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использованием</w:t>
            </w:r>
          </w:p>
        </w:tc>
      </w:tr>
      <w:tr w:rsidR="00F9642D" w:rsidTr="00F9642D">
        <w:trPr>
          <w:trHeight w:val="317"/>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государст</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СМЭВ</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венных</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органов</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w:t>
            </w:r>
            <w:proofErr w:type="spellStart"/>
            <w:r>
              <w:t>организа</w:t>
            </w:r>
            <w:proofErr w:type="spellEnd"/>
            <w:proofErr w:type="gram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proofErr w:type="gramStart"/>
            <w:r>
              <w:t>ций</w:t>
            </w:r>
            <w:proofErr w:type="spellEnd"/>
            <w:r>
              <w:t>)</w:t>
            </w:r>
            <w:proofErr w:type="gramEnd"/>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2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получение ответов </w:t>
            </w:r>
            <w:proofErr w:type="gramStart"/>
            <w:r>
              <w:t>на</w:t>
            </w:r>
            <w:proofErr w:type="gramEnd"/>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3 рабочих дня </w:t>
            </w:r>
            <w:proofErr w:type="gramStart"/>
            <w:r>
              <w:t>со</w:t>
            </w:r>
            <w:proofErr w:type="gramEnd"/>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получение</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межведомственные</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дня направления</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 /ГИС/ ПГС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запросы, формирование</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межведомственно</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СМЭВ</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(сведений),</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полного комплекта</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го</w:t>
            </w:r>
            <w:proofErr w:type="spellEnd"/>
            <w:r>
              <w:t xml:space="preserve"> запроса в орган</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необходимых</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или организацию,</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для</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предоставляющие</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F9642D" w:rsidTr="00F9642D">
        <w:trPr>
          <w:trHeight w:val="25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 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информацию,</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если иные сроки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не предусмотрены</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45"/>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законодательство</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м</w:t>
            </w:r>
            <w:proofErr w:type="gramEnd"/>
            <w:r>
              <w:t xml:space="preserve"> РФ и субъекта</w:t>
            </w: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РФ</w:t>
            </w: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2520" w:firstLine="0"/>
              <w:jc w:val="left"/>
            </w:pPr>
            <w:r>
              <w:t>3.</w:t>
            </w:r>
          </w:p>
        </w:tc>
        <w:tc>
          <w:tcPr>
            <w:tcW w:w="5807" w:type="dxa"/>
            <w:gridSpan w:val="3"/>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80" w:firstLine="0"/>
              <w:jc w:val="left"/>
            </w:pPr>
            <w:r>
              <w:t>Рассмотрение документов и сведений</w:t>
            </w:r>
          </w:p>
        </w:tc>
        <w:tc>
          <w:tcPr>
            <w:tcW w:w="1277"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22"/>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пакет</w:t>
            </w: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Проверка соответствия</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5 рабочих дней</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проект</w:t>
            </w: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 и сведений</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 / ГИС /</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я отказа </w:t>
            </w:r>
            <w:proofErr w:type="gramStart"/>
            <w:r>
              <w:t>в</w:t>
            </w:r>
            <w:proofErr w:type="gram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результата</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требованиям</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ПГС</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поступивших</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нормативных правовых</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лении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актов предоставления</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предусмо</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тренные</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пунктом</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2.9</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6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F9642D" w:rsidTr="00F9642D">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firstLine="0"/>
              <w:jc w:val="both"/>
            </w:pPr>
            <w:proofErr w:type="spellStart"/>
            <w:r>
              <w:t>ративного</w:t>
            </w:r>
            <w:proofErr w:type="spellEnd"/>
            <w:r>
              <w:t xml:space="preserve">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должностное лицо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Уполномоче</w:t>
            </w:r>
            <w:proofErr w:type="spellEnd"/>
            <w:r>
              <w:t xml:space="preserve"> </w:t>
            </w:r>
            <w:proofErr w:type="spellStart"/>
            <w:r>
              <w:t>нного</w:t>
            </w:r>
            <w:proofErr w:type="spellEnd"/>
            <w:proofErr w:type="gramEnd"/>
            <w:r>
              <w:t xml:space="preserve"> органа, </w:t>
            </w:r>
            <w:proofErr w:type="spellStart"/>
            <w:r>
              <w:t>ответственн</w:t>
            </w:r>
            <w:proofErr w:type="spellEnd"/>
            <w:r>
              <w:t xml:space="preserve"> </w:t>
            </w:r>
            <w:proofErr w:type="spellStart"/>
            <w:r>
              <w:t>ое</w:t>
            </w:r>
            <w:proofErr w:type="spellEnd"/>
            <w:r>
              <w:t xml:space="preserve"> за</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firstLine="0"/>
              <w:jc w:val="both"/>
            </w:pPr>
            <w:proofErr w:type="spellStart"/>
            <w:r>
              <w:t>основани</w:t>
            </w:r>
            <w:proofErr w:type="spellEnd"/>
          </w:p>
          <w:p w:rsidR="00F9642D" w:rsidRDefault="00F9642D" w:rsidP="00F9642D">
            <w:pPr>
              <w:pStyle w:val="30"/>
              <w:framePr w:wrap="notBeside" w:vAnchor="text" w:hAnchor="text" w:xAlign="center" w:y="1"/>
              <w:shd w:val="clear" w:color="auto" w:fill="auto"/>
              <w:spacing w:before="0" w:after="0"/>
              <w:ind w:firstLine="0"/>
              <w:jc w:val="both"/>
            </w:pPr>
            <w:r>
              <w:t xml:space="preserve">я отказа </w:t>
            </w:r>
            <w:proofErr w:type="gramStart"/>
            <w:r>
              <w:t>в</w:t>
            </w:r>
            <w:proofErr w:type="gramEnd"/>
          </w:p>
          <w:p w:rsidR="00F9642D" w:rsidRDefault="00F9642D" w:rsidP="00F9642D">
            <w:pPr>
              <w:pStyle w:val="30"/>
              <w:framePr w:wrap="notBeside" w:vAnchor="text" w:hAnchor="text" w:xAlign="center" w:y="1"/>
              <w:shd w:val="clear" w:color="auto" w:fill="auto"/>
              <w:spacing w:before="0" w:after="0"/>
              <w:ind w:firstLine="0"/>
              <w:jc w:val="both"/>
            </w:pPr>
            <w:proofErr w:type="spellStart"/>
            <w:r>
              <w:t>предостав</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лении</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муниципа</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льной</w:t>
            </w:r>
            <w:proofErr w:type="spellEnd"/>
          </w:p>
          <w:p w:rsidR="00F9642D" w:rsidRDefault="00F9642D" w:rsidP="00F9642D">
            <w:pPr>
              <w:pStyle w:val="30"/>
              <w:framePr w:wrap="notBeside" w:vAnchor="text" w:hAnchor="text" w:xAlign="center" w:y="1"/>
              <w:shd w:val="clear" w:color="auto" w:fill="auto"/>
              <w:spacing w:before="0" w:after="0"/>
              <w:ind w:firstLine="0"/>
              <w:jc w:val="both"/>
            </w:pPr>
            <w:r>
              <w:t>услуги,</w:t>
            </w:r>
          </w:p>
          <w:p w:rsidR="00F9642D" w:rsidRDefault="00F9642D" w:rsidP="00F9642D">
            <w:pPr>
              <w:pStyle w:val="30"/>
              <w:framePr w:wrap="notBeside" w:vAnchor="text" w:hAnchor="text" w:xAlign="center" w:y="1"/>
              <w:shd w:val="clear" w:color="auto" w:fill="auto"/>
              <w:spacing w:before="0" w:after="0"/>
              <w:ind w:firstLine="0"/>
              <w:jc w:val="both"/>
            </w:pPr>
            <w:proofErr w:type="spellStart"/>
            <w:r>
              <w:t>предусмо</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тренные</w:t>
            </w:r>
            <w:proofErr w:type="spellEnd"/>
          </w:p>
          <w:p w:rsidR="00F9642D" w:rsidRDefault="00F9642D" w:rsidP="00F9642D">
            <w:pPr>
              <w:pStyle w:val="30"/>
              <w:framePr w:wrap="notBeside" w:vAnchor="text" w:hAnchor="text" w:xAlign="center" w:y="1"/>
              <w:shd w:val="clear" w:color="auto" w:fill="auto"/>
              <w:spacing w:before="0" w:after="0"/>
              <w:ind w:firstLine="0"/>
              <w:jc w:val="both"/>
            </w:pPr>
            <w:r>
              <w:t>пунктом</w:t>
            </w:r>
          </w:p>
          <w:p w:rsidR="00F9642D" w:rsidRDefault="00F9642D" w:rsidP="00F9642D">
            <w:pPr>
              <w:pStyle w:val="30"/>
              <w:framePr w:wrap="notBeside" w:vAnchor="text" w:hAnchor="text" w:xAlign="center" w:y="1"/>
              <w:shd w:val="clear" w:color="auto" w:fill="auto"/>
              <w:spacing w:before="0" w:after="0"/>
              <w:ind w:firstLine="0"/>
              <w:jc w:val="both"/>
            </w:pPr>
            <w:r>
              <w:t>2.9</w:t>
            </w:r>
          </w:p>
          <w:p w:rsidR="00F9642D" w:rsidRDefault="00F9642D" w:rsidP="00F9642D">
            <w:pPr>
              <w:pStyle w:val="30"/>
              <w:framePr w:wrap="notBeside" w:vAnchor="text" w:hAnchor="text" w:xAlign="center" w:y="1"/>
              <w:shd w:val="clear" w:color="auto" w:fill="auto"/>
              <w:spacing w:before="0" w:after="0"/>
              <w:ind w:firstLine="0"/>
              <w:jc w:val="both"/>
            </w:pPr>
            <w:proofErr w:type="spellStart"/>
            <w:proofErr w:type="gramStart"/>
            <w:r>
              <w:t>Админист</w:t>
            </w:r>
            <w:proofErr w:type="spellEnd"/>
            <w:r>
              <w:t xml:space="preserve"> </w:t>
            </w:r>
            <w:proofErr w:type="spellStart"/>
            <w:r>
              <w:t>ративного</w:t>
            </w:r>
            <w:proofErr w:type="spellEnd"/>
            <w:proofErr w:type="gramEnd"/>
            <w:r>
              <w:t xml:space="preserve">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проект</w:t>
            </w:r>
          </w:p>
          <w:p w:rsidR="00F9642D" w:rsidRDefault="00F9642D" w:rsidP="00F9642D">
            <w:pPr>
              <w:pStyle w:val="30"/>
              <w:framePr w:wrap="notBeside" w:vAnchor="text" w:hAnchor="text" w:xAlign="center" w:y="1"/>
              <w:shd w:val="clear" w:color="auto" w:fill="auto"/>
              <w:spacing w:before="0" w:after="0"/>
              <w:ind w:left="120" w:firstLine="0"/>
              <w:jc w:val="left"/>
            </w:pPr>
            <w:r>
              <w:t>результата</w:t>
            </w:r>
          </w:p>
          <w:p w:rsidR="00F9642D" w:rsidRDefault="00F9642D" w:rsidP="00F9642D">
            <w:pPr>
              <w:pStyle w:val="30"/>
              <w:framePr w:wrap="notBeside" w:vAnchor="text" w:hAnchor="text" w:xAlign="center" w:y="1"/>
              <w:shd w:val="clear" w:color="auto" w:fill="auto"/>
              <w:spacing w:before="0" w:after="0"/>
              <w:ind w:left="120" w:firstLine="0"/>
              <w:jc w:val="left"/>
            </w:pPr>
            <w:r>
              <w:t>предоставления</w:t>
            </w:r>
          </w:p>
          <w:p w:rsidR="00F9642D" w:rsidRDefault="00F9642D" w:rsidP="00F9642D">
            <w:pPr>
              <w:pStyle w:val="30"/>
              <w:framePr w:wrap="notBeside" w:vAnchor="text" w:hAnchor="text" w:xAlign="center" w:y="1"/>
              <w:shd w:val="clear" w:color="auto" w:fill="auto"/>
              <w:spacing w:before="0" w:after="0"/>
              <w:ind w:left="120" w:firstLine="0"/>
              <w:jc w:val="left"/>
            </w:pPr>
            <w:r>
              <w:t>муниципальной</w:t>
            </w:r>
          </w:p>
          <w:p w:rsidR="00F9642D" w:rsidRDefault="00F9642D" w:rsidP="00F9642D">
            <w:pPr>
              <w:pStyle w:val="30"/>
              <w:framePr w:wrap="notBeside" w:vAnchor="text" w:hAnchor="text" w:xAlign="center" w:y="1"/>
              <w:shd w:val="clear" w:color="auto" w:fill="auto"/>
              <w:spacing w:before="0" w:after="0"/>
              <w:ind w:left="120" w:firstLine="0"/>
              <w:jc w:val="left"/>
            </w:pPr>
            <w:r>
              <w:t>услуги</w:t>
            </w: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104"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780" w:firstLine="0"/>
              <w:jc w:val="left"/>
            </w:pPr>
            <w:r>
              <w:t>4.</w:t>
            </w:r>
          </w:p>
        </w:tc>
        <w:tc>
          <w:tcPr>
            <w:tcW w:w="4703" w:type="dxa"/>
            <w:gridSpan w:val="3"/>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Принятие решения</w:t>
            </w:r>
          </w:p>
        </w:tc>
        <w:tc>
          <w:tcPr>
            <w:tcW w:w="1277"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1387"/>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Принятие решения о</w:t>
            </w:r>
          </w:p>
          <w:p w:rsidR="00F9642D" w:rsidRDefault="00F9642D" w:rsidP="00F9642D">
            <w:pPr>
              <w:pStyle w:val="30"/>
              <w:framePr w:wrap="notBeside" w:vAnchor="text" w:hAnchor="text" w:xAlign="center" w:y="1"/>
              <w:shd w:val="clear" w:color="auto" w:fill="auto"/>
              <w:spacing w:before="0" w:after="0"/>
              <w:ind w:left="120" w:firstLine="0"/>
              <w:jc w:val="left"/>
            </w:pPr>
            <w:r>
              <w:t>предоставления</w:t>
            </w:r>
          </w:p>
          <w:p w:rsidR="00F9642D" w:rsidRDefault="00F9642D" w:rsidP="00F9642D">
            <w:pPr>
              <w:pStyle w:val="30"/>
              <w:framePr w:wrap="notBeside" w:vAnchor="text" w:hAnchor="text" w:xAlign="center" w:y="1"/>
              <w:shd w:val="clear" w:color="auto" w:fill="auto"/>
              <w:spacing w:before="0" w:after="0"/>
              <w:ind w:left="120" w:firstLine="0"/>
              <w:jc w:val="left"/>
            </w:pPr>
            <w:r>
              <w:t>государственной</w:t>
            </w:r>
          </w:p>
          <w:p w:rsidR="00F9642D" w:rsidRDefault="00F9642D" w:rsidP="00F9642D">
            <w:pPr>
              <w:pStyle w:val="30"/>
              <w:framePr w:wrap="notBeside" w:vAnchor="text" w:hAnchor="text" w:xAlign="center" w:y="1"/>
              <w:shd w:val="clear" w:color="auto" w:fill="auto"/>
              <w:spacing w:before="0" w:after="0"/>
              <w:ind w:left="120" w:firstLine="0"/>
              <w:jc w:val="left"/>
            </w:pPr>
            <w:r>
              <w:t>(муниципальной)</w:t>
            </w:r>
          </w:p>
          <w:p w:rsidR="00F9642D" w:rsidRDefault="00F9642D" w:rsidP="00F9642D">
            <w:pPr>
              <w:pStyle w:val="30"/>
              <w:framePr w:wrap="notBeside" w:vAnchor="text" w:hAnchor="text" w:xAlign="center" w:y="1"/>
              <w:shd w:val="clear" w:color="auto" w:fill="auto"/>
              <w:spacing w:before="0" w:after="0"/>
              <w:ind w:left="120" w:firstLine="0"/>
              <w:jc w:val="left"/>
            </w:pPr>
            <w:r>
              <w:t>услуги</w:t>
            </w:r>
          </w:p>
        </w:tc>
        <w:tc>
          <w:tcPr>
            <w:tcW w:w="1104" w:type="dxa"/>
            <w:tcBorders>
              <w:top w:val="single" w:sz="4" w:space="0" w:color="auto"/>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1 часа</w:t>
            </w:r>
          </w:p>
        </w:tc>
        <w:tc>
          <w:tcPr>
            <w:tcW w:w="1022"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должностное лицо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нного</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r>
              <w:t>органа,</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Уполномоченный орган) / ГИС / ПГС</w:t>
            </w:r>
            <w:proofErr w:type="gramEnd"/>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Результат предоставления государственной (муниципальной</w:t>
            </w:r>
            <w:proofErr w:type="gramStart"/>
            <w:r>
              <w:t xml:space="preserve"> )</w:t>
            </w:r>
            <w:proofErr w:type="gramEnd"/>
            <w:r>
              <w:t xml:space="preserve"> услуги,</w:t>
            </w:r>
          </w:p>
        </w:tc>
      </w:tr>
      <w:tr w:rsidR="00F9642D" w:rsidTr="00F9642D">
        <w:trPr>
          <w:trHeight w:val="2496"/>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022"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ответственн</w:t>
            </w:r>
            <w:proofErr w:type="spellEnd"/>
            <w:r>
              <w:t xml:space="preserve"> </w:t>
            </w:r>
            <w:proofErr w:type="spellStart"/>
            <w:r>
              <w:t>ое</w:t>
            </w:r>
            <w:proofErr w:type="spellEnd"/>
            <w:proofErr w:type="gramEnd"/>
            <w:r>
              <w:t xml:space="preserve"> за</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firstLine="0"/>
              <w:jc w:val="both"/>
            </w:pPr>
            <w:proofErr w:type="spellStart"/>
            <w:proofErr w:type="gramStart"/>
            <w:r>
              <w:t>муниципаль</w:t>
            </w:r>
            <w:proofErr w:type="spellEnd"/>
            <w:r>
              <w:t xml:space="preserve"> ной</w:t>
            </w:r>
            <w:proofErr w:type="gramEnd"/>
            <w:r>
              <w:t xml:space="preserve"> услуги; </w:t>
            </w:r>
            <w:proofErr w:type="spellStart"/>
            <w:r>
              <w:t>Руководител</w:t>
            </w:r>
            <w:proofErr w:type="spellEnd"/>
            <w:r>
              <w:t xml:space="preserve"> ь</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подписанный</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уполномоченны</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м</w:t>
            </w:r>
            <w:proofErr w:type="gramEnd"/>
            <w:r>
              <w:t xml:space="preserve"> должностным</w:t>
            </w:r>
          </w:p>
          <w:p w:rsidR="00F9642D" w:rsidRDefault="00F9642D" w:rsidP="00F9642D">
            <w:pPr>
              <w:pStyle w:val="30"/>
              <w:framePr w:wrap="notBeside" w:vAnchor="text" w:hAnchor="text" w:xAlign="center" w:y="1"/>
              <w:shd w:val="clear" w:color="auto" w:fill="auto"/>
              <w:spacing w:before="0" w:after="0"/>
              <w:ind w:left="120" w:firstLine="0"/>
              <w:jc w:val="left"/>
            </w:pPr>
            <w:r>
              <w:t>лицом</w:t>
            </w:r>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(усиленной</w:t>
            </w:r>
            <w:proofErr w:type="gramEnd"/>
          </w:p>
          <w:p w:rsidR="00F9642D" w:rsidRDefault="00F9642D" w:rsidP="00F9642D">
            <w:pPr>
              <w:pStyle w:val="30"/>
              <w:framePr w:wrap="notBeside" w:vAnchor="text" w:hAnchor="text" w:xAlign="center" w:y="1"/>
              <w:shd w:val="clear" w:color="auto" w:fill="auto"/>
              <w:spacing w:before="0" w:after="0"/>
              <w:ind w:left="120" w:firstLine="0"/>
              <w:jc w:val="left"/>
            </w:pPr>
            <w:r>
              <w:t>квалифицирован</w:t>
            </w:r>
          </w:p>
          <w:p w:rsidR="00F9642D" w:rsidRDefault="00F9642D" w:rsidP="00F9642D">
            <w:pPr>
              <w:pStyle w:val="30"/>
              <w:framePr w:wrap="notBeside" w:vAnchor="text" w:hAnchor="text" w:xAlign="center" w:y="1"/>
              <w:shd w:val="clear" w:color="auto" w:fill="auto"/>
              <w:spacing w:before="0" w:after="0"/>
              <w:ind w:left="120" w:firstLine="0"/>
              <w:jc w:val="left"/>
            </w:pPr>
            <w:r>
              <w:t>ной подписью</w:t>
            </w:r>
          </w:p>
          <w:p w:rsidR="00F9642D" w:rsidRDefault="00F9642D" w:rsidP="00F9642D">
            <w:pPr>
              <w:pStyle w:val="30"/>
              <w:framePr w:wrap="notBeside" w:vAnchor="text" w:hAnchor="text" w:xAlign="center" w:y="1"/>
              <w:shd w:val="clear" w:color="auto" w:fill="auto"/>
              <w:spacing w:before="0" w:after="0"/>
              <w:ind w:left="120" w:firstLine="0"/>
              <w:jc w:val="left"/>
            </w:pPr>
            <w:r>
              <w:t>руководителем</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Уполномоченно</w:t>
            </w:r>
            <w:proofErr w:type="spellEnd"/>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F9642D" w:rsidTr="00F9642D">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нного</w:t>
            </w:r>
            <w:proofErr w:type="spellEnd"/>
            <w:r>
              <w:t xml:space="preserve"> органа или иное </w:t>
            </w:r>
            <w:proofErr w:type="spellStart"/>
            <w:proofErr w:type="gramStart"/>
            <w:r>
              <w:t>уполномоче</w:t>
            </w:r>
            <w:proofErr w:type="spellEnd"/>
            <w:r>
              <w:t xml:space="preserve"> </w:t>
            </w:r>
            <w:proofErr w:type="spellStart"/>
            <w:r>
              <w:t>нное</w:t>
            </w:r>
            <w:proofErr w:type="spellEnd"/>
            <w:proofErr w:type="gramEnd"/>
            <w: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го</w:t>
            </w:r>
            <w:proofErr w:type="spellEnd"/>
            <w:r>
              <w:t xml:space="preserve"> органа или иного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уполномоченног</w:t>
            </w:r>
            <w:proofErr w:type="spellEnd"/>
            <w:r>
              <w:t xml:space="preserve"> о</w:t>
            </w:r>
            <w:proofErr w:type="gramEnd"/>
            <w:r>
              <w:t xml:space="preserve"> им лица)</w:t>
            </w:r>
          </w:p>
        </w:tc>
      </w:tr>
    </w:tbl>
    <w:p w:rsidR="00F9642D"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235E3B" w:rsidRPr="00235E3B" w:rsidRDefault="00235E3B" w:rsidP="00644768">
      <w:pPr>
        <w:rPr>
          <w:sz w:val="26"/>
          <w:szCs w:val="26"/>
        </w:rPr>
      </w:pPr>
    </w:p>
    <w:sectPr w:rsidR="00235E3B" w:rsidRPr="00235E3B" w:rsidSect="00F9642D">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59" w:rsidRDefault="00391359" w:rsidP="00F9642D">
      <w:r>
        <w:separator/>
      </w:r>
    </w:p>
  </w:endnote>
  <w:endnote w:type="continuationSeparator" w:id="0">
    <w:p w:rsidR="00391359" w:rsidRDefault="00391359" w:rsidP="00F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Default="00F964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59" w:rsidRDefault="00391359" w:rsidP="00F9642D">
      <w:r>
        <w:separator/>
      </w:r>
    </w:p>
  </w:footnote>
  <w:footnote w:type="continuationSeparator" w:id="0">
    <w:p w:rsidR="00391359" w:rsidRDefault="00391359" w:rsidP="00F9642D">
      <w:r>
        <w:continuationSeparator/>
      </w:r>
    </w:p>
  </w:footnote>
  <w:footnote w:id="1">
    <w:p w:rsidR="00F9642D" w:rsidRDefault="00F9642D" w:rsidP="00F9642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Pr="003A4E8D" w:rsidRDefault="00F9642D" w:rsidP="00F9642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Pr="00D64F26" w:rsidRDefault="00F9642D" w:rsidP="00F964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3"/>
  </w:num>
  <w:num w:numId="4">
    <w:abstractNumId w:val="10"/>
  </w:num>
  <w:num w:numId="5">
    <w:abstractNumId w:val="0"/>
  </w:num>
  <w:num w:numId="6">
    <w:abstractNumId w:val="5"/>
  </w:num>
  <w:num w:numId="7">
    <w:abstractNumId w:val="15"/>
  </w:num>
  <w:num w:numId="8">
    <w:abstractNumId w:val="1"/>
  </w:num>
  <w:num w:numId="9">
    <w:abstractNumId w:val="16"/>
  </w:num>
  <w:num w:numId="10">
    <w:abstractNumId w:val="14"/>
  </w:num>
  <w:num w:numId="11">
    <w:abstractNumId w:val="18"/>
  </w:num>
  <w:num w:numId="12">
    <w:abstractNumId w:val="2"/>
  </w:num>
  <w:num w:numId="13">
    <w:abstractNumId w:val="9"/>
  </w:num>
  <w:num w:numId="14">
    <w:abstractNumId w:val="13"/>
  </w:num>
  <w:num w:numId="15">
    <w:abstractNumId w:val="17"/>
  </w:num>
  <w:num w:numId="16">
    <w:abstractNumId w:val="4"/>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91359"/>
    <w:rsid w:val="003F1FCF"/>
    <w:rsid w:val="0042713F"/>
    <w:rsid w:val="00435D87"/>
    <w:rsid w:val="00494A5E"/>
    <w:rsid w:val="004F5478"/>
    <w:rsid w:val="005F6D2F"/>
    <w:rsid w:val="00626E4F"/>
    <w:rsid w:val="00644768"/>
    <w:rsid w:val="00652506"/>
    <w:rsid w:val="00660E7E"/>
    <w:rsid w:val="00747D45"/>
    <w:rsid w:val="007567B2"/>
    <w:rsid w:val="008900DF"/>
    <w:rsid w:val="008D7790"/>
    <w:rsid w:val="0094527C"/>
    <w:rsid w:val="009B2A5E"/>
    <w:rsid w:val="00B44F1F"/>
    <w:rsid w:val="00B63802"/>
    <w:rsid w:val="00D85E77"/>
    <w:rsid w:val="00DC7552"/>
    <w:rsid w:val="00E7577B"/>
    <w:rsid w:val="00EA6874"/>
    <w:rsid w:val="00F9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F9642D"/>
    <w:rPr>
      <w:color w:val="0066CC"/>
      <w:u w:val="single"/>
    </w:rPr>
  </w:style>
  <w:style w:type="character" w:customStyle="1" w:styleId="a7">
    <w:name w:val="Основной текст_"/>
    <w:basedOn w:val="a0"/>
    <w:link w:val="7"/>
    <w:rsid w:val="00F9642D"/>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9642D"/>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F9642D"/>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F9642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F9642D"/>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F9642D"/>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F9642D"/>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F9642D"/>
    <w:rPr>
      <w:rFonts w:ascii="Times New Roman" w:eastAsia="Times New Roman" w:hAnsi="Times New Roman" w:cs="Times New Roman"/>
      <w:sz w:val="23"/>
      <w:szCs w:val="23"/>
      <w:shd w:val="clear" w:color="auto" w:fill="FFFFFF"/>
    </w:rPr>
  </w:style>
  <w:style w:type="character" w:customStyle="1" w:styleId="16135pt">
    <w:name w:val="Основной текст (16) + 13;5 pt;Не курсив"/>
    <w:basedOn w:val="16"/>
    <w:rsid w:val="00F9642D"/>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F9642D"/>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F9642D"/>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7"/>
    <w:rsid w:val="00F9642D"/>
    <w:pPr>
      <w:shd w:val="clear" w:color="auto" w:fill="FFFFFF"/>
      <w:spacing w:line="0" w:lineRule="atLeast"/>
      <w:ind w:hanging="2200"/>
    </w:pPr>
    <w:rPr>
      <w:sz w:val="27"/>
      <w:szCs w:val="27"/>
      <w:lang w:eastAsia="en-US"/>
    </w:rPr>
  </w:style>
  <w:style w:type="paragraph" w:customStyle="1" w:styleId="60">
    <w:name w:val="Основной текст (6)"/>
    <w:basedOn w:val="a"/>
    <w:link w:val="6"/>
    <w:rsid w:val="00F9642D"/>
    <w:pPr>
      <w:shd w:val="clear" w:color="auto" w:fill="FFFFFF"/>
      <w:spacing w:before="360" w:line="0" w:lineRule="atLeast"/>
      <w:jc w:val="center"/>
    </w:pPr>
    <w:rPr>
      <w:sz w:val="21"/>
      <w:szCs w:val="21"/>
      <w:lang w:eastAsia="en-US"/>
    </w:rPr>
  </w:style>
  <w:style w:type="paragraph" w:customStyle="1" w:styleId="30">
    <w:name w:val="Основной текст (3)"/>
    <w:basedOn w:val="a"/>
    <w:link w:val="3"/>
    <w:rsid w:val="00F9642D"/>
    <w:pPr>
      <w:shd w:val="clear" w:color="auto" w:fill="FFFFFF"/>
      <w:spacing w:before="60" w:after="240" w:line="274" w:lineRule="exact"/>
      <w:ind w:hanging="380"/>
      <w:jc w:val="center"/>
    </w:pPr>
    <w:rPr>
      <w:sz w:val="23"/>
      <w:szCs w:val="23"/>
      <w:lang w:eastAsia="en-US"/>
    </w:rPr>
  </w:style>
  <w:style w:type="paragraph" w:customStyle="1" w:styleId="120">
    <w:name w:val="Основной текст (12)"/>
    <w:basedOn w:val="a"/>
    <w:link w:val="12"/>
    <w:rsid w:val="00F9642D"/>
    <w:pPr>
      <w:shd w:val="clear" w:color="auto" w:fill="FFFFFF"/>
      <w:spacing w:after="120" w:line="326" w:lineRule="exact"/>
      <w:jc w:val="center"/>
    </w:pPr>
    <w:rPr>
      <w:sz w:val="27"/>
      <w:szCs w:val="27"/>
      <w:lang w:eastAsia="en-US"/>
    </w:rPr>
  </w:style>
  <w:style w:type="paragraph" w:customStyle="1" w:styleId="140">
    <w:name w:val="Основной текст (14)"/>
    <w:basedOn w:val="a"/>
    <w:link w:val="14"/>
    <w:rsid w:val="00F9642D"/>
    <w:pPr>
      <w:shd w:val="clear" w:color="auto" w:fill="FFFFFF"/>
      <w:spacing w:before="300" w:line="322" w:lineRule="exact"/>
      <w:jc w:val="both"/>
    </w:pPr>
    <w:rPr>
      <w:sz w:val="27"/>
      <w:szCs w:val="27"/>
      <w:lang w:eastAsia="en-US"/>
    </w:rPr>
  </w:style>
  <w:style w:type="paragraph" w:customStyle="1" w:styleId="160">
    <w:name w:val="Основной текст (16)"/>
    <w:basedOn w:val="a"/>
    <w:link w:val="16"/>
    <w:rsid w:val="00F9642D"/>
    <w:pPr>
      <w:shd w:val="clear" w:color="auto" w:fill="FFFFFF"/>
      <w:spacing w:before="120" w:after="420" w:line="0" w:lineRule="atLeast"/>
    </w:pPr>
    <w:rPr>
      <w:sz w:val="23"/>
      <w:szCs w:val="23"/>
      <w:lang w:eastAsia="en-US"/>
    </w:rPr>
  </w:style>
  <w:style w:type="paragraph" w:customStyle="1" w:styleId="170">
    <w:name w:val="Основной текст (17)"/>
    <w:basedOn w:val="a"/>
    <w:link w:val="17"/>
    <w:rsid w:val="00F9642D"/>
    <w:pPr>
      <w:shd w:val="clear" w:color="auto" w:fill="FFFFFF"/>
      <w:spacing w:before="1620" w:line="322" w:lineRule="exact"/>
      <w:ind w:hanging="380"/>
      <w:jc w:val="center"/>
    </w:pPr>
    <w:rPr>
      <w:sz w:val="23"/>
      <w:szCs w:val="23"/>
      <w:lang w:eastAsia="en-US"/>
    </w:rPr>
  </w:style>
  <w:style w:type="paragraph" w:customStyle="1" w:styleId="180">
    <w:name w:val="Основной текст (18)"/>
    <w:basedOn w:val="a"/>
    <w:link w:val="18"/>
    <w:rsid w:val="00F9642D"/>
    <w:pPr>
      <w:shd w:val="clear" w:color="auto" w:fill="FFFFFF"/>
      <w:spacing w:before="480" w:line="230" w:lineRule="exact"/>
      <w:jc w:val="center"/>
    </w:pPr>
    <w:rPr>
      <w:sz w:val="19"/>
      <w:szCs w:val="19"/>
      <w:lang w:eastAsia="en-US"/>
    </w:rPr>
  </w:style>
  <w:style w:type="paragraph" w:styleId="a9">
    <w:name w:val="footer"/>
    <w:basedOn w:val="a"/>
    <w:link w:val="aa"/>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a">
    <w:name w:val="Нижний колонтитул Знак"/>
    <w:basedOn w:val="a0"/>
    <w:link w:val="a9"/>
    <w:uiPriority w:val="99"/>
    <w:rsid w:val="00F9642D"/>
    <w:rPr>
      <w:rFonts w:ascii="Arial Unicode MS" w:eastAsia="Arial Unicode MS" w:hAnsi="Arial Unicode MS" w:cs="Arial Unicode MS"/>
      <w:color w:val="000000"/>
      <w:sz w:val="24"/>
      <w:szCs w:val="24"/>
      <w:lang w:eastAsia="ru-RU"/>
    </w:rPr>
  </w:style>
  <w:style w:type="paragraph" w:styleId="ab">
    <w:name w:val="footnote text"/>
    <w:basedOn w:val="a"/>
    <w:link w:val="ac"/>
    <w:uiPriority w:val="99"/>
    <w:semiHidden/>
    <w:unhideWhenUsed/>
    <w:rsid w:val="00F9642D"/>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F9642D"/>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F9642D"/>
    <w:rPr>
      <w:vertAlign w:val="superscript"/>
    </w:rPr>
  </w:style>
  <w:style w:type="paragraph" w:styleId="ae">
    <w:name w:val="header"/>
    <w:basedOn w:val="a"/>
    <w:link w:val="af"/>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rsid w:val="00F9642D"/>
    <w:rPr>
      <w:rFonts w:ascii="Arial Unicode MS" w:eastAsia="Arial Unicode MS" w:hAnsi="Arial Unicode MS" w:cs="Arial Unicode MS"/>
      <w:color w:val="000000"/>
      <w:sz w:val="24"/>
      <w:szCs w:val="24"/>
      <w:lang w:eastAsia="ru-RU"/>
    </w:rPr>
  </w:style>
  <w:style w:type="paragraph" w:styleId="af0">
    <w:name w:val="No Spacing"/>
    <w:uiPriority w:val="1"/>
    <w:qFormat/>
    <w:rsid w:val="00F964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F9642D"/>
    <w:rPr>
      <w:color w:val="0066CC"/>
      <w:u w:val="single"/>
    </w:rPr>
  </w:style>
  <w:style w:type="character" w:customStyle="1" w:styleId="a7">
    <w:name w:val="Основной текст_"/>
    <w:basedOn w:val="a0"/>
    <w:link w:val="7"/>
    <w:rsid w:val="00F9642D"/>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9642D"/>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F9642D"/>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F9642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F9642D"/>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F9642D"/>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F9642D"/>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F9642D"/>
    <w:rPr>
      <w:rFonts w:ascii="Times New Roman" w:eastAsia="Times New Roman" w:hAnsi="Times New Roman" w:cs="Times New Roman"/>
      <w:sz w:val="23"/>
      <w:szCs w:val="23"/>
      <w:shd w:val="clear" w:color="auto" w:fill="FFFFFF"/>
    </w:rPr>
  </w:style>
  <w:style w:type="character" w:customStyle="1" w:styleId="16135pt">
    <w:name w:val="Основной текст (16) + 13;5 pt;Не курсив"/>
    <w:basedOn w:val="16"/>
    <w:rsid w:val="00F9642D"/>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F9642D"/>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F9642D"/>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7"/>
    <w:rsid w:val="00F9642D"/>
    <w:pPr>
      <w:shd w:val="clear" w:color="auto" w:fill="FFFFFF"/>
      <w:spacing w:line="0" w:lineRule="atLeast"/>
      <w:ind w:hanging="2200"/>
    </w:pPr>
    <w:rPr>
      <w:sz w:val="27"/>
      <w:szCs w:val="27"/>
      <w:lang w:eastAsia="en-US"/>
    </w:rPr>
  </w:style>
  <w:style w:type="paragraph" w:customStyle="1" w:styleId="60">
    <w:name w:val="Основной текст (6)"/>
    <w:basedOn w:val="a"/>
    <w:link w:val="6"/>
    <w:rsid w:val="00F9642D"/>
    <w:pPr>
      <w:shd w:val="clear" w:color="auto" w:fill="FFFFFF"/>
      <w:spacing w:before="360" w:line="0" w:lineRule="atLeast"/>
      <w:jc w:val="center"/>
    </w:pPr>
    <w:rPr>
      <w:sz w:val="21"/>
      <w:szCs w:val="21"/>
      <w:lang w:eastAsia="en-US"/>
    </w:rPr>
  </w:style>
  <w:style w:type="paragraph" w:customStyle="1" w:styleId="30">
    <w:name w:val="Основной текст (3)"/>
    <w:basedOn w:val="a"/>
    <w:link w:val="3"/>
    <w:rsid w:val="00F9642D"/>
    <w:pPr>
      <w:shd w:val="clear" w:color="auto" w:fill="FFFFFF"/>
      <w:spacing w:before="60" w:after="240" w:line="274" w:lineRule="exact"/>
      <w:ind w:hanging="380"/>
      <w:jc w:val="center"/>
    </w:pPr>
    <w:rPr>
      <w:sz w:val="23"/>
      <w:szCs w:val="23"/>
      <w:lang w:eastAsia="en-US"/>
    </w:rPr>
  </w:style>
  <w:style w:type="paragraph" w:customStyle="1" w:styleId="120">
    <w:name w:val="Основной текст (12)"/>
    <w:basedOn w:val="a"/>
    <w:link w:val="12"/>
    <w:rsid w:val="00F9642D"/>
    <w:pPr>
      <w:shd w:val="clear" w:color="auto" w:fill="FFFFFF"/>
      <w:spacing w:after="120" w:line="326" w:lineRule="exact"/>
      <w:jc w:val="center"/>
    </w:pPr>
    <w:rPr>
      <w:sz w:val="27"/>
      <w:szCs w:val="27"/>
      <w:lang w:eastAsia="en-US"/>
    </w:rPr>
  </w:style>
  <w:style w:type="paragraph" w:customStyle="1" w:styleId="140">
    <w:name w:val="Основной текст (14)"/>
    <w:basedOn w:val="a"/>
    <w:link w:val="14"/>
    <w:rsid w:val="00F9642D"/>
    <w:pPr>
      <w:shd w:val="clear" w:color="auto" w:fill="FFFFFF"/>
      <w:spacing w:before="300" w:line="322" w:lineRule="exact"/>
      <w:jc w:val="both"/>
    </w:pPr>
    <w:rPr>
      <w:sz w:val="27"/>
      <w:szCs w:val="27"/>
      <w:lang w:eastAsia="en-US"/>
    </w:rPr>
  </w:style>
  <w:style w:type="paragraph" w:customStyle="1" w:styleId="160">
    <w:name w:val="Основной текст (16)"/>
    <w:basedOn w:val="a"/>
    <w:link w:val="16"/>
    <w:rsid w:val="00F9642D"/>
    <w:pPr>
      <w:shd w:val="clear" w:color="auto" w:fill="FFFFFF"/>
      <w:spacing w:before="120" w:after="420" w:line="0" w:lineRule="atLeast"/>
    </w:pPr>
    <w:rPr>
      <w:sz w:val="23"/>
      <w:szCs w:val="23"/>
      <w:lang w:eastAsia="en-US"/>
    </w:rPr>
  </w:style>
  <w:style w:type="paragraph" w:customStyle="1" w:styleId="170">
    <w:name w:val="Основной текст (17)"/>
    <w:basedOn w:val="a"/>
    <w:link w:val="17"/>
    <w:rsid w:val="00F9642D"/>
    <w:pPr>
      <w:shd w:val="clear" w:color="auto" w:fill="FFFFFF"/>
      <w:spacing w:before="1620" w:line="322" w:lineRule="exact"/>
      <w:ind w:hanging="380"/>
      <w:jc w:val="center"/>
    </w:pPr>
    <w:rPr>
      <w:sz w:val="23"/>
      <w:szCs w:val="23"/>
      <w:lang w:eastAsia="en-US"/>
    </w:rPr>
  </w:style>
  <w:style w:type="paragraph" w:customStyle="1" w:styleId="180">
    <w:name w:val="Основной текст (18)"/>
    <w:basedOn w:val="a"/>
    <w:link w:val="18"/>
    <w:rsid w:val="00F9642D"/>
    <w:pPr>
      <w:shd w:val="clear" w:color="auto" w:fill="FFFFFF"/>
      <w:spacing w:before="480" w:line="230" w:lineRule="exact"/>
      <w:jc w:val="center"/>
    </w:pPr>
    <w:rPr>
      <w:sz w:val="19"/>
      <w:szCs w:val="19"/>
      <w:lang w:eastAsia="en-US"/>
    </w:rPr>
  </w:style>
  <w:style w:type="paragraph" w:styleId="a9">
    <w:name w:val="footer"/>
    <w:basedOn w:val="a"/>
    <w:link w:val="aa"/>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a">
    <w:name w:val="Нижний колонтитул Знак"/>
    <w:basedOn w:val="a0"/>
    <w:link w:val="a9"/>
    <w:uiPriority w:val="99"/>
    <w:rsid w:val="00F9642D"/>
    <w:rPr>
      <w:rFonts w:ascii="Arial Unicode MS" w:eastAsia="Arial Unicode MS" w:hAnsi="Arial Unicode MS" w:cs="Arial Unicode MS"/>
      <w:color w:val="000000"/>
      <w:sz w:val="24"/>
      <w:szCs w:val="24"/>
      <w:lang w:eastAsia="ru-RU"/>
    </w:rPr>
  </w:style>
  <w:style w:type="paragraph" w:styleId="ab">
    <w:name w:val="footnote text"/>
    <w:basedOn w:val="a"/>
    <w:link w:val="ac"/>
    <w:uiPriority w:val="99"/>
    <w:semiHidden/>
    <w:unhideWhenUsed/>
    <w:rsid w:val="00F9642D"/>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F9642D"/>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F9642D"/>
    <w:rPr>
      <w:vertAlign w:val="superscript"/>
    </w:rPr>
  </w:style>
  <w:style w:type="paragraph" w:styleId="ae">
    <w:name w:val="header"/>
    <w:basedOn w:val="a"/>
    <w:link w:val="af"/>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rsid w:val="00F9642D"/>
    <w:rPr>
      <w:rFonts w:ascii="Arial Unicode MS" w:eastAsia="Arial Unicode MS" w:hAnsi="Arial Unicode MS" w:cs="Arial Unicode MS"/>
      <w:color w:val="000000"/>
      <w:sz w:val="24"/>
      <w:szCs w:val="24"/>
      <w:lang w:eastAsia="ru-RU"/>
    </w:rPr>
  </w:style>
  <w:style w:type="paragraph" w:styleId="af0">
    <w:name w:val="No Spacing"/>
    <w:uiPriority w:val="1"/>
    <w:qFormat/>
    <w:rsid w:val="00F964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yrinskiy.75.ru/"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2022-12-01T03:32:00Z</cp:lastPrinted>
  <dcterms:created xsi:type="dcterms:W3CDTF">2022-12-01T03:41:00Z</dcterms:created>
  <dcterms:modified xsi:type="dcterms:W3CDTF">2022-12-02T05:18:00Z</dcterms:modified>
</cp:coreProperties>
</file>