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4E" w:rsidRDefault="009A294E">
      <w:pPr>
        <w:pStyle w:val="a3"/>
        <w:spacing w:before="2"/>
        <w:rPr>
          <w:sz w:val="20"/>
        </w:rPr>
      </w:pPr>
    </w:p>
    <w:p w:rsidR="009A294E" w:rsidRDefault="00526B04">
      <w:pPr>
        <w:pStyle w:val="a3"/>
        <w:spacing w:before="90"/>
        <w:ind w:left="102" w:right="364" w:firstLine="679"/>
        <w:jc w:val="both"/>
      </w:pPr>
      <w:proofErr w:type="gramStart"/>
      <w:r>
        <w:t>Управление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Забайкальскому краю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связи с поступлением письма из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фальсифицированной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сладко-сливочное</w:t>
      </w:r>
      <w:r>
        <w:rPr>
          <w:spacing w:val="1"/>
        </w:rPr>
        <w:t xml:space="preserve"> </w:t>
      </w:r>
      <w:r>
        <w:t>несоленое</w:t>
      </w:r>
      <w:r>
        <w:rPr>
          <w:spacing w:val="1"/>
        </w:rPr>
        <w:t xml:space="preserve"> </w:t>
      </w:r>
      <w:r>
        <w:t>Крестьянское,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Мамедов П.Н. (юридический адрес 620144, г. Екатеринбург, пер. Саперов, д. 5, кв. 901-</w:t>
      </w:r>
      <w:r>
        <w:rPr>
          <w:spacing w:val="1"/>
        </w:rPr>
        <w:t xml:space="preserve"> </w:t>
      </w:r>
      <w:r>
        <w:t>906, адрес производства Свердловская область</w:t>
      </w:r>
      <w:proofErr w:type="gramEnd"/>
      <w:r>
        <w:t xml:space="preserve">, </w:t>
      </w:r>
      <w:proofErr w:type="gramStart"/>
      <w:r>
        <w:t>г. Полевской, Западный промышленный</w:t>
      </w:r>
      <w:r>
        <w:rPr>
          <w:spacing w:val="1"/>
        </w:rPr>
        <w:t xml:space="preserve"> </w:t>
      </w:r>
      <w:r>
        <w:t>район,</w:t>
      </w:r>
      <w:r>
        <w:rPr>
          <w:spacing w:val="-1"/>
        </w:rPr>
        <w:t xml:space="preserve"> </w:t>
      </w:r>
      <w:r>
        <w:t>1/1 А,</w:t>
      </w:r>
      <w:r>
        <w:rPr>
          <w:spacing w:val="-1"/>
        </w:rPr>
        <w:t xml:space="preserve"> </w:t>
      </w:r>
      <w:r>
        <w:t>стр. 10),</w:t>
      </w:r>
      <w:proofErr w:type="gramEnd"/>
    </w:p>
    <w:p w:rsidR="009A294E" w:rsidRDefault="00526B04">
      <w:pPr>
        <w:pStyle w:val="a3"/>
        <w:spacing w:before="1"/>
        <w:ind w:left="102" w:right="366" w:firstLine="679"/>
        <w:jc w:val="both"/>
      </w:pPr>
      <w:r>
        <w:t>Управлени</w:t>
      </w:r>
      <w:r>
        <w:t>ем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Мамедова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(Свердловская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Полевской,</w:t>
      </w:r>
      <w:r>
        <w:rPr>
          <w:spacing w:val="1"/>
        </w:rPr>
        <w:t xml:space="preserve"> </w:t>
      </w:r>
      <w:r>
        <w:t>Западный</w:t>
      </w:r>
      <w:r>
        <w:rPr>
          <w:spacing w:val="-57"/>
        </w:rPr>
        <w:t xml:space="preserve"> </w:t>
      </w:r>
      <w:r>
        <w:t>промышленный район, 1/1 А, стр. 10). При выезде па объект установлено: производство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Свердловская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Полевской,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промышленный</w:t>
      </w:r>
      <w:r>
        <w:rPr>
          <w:spacing w:val="-1"/>
        </w:rPr>
        <w:t xml:space="preserve"> </w:t>
      </w:r>
      <w:r>
        <w:t>район, 1/1</w:t>
      </w:r>
      <w:proofErr w:type="gramStart"/>
      <w:r>
        <w:t xml:space="preserve"> А</w:t>
      </w:r>
      <w:proofErr w:type="gramEnd"/>
      <w:r>
        <w:t>,</w:t>
      </w:r>
      <w:r>
        <w:rPr>
          <w:spacing w:val="-1"/>
        </w:rPr>
        <w:t xml:space="preserve"> </w:t>
      </w:r>
      <w:r>
        <w:t>стр. 1,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осуществляется.</w:t>
      </w:r>
    </w:p>
    <w:p w:rsidR="009A294E" w:rsidRDefault="00526B04">
      <w:pPr>
        <w:pStyle w:val="a3"/>
        <w:ind w:left="102" w:right="364" w:firstLine="67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собственнику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-57"/>
        </w:rPr>
        <w:t xml:space="preserve"> </w:t>
      </w:r>
      <w:r>
        <w:t>Свердловская</w:t>
      </w:r>
      <w:r>
        <w:rPr>
          <w:spacing w:val="12"/>
        </w:rPr>
        <w:t xml:space="preserve"> </w:t>
      </w:r>
      <w:r>
        <w:t>область,</w:t>
      </w:r>
      <w:r>
        <w:rPr>
          <w:spacing w:val="14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Полевской,</w:t>
      </w:r>
      <w:r>
        <w:rPr>
          <w:spacing w:val="12"/>
        </w:rPr>
        <w:t xml:space="preserve"> </w:t>
      </w:r>
      <w:r>
        <w:t>Западный</w:t>
      </w:r>
      <w:r>
        <w:rPr>
          <w:spacing w:val="12"/>
        </w:rPr>
        <w:t xml:space="preserve"> </w:t>
      </w:r>
      <w:r>
        <w:t>промышленный</w:t>
      </w:r>
      <w:r>
        <w:rPr>
          <w:spacing w:val="12"/>
        </w:rPr>
        <w:t xml:space="preserve"> </w:t>
      </w:r>
      <w:r>
        <w:t>район,</w:t>
      </w:r>
      <w:r>
        <w:rPr>
          <w:spacing w:val="12"/>
        </w:rPr>
        <w:t xml:space="preserve"> </w:t>
      </w:r>
      <w:r>
        <w:t>1/1</w:t>
      </w:r>
      <w:proofErr w:type="gramStart"/>
      <w:r>
        <w:rPr>
          <w:spacing w:val="12"/>
        </w:rPr>
        <w:t xml:space="preserve"> </w:t>
      </w:r>
      <w:r>
        <w:t>А</w:t>
      </w:r>
      <w:proofErr w:type="gramEnd"/>
      <w:r>
        <w:t>,</w:t>
      </w:r>
      <w:r>
        <w:rPr>
          <w:spacing w:val="11"/>
        </w:rPr>
        <w:t xml:space="preserve"> </w:t>
      </w:r>
      <w:r>
        <w:t>стр.</w:t>
      </w:r>
      <w:r>
        <w:rPr>
          <w:spacing w:val="15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ООО</w:t>
      </w:r>
    </w:p>
    <w:p w:rsidR="009A294E" w:rsidRDefault="00526B04">
      <w:pPr>
        <w:pStyle w:val="a3"/>
        <w:ind w:left="102" w:right="368"/>
        <w:jc w:val="both"/>
      </w:pPr>
      <w:r>
        <w:t>«Управляющая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«Малахитовая</w:t>
      </w:r>
      <w:r>
        <w:rPr>
          <w:spacing w:val="1"/>
        </w:rPr>
        <w:t xml:space="preserve"> </w:t>
      </w:r>
      <w:r>
        <w:t>шкатулка».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полученной</w:t>
      </w:r>
      <w:r>
        <w:rPr>
          <w:spacing w:val="98"/>
        </w:rPr>
        <w:t xml:space="preserve"> </w:t>
      </w:r>
      <w:r>
        <w:t>информации</w:t>
      </w:r>
      <w:r>
        <w:rPr>
          <w:spacing w:val="103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ООО</w:t>
      </w:r>
      <w:r>
        <w:rPr>
          <w:spacing w:val="103"/>
        </w:rPr>
        <w:t xml:space="preserve"> </w:t>
      </w:r>
      <w:r>
        <w:t>«Управляющая</w:t>
      </w:r>
      <w:r>
        <w:rPr>
          <w:spacing w:val="97"/>
        </w:rPr>
        <w:t xml:space="preserve"> </w:t>
      </w:r>
      <w:r>
        <w:t>компания</w:t>
      </w:r>
      <w:r>
        <w:rPr>
          <w:spacing w:val="98"/>
        </w:rPr>
        <w:t xml:space="preserve"> </w:t>
      </w:r>
      <w:r>
        <w:t>Индустриального</w:t>
      </w:r>
      <w:r>
        <w:rPr>
          <w:spacing w:val="98"/>
        </w:rPr>
        <w:t xml:space="preserve"> </w:t>
      </w:r>
      <w:r>
        <w:t>парка</w:t>
      </w:r>
    </w:p>
    <w:p w:rsidR="009A294E" w:rsidRDefault="00526B04">
      <w:pPr>
        <w:pStyle w:val="a3"/>
        <w:ind w:left="102" w:right="367"/>
        <w:jc w:val="both"/>
      </w:pPr>
      <w:r>
        <w:t>«Малахитовая</w:t>
      </w:r>
      <w:r>
        <w:rPr>
          <w:spacing w:val="1"/>
        </w:rPr>
        <w:t xml:space="preserve"> </w:t>
      </w:r>
      <w:r>
        <w:t>шкатулка»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«Управляющая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«Малахитовая</w:t>
      </w:r>
      <w:r>
        <w:rPr>
          <w:spacing w:val="1"/>
        </w:rPr>
        <w:t xml:space="preserve"> </w:t>
      </w:r>
      <w:r>
        <w:t>шкатулка»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Мамедовым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субаренды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МШ/ИПМ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Свердловская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.П</w:t>
      </w:r>
      <w:proofErr w:type="gramEnd"/>
      <w:r>
        <w:t>олевской</w:t>
      </w:r>
      <w:proofErr w:type="spellEnd"/>
      <w:r>
        <w:t>, Западный промышленный район, 1/1 А, стр. 1. Однако</w:t>
      </w:r>
      <w:proofErr w:type="gramStart"/>
      <w:r>
        <w:t>,</w:t>
      </w:r>
      <w:proofErr w:type="gramEnd"/>
      <w:r>
        <w:t xml:space="preserve"> ИП Мамедовым П. Н.</w:t>
      </w:r>
      <w:r>
        <w:rPr>
          <w:spacing w:val="-57"/>
        </w:rPr>
        <w:t xml:space="preserve"> </w:t>
      </w:r>
      <w:r>
        <w:t>арендуемые помещения не эксплуатировались, оборудование для производства 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завозилось,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осуществлялась.</w:t>
      </w:r>
      <w:r>
        <w:rPr>
          <w:spacing w:val="-1"/>
        </w:rPr>
        <w:t xml:space="preserve"> </w:t>
      </w:r>
      <w:r>
        <w:t>15.11.2022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субаренды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МШ/ИПМ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22.12.2021</w:t>
      </w:r>
      <w:r>
        <w:rPr>
          <w:spacing w:val="-1"/>
        </w:rPr>
        <w:t xml:space="preserve"> </w:t>
      </w:r>
      <w:r>
        <w:t>расторгнут.</w:t>
      </w:r>
    </w:p>
    <w:p w:rsidR="009A294E" w:rsidRDefault="00526B04">
      <w:pPr>
        <w:pStyle w:val="a3"/>
        <w:spacing w:before="1"/>
        <w:ind w:left="102" w:right="371" w:firstLine="679"/>
        <w:jc w:val="both"/>
      </w:pPr>
      <w:proofErr w:type="gramStart"/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поступали неоднократные обращения потребителей с жалобами на качество</w:t>
      </w:r>
      <w:r>
        <w:t xml:space="preserve"> 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(масло</w:t>
      </w:r>
      <w:r>
        <w:rPr>
          <w:spacing w:val="1"/>
        </w:rPr>
        <w:t xml:space="preserve"> </w:t>
      </w:r>
      <w:r>
        <w:t>сладко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несоленое</w:t>
      </w:r>
      <w:r>
        <w:rPr>
          <w:spacing w:val="1"/>
        </w:rPr>
        <w:t xml:space="preserve"> </w:t>
      </w:r>
      <w:r>
        <w:t>Крестьянское)</w:t>
      </w:r>
      <w:r>
        <w:rPr>
          <w:spacing w:val="1"/>
        </w:rPr>
        <w:t xml:space="preserve"> </w:t>
      </w:r>
      <w:r>
        <w:t>изготовителя</w:t>
      </w:r>
      <w:r>
        <w:rPr>
          <w:spacing w:val="6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Филиппова А. В. (юридический адрес 620144, г. Екатеринбург, ул. Чкалова, д. 239, кв. 74,</w:t>
      </w:r>
      <w:r>
        <w:rPr>
          <w:spacing w:val="1"/>
        </w:rPr>
        <w:t xml:space="preserve"> </w:t>
      </w:r>
      <w:r>
        <w:t>адрес производства Свердловская область, г. Полевской, Западный промышленный район,</w:t>
      </w:r>
      <w:r>
        <w:rPr>
          <w:spacing w:val="-57"/>
        </w:rPr>
        <w:t xml:space="preserve"> </w:t>
      </w:r>
      <w:r>
        <w:t>1/1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стр. 10).</w:t>
      </w:r>
      <w:proofErr w:type="gramEnd"/>
    </w:p>
    <w:p w:rsidR="009A294E" w:rsidRDefault="00526B04">
      <w:pPr>
        <w:pStyle w:val="a3"/>
        <w:ind w:left="781"/>
        <w:jc w:val="both"/>
      </w:pPr>
      <w:r>
        <w:t>По информац</w:t>
      </w:r>
      <w:proofErr w:type="gramStart"/>
      <w:r>
        <w:t>ии ООО</w:t>
      </w:r>
      <w:proofErr w:type="gramEnd"/>
      <w:r>
        <w:t xml:space="preserve"> </w:t>
      </w:r>
      <w:r>
        <w:t xml:space="preserve">«Управляющая   </w:t>
      </w:r>
      <w:r>
        <w:rPr>
          <w:spacing w:val="25"/>
        </w:rPr>
        <w:t xml:space="preserve"> </w:t>
      </w:r>
      <w:r>
        <w:t xml:space="preserve">компания   </w:t>
      </w:r>
      <w:r>
        <w:rPr>
          <w:spacing w:val="23"/>
        </w:rPr>
        <w:t xml:space="preserve"> </w:t>
      </w:r>
      <w:r>
        <w:t xml:space="preserve">Индустриального   </w:t>
      </w:r>
      <w:r>
        <w:rPr>
          <w:spacing w:val="24"/>
        </w:rPr>
        <w:t xml:space="preserve"> </w:t>
      </w:r>
      <w:r>
        <w:t>парка</w:t>
      </w:r>
    </w:p>
    <w:p w:rsidR="009A294E" w:rsidRDefault="00526B04">
      <w:pPr>
        <w:pStyle w:val="a3"/>
        <w:ind w:left="102" w:right="371"/>
        <w:jc w:val="both"/>
      </w:pPr>
      <w:r>
        <w:t>«Малахитовая</w:t>
      </w:r>
      <w:r>
        <w:rPr>
          <w:spacing w:val="1"/>
        </w:rPr>
        <w:t xml:space="preserve"> </w:t>
      </w:r>
      <w:r>
        <w:t>шкатулка»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аренды/субаренды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Филипповым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заключалось.</w:t>
      </w:r>
    </w:p>
    <w:p w:rsidR="009A294E" w:rsidRDefault="00526B04">
      <w:pPr>
        <w:pStyle w:val="a3"/>
        <w:ind w:left="102" w:right="371" w:firstLine="679"/>
        <w:jc w:val="both"/>
      </w:pPr>
      <w:r>
        <w:t>ИП Мамедовым П. Н., ИП Филипповым А. В. прекращена деятельность в качестве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9A294E" w:rsidRDefault="00526B04" w:rsidP="00526B04">
      <w:pPr>
        <w:pStyle w:val="a3"/>
        <w:spacing w:before="1"/>
        <w:ind w:left="781"/>
        <w:jc w:val="both"/>
        <w:sectPr w:rsidR="009A294E">
          <w:type w:val="continuous"/>
          <w:pgSz w:w="11910" w:h="16840"/>
          <w:pgMar w:top="1200" w:right="480" w:bottom="280" w:left="1600" w:header="720" w:footer="720" w:gutter="0"/>
          <w:cols w:space="720"/>
        </w:sectPr>
      </w:pP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2"/>
        </w:rPr>
        <w:t xml:space="preserve"> </w:t>
      </w:r>
      <w:proofErr w:type="gramStart"/>
      <w:r>
        <w:t>вышеизложенного</w:t>
      </w:r>
      <w:proofErr w:type="gramEnd"/>
      <w:r>
        <w:t>,</w:t>
      </w:r>
      <w:r>
        <w:rPr>
          <w:spacing w:val="73"/>
        </w:rPr>
        <w:t xml:space="preserve"> </w:t>
      </w:r>
      <w:r>
        <w:t>указанные</w:t>
      </w:r>
      <w:r>
        <w:rPr>
          <w:spacing w:val="70"/>
        </w:rPr>
        <w:t xml:space="preserve"> </w:t>
      </w:r>
      <w:r>
        <w:t>изготовители</w:t>
      </w:r>
      <w:r>
        <w:rPr>
          <w:spacing w:val="72"/>
        </w:rPr>
        <w:t xml:space="preserve"> </w:t>
      </w:r>
      <w:r>
        <w:t>фальсифицированной</w:t>
      </w:r>
    </w:p>
    <w:p w:rsidR="009A294E" w:rsidRDefault="00526B04" w:rsidP="00526B04">
      <w:pPr>
        <w:pStyle w:val="a3"/>
        <w:spacing w:before="66"/>
        <w:jc w:val="both"/>
      </w:pPr>
      <w:r>
        <w:lastRenderedPageBreak/>
        <w:t>м</w:t>
      </w:r>
      <w:r>
        <w:t>олочной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предприятиями-призраками.</w:t>
      </w:r>
    </w:p>
    <w:p w:rsidR="00526B04" w:rsidRDefault="00526B04" w:rsidP="00526B04">
      <w:pPr>
        <w:pStyle w:val="a3"/>
        <w:spacing w:line="216" w:lineRule="auto"/>
        <w:ind w:left="102" w:right="367" w:firstLine="76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необходимо в соответствии с требованиями законодательства принять меры по изъятию ее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информированием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tur@75.rospotrebnadzor.ru</w:t>
        </w:r>
      </w:hyperlink>
      <w:r>
        <w:t>.;</w:t>
      </w:r>
      <w:hyperlink r:id="rId7"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osn@75.rospotrebnadzor.ru</w:t>
        </w:r>
        <w:r>
          <w:t>.</w:t>
        </w:r>
      </w:hyperlink>
      <w:r>
        <w:t>,</w:t>
      </w:r>
      <w:r>
        <w:rPr>
          <w:spacing w:val="1"/>
        </w:rPr>
        <w:t xml:space="preserve"> </w:t>
      </w:r>
      <w:r>
        <w:t>либо по адресу: г. Чита, ул. Амурская, 109, каб.8,контактный телефон 26-89-19, факс 8</w:t>
      </w:r>
      <w:proofErr w:type="gramEnd"/>
      <w:r>
        <w:t>-</w:t>
      </w:r>
      <w:r>
        <w:rPr>
          <w:spacing w:val="1"/>
        </w:rPr>
        <w:t xml:space="preserve"> </w:t>
      </w:r>
      <w:proofErr w:type="gramStart"/>
      <w:r>
        <w:t>3022-</w:t>
      </w:r>
      <w:r>
        <w:rPr>
          <w:spacing w:val="-2"/>
        </w:rPr>
        <w:t xml:space="preserve"> </w:t>
      </w:r>
      <w:r>
        <w:t>35-36-13)</w:t>
      </w:r>
      <w:proofErr w:type="gramEnd"/>
    </w:p>
    <w:p w:rsidR="00526B04" w:rsidRPr="00526B04" w:rsidRDefault="00526B04" w:rsidP="00526B04">
      <w:pPr>
        <w:pStyle w:val="a3"/>
        <w:spacing w:line="216" w:lineRule="auto"/>
        <w:ind w:left="102" w:right="367" w:firstLine="767"/>
        <w:jc w:val="both"/>
        <w:sectPr w:rsidR="00526B04" w:rsidRPr="00526B04">
          <w:pgSz w:w="11910" w:h="16840"/>
          <w:pgMar w:top="1040" w:right="480" w:bottom="280" w:left="1600" w:header="720" w:footer="720" w:gutter="0"/>
          <w:cols w:space="720"/>
        </w:sectPr>
      </w:pPr>
      <w:bookmarkStart w:id="0" w:name="_GoBack"/>
      <w:bookmarkEnd w:id="0"/>
    </w:p>
    <w:p w:rsidR="009A294E" w:rsidRPr="00526B04" w:rsidRDefault="009A294E" w:rsidP="00526B04">
      <w:pPr>
        <w:tabs>
          <w:tab w:val="left" w:pos="522"/>
          <w:tab w:val="left" w:pos="2586"/>
          <w:tab w:val="left" w:pos="3066"/>
          <w:tab w:val="left" w:pos="4025"/>
          <w:tab w:val="left" w:pos="4725"/>
          <w:tab w:val="left" w:pos="6891"/>
          <w:tab w:val="left" w:pos="7236"/>
          <w:tab w:val="left" w:pos="8999"/>
        </w:tabs>
        <w:ind w:right="375"/>
        <w:rPr>
          <w:sz w:val="24"/>
        </w:rPr>
      </w:pPr>
    </w:p>
    <w:sectPr w:rsidR="009A294E" w:rsidRPr="00526B04">
      <w:pgSz w:w="11910" w:h="16840"/>
      <w:pgMar w:top="104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794"/>
    <w:multiLevelType w:val="hybridMultilevel"/>
    <w:tmpl w:val="67C6AB22"/>
    <w:lvl w:ilvl="0" w:tplc="D8B0616C">
      <w:numFmt w:val="bullet"/>
      <w:lvlText w:val="-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0CF2A">
      <w:numFmt w:val="bullet"/>
      <w:lvlText w:val="•"/>
      <w:lvlJc w:val="left"/>
      <w:pPr>
        <w:ind w:left="1072" w:hanging="344"/>
      </w:pPr>
      <w:rPr>
        <w:rFonts w:hint="default"/>
        <w:lang w:val="ru-RU" w:eastAsia="en-US" w:bidi="ar-SA"/>
      </w:rPr>
    </w:lvl>
    <w:lvl w:ilvl="2" w:tplc="F4BC594C">
      <w:numFmt w:val="bullet"/>
      <w:lvlText w:val="•"/>
      <w:lvlJc w:val="left"/>
      <w:pPr>
        <w:ind w:left="2045" w:hanging="344"/>
      </w:pPr>
      <w:rPr>
        <w:rFonts w:hint="default"/>
        <w:lang w:val="ru-RU" w:eastAsia="en-US" w:bidi="ar-SA"/>
      </w:rPr>
    </w:lvl>
    <w:lvl w:ilvl="3" w:tplc="3F00376E">
      <w:numFmt w:val="bullet"/>
      <w:lvlText w:val="•"/>
      <w:lvlJc w:val="left"/>
      <w:pPr>
        <w:ind w:left="3017" w:hanging="344"/>
      </w:pPr>
      <w:rPr>
        <w:rFonts w:hint="default"/>
        <w:lang w:val="ru-RU" w:eastAsia="en-US" w:bidi="ar-SA"/>
      </w:rPr>
    </w:lvl>
    <w:lvl w:ilvl="4" w:tplc="03808D36">
      <w:numFmt w:val="bullet"/>
      <w:lvlText w:val="•"/>
      <w:lvlJc w:val="left"/>
      <w:pPr>
        <w:ind w:left="3990" w:hanging="344"/>
      </w:pPr>
      <w:rPr>
        <w:rFonts w:hint="default"/>
        <w:lang w:val="ru-RU" w:eastAsia="en-US" w:bidi="ar-SA"/>
      </w:rPr>
    </w:lvl>
    <w:lvl w:ilvl="5" w:tplc="C46E55C4">
      <w:numFmt w:val="bullet"/>
      <w:lvlText w:val="•"/>
      <w:lvlJc w:val="left"/>
      <w:pPr>
        <w:ind w:left="4963" w:hanging="344"/>
      </w:pPr>
      <w:rPr>
        <w:rFonts w:hint="default"/>
        <w:lang w:val="ru-RU" w:eastAsia="en-US" w:bidi="ar-SA"/>
      </w:rPr>
    </w:lvl>
    <w:lvl w:ilvl="6" w:tplc="DA405278">
      <w:numFmt w:val="bullet"/>
      <w:lvlText w:val="•"/>
      <w:lvlJc w:val="left"/>
      <w:pPr>
        <w:ind w:left="5935" w:hanging="344"/>
      </w:pPr>
      <w:rPr>
        <w:rFonts w:hint="default"/>
        <w:lang w:val="ru-RU" w:eastAsia="en-US" w:bidi="ar-SA"/>
      </w:rPr>
    </w:lvl>
    <w:lvl w:ilvl="7" w:tplc="322AC058">
      <w:numFmt w:val="bullet"/>
      <w:lvlText w:val="•"/>
      <w:lvlJc w:val="left"/>
      <w:pPr>
        <w:ind w:left="6908" w:hanging="344"/>
      </w:pPr>
      <w:rPr>
        <w:rFonts w:hint="default"/>
        <w:lang w:val="ru-RU" w:eastAsia="en-US" w:bidi="ar-SA"/>
      </w:rPr>
    </w:lvl>
    <w:lvl w:ilvl="8" w:tplc="AC6C4FF6">
      <w:numFmt w:val="bullet"/>
      <w:lvlText w:val="•"/>
      <w:lvlJc w:val="left"/>
      <w:pPr>
        <w:ind w:left="7881" w:hanging="344"/>
      </w:pPr>
      <w:rPr>
        <w:rFonts w:hint="default"/>
        <w:lang w:val="ru-RU" w:eastAsia="en-US" w:bidi="ar-SA"/>
      </w:rPr>
    </w:lvl>
  </w:abstractNum>
  <w:abstractNum w:abstractNumId="1">
    <w:nsid w:val="3A5C2988"/>
    <w:multiLevelType w:val="hybridMultilevel"/>
    <w:tmpl w:val="FB082722"/>
    <w:lvl w:ilvl="0" w:tplc="885224D6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A2A07618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2" w:tplc="E01E7628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75BE925C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509831A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495EFBF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8A3C96F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03EE06D4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56267300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294E"/>
    <w:rsid w:val="00526B04"/>
    <w:rsid w:val="009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osn@75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@75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2022-12-11T09:20:00Z</dcterms:created>
  <dcterms:modified xsi:type="dcterms:W3CDTF">2022-12-11T09:20:00Z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2022-12-11T00:00:00Z</vt:filetime>
  </property>
</Properties>
</file>