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2E2F0A">
        <w:rPr>
          <w:sz w:val="28"/>
        </w:rPr>
        <w:t>января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8D02F8" w:rsidRPr="006D55ED" w:rsidRDefault="008D02F8" w:rsidP="008D02F8">
      <w:pPr>
        <w:contextualSpacing/>
        <w:jc w:val="center"/>
        <w:rPr>
          <w:b/>
          <w:sz w:val="28"/>
          <w:szCs w:val="28"/>
        </w:rPr>
      </w:pPr>
      <w:r w:rsidRPr="006D55ED"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«Кыринский район» </w:t>
      </w:r>
    </w:p>
    <w:p w:rsidR="008D02F8" w:rsidRPr="006D55ED" w:rsidRDefault="008D02F8" w:rsidP="008D02F8">
      <w:pPr>
        <w:contextualSpacing/>
        <w:jc w:val="center"/>
        <w:rPr>
          <w:b/>
          <w:sz w:val="28"/>
          <w:szCs w:val="28"/>
        </w:rPr>
      </w:pPr>
      <w:r w:rsidRPr="006D55ED">
        <w:rPr>
          <w:b/>
          <w:sz w:val="28"/>
          <w:szCs w:val="28"/>
        </w:rPr>
        <w:t xml:space="preserve">«О проведении муниципального конкурса </w:t>
      </w:r>
    </w:p>
    <w:p w:rsidR="008D02F8" w:rsidRPr="006D55ED" w:rsidRDefault="008D02F8" w:rsidP="008D02F8">
      <w:pPr>
        <w:contextualSpacing/>
        <w:jc w:val="center"/>
        <w:rPr>
          <w:b/>
          <w:sz w:val="28"/>
          <w:szCs w:val="28"/>
        </w:rPr>
      </w:pPr>
      <w:r w:rsidRPr="006D55ED">
        <w:rPr>
          <w:b/>
          <w:sz w:val="28"/>
          <w:szCs w:val="28"/>
        </w:rPr>
        <w:t>«Воспитатель года-2023» от 07 декабря 2022 года № 951</w:t>
      </w:r>
    </w:p>
    <w:p w:rsidR="008D02F8" w:rsidRPr="00DA149D" w:rsidRDefault="008D02F8" w:rsidP="008D02F8">
      <w:pPr>
        <w:contextualSpacing/>
        <w:rPr>
          <w:sz w:val="28"/>
          <w:szCs w:val="28"/>
        </w:rPr>
      </w:pPr>
    </w:p>
    <w:p w:rsidR="008D02F8" w:rsidRPr="00DA149D" w:rsidRDefault="008D02F8" w:rsidP="008D02F8">
      <w:pPr>
        <w:ind w:firstLine="709"/>
        <w:contextualSpacing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В соответствии с Положением краевого конкурса «Воспитатель года Забайкалья – 2023», утвержденного Приказом Министерством образования Забайкальского края от 12 декабря 2022 года № 1051,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8D02F8" w:rsidRPr="00DA149D" w:rsidRDefault="008D02F8" w:rsidP="008D02F8">
      <w:pPr>
        <w:ind w:firstLine="709"/>
        <w:contextualSpacing/>
        <w:jc w:val="both"/>
        <w:rPr>
          <w:sz w:val="28"/>
          <w:szCs w:val="28"/>
        </w:rPr>
      </w:pPr>
      <w:r w:rsidRPr="00DA149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149D">
        <w:rPr>
          <w:sz w:val="28"/>
          <w:szCs w:val="28"/>
        </w:rPr>
        <w:t>Внести в постановление администрации муниципального района «Кыринский район» «О проведении муниципального конкурса «Воспитатель года-2023» от 07 декабря 2022 года № 951(далее - Постановление) следующие изменения:</w:t>
      </w:r>
    </w:p>
    <w:p w:rsidR="008D02F8" w:rsidRDefault="008D02F8" w:rsidP="008D02F8">
      <w:pPr>
        <w:ind w:firstLine="709"/>
        <w:contextualSpacing/>
        <w:jc w:val="both"/>
        <w:rPr>
          <w:sz w:val="28"/>
          <w:szCs w:val="28"/>
        </w:rPr>
      </w:pPr>
      <w:r w:rsidRPr="00DA149D">
        <w:rPr>
          <w:sz w:val="28"/>
          <w:szCs w:val="28"/>
        </w:rPr>
        <w:t>1.1. Приложение №1 Постановления изложить в новой редакции.</w:t>
      </w:r>
    </w:p>
    <w:p w:rsidR="008D02F8" w:rsidRDefault="008D02F8" w:rsidP="008D02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2 Постановления изложить в новой редакции.</w:t>
      </w:r>
    </w:p>
    <w:p w:rsidR="008D02F8" w:rsidRPr="00DA149D" w:rsidRDefault="008D02F8" w:rsidP="008D02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Постановления изложить в новой редакции. </w:t>
      </w:r>
    </w:p>
    <w:p w:rsidR="00B85828" w:rsidRDefault="008D02F8" w:rsidP="008D02F8">
      <w:pPr>
        <w:ind w:firstLine="709"/>
        <w:jc w:val="both"/>
        <w:rPr>
          <w:sz w:val="28"/>
        </w:rPr>
      </w:pPr>
      <w:r w:rsidRPr="00DA149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A149D">
        <w:rPr>
          <w:sz w:val="28"/>
          <w:szCs w:val="28"/>
        </w:rPr>
        <w:t>Настоящее Постановление обнародовать на стенде  админи</w:t>
      </w:r>
      <w:r w:rsidR="007934DE">
        <w:rPr>
          <w:sz w:val="28"/>
          <w:szCs w:val="28"/>
        </w:rPr>
        <w:t>страции муниципального района «</w:t>
      </w:r>
      <w:r w:rsidRPr="00DA149D">
        <w:rPr>
          <w:sz w:val="28"/>
          <w:szCs w:val="28"/>
        </w:rPr>
        <w:t>Кыринский район», разместить  на официальном сайте муниципального района «Кыринский район».</w:t>
      </w:r>
    </w:p>
    <w:p w:rsidR="00235E3B" w:rsidRDefault="00235E3B" w:rsidP="00235E3B">
      <w:pPr>
        <w:rPr>
          <w:sz w:val="28"/>
          <w:szCs w:val="28"/>
        </w:rPr>
      </w:pPr>
    </w:p>
    <w:p w:rsidR="008D02F8" w:rsidRDefault="008D02F8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D02F8" w:rsidRPr="008D02F8" w:rsidRDefault="008D02F8" w:rsidP="008D02F8">
      <w:pPr>
        <w:jc w:val="right"/>
        <w:rPr>
          <w:sz w:val="28"/>
        </w:rPr>
      </w:pPr>
      <w:r w:rsidRPr="008D02F8">
        <w:rPr>
          <w:sz w:val="28"/>
        </w:rPr>
        <w:lastRenderedPageBreak/>
        <w:t>Приложение №1</w:t>
      </w:r>
    </w:p>
    <w:p w:rsidR="008D02F8" w:rsidRPr="008D02F8" w:rsidRDefault="002B2FCB" w:rsidP="008D02F8">
      <w:pPr>
        <w:jc w:val="right"/>
        <w:rPr>
          <w:sz w:val="28"/>
        </w:rPr>
      </w:pPr>
      <w:r>
        <w:rPr>
          <w:sz w:val="28"/>
        </w:rPr>
        <w:t xml:space="preserve">к </w:t>
      </w:r>
      <w:r w:rsidR="008D02F8" w:rsidRPr="008D02F8">
        <w:rPr>
          <w:sz w:val="28"/>
        </w:rPr>
        <w:t>постановлению администрации                                                                       муниципального района « Кыринский район»</w:t>
      </w:r>
    </w:p>
    <w:p w:rsidR="008D02F8" w:rsidRPr="00DA149D" w:rsidRDefault="008D02F8" w:rsidP="008D02F8">
      <w:pPr>
        <w:jc w:val="right"/>
        <w:rPr>
          <w:sz w:val="28"/>
          <w:szCs w:val="28"/>
        </w:rPr>
      </w:pPr>
      <w:r w:rsidRPr="008D02F8">
        <w:rPr>
          <w:sz w:val="28"/>
        </w:rPr>
        <w:tab/>
        <w:t xml:space="preserve">                       </w:t>
      </w:r>
      <w:r w:rsidRPr="008D02F8">
        <w:rPr>
          <w:sz w:val="28"/>
        </w:rPr>
        <w:tab/>
        <w:t>от 07 декабря 2022 года № 951</w:t>
      </w:r>
      <w:r w:rsidRPr="00DA149D">
        <w:t xml:space="preserve">         </w:t>
      </w:r>
    </w:p>
    <w:p w:rsidR="008D02F8" w:rsidRPr="008D02F8" w:rsidRDefault="008D02F8" w:rsidP="008D02F8">
      <w:pPr>
        <w:jc w:val="right"/>
        <w:rPr>
          <w:sz w:val="28"/>
        </w:rPr>
      </w:pPr>
      <w:r w:rsidRPr="008D02F8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              </w:t>
      </w:r>
    </w:p>
    <w:p w:rsidR="008D02F8" w:rsidRPr="00DA149D" w:rsidRDefault="008D02F8" w:rsidP="008D02F8">
      <w:pPr>
        <w:ind w:firstLine="709"/>
        <w:jc w:val="center"/>
        <w:rPr>
          <w:sz w:val="28"/>
          <w:szCs w:val="28"/>
        </w:rPr>
      </w:pPr>
      <w:r w:rsidRPr="00DA149D">
        <w:rPr>
          <w:sz w:val="28"/>
          <w:szCs w:val="28"/>
        </w:rPr>
        <w:t>ПОЛОЖЕНИЕ</w:t>
      </w:r>
    </w:p>
    <w:p w:rsidR="008D02F8" w:rsidRPr="00DA149D" w:rsidRDefault="008D02F8" w:rsidP="008D02F8">
      <w:pPr>
        <w:ind w:firstLine="709"/>
        <w:jc w:val="center"/>
        <w:rPr>
          <w:sz w:val="28"/>
          <w:szCs w:val="28"/>
        </w:rPr>
      </w:pPr>
      <w:r w:rsidRPr="00DA149D">
        <w:rPr>
          <w:sz w:val="28"/>
          <w:szCs w:val="28"/>
        </w:rPr>
        <w:t>О муниципальном конкурсе « Воспитатель года-2023»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                                    1.</w:t>
      </w:r>
      <w:r>
        <w:rPr>
          <w:sz w:val="28"/>
          <w:szCs w:val="28"/>
        </w:rPr>
        <w:t xml:space="preserve"> </w:t>
      </w:r>
      <w:r w:rsidRPr="00DA149D">
        <w:rPr>
          <w:sz w:val="28"/>
          <w:szCs w:val="28"/>
        </w:rPr>
        <w:t>Общие положения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1.1. </w:t>
      </w:r>
      <w:proofErr w:type="gramStart"/>
      <w:r w:rsidRPr="00DA149D">
        <w:rPr>
          <w:sz w:val="28"/>
          <w:szCs w:val="28"/>
        </w:rPr>
        <w:t>Настоящее Положение о  муниципальном конкурсе « Воспитатель года-2023»  (далее – Положение) разработано в соответствии с Положением о региональном конкурсе «Воспитатель года Забайкалья-2023», утвержденного Приказом Министерством образования Забайкальского края от 12 декабря 2022 года № 1051  и устанавливает организационно-технологическую модель его проведения, определяет цель и задачи Конкурса, условия и правила, регламентирующие участие в Конкурсе, порядок формирования и компетенции оргкомитета и жюри, порядок отбора и</w:t>
      </w:r>
      <w:proofErr w:type="gramEnd"/>
      <w:r w:rsidRPr="00DA149D">
        <w:rPr>
          <w:sz w:val="28"/>
          <w:szCs w:val="28"/>
        </w:rPr>
        <w:t xml:space="preserve"> награждения победителей конкурса, а также его финансирование.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1.2. Основными принципами Конкурса являются гласность, открытость, прозрачность процедур и обеспечение равных возможностей для всех его </w:t>
      </w:r>
      <w:r>
        <w:rPr>
          <w:sz w:val="28"/>
          <w:szCs w:val="28"/>
        </w:rPr>
        <w:t>участников.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1.3. Цели Конкурса: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t xml:space="preserve">- </w:t>
      </w:r>
      <w:r w:rsidRPr="00DA149D">
        <w:rPr>
          <w:sz w:val="28"/>
          <w:szCs w:val="28"/>
        </w:rPr>
        <w:t>профессиональное и личностное развитие педагогов, работающих в образовательных организациях, реализующих программы дошкольного образования;</w:t>
      </w:r>
      <w:bookmarkStart w:id="0" w:name="_GoBack"/>
      <w:bookmarkEnd w:id="0"/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- выявление, поддержка и награждение лучших педагогических работников дошкольного образования;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- представление и распространение успешных педагогических практик в о</w:t>
      </w:r>
      <w:r>
        <w:rPr>
          <w:sz w:val="28"/>
          <w:szCs w:val="28"/>
        </w:rPr>
        <w:t>бласти дошкольного образования;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1.4. Задачи Конкурса: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- создание для педагогических работников дошкольного образования условий и стимулов к развитию творческой инициативы, профессиональному совершенствованию, участию в деятельности профессиональных сообществ, усилению влияния на государственную образовательную политику;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- демонстрация широкой общественности достижений педагогических работников дошкольного образования;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-  создание информационной среды, ориентированной на освещение историй успеха педагогических работников дошкольного образования и способствующей популяризации и повышению престижа профессии;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- выявление и распространение педагогических практик дошкольного образования, получивших признание профессионального сообщества.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A149D">
        <w:rPr>
          <w:sz w:val="28"/>
          <w:szCs w:val="28"/>
        </w:rPr>
        <w:t>. Оператором Конкурса является Комитет образования администрации муниципального района « Кыринский район», который обеспечивает организационно-техническое сопровождение Конкурса.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DA149D">
        <w:rPr>
          <w:sz w:val="28"/>
          <w:szCs w:val="28"/>
        </w:rPr>
        <w:t>. Муниципальный этап Кон</w:t>
      </w:r>
      <w:r>
        <w:rPr>
          <w:sz w:val="28"/>
          <w:szCs w:val="28"/>
        </w:rPr>
        <w:t>курса проводится в очной форме.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lastRenderedPageBreak/>
        <w:t xml:space="preserve">2.Участники Конкурса 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2.1. Участие в Конкурсе принимают педагогические работники, являющиеся гражданами Российской Федерации, работающие в образовательных организациях муниципального района « Кыринский район», реализующих образовательные программы дошкольного образования.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2.2. Для участия в муниципальном этапе  Конкурса от каждой образовательной организации, реализующей программу дошкольного образования, делегируется один конкурсант – победитель этапа Конкурса «Воспитатель года Забайкалья-2023», проводимого  на уровне образовательной организацией, реализующей программу дошкольного образования.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2.3.</w:t>
      </w:r>
      <w:r w:rsidRPr="00DA149D">
        <w:t xml:space="preserve"> </w:t>
      </w:r>
      <w:r w:rsidRPr="00DA149D">
        <w:rPr>
          <w:sz w:val="28"/>
          <w:szCs w:val="28"/>
        </w:rPr>
        <w:t>Участие в Конкурсе является добровольным. В случае невозможности участия в  муниципальном  этапе победителя  этапа</w:t>
      </w:r>
      <w:proofErr w:type="gramStart"/>
      <w:r w:rsidRPr="00DA149D">
        <w:rPr>
          <w:sz w:val="28"/>
          <w:szCs w:val="28"/>
        </w:rPr>
        <w:t xml:space="preserve"> ,</w:t>
      </w:r>
      <w:proofErr w:type="gramEnd"/>
      <w:r w:rsidRPr="00DA149D">
        <w:rPr>
          <w:sz w:val="28"/>
          <w:szCs w:val="28"/>
        </w:rPr>
        <w:t xml:space="preserve"> проводимого на уровне образовательной организации, реализующей программы дошкольного образования, вправе выдвинуть в качестве участника муниципального этапа Конкурса педагогического работника образовательной организации, реализующей образовательные программы дошкольного образования,</w:t>
      </w:r>
      <w:r w:rsidRPr="00DA149D">
        <w:t xml:space="preserve"> </w:t>
      </w:r>
      <w:r w:rsidRPr="00DA149D">
        <w:rPr>
          <w:sz w:val="28"/>
          <w:szCs w:val="28"/>
        </w:rPr>
        <w:t>занявшего второе место на этапе Конкурса, проводимого на уровне образовательной организации, реализующей программу дошкольного образования</w:t>
      </w:r>
      <w:r>
        <w:rPr>
          <w:sz w:val="28"/>
          <w:szCs w:val="28"/>
        </w:rPr>
        <w:t>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3. Этапы и порядок проведения Конкурса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3.1. Конкурс проводится один раз в два года на территории Кыринского района  и состоит из следующих этапов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I этап: уровень образовательной организации.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bookmarkStart w:id="1" w:name="_Hlk116648065"/>
      <w:r w:rsidRPr="00DA149D">
        <w:rPr>
          <w:sz w:val="28"/>
          <w:szCs w:val="28"/>
        </w:rPr>
        <w:t xml:space="preserve">Проведение конкурса на уровне образовательной организации является обязательным. </w:t>
      </w:r>
      <w:bookmarkEnd w:id="1"/>
      <w:r w:rsidRPr="00DA149D">
        <w:rPr>
          <w:sz w:val="28"/>
          <w:szCs w:val="28"/>
        </w:rPr>
        <w:t>Функцию жюри может взять на себя орган государственно-общественного управления данной образовательной организацией.</w:t>
      </w:r>
    </w:p>
    <w:p w:rsidR="008D02F8" w:rsidRPr="00DA149D" w:rsidRDefault="008D02F8" w:rsidP="008D02F8">
      <w:pPr>
        <w:pStyle w:val="6"/>
        <w:shd w:val="clear" w:color="auto" w:fill="auto"/>
        <w:spacing w:line="240" w:lineRule="auto"/>
        <w:ind w:left="580" w:right="20"/>
        <w:rPr>
          <w:sz w:val="28"/>
          <w:szCs w:val="28"/>
        </w:rPr>
      </w:pPr>
      <w:r w:rsidRPr="00DA149D">
        <w:rPr>
          <w:sz w:val="28"/>
          <w:szCs w:val="28"/>
        </w:rPr>
        <w:t>Победители данного этапа направляются на  муниципальный Конкурс.</w:t>
      </w:r>
      <w:r w:rsidRPr="00DA149D">
        <w:rPr>
          <w:color w:val="4BACC6" w:themeColor="accent5"/>
        </w:rPr>
        <w:t xml:space="preserve">  </w:t>
      </w:r>
      <w:r w:rsidRPr="00DA149D">
        <w:rPr>
          <w:sz w:val="28"/>
          <w:szCs w:val="28"/>
        </w:rPr>
        <w:t>Сроки проведения:  январь 2023 года.</w:t>
      </w:r>
    </w:p>
    <w:p w:rsidR="008D02F8" w:rsidRPr="00DA149D" w:rsidRDefault="008D02F8" w:rsidP="008D02F8">
      <w:pPr>
        <w:pStyle w:val="6"/>
        <w:shd w:val="clear" w:color="auto" w:fill="auto"/>
        <w:spacing w:line="240" w:lineRule="auto"/>
        <w:ind w:left="580" w:right="20"/>
        <w:rPr>
          <w:sz w:val="28"/>
          <w:szCs w:val="28"/>
        </w:rPr>
      </w:pPr>
      <w:r w:rsidRPr="00DA149D">
        <w:rPr>
          <w:sz w:val="28"/>
          <w:szCs w:val="28"/>
        </w:rPr>
        <w:t xml:space="preserve">II этап: муниципальный Конкурс « Воспитатель года – 2023». </w:t>
      </w:r>
    </w:p>
    <w:p w:rsidR="008D02F8" w:rsidRPr="00DA149D" w:rsidRDefault="008D02F8" w:rsidP="008D02F8">
      <w:pPr>
        <w:pStyle w:val="6"/>
        <w:shd w:val="clear" w:color="auto" w:fill="auto"/>
        <w:spacing w:line="240" w:lineRule="auto"/>
        <w:ind w:left="580" w:right="20"/>
        <w:rPr>
          <w:sz w:val="28"/>
          <w:szCs w:val="28"/>
        </w:rPr>
      </w:pPr>
      <w:r w:rsidRPr="00DA149D">
        <w:rPr>
          <w:sz w:val="28"/>
          <w:szCs w:val="28"/>
        </w:rPr>
        <w:t>На муниципальном уровне создаются оргкомитеты Конкурса, действующие на основании Положения, утверждаемого учредителями. В Положении оговариваются формы проведения Конкурса, порядок представления материалов и другие организационные вопросы.</w:t>
      </w:r>
    </w:p>
    <w:p w:rsidR="008D02F8" w:rsidRPr="006D55ED" w:rsidRDefault="008D02F8" w:rsidP="008D02F8">
      <w:pPr>
        <w:pStyle w:val="6"/>
        <w:shd w:val="clear" w:color="auto" w:fill="auto"/>
        <w:spacing w:line="240" w:lineRule="auto"/>
        <w:ind w:left="580" w:right="20"/>
        <w:rPr>
          <w:bCs/>
          <w:color w:val="000000"/>
          <w:sz w:val="28"/>
          <w:szCs w:val="28"/>
        </w:rPr>
      </w:pPr>
      <w:r w:rsidRPr="00DA149D">
        <w:rPr>
          <w:color w:val="000000"/>
          <w:sz w:val="28"/>
          <w:szCs w:val="28"/>
        </w:rPr>
        <w:t>Сроки проведения:</w:t>
      </w:r>
      <w:r w:rsidRPr="00DA149D">
        <w:rPr>
          <w:bCs/>
          <w:color w:val="000000"/>
          <w:sz w:val="28"/>
          <w:szCs w:val="28"/>
        </w:rPr>
        <w:t xml:space="preserve"> до 20 </w:t>
      </w:r>
      <w:r>
        <w:rPr>
          <w:bCs/>
          <w:color w:val="000000"/>
          <w:sz w:val="28"/>
          <w:szCs w:val="28"/>
        </w:rPr>
        <w:t>февраля 2023 года.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В краевом этапе Конкурса участвует победитель муниципального конкурса, рекомендованный Комитетом образования администрации муниципального района « Кыринский район». 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4. Условия участия, требования к документам и материалам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4.1. Участие в Конкурсе принимают педагогические работники со стажем педагогической работы не менее трех лет, работающие в образовательных организациях, реализующих образовательные программы дошкольного образования и осуществляющих свою деятельность на территории Забайкальского края.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4.2. Кандидат не допускается к участию в Конкурсе, если: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lastRenderedPageBreak/>
        <w:t>- не является гражданином Российской Федерации;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- не является в момент подачи документов педагогическим работником образовательной организации, реализующей образовательные программы дошкольного образования;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- занимает должность или исполняет обязанности руководителя/заместителя руководителя образовательной организации более 6 месяцев до начала краевого этапа Конкурса;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- ранее </w:t>
      </w:r>
      <w:proofErr w:type="gramStart"/>
      <w:r w:rsidRPr="00DA149D">
        <w:rPr>
          <w:sz w:val="28"/>
          <w:szCs w:val="28"/>
        </w:rPr>
        <w:t>участвовал в Конкурсе и с момента участия прошло</w:t>
      </w:r>
      <w:proofErr w:type="gramEnd"/>
      <w:r w:rsidRPr="00DA149D">
        <w:rPr>
          <w:sz w:val="28"/>
          <w:szCs w:val="28"/>
        </w:rPr>
        <w:t xml:space="preserve"> менее трех лет;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- представлен неполный комплект документов и материалов или в них содержатся недостоверные сведения;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4.3. Участник муниципального этапа Конкурса представляет материалы в комитет образования администрации муниципального района « Кыринский район»   согласно перечню:</w:t>
      </w:r>
      <w:r w:rsidRPr="00DA149D">
        <w:t xml:space="preserve"> </w:t>
      </w:r>
    </w:p>
    <w:p w:rsidR="008D02F8" w:rsidRPr="00DA149D" w:rsidRDefault="008D02F8" w:rsidP="008D02F8">
      <w:pPr>
        <w:jc w:val="both"/>
        <w:rPr>
          <w:sz w:val="28"/>
          <w:szCs w:val="28"/>
        </w:rPr>
      </w:pPr>
      <w:r w:rsidRPr="00DA149D">
        <w:rPr>
          <w:sz w:val="28"/>
          <w:szCs w:val="28"/>
        </w:rPr>
        <w:t>-представление по форме (Приложение 1);</w:t>
      </w:r>
    </w:p>
    <w:p w:rsidR="008D02F8" w:rsidRPr="00DA149D" w:rsidRDefault="008D02F8" w:rsidP="008D02F8">
      <w:pPr>
        <w:jc w:val="both"/>
        <w:rPr>
          <w:sz w:val="28"/>
          <w:szCs w:val="28"/>
        </w:rPr>
      </w:pPr>
      <w:r w:rsidRPr="00DA149D">
        <w:rPr>
          <w:sz w:val="28"/>
          <w:szCs w:val="28"/>
        </w:rPr>
        <w:t>-личное заявление кандидата (Приложение 2);</w:t>
      </w:r>
    </w:p>
    <w:p w:rsidR="008D02F8" w:rsidRPr="00DA149D" w:rsidRDefault="008D02F8" w:rsidP="008D02F8">
      <w:pPr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-информационная карта в формате </w:t>
      </w:r>
      <w:proofErr w:type="spellStart"/>
      <w:r w:rsidRPr="00DA149D">
        <w:rPr>
          <w:sz w:val="28"/>
          <w:szCs w:val="28"/>
        </w:rPr>
        <w:t>Word</w:t>
      </w:r>
      <w:proofErr w:type="spellEnd"/>
      <w:r w:rsidRPr="00DA149D">
        <w:rPr>
          <w:sz w:val="28"/>
          <w:szCs w:val="28"/>
        </w:rPr>
        <w:t xml:space="preserve"> с включением </w:t>
      </w:r>
      <w:proofErr w:type="gramStart"/>
      <w:r w:rsidRPr="00DA149D">
        <w:rPr>
          <w:sz w:val="28"/>
          <w:szCs w:val="28"/>
        </w:rPr>
        <w:t>скан-копии</w:t>
      </w:r>
      <w:proofErr w:type="gramEnd"/>
      <w:r w:rsidRPr="00DA149D">
        <w:rPr>
          <w:sz w:val="28"/>
          <w:szCs w:val="28"/>
        </w:rPr>
        <w:t xml:space="preserve"> страницы с подписью конкурсанта (Приложение 3);</w:t>
      </w:r>
    </w:p>
    <w:p w:rsidR="008D02F8" w:rsidRPr="00DA149D" w:rsidRDefault="008D02F8" w:rsidP="008D02F8">
      <w:pPr>
        <w:pStyle w:val="1"/>
        <w:keepNext w:val="0"/>
        <w:keepLines w:val="0"/>
        <w:shd w:val="clear" w:color="auto" w:fill="FFFFFF" w:themeFill="background1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49D">
        <w:rPr>
          <w:rFonts w:ascii="Times New Roman" w:eastAsia="Times New Roman" w:hAnsi="Times New Roman" w:cs="Times New Roman"/>
          <w:sz w:val="28"/>
          <w:szCs w:val="28"/>
        </w:rPr>
        <w:t>-выписка из протокола заседания оргкомитета этапа, проведенного   на уровне образовательной организации Конкурса «Воспитатель года» (в свободной форме);</w:t>
      </w:r>
    </w:p>
    <w:p w:rsidR="008D02F8" w:rsidRPr="00DA149D" w:rsidRDefault="008D02F8" w:rsidP="008D02F8">
      <w:pPr>
        <w:jc w:val="both"/>
        <w:rPr>
          <w:sz w:val="28"/>
          <w:szCs w:val="28"/>
        </w:rPr>
      </w:pPr>
      <w:r w:rsidRPr="00DA149D">
        <w:rPr>
          <w:sz w:val="28"/>
          <w:szCs w:val="28"/>
        </w:rPr>
        <w:t>-согласие участника муниципального этапа  конкурса «Воспитатель года –2023» на обработку персональных данных (Приложение 4);</w:t>
      </w:r>
    </w:p>
    <w:p w:rsidR="008D02F8" w:rsidRPr="00DA149D" w:rsidRDefault="008D02F8" w:rsidP="008D02F8">
      <w:pPr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-фотография участника (книжная ориентация, формат файла: </w:t>
      </w:r>
      <w:proofErr w:type="spellStart"/>
      <w:r w:rsidRPr="00DA149D">
        <w:rPr>
          <w:sz w:val="28"/>
          <w:szCs w:val="28"/>
        </w:rPr>
        <w:t>jpg</w:t>
      </w:r>
      <w:proofErr w:type="spellEnd"/>
      <w:r w:rsidRPr="00DA149D">
        <w:rPr>
          <w:sz w:val="28"/>
          <w:szCs w:val="28"/>
        </w:rPr>
        <w:t xml:space="preserve"> или </w:t>
      </w:r>
      <w:proofErr w:type="spellStart"/>
      <w:r w:rsidRPr="00DA149D">
        <w:rPr>
          <w:sz w:val="28"/>
          <w:szCs w:val="28"/>
        </w:rPr>
        <w:t>png</w:t>
      </w:r>
      <w:proofErr w:type="spellEnd"/>
      <w:r w:rsidRPr="00DA149D">
        <w:rPr>
          <w:sz w:val="28"/>
          <w:szCs w:val="28"/>
        </w:rPr>
        <w:t>, размер фотографии до 10 Мб).</w:t>
      </w:r>
    </w:p>
    <w:p w:rsidR="008D02F8" w:rsidRPr="00DA149D" w:rsidRDefault="008D02F8" w:rsidP="008D02F8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49D">
        <w:rPr>
          <w:rFonts w:ascii="Times New Roman" w:eastAsia="Times New Roman" w:hAnsi="Times New Roman" w:cs="Times New Roman"/>
          <w:sz w:val="28"/>
          <w:szCs w:val="28"/>
        </w:rPr>
        <w:t xml:space="preserve">4.4. Не подлежат рассмотрению материалы, подготовленные с нарушением требований к их оформлению и поступившие позднее 10 февраля 2023 года. 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5. Порядок проведения муниципального Конкурса 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Первый этап Конкурса, проводимый на уровне образовательных организаций, реализующих программы дошкольного образования завершается до 10 февраля 2023 года. Муниципальный уровень Конкурса проводится в четыре тура: заочный, первый, второй и третий очные туры.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5.1. Заочный тур муниципального этапа  Конкурса проводится до 10 февраля  2023 года и включает два конкурных испытания: «Интернет-портфолио», «Визитная карточка «Я - педагог».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5.1.1. Конкурсное испытание «Интернет-портфолио»</w:t>
      </w:r>
    </w:p>
    <w:p w:rsidR="008D02F8" w:rsidRPr="00DA149D" w:rsidRDefault="008D02F8" w:rsidP="008D02F8">
      <w:pPr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         Цель конкурсного испытания: демонстрация конкурсантом различных аспектов профессиональной деятельности с использованием информационно-коммуникационных технологий.          </w:t>
      </w:r>
    </w:p>
    <w:p w:rsidR="008D02F8" w:rsidRPr="00DA149D" w:rsidRDefault="008D02F8" w:rsidP="008D02F8">
      <w:pPr>
        <w:ind w:firstLine="708"/>
        <w:jc w:val="both"/>
      </w:pPr>
      <w:r w:rsidRPr="00DA149D">
        <w:rPr>
          <w:sz w:val="28"/>
          <w:szCs w:val="28"/>
        </w:rPr>
        <w:t xml:space="preserve">Формат конкурсного испытания: </w:t>
      </w:r>
      <w:proofErr w:type="spellStart"/>
      <w:r w:rsidRPr="00DA149D">
        <w:rPr>
          <w:sz w:val="28"/>
          <w:szCs w:val="28"/>
        </w:rPr>
        <w:t>интернет-ресурс</w:t>
      </w:r>
      <w:proofErr w:type="spellEnd"/>
      <w:r w:rsidRPr="00DA149D">
        <w:rPr>
          <w:sz w:val="28"/>
          <w:szCs w:val="28"/>
        </w:rPr>
        <w:t xml:space="preserve"> участника Конкурса (страница на интернет-сайте образовательной организации, в которой работает участник, или ссылка на личный сайт, размещенная на странице образовательной организации), на котором представлены методические </w:t>
      </w:r>
      <w:r w:rsidRPr="00DA149D">
        <w:rPr>
          <w:sz w:val="28"/>
          <w:szCs w:val="28"/>
        </w:rPr>
        <w:lastRenderedPageBreak/>
        <w:t>разработки, материалы, отражающие опыт и специфику профессиональной деятельности конкурсанта, фото и видеоматериалы.</w:t>
      </w:r>
    </w:p>
    <w:p w:rsidR="008D02F8" w:rsidRPr="00DA149D" w:rsidRDefault="008D02F8" w:rsidP="008D02F8">
      <w:pPr>
        <w:ind w:firstLine="708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Адрес </w:t>
      </w:r>
      <w:proofErr w:type="spellStart"/>
      <w:r w:rsidRPr="00DA149D">
        <w:rPr>
          <w:sz w:val="28"/>
          <w:szCs w:val="28"/>
        </w:rPr>
        <w:t>интернет-ресурса</w:t>
      </w:r>
      <w:proofErr w:type="spellEnd"/>
      <w:r w:rsidRPr="00DA149D">
        <w:rPr>
          <w:sz w:val="28"/>
          <w:szCs w:val="28"/>
        </w:rPr>
        <w:t xml:space="preserve"> вносится в информационную карту участника. Предоставляется только один интернет-адрес. </w:t>
      </w:r>
    </w:p>
    <w:p w:rsidR="008D02F8" w:rsidRPr="00DA149D" w:rsidRDefault="008D02F8" w:rsidP="008D02F8">
      <w:pPr>
        <w:ind w:firstLine="708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Интернет-адрес должен быть активным при открытии посредством входа через любой распространенный браузер.</w:t>
      </w:r>
    </w:p>
    <w:p w:rsidR="008D02F8" w:rsidRPr="00DA149D" w:rsidRDefault="008D02F8" w:rsidP="008D02F8">
      <w:pPr>
        <w:ind w:firstLine="708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Информационная карта победителя этапа Конкурса, проводимого на уровне образовательной организации  и заявка на участие в муниципальном конкурсе « Воспитатель года – 2023»  предоставляется в комитет образования администрации муниципального района « Кыринский район». </w:t>
      </w:r>
    </w:p>
    <w:p w:rsidR="008D02F8" w:rsidRPr="00DA149D" w:rsidRDefault="008D02F8" w:rsidP="008D02F8">
      <w:pPr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         Оценивание производится по 2 критериям. Каждый критерий раскрывается через совокупность показателей. Каждый показатель оценивается по шкале от 0 до 1 балла, где 0 баллов – «показатель не проявлен», 1 балл – «показатель проявлен». Максимальная оценка за конкурсное испытание «Интернет-портфолио» – 10 баллов.</w:t>
      </w:r>
    </w:p>
    <w:p w:rsidR="008D02F8" w:rsidRPr="00DA149D" w:rsidRDefault="008D02F8" w:rsidP="008D02F8">
      <w:pPr>
        <w:jc w:val="both"/>
        <w:rPr>
          <w:sz w:val="28"/>
          <w:szCs w:val="28"/>
        </w:rPr>
      </w:pPr>
    </w:p>
    <w:p w:rsidR="008D02F8" w:rsidRPr="00DA149D" w:rsidRDefault="008D02F8" w:rsidP="008D02F8">
      <w:pPr>
        <w:jc w:val="center"/>
        <w:rPr>
          <w:sz w:val="28"/>
          <w:szCs w:val="28"/>
        </w:rPr>
      </w:pPr>
      <w:r w:rsidRPr="00DA149D">
        <w:rPr>
          <w:sz w:val="28"/>
          <w:szCs w:val="28"/>
        </w:rPr>
        <w:t>Критерии и показатели оценки конкурсного испытания</w:t>
      </w:r>
    </w:p>
    <w:p w:rsidR="008D02F8" w:rsidRPr="00DA149D" w:rsidRDefault="008D02F8" w:rsidP="008D02F8">
      <w:pPr>
        <w:jc w:val="both"/>
        <w:rPr>
          <w:sz w:val="28"/>
          <w:szCs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534"/>
        <w:gridCol w:w="2551"/>
        <w:gridCol w:w="637"/>
        <w:gridCol w:w="5175"/>
        <w:gridCol w:w="1276"/>
      </w:tblGrid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jc w:val="both"/>
            </w:pPr>
            <w:r w:rsidRPr="00DA149D">
              <w:t>№</w:t>
            </w:r>
          </w:p>
        </w:tc>
        <w:tc>
          <w:tcPr>
            <w:tcW w:w="2551" w:type="dxa"/>
          </w:tcPr>
          <w:p w:rsidR="008D02F8" w:rsidRPr="00DA149D" w:rsidRDefault="008D02F8" w:rsidP="008D02F8">
            <w:pPr>
              <w:jc w:val="both"/>
            </w:pPr>
            <w:r w:rsidRPr="00DA149D">
              <w:t>Критерии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№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tabs>
                <w:tab w:val="left" w:pos="1335"/>
              </w:tabs>
              <w:jc w:val="both"/>
            </w:pPr>
            <w:r w:rsidRPr="00DA149D">
              <w:tab/>
              <w:t>Показатели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Баллы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  <w:r w:rsidRPr="00DA149D">
              <w:t>1</w:t>
            </w:r>
          </w:p>
        </w:tc>
        <w:tc>
          <w:tcPr>
            <w:tcW w:w="2551" w:type="dxa"/>
            <w:vMerge w:val="restart"/>
          </w:tcPr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  <w:r w:rsidRPr="00DA149D">
              <w:t>Содержательность</w:t>
            </w:r>
          </w:p>
          <w:p w:rsidR="008D02F8" w:rsidRPr="00DA149D" w:rsidRDefault="008D02F8" w:rsidP="008D02F8">
            <w:pPr>
              <w:jc w:val="both"/>
            </w:pPr>
            <w:r w:rsidRPr="00DA149D">
              <w:t>и практическая</w:t>
            </w:r>
          </w:p>
          <w:p w:rsidR="008D02F8" w:rsidRPr="00DA149D" w:rsidRDefault="008D02F8" w:rsidP="008D02F8">
            <w:pPr>
              <w:jc w:val="both"/>
            </w:pPr>
            <w:r w:rsidRPr="00DA149D">
              <w:t>значимость</w:t>
            </w:r>
          </w:p>
          <w:p w:rsidR="008D02F8" w:rsidRPr="00DA149D" w:rsidRDefault="008D02F8" w:rsidP="008D02F8">
            <w:pPr>
              <w:jc w:val="both"/>
            </w:pPr>
            <w:r w:rsidRPr="00DA149D">
              <w:t>материалов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1.1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содержание материалов ориентировано на различные категории участников образовательных отношений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1.2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содержание материалов отражает основные направления развития детей в соответствии с требованиями ФГОС </w:t>
            </w:r>
            <w:proofErr w:type="gramStart"/>
            <w:r w:rsidRPr="00DA149D">
              <w:t>ДО</w:t>
            </w:r>
            <w:proofErr w:type="gramEnd"/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1.3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материалы имеют практико-ориентированный характер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1.4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материалы представляют интерес для профессионального сообщества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1.5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2</w:t>
            </w:r>
          </w:p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  <w:vMerge w:val="restart"/>
          </w:tcPr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  <w:r w:rsidRPr="00DA149D">
              <w:t>Характеристики</w:t>
            </w:r>
          </w:p>
          <w:p w:rsidR="008D02F8" w:rsidRPr="00DA149D" w:rsidRDefault="008D02F8" w:rsidP="008D02F8">
            <w:pPr>
              <w:jc w:val="both"/>
            </w:pPr>
            <w:r w:rsidRPr="00DA149D">
              <w:t>ресурса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2.1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обеспечены четкая структура представления материалов и удобство навигации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2.2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предусмотрена возможность осуществления «обратной связи»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2.3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2.4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материалы регулярно обновляются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2.5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отсутствуют орфографические, пунктуационные и грамматические ошибки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Итоговый балл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0-10</w:t>
            </w:r>
          </w:p>
        </w:tc>
      </w:tr>
    </w:tbl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both"/>
      </w:pPr>
      <w:r w:rsidRPr="00DA149D">
        <w:rPr>
          <w:sz w:val="28"/>
          <w:szCs w:val="28"/>
        </w:rPr>
        <w:t>5.1.2. Конкурсное испытание «Визитная карточка «Я – педагог»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Цель: демонстрация конкурсантом профессиональных достижений с использованием информационно-коммуникационных технологий.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lastRenderedPageBreak/>
        <w:t>Формат конкурсного испытания: видеоролик продолжительностью до 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Технические требования к видеоролику: 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- продолжительность видеоролика не более 3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DA149D">
        <w:rPr>
          <w:sz w:val="28"/>
          <w:szCs w:val="28"/>
        </w:rPr>
        <w:t>FullHD</w:t>
      </w:r>
      <w:proofErr w:type="spellEnd"/>
      <w:r w:rsidRPr="00DA149D">
        <w:rPr>
          <w:sz w:val="28"/>
          <w:szCs w:val="28"/>
        </w:rPr>
        <w:t xml:space="preserve"> и др.; 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- качество не ниже 360 </w:t>
      </w:r>
      <w:proofErr w:type="spellStart"/>
      <w:r w:rsidRPr="00DA149D">
        <w:rPr>
          <w:sz w:val="28"/>
          <w:szCs w:val="28"/>
        </w:rPr>
        <w:t>px</w:t>
      </w:r>
      <w:proofErr w:type="spellEnd"/>
      <w:r w:rsidRPr="00DA149D">
        <w:rPr>
          <w:sz w:val="28"/>
          <w:szCs w:val="28"/>
        </w:rPr>
        <w:t xml:space="preserve">; 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- видеоролик должен быть оформлен информационной заставкой с указанием Ф.И.О. педагога, образовательной организации, района, населенного пункта.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Необходимо </w:t>
      </w:r>
      <w:proofErr w:type="gramStart"/>
      <w:r w:rsidRPr="00DA149D">
        <w:rPr>
          <w:sz w:val="28"/>
          <w:szCs w:val="28"/>
        </w:rPr>
        <w:t>разместить видеоролик</w:t>
      </w:r>
      <w:proofErr w:type="gramEnd"/>
      <w:r w:rsidRPr="00DA149D">
        <w:rPr>
          <w:sz w:val="28"/>
          <w:szCs w:val="28"/>
        </w:rPr>
        <w:t xml:space="preserve"> в одном из облачных </w:t>
      </w:r>
      <w:proofErr w:type="spellStart"/>
      <w:r w:rsidRPr="00DA149D">
        <w:rPr>
          <w:sz w:val="28"/>
          <w:szCs w:val="28"/>
        </w:rPr>
        <w:t>файлохранилищ</w:t>
      </w:r>
      <w:proofErr w:type="spellEnd"/>
      <w:r w:rsidRPr="00DA149D">
        <w:rPr>
          <w:sz w:val="28"/>
          <w:szCs w:val="28"/>
        </w:rPr>
        <w:t xml:space="preserve"> и указать на него прямую ссылку в соответствующем поле информационной карты.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Оценивание производится по 2 критериям. Каждый критерий раскрывается через совокупность показателей. Каждый показатель оценивается по шкале от 0 до 1 балла, где 0 баллов – «показатель не проявлен», 1 балл – «показатель проявлен». Максимальная оценка за конкурсное испытание «Визитная карточка «Я – педагог» – 6 баллов.</w:t>
      </w:r>
    </w:p>
    <w:p w:rsidR="008D02F8" w:rsidRPr="00DA149D" w:rsidRDefault="008D02F8" w:rsidP="008D02F8">
      <w:pPr>
        <w:jc w:val="both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center"/>
        <w:rPr>
          <w:sz w:val="28"/>
          <w:szCs w:val="28"/>
        </w:rPr>
      </w:pPr>
      <w:r w:rsidRPr="00DA149D">
        <w:rPr>
          <w:sz w:val="28"/>
          <w:szCs w:val="28"/>
        </w:rPr>
        <w:t>Критерии и показатели оценки конкурсного испытания: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4"/>
        <w:gridCol w:w="2526"/>
        <w:gridCol w:w="674"/>
        <w:gridCol w:w="5045"/>
        <w:gridCol w:w="1254"/>
      </w:tblGrid>
      <w:tr w:rsidR="008D02F8" w:rsidRPr="00DA149D" w:rsidTr="008D02F8">
        <w:trPr>
          <w:trHeight w:val="312"/>
        </w:trPr>
        <w:tc>
          <w:tcPr>
            <w:tcW w:w="534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№№</w:t>
            </w:r>
          </w:p>
        </w:tc>
        <w:tc>
          <w:tcPr>
            <w:tcW w:w="2551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Критерии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ind w:firstLine="709"/>
              <w:jc w:val="center"/>
            </w:pPr>
            <w:r w:rsidRPr="00DA149D">
              <w:t>№№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tabs>
                <w:tab w:val="left" w:pos="1335"/>
              </w:tabs>
              <w:ind w:firstLine="709"/>
              <w:jc w:val="both"/>
            </w:pPr>
            <w:r w:rsidRPr="00DA149D">
              <w:tab/>
              <w:t>Показатели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ind w:firstLine="34"/>
              <w:jc w:val="both"/>
            </w:pPr>
            <w:r w:rsidRPr="00DA149D">
              <w:t>Баллы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1</w:t>
            </w: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11</w:t>
            </w:r>
          </w:p>
        </w:tc>
        <w:tc>
          <w:tcPr>
            <w:tcW w:w="2551" w:type="dxa"/>
            <w:vMerge w:val="restart"/>
          </w:tcPr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  <w:r w:rsidRPr="00DA149D">
              <w:t>Информативность</w:t>
            </w:r>
          </w:p>
          <w:p w:rsidR="008D02F8" w:rsidRPr="00DA149D" w:rsidRDefault="008D02F8" w:rsidP="008D02F8">
            <w:pPr>
              <w:jc w:val="both"/>
            </w:pPr>
            <w:r w:rsidRPr="00DA149D">
              <w:t>и содержательность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1.1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демонстрируются профессиональные достижения педагога в работе с воспитанниками, родителями (законными представителями) воспитанников, коллегами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1.2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демонстрируются интересы и увлечения педагога, связанные с профессиональной деятельностью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1.3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демонстрируется индивидуальный стиль</w:t>
            </w:r>
          </w:p>
          <w:p w:rsidR="008D02F8" w:rsidRPr="00DA149D" w:rsidRDefault="008D02F8" w:rsidP="008D02F8">
            <w:pPr>
              <w:jc w:val="both"/>
            </w:pPr>
            <w:r w:rsidRPr="00DA149D">
              <w:t>профессиональной деятельности и</w:t>
            </w:r>
          </w:p>
          <w:p w:rsidR="008D02F8" w:rsidRPr="00DA149D" w:rsidRDefault="008D02F8" w:rsidP="008D02F8">
            <w:pPr>
              <w:jc w:val="both"/>
            </w:pPr>
            <w:r w:rsidRPr="00DA149D">
              <w:t>оригинальность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22</w:t>
            </w:r>
          </w:p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  <w:vMerge w:val="restart"/>
          </w:tcPr>
          <w:p w:rsidR="008D02F8" w:rsidRPr="00DA149D" w:rsidRDefault="008D02F8" w:rsidP="008D02F8">
            <w:pPr>
              <w:jc w:val="both"/>
            </w:pPr>
            <w:r w:rsidRPr="00DA149D">
              <w:t>Представление</w:t>
            </w:r>
          </w:p>
          <w:p w:rsidR="008D02F8" w:rsidRPr="00DA149D" w:rsidRDefault="008D02F8" w:rsidP="008D02F8">
            <w:pPr>
              <w:jc w:val="both"/>
            </w:pPr>
            <w:r w:rsidRPr="00DA149D">
              <w:t>информации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2.1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соблюдается соответствие видеоряда</w:t>
            </w:r>
          </w:p>
          <w:p w:rsidR="008D02F8" w:rsidRPr="00DA149D" w:rsidRDefault="008D02F8" w:rsidP="008D02F8">
            <w:pPr>
              <w:jc w:val="both"/>
            </w:pPr>
            <w:r w:rsidRPr="00DA149D">
              <w:t>содержанию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2.2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видеоряд, композиция и содержание </w:t>
            </w:r>
            <w:proofErr w:type="gramStart"/>
            <w:r w:rsidRPr="00DA149D">
              <w:t>интересны</w:t>
            </w:r>
            <w:proofErr w:type="gramEnd"/>
            <w:r w:rsidRPr="00DA149D">
              <w:t xml:space="preserve"> и оригинальны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rPr>
          <w:trHeight w:val="70"/>
        </w:trPr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2.3.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соблюдается временной регламент</w:t>
            </w:r>
          </w:p>
          <w:p w:rsidR="008D02F8" w:rsidRPr="00DA149D" w:rsidRDefault="008D02F8" w:rsidP="008D02F8">
            <w:pPr>
              <w:jc w:val="both"/>
            </w:pPr>
            <w:r w:rsidRPr="00DA149D">
              <w:t>конкурсного испытания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 Итоговый балл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0-6</w:t>
            </w:r>
          </w:p>
        </w:tc>
      </w:tr>
    </w:tbl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5.1.3. По завершении заочного этапа Конкурса и </w:t>
      </w:r>
      <w:r w:rsidRPr="00DA149D">
        <w:rPr>
          <w:sz w:val="28"/>
          <w:szCs w:val="28"/>
          <w:highlight w:val="white"/>
        </w:rPr>
        <w:t xml:space="preserve">на основании рейтинга по итогам экспертизы конкурсных материалов </w:t>
      </w:r>
      <w:r w:rsidRPr="00DA149D">
        <w:rPr>
          <w:sz w:val="28"/>
          <w:szCs w:val="28"/>
        </w:rPr>
        <w:t xml:space="preserve">формируется списочный состав участников очного этапа Конкурса, который утверждается </w:t>
      </w:r>
      <w:r w:rsidRPr="00DA149D">
        <w:rPr>
          <w:sz w:val="28"/>
          <w:szCs w:val="28"/>
        </w:rPr>
        <w:lastRenderedPageBreak/>
        <w:t>Оргкомитетом Конкурса. Список финалистов размещается на сайте Комитета образования администрации муниципального района « Кыринский район» (</w:t>
      </w:r>
      <w:hyperlink r:id="rId6" w:tgtFrame="_blank" w:history="1">
        <w:r w:rsidRPr="00DA149D">
          <w:rPr>
            <w:rStyle w:val="a6"/>
            <w:color w:val="0F3C8C"/>
            <w:sz w:val="28"/>
            <w:szCs w:val="28"/>
            <w:shd w:val="clear" w:color="auto" w:fill="F9FAFA"/>
          </w:rPr>
          <w:t>mouo.kuir.zabedu.ru</w:t>
        </w:r>
      </w:hyperlink>
      <w:r w:rsidRPr="00DA149D">
        <w:rPr>
          <w:sz w:val="28"/>
          <w:szCs w:val="28"/>
        </w:rPr>
        <w:t>)</w:t>
      </w:r>
    </w:p>
    <w:p w:rsidR="008D02F8" w:rsidRPr="00DA149D" w:rsidRDefault="008D02F8" w:rsidP="008D02F8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49D">
        <w:rPr>
          <w:rFonts w:ascii="Times New Roman" w:eastAsia="Times New Roman" w:hAnsi="Times New Roman" w:cs="Times New Roman"/>
          <w:sz w:val="28"/>
          <w:szCs w:val="28"/>
        </w:rPr>
        <w:t xml:space="preserve">5.2. Очный этап муниципального  Конкурса проводится  17 февраля 2023 </w:t>
      </w:r>
      <w:r w:rsidRPr="00DA149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DA149D">
        <w:rPr>
          <w:rFonts w:ascii="Times New Roman" w:eastAsia="Times New Roman" w:hAnsi="Times New Roman" w:cs="Times New Roman"/>
          <w:sz w:val="28"/>
          <w:szCs w:val="28"/>
        </w:rPr>
        <w:t xml:space="preserve">года в три тура. Место проведения конкурса на базе МБДОУ детский сад « Буратино» </w:t>
      </w:r>
      <w:proofErr w:type="gramStart"/>
      <w:r w:rsidRPr="00DA149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A14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3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49D">
        <w:rPr>
          <w:rFonts w:ascii="Times New Roman" w:eastAsia="Times New Roman" w:hAnsi="Times New Roman" w:cs="Times New Roman"/>
          <w:sz w:val="28"/>
          <w:szCs w:val="28"/>
        </w:rPr>
        <w:t>Кыра. Начало в 10-00 часов.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5.3. Первый очный тур включает два конкурных испытания: «Моя педагогическая находка», «Педагогическое мероприятие с детьми».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5.3.1. Конкурсное испытание «Моя педагогическая находка»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Цель конкурсного испытания: демонстрация конкурсантом наиболее значимого в его деятельности способа, метода или приема обучения, воспитания и развития детей дошкольного возраста.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Формат конкурсного испытания: выступление конкурсанта, демонстрирующее элемент профессиональной деятельности, который он позиционирует как свою педагогическую находку.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Регламент конкурсного испытания – 20 минут (выступление конкурсанта –10 минут; ответы на вопросы жюри – 10 минут).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Порядок оценивания конкурсного испытания: оценивание конкурсного испытания осуществляется в очном режиме. Оценка каждого члена жюри фиксируется им в индивидуальной оценочной ведомости.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Оценка конкурсного испытания «Моя педагогическая находка»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«Моя педагогическая находка» – 30 баллов.</w:t>
      </w:r>
    </w:p>
    <w:p w:rsidR="008D02F8" w:rsidRPr="00DA149D" w:rsidRDefault="008D02F8" w:rsidP="007934DE">
      <w:pPr>
        <w:ind w:firstLine="709"/>
        <w:jc w:val="center"/>
        <w:rPr>
          <w:sz w:val="28"/>
          <w:szCs w:val="28"/>
        </w:rPr>
      </w:pPr>
      <w:r w:rsidRPr="00DA149D">
        <w:rPr>
          <w:sz w:val="28"/>
          <w:szCs w:val="28"/>
        </w:rPr>
        <w:t>Критерии и показатели оценки конкурсного испытания: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4"/>
        <w:gridCol w:w="2105"/>
        <w:gridCol w:w="674"/>
        <w:gridCol w:w="5464"/>
        <w:gridCol w:w="1256"/>
      </w:tblGrid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№№</w:t>
            </w:r>
          </w:p>
        </w:tc>
        <w:tc>
          <w:tcPr>
            <w:tcW w:w="2126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Критерии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№№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tabs>
                <w:tab w:val="left" w:pos="1335"/>
              </w:tabs>
              <w:ind w:firstLine="709"/>
              <w:jc w:val="both"/>
            </w:pPr>
            <w:r w:rsidRPr="00DA149D">
              <w:tab/>
              <w:t>Показатели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  Баллы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ind w:left="-754" w:firstLine="709"/>
              <w:jc w:val="both"/>
            </w:pPr>
            <w:r w:rsidRPr="00DA149D">
              <w:t>1</w:t>
            </w:r>
          </w:p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1</w:t>
            </w:r>
          </w:p>
        </w:tc>
        <w:tc>
          <w:tcPr>
            <w:tcW w:w="2126" w:type="dxa"/>
            <w:vMerge w:val="restart"/>
          </w:tcPr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  <w:r w:rsidRPr="00DA149D">
              <w:t>Методическая</w:t>
            </w:r>
          </w:p>
          <w:p w:rsidR="008D02F8" w:rsidRPr="00DA149D" w:rsidRDefault="008D02F8" w:rsidP="008D02F8">
            <w:pPr>
              <w:jc w:val="both"/>
            </w:pPr>
            <w:r w:rsidRPr="00DA149D">
              <w:t>грамотность</w:t>
            </w:r>
          </w:p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ind w:left="-714" w:firstLine="709"/>
              <w:jc w:val="both"/>
            </w:pPr>
            <w:r w:rsidRPr="00DA149D">
              <w:t>1.1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tabs>
                <w:tab w:val="left" w:pos="1335"/>
              </w:tabs>
              <w:jc w:val="both"/>
            </w:pPr>
            <w:r w:rsidRPr="00DA149D">
              <w:t>обосновывает актуальность демонстрируемого способа, метода/приема для своей педагогической практики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1.2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выявляет инновационную составляющую демонстрируемых методов/ приемов/ способов/форм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1.3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обозначает цели и планируемые результаты применения демонстрируемого способа/метода/приема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1.4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выявляет развивающий потенциал демонстрируемых методов/ приемов/ способов/форм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1.5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представляет результативность демонстрируемых </w:t>
            </w:r>
            <w:r w:rsidRPr="00DA149D">
              <w:lastRenderedPageBreak/>
              <w:t>методов/ приемов/ способов/форм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lastRenderedPageBreak/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1.6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spacing w:line="259" w:lineRule="auto"/>
              <w:ind w:left="5" w:hanging="5"/>
            </w:pPr>
            <w:r w:rsidRPr="00DA149D">
              <w:t>демонстрирует знания в области педагогики и психологии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1.7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spacing w:line="259" w:lineRule="auto"/>
              <w:ind w:left="5" w:right="86" w:hanging="5"/>
            </w:pPr>
            <w:r w:rsidRPr="00DA149D">
              <w:t>демонстрирует оригинальность решения педагогических задач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1.8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spacing w:line="259" w:lineRule="auto"/>
              <w:ind w:left="5" w:right="86" w:hanging="5"/>
            </w:pPr>
            <w:r w:rsidRPr="00DA149D">
              <w:t>демонстрирует понимание места и значения конкретного способа/метода/приема в своей методической системе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22</w:t>
            </w:r>
          </w:p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 w:val="restart"/>
          </w:tcPr>
          <w:p w:rsidR="008D02F8" w:rsidRPr="00DA149D" w:rsidRDefault="008D02F8" w:rsidP="008D02F8">
            <w:pPr>
              <w:jc w:val="both"/>
            </w:pPr>
            <w:r w:rsidRPr="00DA149D">
              <w:t>Культура презентации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2.1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представляет информацию целостно и структурировано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2.2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точно и корректно использует профессиональную терминологию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rPr>
          <w:trHeight w:val="70"/>
        </w:trPr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2.3.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 конкретно и полно отвечает на вопросы экспертов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rPr>
          <w:trHeight w:val="70"/>
        </w:trPr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2.4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использует оптимальные объем и содержание информации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</w:p>
        </w:tc>
      </w:tr>
      <w:tr w:rsidR="008D02F8" w:rsidRPr="00DA149D" w:rsidTr="008D02F8">
        <w:trPr>
          <w:trHeight w:val="70"/>
        </w:trPr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2.5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не допускает речевых ошибок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2.6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вызывает профессиональный интерес аудитории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2.7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демонстрирует ораторские качества и артистизм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 Итоговый балл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0-30</w:t>
            </w:r>
          </w:p>
        </w:tc>
      </w:tr>
    </w:tbl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5.3.2 Конкурсное испытание «Педагогическое мероприятие с детьми»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Цель конкурсного испытания: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Формат проведения конкурсного испытания: педагогическое мероприятие с детьми в образовательной организации дошкольного образования, утвержденной Оргкомитетом Конкурса в качестве площадки проведения.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Участники Конкурса проводят мероприятие в соответствии с календарно-тематическим планированием дошкольной организации, определенной местом проведения испытания.</w:t>
      </w:r>
    </w:p>
    <w:p w:rsidR="008D02F8" w:rsidRPr="00DA149D" w:rsidRDefault="008D02F8" w:rsidP="008D02F8">
      <w:pPr>
        <w:ind w:firstLine="709"/>
        <w:jc w:val="both"/>
      </w:pPr>
      <w:r w:rsidRPr="00DA149D">
        <w:rPr>
          <w:sz w:val="28"/>
          <w:szCs w:val="28"/>
        </w:rPr>
        <w:t>Организационная схема проведения конкурсного испытания: возраст детей (группа) и последовательность выступлений определяются жеребьевкой.</w:t>
      </w:r>
      <w:r w:rsidRPr="00DA149D">
        <w:t xml:space="preserve"> </w:t>
      </w:r>
      <w:r w:rsidRPr="00DA149D">
        <w:rPr>
          <w:sz w:val="28"/>
          <w:szCs w:val="28"/>
        </w:rPr>
        <w:t>Проведение конкурсантом педагогического мероприятия по теме и/или с возрастом детей, которые не соответствуют теме и возрастной группе, определенным жеребьевкой, не оценивается.</w:t>
      </w:r>
      <w:r w:rsidRPr="00DA149D">
        <w:t xml:space="preserve"> 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Конкурсное испытание проходит в два этапа: 1 — проведение мероприятия с детьми, 2 — самоанализ и ответы на вопросы членов жюри. В связи со спецификой распорядка дня и условиями пребывания воспитанников в дошкольной образовательной организации этап самоанализа проводится после окончания всех мероприятий с детьми.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Регламент проведения конкурсного испытания – 30 минут: проведение мероприятия – 20 минут; ответы на вопросы членов жюри – 10 минут.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Порядок оценивания конкурсного испытания: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5 критериям. Критерии не равнозначны и имеют разное </w:t>
      </w:r>
      <w:r w:rsidRPr="00DA149D">
        <w:rPr>
          <w:sz w:val="28"/>
          <w:szCs w:val="28"/>
        </w:rPr>
        <w:lastRenderedPageBreak/>
        <w:t>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частично»,2 балла – «показатель проявлен в полной мере». Максимальная оценка за конкурсное испытание «Педагогическое мероприятие с детьми» – 60 баллов.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Критерии и показатели оценки конкурсного испытания: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5"/>
        <w:gridCol w:w="2121"/>
        <w:gridCol w:w="674"/>
        <w:gridCol w:w="5453"/>
        <w:gridCol w:w="1250"/>
      </w:tblGrid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№№</w:t>
            </w:r>
          </w:p>
        </w:tc>
        <w:tc>
          <w:tcPr>
            <w:tcW w:w="2126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Критерии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№№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tabs>
                <w:tab w:val="left" w:pos="1335"/>
              </w:tabs>
              <w:ind w:firstLine="709"/>
              <w:jc w:val="both"/>
            </w:pPr>
            <w:r w:rsidRPr="00DA149D">
              <w:tab/>
              <w:t>Показатели</w:t>
            </w:r>
          </w:p>
        </w:tc>
        <w:tc>
          <w:tcPr>
            <w:tcW w:w="1276" w:type="dxa"/>
          </w:tcPr>
          <w:p w:rsidR="007934DE" w:rsidRDefault="007934DE" w:rsidP="008D02F8">
            <w:pPr>
              <w:ind w:firstLine="709"/>
              <w:jc w:val="both"/>
            </w:pPr>
          </w:p>
          <w:p w:rsidR="008D02F8" w:rsidRPr="00DA149D" w:rsidRDefault="008D02F8" w:rsidP="007934DE">
            <w:pPr>
              <w:jc w:val="both"/>
            </w:pPr>
            <w:r w:rsidRPr="00DA149D">
              <w:t>Баллы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11</w:t>
            </w:r>
          </w:p>
        </w:tc>
        <w:tc>
          <w:tcPr>
            <w:tcW w:w="2126" w:type="dxa"/>
            <w:vMerge w:val="restart"/>
          </w:tcPr>
          <w:p w:rsidR="008D02F8" w:rsidRPr="00DA149D" w:rsidRDefault="008D02F8" w:rsidP="008D02F8">
            <w:pPr>
              <w:jc w:val="both"/>
            </w:pPr>
            <w:r w:rsidRPr="00DA149D">
              <w:t>Реализация</w:t>
            </w:r>
          </w:p>
          <w:p w:rsidR="008D02F8" w:rsidRPr="00DA149D" w:rsidRDefault="008D02F8" w:rsidP="008D02F8">
            <w:pPr>
              <w:jc w:val="both"/>
            </w:pPr>
            <w:r w:rsidRPr="00DA149D">
              <w:t>содержания</w:t>
            </w:r>
          </w:p>
          <w:p w:rsidR="008D02F8" w:rsidRPr="00DA149D" w:rsidRDefault="008D02F8" w:rsidP="008D02F8">
            <w:pPr>
              <w:jc w:val="both"/>
            </w:pPr>
            <w:r w:rsidRPr="00DA149D">
              <w:t>образовательной</w:t>
            </w:r>
          </w:p>
          <w:p w:rsidR="008D02F8" w:rsidRPr="00DA149D" w:rsidRDefault="008D02F8" w:rsidP="008D02F8">
            <w:pPr>
              <w:jc w:val="both"/>
            </w:pPr>
            <w:r w:rsidRPr="00DA149D">
              <w:t>программы</w:t>
            </w:r>
          </w:p>
          <w:p w:rsidR="008D02F8" w:rsidRPr="00DA149D" w:rsidRDefault="008D02F8" w:rsidP="008D02F8">
            <w:pPr>
              <w:jc w:val="both"/>
            </w:pPr>
            <w:r w:rsidRPr="00DA149D">
              <w:t>дошкольного</w:t>
            </w:r>
          </w:p>
          <w:p w:rsidR="008D02F8" w:rsidRPr="00DA149D" w:rsidRDefault="008D02F8" w:rsidP="008D02F8">
            <w:pPr>
              <w:jc w:val="both"/>
            </w:pPr>
            <w:r w:rsidRPr="00DA149D">
              <w:t>образования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1.1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обеспечивает соответствие содержания образовательным областям </w:t>
            </w:r>
            <w:proofErr w:type="gramStart"/>
            <w:r w:rsidRPr="00DA149D">
              <w:t>ДО</w:t>
            </w:r>
            <w:proofErr w:type="gramEnd"/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1.2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1.3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реализует воспитательные возможности содержания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1.4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создает условия для речевого/ социально-коммуникативного/ физического/художественно-эстетического развития воспитанников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1.5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реализует содержание, соответствующее современным научным знаниям, способствующее формированию</w:t>
            </w:r>
          </w:p>
          <w:p w:rsidR="008D02F8" w:rsidRPr="00DA149D" w:rsidRDefault="008D02F8" w:rsidP="008D02F8">
            <w:pPr>
              <w:jc w:val="both"/>
            </w:pPr>
            <w:r w:rsidRPr="00DA149D">
              <w:t>современной картины мира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1.6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реализует содержание, соответствующее традиционным ценностям российского общества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2</w:t>
            </w: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22</w:t>
            </w:r>
          </w:p>
        </w:tc>
        <w:tc>
          <w:tcPr>
            <w:tcW w:w="2126" w:type="dxa"/>
            <w:vMerge w:val="restart"/>
          </w:tcPr>
          <w:p w:rsidR="008D02F8" w:rsidRPr="00DA149D" w:rsidRDefault="008D02F8" w:rsidP="008D02F8">
            <w:pPr>
              <w:jc w:val="both"/>
            </w:pPr>
            <w:r w:rsidRPr="00DA149D">
              <w:t>Методические</w:t>
            </w:r>
          </w:p>
          <w:p w:rsidR="008D02F8" w:rsidRPr="00DA149D" w:rsidRDefault="008D02F8" w:rsidP="008D02F8">
            <w:pPr>
              <w:jc w:val="both"/>
            </w:pPr>
            <w:r w:rsidRPr="00DA149D">
              <w:t>приемы решения</w:t>
            </w:r>
          </w:p>
          <w:p w:rsidR="008D02F8" w:rsidRPr="00DA149D" w:rsidRDefault="008D02F8" w:rsidP="008D02F8">
            <w:pPr>
              <w:jc w:val="both"/>
            </w:pPr>
            <w:r w:rsidRPr="00DA149D">
              <w:t>педагогических</w:t>
            </w:r>
          </w:p>
          <w:p w:rsidR="008D02F8" w:rsidRPr="00DA149D" w:rsidRDefault="008D02F8" w:rsidP="008D02F8">
            <w:pPr>
              <w:jc w:val="both"/>
            </w:pPr>
            <w:r w:rsidRPr="00DA149D">
              <w:t>задач</w:t>
            </w:r>
          </w:p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2.1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использует приемы привлечения внимания воспитанников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2.2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использует приемы удержания внимания воспитанников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2.3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использует приемы поддержки инициативы воспитанников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2.4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использует приемы поддержки самостоятельности воспитанников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</w:p>
        </w:tc>
      </w:tr>
      <w:tr w:rsidR="008D02F8" w:rsidRPr="00DA149D" w:rsidTr="008D02F8">
        <w:trPr>
          <w:trHeight w:val="70"/>
        </w:trPr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2.5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использует приемы стимулирования и поощрения воспитанников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rPr>
          <w:trHeight w:val="70"/>
        </w:trPr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2.6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целесообразно применяет средства наглядности и ИКТ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33</w:t>
            </w:r>
          </w:p>
        </w:tc>
        <w:tc>
          <w:tcPr>
            <w:tcW w:w="2126" w:type="dxa"/>
            <w:vMerge w:val="restart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 Организационная</w:t>
            </w:r>
          </w:p>
          <w:p w:rsidR="008D02F8" w:rsidRPr="00DA149D" w:rsidRDefault="008D02F8" w:rsidP="008D02F8">
            <w:pPr>
              <w:jc w:val="both"/>
            </w:pPr>
            <w:r w:rsidRPr="00DA149D">
              <w:t>культура</w:t>
            </w:r>
          </w:p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3.1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обеспечивает четкую структуру мероприятия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3.2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мотивированно </w:t>
            </w:r>
            <w:proofErr w:type="gramStart"/>
            <w:r w:rsidRPr="00DA149D">
              <w:t>использует</w:t>
            </w:r>
            <w:proofErr w:type="gramEnd"/>
            <w:r w:rsidRPr="00DA149D">
              <w:t>/не использует раздаточный материал и ТСО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3.3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proofErr w:type="spellStart"/>
            <w:r w:rsidRPr="00DA149D">
              <w:t>зонирует</w:t>
            </w:r>
            <w:proofErr w:type="spellEnd"/>
            <w:r w:rsidRPr="00DA149D">
              <w:t xml:space="preserve">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3.4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соблюдает санитарно-гигиенические нормы </w:t>
            </w:r>
            <w:proofErr w:type="gramStart"/>
            <w:r w:rsidRPr="00DA149D">
              <w:t>ДО</w:t>
            </w:r>
            <w:proofErr w:type="gramEnd"/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3.5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соблюдает регламент конкурсного испытания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44</w:t>
            </w:r>
          </w:p>
        </w:tc>
        <w:tc>
          <w:tcPr>
            <w:tcW w:w="2126" w:type="dxa"/>
            <w:vMerge w:val="restart"/>
          </w:tcPr>
          <w:p w:rsidR="008D02F8" w:rsidRPr="00DA149D" w:rsidRDefault="008D02F8" w:rsidP="008D02F8">
            <w:pPr>
              <w:jc w:val="both"/>
            </w:pPr>
            <w:r w:rsidRPr="00DA149D">
              <w:t>Речевая,</w:t>
            </w:r>
          </w:p>
          <w:p w:rsidR="008D02F8" w:rsidRPr="00DA149D" w:rsidRDefault="008D02F8" w:rsidP="008D02F8">
            <w:pPr>
              <w:jc w:val="both"/>
            </w:pPr>
            <w:r w:rsidRPr="00DA149D">
              <w:t>коммуникативная</w:t>
            </w:r>
          </w:p>
          <w:p w:rsidR="008D02F8" w:rsidRPr="00DA149D" w:rsidRDefault="008D02F8" w:rsidP="008D02F8">
            <w:pPr>
              <w:jc w:val="both"/>
            </w:pPr>
            <w:r w:rsidRPr="00DA149D">
              <w:t>культура,</w:t>
            </w:r>
          </w:p>
          <w:p w:rsidR="008D02F8" w:rsidRPr="00DA149D" w:rsidRDefault="008D02F8" w:rsidP="008D02F8">
            <w:pPr>
              <w:jc w:val="both"/>
            </w:pPr>
            <w:r w:rsidRPr="00DA149D">
              <w:t>личностные</w:t>
            </w:r>
          </w:p>
          <w:p w:rsidR="008D02F8" w:rsidRPr="00DA149D" w:rsidRDefault="008D02F8" w:rsidP="008D02F8">
            <w:pPr>
              <w:jc w:val="both"/>
            </w:pPr>
            <w:r w:rsidRPr="00DA149D">
              <w:t>качества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4.1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устанавливает эмоциональный контакт </w:t>
            </w:r>
            <w:proofErr w:type="gramStart"/>
            <w:r w:rsidRPr="00DA149D">
              <w:t>с</w:t>
            </w:r>
            <w:proofErr w:type="gramEnd"/>
          </w:p>
          <w:p w:rsidR="008D02F8" w:rsidRPr="00DA149D" w:rsidRDefault="008D02F8" w:rsidP="008D02F8">
            <w:pPr>
              <w:jc w:val="both"/>
            </w:pPr>
            <w:r w:rsidRPr="00DA149D">
              <w:t>воспитанниками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4.2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создает благоприятный психологический климат в работе с воспитанниками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4.3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удерживает в фокусе внимания всех </w:t>
            </w:r>
            <w:r w:rsidRPr="00DA149D">
              <w:lastRenderedPageBreak/>
              <w:t>воспитанников, участвующих в мероприятии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lastRenderedPageBreak/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4.4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не допускает речевых ошибок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4.5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соблюдает этические правила общения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4.6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четко, понятно, доступно формулирует вопросы и задания для воспитанников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4.7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демонстрирует эмоциональную устойчивость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4.8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демонстрирует индивидуальный стиль профессиональной деятельности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55</w:t>
            </w:r>
          </w:p>
        </w:tc>
        <w:tc>
          <w:tcPr>
            <w:tcW w:w="2126" w:type="dxa"/>
            <w:vMerge w:val="restart"/>
          </w:tcPr>
          <w:p w:rsidR="008D02F8" w:rsidRPr="00DA149D" w:rsidRDefault="008D02F8" w:rsidP="008D02F8">
            <w:pPr>
              <w:jc w:val="both"/>
            </w:pPr>
            <w:r w:rsidRPr="00DA149D">
              <w:t>Рефлексивная</w:t>
            </w:r>
          </w:p>
          <w:p w:rsidR="008D02F8" w:rsidRPr="00DA149D" w:rsidRDefault="008D02F8" w:rsidP="008D02F8">
            <w:pPr>
              <w:jc w:val="both"/>
            </w:pPr>
            <w:r w:rsidRPr="00DA149D">
              <w:t>культура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5.1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оценивает результативность проведенного мероприятия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5.2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делает вывод о том, насколько удалось реализовать план мероприятия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5.3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оценивает эффективность своего взаимодействия с воспитанниками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5.4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обосновывает корректировку (или отсутствие корректировки) плана мероприятия в соответствии с условиями его проведения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5.5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конкретно, точно и ясно отвечает на вопросы жюри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 Итоговый балл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0-60</w:t>
            </w:r>
          </w:p>
        </w:tc>
      </w:tr>
    </w:tbl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5.4. Второй очный тур включает конкурсное испытание «Мастерская педагога».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5.4.1. Конкурсное испытание «Мастерская педагога»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Цель конкурсного испытания: демонстрация конкурсантом собственной педагогической разработки (технологии, метода, способа, приема или средства), используемой в профессиональной деятельности, а также компетенций в области презентации и передачи личного педагогического опыта.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Формат конкурсного испытания: мастер-класс с использованием элементов профессиональной деятельности (приемы, методы, технологии обучения и развития детей дошкольного возраста), демонстрирующий систему работы педагога, ее оригинальность, эффективность и </w:t>
      </w:r>
      <w:proofErr w:type="spellStart"/>
      <w:r w:rsidRPr="00DA149D">
        <w:rPr>
          <w:sz w:val="28"/>
          <w:szCs w:val="28"/>
        </w:rPr>
        <w:t>тиражируемость</w:t>
      </w:r>
      <w:proofErr w:type="spellEnd"/>
      <w:r w:rsidRPr="00DA149D">
        <w:rPr>
          <w:sz w:val="28"/>
          <w:szCs w:val="28"/>
        </w:rPr>
        <w:t>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Тему, форму проведения мастер-класса (</w:t>
      </w:r>
      <w:proofErr w:type="spellStart"/>
      <w:r w:rsidRPr="00DA149D">
        <w:rPr>
          <w:sz w:val="28"/>
          <w:szCs w:val="28"/>
        </w:rPr>
        <w:t>тренинговое</w:t>
      </w:r>
      <w:proofErr w:type="spellEnd"/>
      <w:r w:rsidRPr="00DA149D">
        <w:rPr>
          <w:sz w:val="28"/>
          <w:szCs w:val="28"/>
        </w:rPr>
        <w:t xml:space="preserve"> занятие, деловая имитационная игра, моделирование, мастерская, творческая лаборатория, </w:t>
      </w:r>
      <w:proofErr w:type="spellStart"/>
      <w:r w:rsidRPr="00DA149D">
        <w:rPr>
          <w:sz w:val="28"/>
          <w:szCs w:val="28"/>
        </w:rPr>
        <w:t>воркшоп</w:t>
      </w:r>
      <w:proofErr w:type="spellEnd"/>
      <w:r w:rsidRPr="00DA149D">
        <w:rPr>
          <w:sz w:val="28"/>
          <w:szCs w:val="28"/>
        </w:rPr>
        <w:t xml:space="preserve"> и др.), наличие </w:t>
      </w:r>
      <w:proofErr w:type="gramStart"/>
      <w:r w:rsidRPr="00DA149D">
        <w:rPr>
          <w:sz w:val="28"/>
          <w:szCs w:val="28"/>
        </w:rPr>
        <w:t>фокус-группы</w:t>
      </w:r>
      <w:proofErr w:type="gramEnd"/>
      <w:r w:rsidRPr="00DA149D">
        <w:rPr>
          <w:sz w:val="28"/>
          <w:szCs w:val="28"/>
        </w:rPr>
        <w:t xml:space="preserve"> и ее и количественный состав конкурсанты определяют самостоятельно.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Последовательность выступлений конкурсантов определяется жеребьевкой.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Регламент проведения конкурсного испытания – 30 минут: проведение мастер-класса – 20 минут; ответы на вопросы членов жюри – 10 минут.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Порядок оценивания конкурсного испытания: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</w:t>
      </w:r>
      <w:r w:rsidRPr="00DA149D">
        <w:rPr>
          <w:sz w:val="28"/>
          <w:szCs w:val="28"/>
        </w:rPr>
        <w:lastRenderedPageBreak/>
        <w:t>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«Мастерская педагога» – 40 баллов.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Критерии и показатели оценки конкурсного испытания: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4"/>
        <w:gridCol w:w="2119"/>
        <w:gridCol w:w="674"/>
        <w:gridCol w:w="5456"/>
        <w:gridCol w:w="1250"/>
      </w:tblGrid>
      <w:tr w:rsidR="008D02F8" w:rsidRPr="00DA149D" w:rsidTr="008D02F8">
        <w:tc>
          <w:tcPr>
            <w:tcW w:w="636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№№</w:t>
            </w:r>
          </w:p>
        </w:tc>
        <w:tc>
          <w:tcPr>
            <w:tcW w:w="2120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Критерии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№№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tabs>
                <w:tab w:val="left" w:pos="1335"/>
              </w:tabs>
              <w:ind w:firstLine="709"/>
              <w:jc w:val="both"/>
            </w:pPr>
            <w:r w:rsidRPr="00DA149D">
              <w:tab/>
              <w:t>Показатели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Баллы</w:t>
            </w:r>
          </w:p>
        </w:tc>
      </w:tr>
      <w:tr w:rsidR="008D02F8" w:rsidRPr="00DA149D" w:rsidTr="008D02F8">
        <w:tc>
          <w:tcPr>
            <w:tcW w:w="636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11</w:t>
            </w:r>
          </w:p>
        </w:tc>
        <w:tc>
          <w:tcPr>
            <w:tcW w:w="2120" w:type="dxa"/>
            <w:vMerge w:val="restart"/>
          </w:tcPr>
          <w:p w:rsidR="008D02F8" w:rsidRPr="00DA149D" w:rsidRDefault="008D02F8" w:rsidP="008D02F8">
            <w:pPr>
              <w:jc w:val="both"/>
            </w:pPr>
            <w:r w:rsidRPr="00DA149D">
              <w:t>Актуальность и</w:t>
            </w:r>
          </w:p>
          <w:p w:rsidR="008D02F8" w:rsidRPr="00DA149D" w:rsidRDefault="008D02F8" w:rsidP="008D02F8">
            <w:pPr>
              <w:jc w:val="both"/>
            </w:pPr>
            <w:r w:rsidRPr="00DA149D">
              <w:t>методическая</w:t>
            </w:r>
          </w:p>
          <w:p w:rsidR="008D02F8" w:rsidRPr="00DA149D" w:rsidRDefault="008D02F8" w:rsidP="008D02F8">
            <w:pPr>
              <w:jc w:val="both"/>
            </w:pPr>
            <w:r w:rsidRPr="00DA149D">
              <w:t>обоснованность</w:t>
            </w:r>
          </w:p>
          <w:p w:rsidR="008D02F8" w:rsidRPr="00DA149D" w:rsidRDefault="008D02F8" w:rsidP="008D02F8">
            <w:pPr>
              <w:jc w:val="both"/>
            </w:pPr>
            <w:proofErr w:type="gramStart"/>
            <w:r w:rsidRPr="00DA149D">
              <w:t>представленного</w:t>
            </w:r>
            <w:proofErr w:type="gramEnd"/>
          </w:p>
          <w:p w:rsidR="008D02F8" w:rsidRPr="00DA149D" w:rsidRDefault="008D02F8" w:rsidP="008D02F8">
            <w:pPr>
              <w:jc w:val="both"/>
            </w:pPr>
            <w:r w:rsidRPr="00DA149D">
              <w:t>опыта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1.1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обосновывает значимость демонстрируемого опыта для достижения целей дошкольного образования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1.2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формулирует цель и задачи демонстрируемого опыта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1.3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обосновывает педагогическую эффективность демонстрируемого опыта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1.4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устанавливает связь демонстрируемого опыта с ФГОС </w:t>
            </w:r>
            <w:proofErr w:type="gramStart"/>
            <w:r w:rsidRPr="00DA149D">
              <w:t>ДО</w:t>
            </w:r>
            <w:proofErr w:type="gramEnd"/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2</w:t>
            </w: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22</w:t>
            </w:r>
          </w:p>
        </w:tc>
        <w:tc>
          <w:tcPr>
            <w:tcW w:w="2120" w:type="dxa"/>
            <w:vMerge w:val="restart"/>
          </w:tcPr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  <w:r w:rsidRPr="00DA149D">
              <w:t>Образовательный</w:t>
            </w:r>
          </w:p>
          <w:p w:rsidR="008D02F8" w:rsidRPr="00DA149D" w:rsidRDefault="008D02F8" w:rsidP="008D02F8">
            <w:pPr>
              <w:jc w:val="both"/>
            </w:pPr>
            <w:r w:rsidRPr="00DA149D">
              <w:t>потенциал мастер-класса</w:t>
            </w:r>
          </w:p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2.1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акцентирует внимание на ценностных, развивающих и воспитательных эффектах представляемого опыта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2.2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демонстрирует результативность используемой технологии/методов/приемов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rPr>
          <w:trHeight w:val="70"/>
        </w:trPr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2.3.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обозначает возможность тиражирования опыта в практике дошкольного образования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rPr>
          <w:trHeight w:val="70"/>
        </w:trPr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2.4.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обозначает особенности реализации представляемого опыта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rPr>
          <w:trHeight w:val="70"/>
        </w:trPr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2.5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предлагает конкретные рекомендации по использованию демонстрируемой технологии/методов/приемов</w:t>
            </w:r>
          </w:p>
          <w:p w:rsidR="008D02F8" w:rsidRPr="00DA149D" w:rsidRDefault="008D02F8" w:rsidP="008D02F8">
            <w:pPr>
              <w:jc w:val="both"/>
            </w:pP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rPr>
          <w:trHeight w:val="70"/>
        </w:trPr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2.6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демонстрирует широкий набор методов/приемов активизации профессиональной аудитории</w:t>
            </w:r>
          </w:p>
          <w:p w:rsidR="008D02F8" w:rsidRPr="00DA149D" w:rsidRDefault="008D02F8" w:rsidP="008D02F8">
            <w:pPr>
              <w:jc w:val="both"/>
            </w:pP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rPr>
          <w:trHeight w:val="70"/>
        </w:trPr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2.7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демонстрирует комплексность применения технологий, методов, приемов решения постановленной в мастер-классе проблемы/задачи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rPr>
          <w:trHeight w:val="70"/>
        </w:trPr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2.8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вызывает профессиональный интерес аудитории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</w:p>
        </w:tc>
      </w:tr>
      <w:tr w:rsidR="008D02F8" w:rsidRPr="00DA149D" w:rsidTr="008D02F8">
        <w:tc>
          <w:tcPr>
            <w:tcW w:w="636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3</w:t>
            </w:r>
          </w:p>
          <w:p w:rsidR="008D02F8" w:rsidRPr="00DA149D" w:rsidRDefault="008D02F8" w:rsidP="008D02F8">
            <w:r w:rsidRPr="00DA149D">
              <w:t>3</w:t>
            </w:r>
          </w:p>
        </w:tc>
        <w:tc>
          <w:tcPr>
            <w:tcW w:w="2120" w:type="dxa"/>
            <w:vMerge w:val="restart"/>
          </w:tcPr>
          <w:p w:rsidR="008D02F8" w:rsidRPr="00DA149D" w:rsidRDefault="008D02F8" w:rsidP="008D02F8">
            <w:pPr>
              <w:jc w:val="both"/>
            </w:pPr>
            <w:r w:rsidRPr="00DA149D">
              <w:t>Организационная, информационная и коммуникативная культура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3.1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ind w:left="13" w:hanging="10"/>
            </w:pPr>
            <w:r w:rsidRPr="00DA149D">
              <w:t>демонстрирует умения в области передачи собственного опыта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3.2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ind w:left="13" w:right="682" w:hanging="5"/>
            </w:pPr>
            <w:r w:rsidRPr="00DA149D">
              <w:t>использует оптимальные объем и содержание информации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3.3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ind w:left="8" w:right="192"/>
            </w:pPr>
            <w:r w:rsidRPr="00DA149D">
              <w:t>использует различные способы структурирования и представления информации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3.4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ind w:left="13" w:right="48" w:hanging="10"/>
            </w:pPr>
            <w:r w:rsidRPr="00DA149D"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0.2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3.5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ind w:left="3" w:right="307"/>
            </w:pPr>
            <w:r w:rsidRPr="00DA149D"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3.6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ind w:left="14" w:right="120" w:firstLine="5"/>
            </w:pPr>
            <w:r w:rsidRPr="00DA149D">
              <w:t xml:space="preserve">обеспечивает четкую структуру и хронометраж мастер </w:t>
            </w:r>
            <w:proofErr w:type="gramStart"/>
            <w:r w:rsidRPr="00DA149D">
              <w:t>-к</w:t>
            </w:r>
            <w:proofErr w:type="gramEnd"/>
            <w:r w:rsidRPr="00DA149D">
              <w:t>ласса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3.7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ind w:left="14"/>
            </w:pPr>
            <w:r w:rsidRPr="00DA149D">
              <w:t>оптимально использует ИКТ и средства наглядности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3.8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ind w:left="10" w:hanging="10"/>
            </w:pPr>
            <w:r w:rsidRPr="00DA149D">
              <w:t>демонстрирует навыки публичного выступления и артистизм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 Итоговый балл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0-40</w:t>
            </w:r>
          </w:p>
        </w:tc>
      </w:tr>
    </w:tbl>
    <w:p w:rsidR="008D02F8" w:rsidRPr="00DA149D" w:rsidRDefault="008D02F8" w:rsidP="008D02F8">
      <w:pPr>
        <w:widowControl w:val="0"/>
        <w:tabs>
          <w:tab w:val="left" w:pos="1457"/>
        </w:tabs>
        <w:autoSpaceDE w:val="0"/>
        <w:autoSpaceDN w:val="0"/>
        <w:ind w:right="108"/>
        <w:jc w:val="both"/>
        <w:rPr>
          <w:sz w:val="28"/>
          <w:szCs w:val="28"/>
        </w:rPr>
      </w:pPr>
    </w:p>
    <w:p w:rsidR="008D02F8" w:rsidRPr="006D55ED" w:rsidRDefault="008D02F8" w:rsidP="008D02F8">
      <w:pPr>
        <w:widowControl w:val="0"/>
        <w:tabs>
          <w:tab w:val="left" w:pos="1457"/>
        </w:tabs>
        <w:autoSpaceDE w:val="0"/>
        <w:autoSpaceDN w:val="0"/>
        <w:ind w:right="108"/>
        <w:jc w:val="both"/>
        <w:rPr>
          <w:rFonts w:eastAsiaTheme="minorHAnsi"/>
          <w:sz w:val="28"/>
          <w:szCs w:val="28"/>
        </w:rPr>
      </w:pPr>
      <w:r w:rsidRPr="00DA149D">
        <w:rPr>
          <w:sz w:val="28"/>
          <w:szCs w:val="28"/>
        </w:rPr>
        <w:t xml:space="preserve">      5.4.2. Конкурсанты,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набравшие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наибольшее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количество</w:t>
      </w:r>
      <w:r w:rsidRPr="00DA149D">
        <w:rPr>
          <w:spacing w:val="-57"/>
          <w:sz w:val="28"/>
          <w:szCs w:val="28"/>
        </w:rPr>
        <w:t xml:space="preserve"> </w:t>
      </w:r>
      <w:r w:rsidRPr="00DA149D">
        <w:rPr>
          <w:sz w:val="28"/>
          <w:szCs w:val="28"/>
        </w:rPr>
        <w:t>баллов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по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сумме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результатов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заочного,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первого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и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второго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очных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туров,</w:t>
      </w:r>
      <w:r w:rsidRPr="00DA149D">
        <w:rPr>
          <w:spacing w:val="61"/>
          <w:sz w:val="28"/>
          <w:szCs w:val="28"/>
        </w:rPr>
        <w:t xml:space="preserve"> </w:t>
      </w:r>
      <w:r w:rsidRPr="00DA149D">
        <w:rPr>
          <w:sz w:val="28"/>
          <w:szCs w:val="28"/>
        </w:rPr>
        <w:t xml:space="preserve">объявляются победителями и 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призёрами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профессионального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конкурса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«Воспитатель года-2023»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 xml:space="preserve"> согласно оценочной шкале</w:t>
      </w:r>
      <w:proofErr w:type="gramStart"/>
      <w:r w:rsidRPr="00DA149D">
        <w:rPr>
          <w:sz w:val="28"/>
          <w:szCs w:val="28"/>
        </w:rPr>
        <w:t xml:space="preserve"> .</w:t>
      </w:r>
      <w:proofErr w:type="gramEnd"/>
      <w:r w:rsidRPr="00DA149D">
        <w:rPr>
          <w:sz w:val="28"/>
          <w:szCs w:val="28"/>
        </w:rPr>
        <w:t xml:space="preserve"> Участник,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набравший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наибольшее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количество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баллов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по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сумме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результатов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всех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туров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заключительного</w:t>
      </w:r>
      <w:r w:rsidRPr="00DA149D">
        <w:rPr>
          <w:spacing w:val="6"/>
          <w:sz w:val="28"/>
          <w:szCs w:val="28"/>
        </w:rPr>
        <w:t xml:space="preserve"> </w:t>
      </w:r>
      <w:r w:rsidRPr="00DA149D">
        <w:rPr>
          <w:sz w:val="28"/>
          <w:szCs w:val="28"/>
        </w:rPr>
        <w:t>этапа</w:t>
      </w:r>
      <w:r w:rsidRPr="00DA149D">
        <w:rPr>
          <w:spacing w:val="3"/>
          <w:sz w:val="28"/>
          <w:szCs w:val="28"/>
        </w:rPr>
        <w:t xml:space="preserve"> </w:t>
      </w:r>
      <w:r w:rsidRPr="00DA149D">
        <w:rPr>
          <w:sz w:val="28"/>
          <w:szCs w:val="28"/>
        </w:rPr>
        <w:t>Конкурса,</w:t>
      </w:r>
      <w:r w:rsidRPr="00DA149D">
        <w:rPr>
          <w:spacing w:val="6"/>
          <w:sz w:val="28"/>
          <w:szCs w:val="28"/>
        </w:rPr>
        <w:t xml:space="preserve"> </w:t>
      </w:r>
      <w:r w:rsidRPr="00DA149D">
        <w:rPr>
          <w:sz w:val="28"/>
          <w:szCs w:val="28"/>
        </w:rPr>
        <w:t>объявляется</w:t>
      </w:r>
      <w:r w:rsidRPr="00DA149D">
        <w:rPr>
          <w:spacing w:val="11"/>
          <w:sz w:val="28"/>
          <w:szCs w:val="28"/>
        </w:rPr>
        <w:t xml:space="preserve"> </w:t>
      </w:r>
      <w:r w:rsidRPr="00DA149D">
        <w:rPr>
          <w:sz w:val="28"/>
          <w:szCs w:val="28"/>
        </w:rPr>
        <w:t>победителем</w:t>
      </w:r>
      <w:r w:rsidRPr="00DA149D">
        <w:rPr>
          <w:spacing w:val="8"/>
          <w:sz w:val="28"/>
          <w:szCs w:val="28"/>
        </w:rPr>
        <w:t xml:space="preserve"> </w:t>
      </w:r>
      <w:r w:rsidRPr="00DA149D">
        <w:rPr>
          <w:sz w:val="28"/>
          <w:szCs w:val="28"/>
        </w:rPr>
        <w:t>профессионального</w:t>
      </w:r>
      <w:r w:rsidRPr="00DA149D">
        <w:rPr>
          <w:spacing w:val="6"/>
          <w:sz w:val="28"/>
          <w:szCs w:val="28"/>
        </w:rPr>
        <w:t xml:space="preserve"> </w:t>
      </w:r>
      <w:r w:rsidRPr="00DA149D">
        <w:rPr>
          <w:sz w:val="28"/>
          <w:szCs w:val="28"/>
        </w:rPr>
        <w:t>конкурса  «Лучший</w:t>
      </w:r>
      <w:r w:rsidRPr="00DA149D">
        <w:rPr>
          <w:spacing w:val="-2"/>
          <w:sz w:val="28"/>
          <w:szCs w:val="28"/>
        </w:rPr>
        <w:t xml:space="preserve"> </w:t>
      </w:r>
      <w:r w:rsidRPr="00DA149D">
        <w:rPr>
          <w:sz w:val="28"/>
          <w:szCs w:val="28"/>
        </w:rPr>
        <w:t>учитель</w:t>
      </w:r>
      <w:r w:rsidRPr="00DA149D">
        <w:rPr>
          <w:spacing w:val="-2"/>
          <w:sz w:val="28"/>
          <w:szCs w:val="28"/>
        </w:rPr>
        <w:t xml:space="preserve"> </w:t>
      </w:r>
      <w:r w:rsidRPr="00DA149D">
        <w:rPr>
          <w:sz w:val="28"/>
          <w:szCs w:val="28"/>
        </w:rPr>
        <w:t>Кыринского района -</w:t>
      </w:r>
      <w:r w:rsidRPr="00DA149D">
        <w:rPr>
          <w:spacing w:val="-1"/>
          <w:sz w:val="28"/>
          <w:szCs w:val="28"/>
        </w:rPr>
        <w:t xml:space="preserve"> </w:t>
      </w:r>
      <w:r w:rsidRPr="00DA149D">
        <w:rPr>
          <w:sz w:val="28"/>
          <w:szCs w:val="28"/>
        </w:rPr>
        <w:t>2023» и получает  Диплом  победителя  и денежное вознаграждение в размере 5.000 рублей. Конкурсанты, набравшие определенное количество баллов согласно оценочной шкале награждаются Дипломами  1, 2, 3 степеней  и ценными подарками</w:t>
      </w:r>
      <w:proofErr w:type="gramStart"/>
      <w:r w:rsidRPr="00DA149D">
        <w:rPr>
          <w:sz w:val="28"/>
          <w:szCs w:val="28"/>
        </w:rPr>
        <w:t xml:space="preserve"> В</w:t>
      </w:r>
      <w:proofErr w:type="gramEnd"/>
      <w:r w:rsidRPr="00DA149D">
        <w:rPr>
          <w:sz w:val="28"/>
          <w:szCs w:val="28"/>
        </w:rPr>
        <w:t>се участники заключительного этапа Конкурса  п</w:t>
      </w:r>
      <w:r>
        <w:rPr>
          <w:sz w:val="28"/>
          <w:szCs w:val="28"/>
        </w:rPr>
        <w:t>олучают сертификаты участников.</w:t>
      </w:r>
    </w:p>
    <w:p w:rsidR="008D02F8" w:rsidRPr="00DA149D" w:rsidRDefault="008D02F8" w:rsidP="008D02F8">
      <w:pPr>
        <w:contextualSpacing/>
        <w:rPr>
          <w:rFonts w:eastAsia="Calibri"/>
          <w:sz w:val="28"/>
          <w:szCs w:val="28"/>
        </w:rPr>
      </w:pPr>
      <w:bookmarkStart w:id="2" w:name="_o36ks1j4gbhv" w:colFirst="0" w:colLast="0"/>
      <w:bookmarkEnd w:id="2"/>
      <w:r>
        <w:rPr>
          <w:rFonts w:eastAsia="Calibri"/>
          <w:sz w:val="28"/>
          <w:szCs w:val="28"/>
        </w:rPr>
        <w:t>6. Ф</w:t>
      </w:r>
      <w:r w:rsidRPr="00DA149D">
        <w:rPr>
          <w:rFonts w:eastAsia="Calibri"/>
          <w:sz w:val="28"/>
          <w:szCs w:val="28"/>
        </w:rPr>
        <w:t>инансирование</w:t>
      </w:r>
    </w:p>
    <w:p w:rsidR="008D02F8" w:rsidRPr="00DA149D" w:rsidRDefault="008D02F8" w:rsidP="008D02F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A149D">
        <w:rPr>
          <w:rFonts w:eastAsia="Calibri"/>
          <w:sz w:val="28"/>
          <w:szCs w:val="28"/>
        </w:rPr>
        <w:t>6.1. Финансирование проведения Конкурса осуществляется за счет средств местного бюджета.</w:t>
      </w:r>
    </w:p>
    <w:p w:rsidR="008D02F8" w:rsidRPr="00DA149D" w:rsidRDefault="008D02F8" w:rsidP="008D02F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A149D">
        <w:rPr>
          <w:rFonts w:eastAsia="Calibri"/>
          <w:sz w:val="28"/>
          <w:szCs w:val="28"/>
        </w:rPr>
        <w:t>6.2. Расходы по командированию участников Конкурса на все мероприятия конкурса осуществляются за счёт средств командирующих организаций.</w:t>
      </w:r>
    </w:p>
    <w:p w:rsidR="008D02F8" w:rsidRPr="00DA149D" w:rsidRDefault="008D02F8" w:rsidP="008D02F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A149D">
        <w:rPr>
          <w:rFonts w:eastAsia="Calibri"/>
          <w:sz w:val="28"/>
          <w:szCs w:val="28"/>
        </w:rPr>
        <w:t>6.3. Для проведения Конкурса допускается привлечение внебюджетных средств.</w:t>
      </w:r>
    </w:p>
    <w:p w:rsidR="008D02F8" w:rsidRPr="00DA149D" w:rsidRDefault="008D02F8" w:rsidP="008D02F8">
      <w:pPr>
        <w:shd w:val="clear" w:color="auto" w:fill="FFFFFF" w:themeFill="background1"/>
        <w:contextualSpacing/>
      </w:pPr>
    </w:p>
    <w:p w:rsidR="008D02F8" w:rsidRPr="00DA149D" w:rsidRDefault="008D02F8" w:rsidP="008D02F8">
      <w:pPr>
        <w:shd w:val="clear" w:color="auto" w:fill="FFFFFF" w:themeFill="background1"/>
        <w:rPr>
          <w:sz w:val="28"/>
          <w:szCs w:val="28"/>
        </w:rPr>
      </w:pPr>
    </w:p>
    <w:p w:rsidR="008D02F8" w:rsidRPr="00DA149D" w:rsidRDefault="008D02F8" w:rsidP="008D02F8">
      <w:pPr>
        <w:shd w:val="clear" w:color="auto" w:fill="FFFFFF" w:themeFill="background1"/>
      </w:pPr>
    </w:p>
    <w:p w:rsidR="008D02F8" w:rsidRPr="00DA149D" w:rsidRDefault="008D02F8" w:rsidP="008D02F8">
      <w:pPr>
        <w:shd w:val="clear" w:color="auto" w:fill="FFFFFF" w:themeFill="background1"/>
      </w:pPr>
    </w:p>
    <w:p w:rsidR="008D02F8" w:rsidRPr="00DA149D" w:rsidRDefault="008D02F8" w:rsidP="008D02F8">
      <w:pPr>
        <w:shd w:val="clear" w:color="auto" w:fill="FFFFFF" w:themeFill="background1"/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7934DE" w:rsidRDefault="007934DE" w:rsidP="007934DE">
      <w:pPr>
        <w:rPr>
          <w:sz w:val="28"/>
          <w:szCs w:val="28"/>
        </w:rPr>
      </w:pPr>
    </w:p>
    <w:p w:rsidR="008D02F8" w:rsidRPr="00DA149D" w:rsidRDefault="008D02F8" w:rsidP="007934DE">
      <w:pPr>
        <w:jc w:val="right"/>
        <w:rPr>
          <w:sz w:val="28"/>
          <w:szCs w:val="28"/>
        </w:rPr>
      </w:pPr>
      <w:r w:rsidRPr="00DA149D">
        <w:rPr>
          <w:sz w:val="28"/>
          <w:szCs w:val="28"/>
        </w:rPr>
        <w:lastRenderedPageBreak/>
        <w:t>Приложение 1</w:t>
      </w:r>
    </w:p>
    <w:p w:rsidR="008D02F8" w:rsidRDefault="008D02F8" w:rsidP="008D02F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7934DE" w:rsidRPr="00DA149D" w:rsidRDefault="007934DE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center"/>
        <w:rPr>
          <w:sz w:val="28"/>
          <w:szCs w:val="28"/>
        </w:rPr>
      </w:pPr>
      <w:r w:rsidRPr="00DA149D">
        <w:rPr>
          <w:sz w:val="28"/>
          <w:szCs w:val="28"/>
        </w:rPr>
        <w:t>ПРЕДСТАВЛЕНИЕ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__________________________________________________________________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__________________________________________________________________</w:t>
      </w:r>
    </w:p>
    <w:p w:rsidR="008D02F8" w:rsidRPr="00DA149D" w:rsidRDefault="008D02F8" w:rsidP="008D02F8">
      <w:pPr>
        <w:ind w:firstLine="709"/>
        <w:jc w:val="both"/>
        <w:rPr>
          <w:sz w:val="20"/>
          <w:szCs w:val="20"/>
        </w:rPr>
      </w:pPr>
      <w:r w:rsidRPr="00DA149D">
        <w:rPr>
          <w:sz w:val="20"/>
          <w:szCs w:val="20"/>
        </w:rPr>
        <w:t>(наименование органа исполнительной власти субъекта Российской Федерации, осуществляющего государственное управление в сфере образования)</w:t>
      </w:r>
    </w:p>
    <w:p w:rsidR="008D02F8" w:rsidRPr="00DA149D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Pr="00DA149D" w:rsidRDefault="008D02F8" w:rsidP="008D02F8">
      <w:pPr>
        <w:ind w:firstLine="709"/>
        <w:jc w:val="both"/>
        <w:rPr>
          <w:sz w:val="20"/>
          <w:szCs w:val="20"/>
        </w:rPr>
      </w:pPr>
      <w:r w:rsidRPr="00DA149D">
        <w:rPr>
          <w:sz w:val="20"/>
          <w:szCs w:val="20"/>
        </w:rPr>
        <w:t>_____________________________________________________________________________________________</w:t>
      </w:r>
    </w:p>
    <w:p w:rsidR="008D02F8" w:rsidRPr="00DA149D" w:rsidRDefault="008D02F8" w:rsidP="008D02F8">
      <w:pPr>
        <w:ind w:firstLine="709"/>
        <w:jc w:val="center"/>
        <w:rPr>
          <w:sz w:val="20"/>
          <w:szCs w:val="20"/>
        </w:rPr>
      </w:pPr>
      <w:r w:rsidRPr="00DA149D">
        <w:rPr>
          <w:sz w:val="20"/>
          <w:szCs w:val="20"/>
        </w:rPr>
        <w:t>(наименование регионального (межрегионального) отделения Профессионального союза работников народного образования и науки Российской Федерации)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выдвигают_________________________________________________________</w:t>
      </w:r>
    </w:p>
    <w:p w:rsidR="008D02F8" w:rsidRPr="00DA149D" w:rsidRDefault="008D02F8" w:rsidP="008D02F8">
      <w:pPr>
        <w:ind w:firstLine="709"/>
        <w:jc w:val="both"/>
        <w:rPr>
          <w:sz w:val="20"/>
          <w:szCs w:val="20"/>
        </w:rPr>
      </w:pPr>
      <w:r w:rsidRPr="00DA149D">
        <w:rPr>
          <w:sz w:val="20"/>
          <w:szCs w:val="20"/>
        </w:rPr>
        <w:t>(фамилия, имя, отчество участника конкурса)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победителя_________________________________________________________</w:t>
      </w:r>
    </w:p>
    <w:p w:rsidR="008D02F8" w:rsidRPr="00DA149D" w:rsidRDefault="008D02F8" w:rsidP="008D02F8">
      <w:pPr>
        <w:ind w:firstLine="709"/>
        <w:jc w:val="both"/>
        <w:rPr>
          <w:sz w:val="20"/>
          <w:szCs w:val="20"/>
        </w:rPr>
      </w:pPr>
      <w:r w:rsidRPr="00DA149D">
        <w:rPr>
          <w:sz w:val="20"/>
          <w:szCs w:val="20"/>
        </w:rPr>
        <w:t>(название муниципального этапа Конкурса)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на участие в муниципальном  конкурсе «Воспитатель года  - 2023».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Руководитель Заявителя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__________________________________________________________________</w:t>
      </w:r>
    </w:p>
    <w:p w:rsidR="008D02F8" w:rsidRPr="00DA149D" w:rsidRDefault="008D02F8" w:rsidP="008D02F8">
      <w:pPr>
        <w:jc w:val="center"/>
        <w:rPr>
          <w:sz w:val="20"/>
          <w:szCs w:val="20"/>
        </w:rPr>
      </w:pPr>
      <w:r w:rsidRPr="00DA149D">
        <w:rPr>
          <w:sz w:val="20"/>
          <w:szCs w:val="20"/>
        </w:rPr>
        <w:t>(фамилия, имя, отчество руководителя в сфере образования на уровне муниципальных образований, осуществляющего государственное управление в сфере образования)</w:t>
      </w:r>
    </w:p>
    <w:p w:rsidR="008D02F8" w:rsidRPr="00DA149D" w:rsidRDefault="008D02F8" w:rsidP="008D02F8">
      <w:pPr>
        <w:rPr>
          <w:sz w:val="20"/>
          <w:szCs w:val="20"/>
        </w:rPr>
      </w:pPr>
    </w:p>
    <w:p w:rsidR="008D02F8" w:rsidRPr="00DA149D" w:rsidRDefault="008D02F8" w:rsidP="008D02F8">
      <w:pPr>
        <w:ind w:firstLine="709"/>
        <w:rPr>
          <w:sz w:val="28"/>
          <w:szCs w:val="28"/>
        </w:rPr>
      </w:pPr>
      <w:r w:rsidRPr="00DA149D">
        <w:rPr>
          <w:sz w:val="28"/>
          <w:szCs w:val="28"/>
        </w:rPr>
        <w:t>М.П.</w:t>
      </w:r>
    </w:p>
    <w:p w:rsidR="008D02F8" w:rsidRPr="00DA149D" w:rsidRDefault="008D02F8" w:rsidP="008D02F8">
      <w:pPr>
        <w:rPr>
          <w:sz w:val="20"/>
          <w:szCs w:val="20"/>
        </w:rPr>
      </w:pPr>
    </w:p>
    <w:p w:rsidR="008D02F8" w:rsidRPr="00DA149D" w:rsidRDefault="008D02F8" w:rsidP="008D02F8">
      <w:pPr>
        <w:ind w:firstLine="709"/>
        <w:jc w:val="center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Pr="00DA149D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Pr="00DA149D" w:rsidRDefault="008D02F8" w:rsidP="008D02F8">
      <w:pPr>
        <w:ind w:firstLine="709"/>
        <w:jc w:val="both"/>
        <w:rPr>
          <w:sz w:val="20"/>
          <w:szCs w:val="20"/>
        </w:rPr>
      </w:pPr>
    </w:p>
    <w:p w:rsidR="007934DE" w:rsidRDefault="007934DE" w:rsidP="008D02F8">
      <w:pPr>
        <w:ind w:firstLine="709"/>
        <w:jc w:val="right"/>
        <w:rPr>
          <w:sz w:val="20"/>
          <w:szCs w:val="20"/>
        </w:rPr>
      </w:pPr>
    </w:p>
    <w:p w:rsidR="008D02F8" w:rsidRDefault="008D02F8" w:rsidP="008D02F8">
      <w:pPr>
        <w:ind w:firstLine="709"/>
        <w:jc w:val="right"/>
        <w:rPr>
          <w:sz w:val="28"/>
          <w:szCs w:val="28"/>
        </w:rPr>
      </w:pPr>
      <w:r w:rsidRPr="00DA149D">
        <w:rPr>
          <w:sz w:val="28"/>
          <w:szCs w:val="28"/>
        </w:rPr>
        <w:lastRenderedPageBreak/>
        <w:t>Приложение 2</w:t>
      </w: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DA149D">
        <w:rPr>
          <w:sz w:val="28"/>
          <w:szCs w:val="28"/>
        </w:rPr>
        <w:t xml:space="preserve"> </w:t>
      </w:r>
    </w:p>
    <w:p w:rsidR="008D02F8" w:rsidRPr="00DA149D" w:rsidRDefault="008D02F8" w:rsidP="008D02F8">
      <w:pPr>
        <w:ind w:firstLine="709"/>
        <w:jc w:val="center"/>
        <w:rPr>
          <w:sz w:val="36"/>
          <w:szCs w:val="36"/>
        </w:rPr>
      </w:pPr>
    </w:p>
    <w:p w:rsidR="008D02F8" w:rsidRPr="00DA149D" w:rsidRDefault="008D02F8" w:rsidP="008D02F8">
      <w:pPr>
        <w:ind w:firstLine="709"/>
        <w:jc w:val="center"/>
        <w:rPr>
          <w:sz w:val="36"/>
          <w:szCs w:val="36"/>
        </w:rPr>
      </w:pPr>
    </w:p>
    <w:p w:rsidR="008D02F8" w:rsidRPr="00DA149D" w:rsidRDefault="008D02F8" w:rsidP="008D02F8">
      <w:pPr>
        <w:ind w:firstLine="709"/>
        <w:jc w:val="center"/>
        <w:rPr>
          <w:sz w:val="36"/>
          <w:szCs w:val="36"/>
        </w:rPr>
      </w:pPr>
      <w:r w:rsidRPr="00DA149D">
        <w:rPr>
          <w:sz w:val="36"/>
          <w:szCs w:val="36"/>
        </w:rPr>
        <w:t xml:space="preserve">Информационная карта </w:t>
      </w:r>
    </w:p>
    <w:p w:rsidR="008D02F8" w:rsidRPr="00DA149D" w:rsidRDefault="008D02F8" w:rsidP="008D02F8">
      <w:pPr>
        <w:ind w:firstLine="709"/>
        <w:jc w:val="center"/>
        <w:rPr>
          <w:sz w:val="36"/>
          <w:szCs w:val="36"/>
        </w:rPr>
      </w:pPr>
      <w:r w:rsidRPr="00DA149D">
        <w:rPr>
          <w:sz w:val="36"/>
          <w:szCs w:val="36"/>
        </w:rPr>
        <w:t>участника конкурса профессионального мастерства</w:t>
      </w:r>
    </w:p>
    <w:p w:rsidR="008D02F8" w:rsidRPr="00DA149D" w:rsidRDefault="008D02F8" w:rsidP="008D02F8">
      <w:pPr>
        <w:ind w:firstLine="709"/>
        <w:jc w:val="center"/>
        <w:rPr>
          <w:sz w:val="36"/>
          <w:szCs w:val="36"/>
        </w:rPr>
      </w:pPr>
      <w:r w:rsidRPr="00DA149D">
        <w:rPr>
          <w:sz w:val="36"/>
          <w:szCs w:val="36"/>
        </w:rPr>
        <w:t>«Воспитатель года  -2023»</w:t>
      </w:r>
    </w:p>
    <w:p w:rsidR="008D02F8" w:rsidRPr="00DA149D" w:rsidRDefault="008D02F8" w:rsidP="008D02F8">
      <w:pPr>
        <w:ind w:firstLine="709"/>
        <w:jc w:val="center"/>
        <w:rPr>
          <w:sz w:val="36"/>
          <w:szCs w:val="36"/>
        </w:rPr>
      </w:pPr>
    </w:p>
    <w:p w:rsidR="008D02F8" w:rsidRPr="00DA149D" w:rsidRDefault="008D02F8" w:rsidP="008D02F8">
      <w:pPr>
        <w:ind w:firstLine="709"/>
        <w:jc w:val="center"/>
      </w:pPr>
      <w:r w:rsidRPr="00DA149D">
        <w:t>______________________________________________</w:t>
      </w:r>
    </w:p>
    <w:p w:rsidR="008D02F8" w:rsidRPr="00DA149D" w:rsidRDefault="008D02F8" w:rsidP="008D02F8">
      <w:pPr>
        <w:ind w:firstLine="709"/>
        <w:jc w:val="center"/>
      </w:pPr>
      <w:r w:rsidRPr="00DA149D">
        <w:t>(фамилия)</w:t>
      </w:r>
    </w:p>
    <w:p w:rsidR="008D02F8" w:rsidRPr="00DA149D" w:rsidRDefault="008D02F8" w:rsidP="008D02F8">
      <w:pPr>
        <w:ind w:firstLine="709"/>
        <w:jc w:val="center"/>
      </w:pPr>
      <w:r w:rsidRPr="00DA149D">
        <w:t>______________________________________________</w:t>
      </w:r>
    </w:p>
    <w:p w:rsidR="008D02F8" w:rsidRPr="00DA149D" w:rsidRDefault="008D02F8" w:rsidP="008D02F8">
      <w:pPr>
        <w:ind w:firstLine="709"/>
        <w:jc w:val="center"/>
      </w:pPr>
      <w:r w:rsidRPr="00DA149D">
        <w:t>(имя, отчество)</w:t>
      </w:r>
    </w:p>
    <w:p w:rsidR="008D02F8" w:rsidRPr="00DA149D" w:rsidRDefault="008D02F8" w:rsidP="008D02F8">
      <w:pPr>
        <w:ind w:firstLine="709"/>
        <w:jc w:val="center"/>
      </w:pPr>
      <w:r w:rsidRPr="00DA149D">
        <w:t>____________________________________________</w:t>
      </w:r>
    </w:p>
    <w:p w:rsidR="008D02F8" w:rsidRPr="00DA149D" w:rsidRDefault="008D02F8" w:rsidP="008D02F8">
      <w:pPr>
        <w:ind w:firstLine="709"/>
        <w:jc w:val="center"/>
      </w:pPr>
      <w:r w:rsidRPr="00DA149D">
        <w:t>(район)</w:t>
      </w: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71"/>
        <w:tblW w:w="10314" w:type="dxa"/>
        <w:tblLook w:val="04A0" w:firstRow="1" w:lastRow="0" w:firstColumn="1" w:lastColumn="0" w:noHBand="0" w:noVBand="1"/>
      </w:tblPr>
      <w:tblGrid>
        <w:gridCol w:w="5637"/>
        <w:gridCol w:w="4677"/>
      </w:tblGrid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ind w:left="1027" w:hanging="318"/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1. Общие сведения</w:t>
            </w: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r w:rsidRPr="00DA149D">
              <w:t>Населенный пункт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r w:rsidRPr="00DA149D">
              <w:t>Место работы (наименование образовательной организации   в соответствии с Уставом)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r w:rsidRPr="00DA149D">
              <w:t>Занимаемая должность  (в соответствии с записью в трудовой книжке)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r w:rsidRPr="00DA149D">
              <w:t>Дата рождения (день, месяц, год)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r w:rsidRPr="00DA149D">
              <w:t>Место рождения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r w:rsidRPr="00DA149D">
              <w:t>Домашний адрес с индексом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r w:rsidRPr="00DA149D">
              <w:t>Домашний телефон с междугородним кодом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r w:rsidRPr="00DA149D">
              <w:t>Мобильный телефон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r w:rsidRPr="00DA149D">
              <w:t>Личная электронная почта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r w:rsidRPr="00DA149D">
              <w:t>Возраст дошкольников (группа)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ind w:firstLine="709"/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 xml:space="preserve">     2. Работа</w:t>
            </w: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proofErr w:type="gramStart"/>
            <w:r w:rsidRPr="00DA149D">
              <w:t>Общий педагогический стаж (полных лет на</w:t>
            </w:r>
            <w:proofErr w:type="gramEnd"/>
          </w:p>
          <w:p w:rsidR="008D02F8" w:rsidRPr="00DA149D" w:rsidRDefault="008D02F8" w:rsidP="008D02F8">
            <w:pPr>
              <w:ind w:firstLine="34"/>
            </w:pPr>
            <w:r w:rsidRPr="00DA149D">
              <w:t>момент заполнения)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 xml:space="preserve">Дата установления </w:t>
            </w:r>
            <w:proofErr w:type="gramStart"/>
            <w:r w:rsidRPr="00DA149D">
              <w:t>квалификационной</w:t>
            </w:r>
            <w:proofErr w:type="gramEnd"/>
          </w:p>
          <w:p w:rsidR="008D02F8" w:rsidRPr="00DA149D" w:rsidRDefault="008D02F8" w:rsidP="008D02F8">
            <w:pPr>
              <w:ind w:firstLine="34"/>
            </w:pPr>
            <w:r w:rsidRPr="00DA149D">
              <w:t>категории (если она имеется), какой именно</w:t>
            </w:r>
          </w:p>
          <w:p w:rsidR="008D02F8" w:rsidRPr="00DA149D" w:rsidRDefault="008D02F8" w:rsidP="008D02F8">
            <w:pPr>
              <w:ind w:firstLine="34"/>
            </w:pPr>
            <w:r w:rsidRPr="00DA149D">
              <w:t>категории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proofErr w:type="gramStart"/>
            <w:r w:rsidRPr="00DA149D">
              <w:t>Почетные звания и награды (наименования</w:t>
            </w:r>
            <w:proofErr w:type="gramEnd"/>
          </w:p>
          <w:p w:rsidR="008D02F8" w:rsidRPr="00DA149D" w:rsidRDefault="008D02F8" w:rsidP="008D02F8">
            <w:pPr>
              <w:ind w:firstLine="34"/>
            </w:pPr>
            <w:r w:rsidRPr="00DA149D">
              <w:t>и даты получения в соответствии с записями</w:t>
            </w:r>
          </w:p>
          <w:p w:rsidR="008D02F8" w:rsidRPr="00DA149D" w:rsidRDefault="008D02F8" w:rsidP="008D02F8">
            <w:pPr>
              <w:ind w:firstLine="34"/>
            </w:pPr>
            <w:r w:rsidRPr="00DA149D">
              <w:t>в трудовой книжке)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proofErr w:type="gramStart"/>
            <w:r w:rsidRPr="00DA149D">
              <w:t>Послужной список (места и сроки работы</w:t>
            </w:r>
            <w:proofErr w:type="gramEnd"/>
          </w:p>
          <w:p w:rsidR="008D02F8" w:rsidRPr="00DA149D" w:rsidRDefault="008D02F8" w:rsidP="008D02F8">
            <w:pPr>
              <w:ind w:firstLine="34"/>
            </w:pPr>
            <w:r w:rsidRPr="00DA149D">
              <w:t xml:space="preserve">за </w:t>
            </w:r>
            <w:proofErr w:type="gramStart"/>
            <w:r w:rsidRPr="00DA149D">
              <w:t>последние</w:t>
            </w:r>
            <w:proofErr w:type="gramEnd"/>
            <w:r w:rsidRPr="00DA149D">
              <w:t xml:space="preserve"> 5 лет) 3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В каких возрастных группах в настоящее</w:t>
            </w:r>
          </w:p>
          <w:p w:rsidR="008D02F8" w:rsidRPr="00DA149D" w:rsidRDefault="008D02F8" w:rsidP="008D02F8">
            <w:pPr>
              <w:ind w:firstLine="34"/>
            </w:pPr>
            <w:r w:rsidRPr="00DA149D">
              <w:t>время работаете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proofErr w:type="gramStart"/>
            <w:r w:rsidRPr="00DA149D">
              <w:t>Членство в Профсоюзе (наименование, дата</w:t>
            </w:r>
            <w:proofErr w:type="gramEnd"/>
          </w:p>
          <w:p w:rsidR="008D02F8" w:rsidRPr="00DA149D" w:rsidRDefault="008D02F8" w:rsidP="008D02F8">
            <w:pPr>
              <w:ind w:firstLine="34"/>
            </w:pPr>
            <w:r w:rsidRPr="00DA149D">
              <w:t>вступления)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 xml:space="preserve">Участие в работе </w:t>
            </w:r>
            <w:proofErr w:type="gramStart"/>
            <w:r w:rsidRPr="00DA149D">
              <w:t>методического</w:t>
            </w:r>
            <w:proofErr w:type="gramEnd"/>
          </w:p>
          <w:p w:rsidR="008D02F8" w:rsidRPr="00DA149D" w:rsidRDefault="008D02F8" w:rsidP="008D02F8">
            <w:pPr>
              <w:ind w:firstLine="34"/>
            </w:pPr>
            <w:r w:rsidRPr="00DA149D">
              <w:lastRenderedPageBreak/>
              <w:t>объединения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lastRenderedPageBreak/>
              <w:t>Рабочий адрес с индексом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Рабочий телефон/факс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ind w:firstLine="709"/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3. Образование</w:t>
            </w: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>Название и год окончания учреждения профессионального образования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>Специальность, квалификация по  диплому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>Дополнительное профессиональное  образование за последние три года 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>Знание иностранных языков (укажите уровень владения)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Наличие ученой степени, группа </w:t>
            </w:r>
            <w:proofErr w:type="gramStart"/>
            <w:r w:rsidRPr="00DA149D">
              <w:t>научных</w:t>
            </w:r>
            <w:proofErr w:type="gramEnd"/>
          </w:p>
          <w:p w:rsidR="008D02F8" w:rsidRPr="00DA149D" w:rsidRDefault="008D02F8" w:rsidP="008D02F8">
            <w:pPr>
              <w:jc w:val="both"/>
            </w:pPr>
            <w:r w:rsidRPr="00DA149D">
              <w:t>специальностей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>Название диссертационной работы (работ)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proofErr w:type="gramStart"/>
            <w:r w:rsidRPr="00DA149D">
              <w:t xml:space="preserve">Основные публикации (в </w:t>
            </w:r>
            <w:proofErr w:type="spellStart"/>
            <w:r w:rsidRPr="00DA149D">
              <w:t>т.ч</w:t>
            </w:r>
            <w:proofErr w:type="spellEnd"/>
            <w:r w:rsidRPr="00DA149D">
              <w:t>. брошюры,</w:t>
            </w:r>
            <w:proofErr w:type="gramEnd"/>
          </w:p>
          <w:p w:rsidR="008D02F8" w:rsidRPr="00DA149D" w:rsidRDefault="008D02F8" w:rsidP="008D02F8">
            <w:pPr>
              <w:jc w:val="both"/>
            </w:pPr>
            <w:r w:rsidRPr="00DA149D">
              <w:t>книги)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rPr>
          <w:trHeight w:val="407"/>
        </w:trPr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>Аттестационная категория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rPr>
          <w:trHeight w:val="407"/>
        </w:trPr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Адрес сайта образовательной организации </w:t>
            </w:r>
            <w:proofErr w:type="gramStart"/>
            <w:r w:rsidRPr="00DA149D">
              <w:t>в</w:t>
            </w:r>
            <w:proofErr w:type="gramEnd"/>
          </w:p>
          <w:p w:rsidR="008D02F8" w:rsidRPr="00DA149D" w:rsidRDefault="008D02F8" w:rsidP="008D02F8">
            <w:pPr>
              <w:jc w:val="both"/>
            </w:pPr>
            <w:r w:rsidRPr="00DA149D">
              <w:t>сети «Интернет»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rPr>
          <w:trHeight w:val="421"/>
        </w:trPr>
        <w:tc>
          <w:tcPr>
            <w:tcW w:w="10314" w:type="dxa"/>
            <w:gridSpan w:val="2"/>
          </w:tcPr>
          <w:p w:rsidR="008D02F8" w:rsidRPr="00DA149D" w:rsidRDefault="008D02F8" w:rsidP="008D02F8">
            <w:pPr>
              <w:ind w:firstLine="709"/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4. Конкурсное испытание заочного тура «Интернет-портфолио»</w:t>
            </w:r>
          </w:p>
        </w:tc>
      </w:tr>
      <w:tr w:rsidR="008D02F8" w:rsidRPr="00DA149D" w:rsidTr="008D02F8">
        <w:trPr>
          <w:trHeight w:val="421"/>
        </w:trPr>
        <w:tc>
          <w:tcPr>
            <w:tcW w:w="5637" w:type="dxa"/>
          </w:tcPr>
          <w:p w:rsidR="008D02F8" w:rsidRPr="00DA149D" w:rsidRDefault="008D02F8" w:rsidP="008D02F8">
            <w:pPr>
              <w:ind w:firstLine="34"/>
              <w:jc w:val="both"/>
            </w:pPr>
            <w:r w:rsidRPr="00DA149D">
              <w:t xml:space="preserve">Адрес </w:t>
            </w:r>
            <w:proofErr w:type="gramStart"/>
            <w:r w:rsidRPr="00DA149D">
              <w:t>персонального</w:t>
            </w:r>
            <w:proofErr w:type="gramEnd"/>
            <w:r w:rsidRPr="00DA149D">
              <w:t xml:space="preserve"> </w:t>
            </w:r>
            <w:proofErr w:type="spellStart"/>
            <w:r w:rsidRPr="00DA149D">
              <w:t>интернет-ресурса</w:t>
            </w:r>
            <w:proofErr w:type="spellEnd"/>
          </w:p>
          <w:p w:rsidR="008D02F8" w:rsidRPr="00DA149D" w:rsidRDefault="008D02F8" w:rsidP="008D02F8">
            <w:pPr>
              <w:ind w:firstLine="34"/>
              <w:jc w:val="both"/>
            </w:pPr>
            <w:proofErr w:type="gramStart"/>
            <w:r w:rsidRPr="00DA149D">
              <w:t>(обязательно с протоколом http:// или</w:t>
            </w:r>
            <w:proofErr w:type="gramEnd"/>
          </w:p>
          <w:p w:rsidR="008D02F8" w:rsidRPr="00DA149D" w:rsidRDefault="008D02F8" w:rsidP="008D02F8">
            <w:pPr>
              <w:ind w:firstLine="34"/>
              <w:jc w:val="both"/>
            </w:pPr>
            <w:proofErr w:type="gramStart"/>
            <w:r w:rsidRPr="00DA149D">
              <w:t>https://)</w:t>
            </w:r>
            <w:proofErr w:type="gramEnd"/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rPr>
          <w:trHeight w:val="421"/>
        </w:trPr>
        <w:tc>
          <w:tcPr>
            <w:tcW w:w="5637" w:type="dxa"/>
          </w:tcPr>
          <w:p w:rsidR="008D02F8" w:rsidRPr="00DA149D" w:rsidRDefault="008D02F8" w:rsidP="008D02F8">
            <w:pPr>
              <w:ind w:firstLine="34"/>
              <w:jc w:val="both"/>
            </w:pPr>
            <w:r w:rsidRPr="00DA149D">
              <w:t xml:space="preserve">Ссылка на </w:t>
            </w:r>
            <w:proofErr w:type="spellStart"/>
            <w:r w:rsidRPr="00DA149D">
              <w:t>интернет-ресурс</w:t>
            </w:r>
            <w:proofErr w:type="spellEnd"/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ind w:firstLine="709"/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5. Общественная деятельность</w:t>
            </w: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Участие в общественных организациях</w:t>
            </w:r>
          </w:p>
          <w:p w:rsidR="008D02F8" w:rsidRPr="00DA149D" w:rsidRDefault="008D02F8" w:rsidP="008D02F8">
            <w:pPr>
              <w:ind w:firstLine="34"/>
            </w:pPr>
            <w:proofErr w:type="gramStart"/>
            <w:r w:rsidRPr="00DA149D">
              <w:t>(наименование, направление деятельности и</w:t>
            </w:r>
            <w:proofErr w:type="gramEnd"/>
          </w:p>
          <w:p w:rsidR="008D02F8" w:rsidRPr="00DA149D" w:rsidRDefault="008D02F8" w:rsidP="008D02F8">
            <w:pPr>
              <w:ind w:firstLine="34"/>
            </w:pPr>
            <w:r w:rsidRPr="00DA149D">
              <w:t>дата вступления)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tabs>
                <w:tab w:val="left" w:pos="1065"/>
              </w:tabs>
              <w:ind w:firstLine="34"/>
            </w:pPr>
            <w:r w:rsidRPr="00DA149D">
              <w:t>Участие в деятельности управляющего</w:t>
            </w:r>
          </w:p>
          <w:p w:rsidR="008D02F8" w:rsidRPr="00DA149D" w:rsidRDefault="008D02F8" w:rsidP="008D02F8">
            <w:pPr>
              <w:tabs>
                <w:tab w:val="left" w:pos="1065"/>
              </w:tabs>
              <w:ind w:firstLine="34"/>
            </w:pPr>
            <w:r w:rsidRPr="00DA149D">
              <w:t>совета образовательной организации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Участие в разработке и реализации</w:t>
            </w:r>
          </w:p>
          <w:p w:rsidR="008D02F8" w:rsidRPr="00DA149D" w:rsidRDefault="008D02F8" w:rsidP="008D02F8">
            <w:pPr>
              <w:ind w:firstLine="34"/>
            </w:pPr>
            <w:r w:rsidRPr="00DA149D">
              <w:t>муниципальных, региональных,</w:t>
            </w:r>
          </w:p>
          <w:p w:rsidR="008D02F8" w:rsidRPr="00DA149D" w:rsidRDefault="008D02F8" w:rsidP="008D02F8">
            <w:pPr>
              <w:ind w:firstLine="34"/>
            </w:pPr>
            <w:r w:rsidRPr="00DA149D">
              <w:t>федеральных, международных программ и</w:t>
            </w:r>
          </w:p>
          <w:p w:rsidR="008D02F8" w:rsidRPr="00DA149D" w:rsidRDefault="008D02F8" w:rsidP="008D02F8">
            <w:pPr>
              <w:ind w:firstLine="34"/>
            </w:pPr>
            <w:r w:rsidRPr="00DA149D">
              <w:t>проектов (с указанием статуса участия)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tabs>
                <w:tab w:val="left" w:pos="5565"/>
              </w:tabs>
              <w:ind w:firstLine="34"/>
              <w:jc w:val="center"/>
            </w:pPr>
            <w:r w:rsidRPr="00DA149D">
              <w:t>6. Семья</w:t>
            </w: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tabs>
                <w:tab w:val="left" w:pos="1080"/>
              </w:tabs>
              <w:ind w:firstLine="34"/>
            </w:pPr>
            <w:r w:rsidRPr="00DA149D">
              <w:t>Семейное положение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tabs>
                <w:tab w:val="left" w:pos="1215"/>
              </w:tabs>
              <w:ind w:firstLine="34"/>
            </w:pPr>
            <w:r w:rsidRPr="00DA149D">
              <w:t>Дети (пол, имена и возраст)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ind w:firstLine="34"/>
              <w:jc w:val="center"/>
            </w:pPr>
            <w:r w:rsidRPr="00DA149D">
              <w:t>7. Досуг</w:t>
            </w: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Хобби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tabs>
                <w:tab w:val="left" w:pos="1500"/>
              </w:tabs>
              <w:ind w:firstLine="34"/>
            </w:pPr>
            <w:r w:rsidRPr="00DA149D">
              <w:t>Спортивные увлечения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tabs>
                <w:tab w:val="left" w:pos="1500"/>
              </w:tabs>
              <w:ind w:firstLine="34"/>
            </w:pPr>
            <w:r w:rsidRPr="00DA149D">
              <w:t>Сценические таланты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ind w:firstLine="34"/>
              <w:jc w:val="center"/>
            </w:pPr>
            <w:r w:rsidRPr="00DA149D">
              <w:t>8. Контакты</w:t>
            </w: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Мобильный телефон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ind w:firstLine="709"/>
              <w:jc w:val="center"/>
            </w:pPr>
            <w:r w:rsidRPr="00DA149D">
              <w:t>9. Документы</w:t>
            </w: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Паспорт (серия, номер, кем и когда выдан)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lastRenderedPageBreak/>
              <w:t>ИНН</w:t>
            </w: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Свидетельство пенсионного государственного страхования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ind w:firstLine="709"/>
              <w:jc w:val="center"/>
            </w:pPr>
            <w:r w:rsidRPr="00DA149D">
              <w:t>10. Информация для размещения на сайте Конкурса</w:t>
            </w: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Педагогическое кредо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Почему мне нравится работать в ДОО?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>Профессиональные и личностные ценности, наиболее Вам близкие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>Сведения об участнике конкурса, нераскрытые предыдущими разделами (не более 500 слов)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>Миссия воспитателя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ind w:firstLine="709"/>
              <w:jc w:val="center"/>
            </w:pPr>
            <w:r w:rsidRPr="00DA149D">
              <w:t>11. Фотоматериалы</w:t>
            </w: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tabs>
                <w:tab w:val="left" w:pos="2805"/>
              </w:tabs>
              <w:jc w:val="both"/>
            </w:pPr>
            <w:proofErr w:type="gramStart"/>
            <w:r w:rsidRPr="00DA149D">
              <w:t xml:space="preserve">Портретная фотография (354×472 пикселей, формат </w:t>
            </w:r>
            <w:proofErr w:type="spellStart"/>
            <w:r w:rsidRPr="00DA149D">
              <w:t>pdf</w:t>
            </w:r>
            <w:proofErr w:type="spellEnd"/>
            <w:r w:rsidRPr="00DA149D">
              <w:t xml:space="preserve">, </w:t>
            </w:r>
            <w:proofErr w:type="spellStart"/>
            <w:r w:rsidRPr="00DA149D">
              <w:t>jpg</w:t>
            </w:r>
            <w:proofErr w:type="spellEnd"/>
            <w:r w:rsidRPr="00DA149D">
              <w:t xml:space="preserve">, </w:t>
            </w:r>
            <w:proofErr w:type="spellStart"/>
            <w:r w:rsidRPr="00DA149D">
              <w:t>png</w:t>
            </w:r>
            <w:proofErr w:type="spellEnd"/>
            <w:r w:rsidRPr="00DA149D">
              <w:t xml:space="preserve">, </w:t>
            </w:r>
            <w:proofErr w:type="spellStart"/>
            <w:r w:rsidRPr="00DA149D">
              <w:t>gif</w:t>
            </w:r>
            <w:proofErr w:type="spellEnd"/>
            <w:r w:rsidRPr="00DA149D">
              <w:t xml:space="preserve">, разрешение 300 </w:t>
            </w:r>
            <w:proofErr w:type="spellStart"/>
            <w:r w:rsidRPr="00DA149D">
              <w:t>dpi</w:t>
            </w:r>
            <w:proofErr w:type="spellEnd"/>
            <w:r w:rsidRPr="00DA149D">
              <w:t>., не</w:t>
            </w:r>
            <w:proofErr w:type="gramEnd"/>
          </w:p>
          <w:p w:rsidR="008D02F8" w:rsidRPr="00DA149D" w:rsidRDefault="008D02F8" w:rsidP="008D02F8">
            <w:pPr>
              <w:tabs>
                <w:tab w:val="left" w:pos="2805"/>
              </w:tabs>
              <w:jc w:val="both"/>
            </w:pPr>
            <w:r w:rsidRPr="00DA149D">
              <w:t>более 100 КБ)</w:t>
            </w: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jc w:val="both"/>
            </w:pPr>
            <w:proofErr w:type="gramStart"/>
            <w:r w:rsidRPr="00DA149D">
              <w:t>Жанровая фотография (с учебного занятия, внеклассного мероприятия, педагогического</w:t>
            </w:r>
            <w:proofErr w:type="gramEnd"/>
          </w:p>
          <w:p w:rsidR="008D02F8" w:rsidRPr="00DA149D" w:rsidRDefault="008D02F8" w:rsidP="008D02F8">
            <w:pPr>
              <w:jc w:val="both"/>
            </w:pPr>
            <w:r w:rsidRPr="00DA149D">
              <w:t>совещания и т.п.) (размер загружаемых файлов не должен превышать 1 Мб)</w:t>
            </w:r>
          </w:p>
        </w:tc>
      </w:tr>
    </w:tbl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jc w:val="both"/>
      </w:pPr>
    </w:p>
    <w:p w:rsidR="008D02F8" w:rsidRPr="00DA149D" w:rsidRDefault="008D02F8" w:rsidP="008D02F8">
      <w:pPr>
        <w:jc w:val="both"/>
      </w:pPr>
    </w:p>
    <w:p w:rsidR="008D02F8" w:rsidRPr="00DA149D" w:rsidRDefault="008D02F8" w:rsidP="008D02F8">
      <w:pPr>
        <w:jc w:val="both"/>
        <w:rPr>
          <w:sz w:val="28"/>
          <w:szCs w:val="28"/>
        </w:rPr>
      </w:pPr>
      <w:r w:rsidRPr="00DA149D">
        <w:rPr>
          <w:sz w:val="28"/>
          <w:szCs w:val="28"/>
        </w:rPr>
        <w:t>Правильность сведений, представленных в информационной карте, подтверждаю</w:t>
      </w:r>
      <w:proofErr w:type="gramStart"/>
      <w:r w:rsidRPr="00DA149D">
        <w:rPr>
          <w:sz w:val="28"/>
          <w:szCs w:val="28"/>
        </w:rPr>
        <w:t xml:space="preserve">: _________________________________________( _________) </w:t>
      </w:r>
      <w:proofErr w:type="gramEnd"/>
    </w:p>
    <w:p w:rsidR="008D02F8" w:rsidRPr="00DA149D" w:rsidRDefault="008D02F8" w:rsidP="008D02F8">
      <w:pPr>
        <w:ind w:firstLine="709"/>
        <w:jc w:val="both"/>
      </w:pPr>
      <w:r w:rsidRPr="00DA149D">
        <w:t xml:space="preserve">                                 (фамилия, имя, отчество участника)                              (подпись)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«____» ____________ 20____ г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p w:rsidR="008D02F8" w:rsidRPr="00DA149D" w:rsidRDefault="008D02F8" w:rsidP="008D02F8">
      <w:pPr>
        <w:jc w:val="center"/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7934DE" w:rsidRDefault="007934DE" w:rsidP="008D02F8">
      <w:pPr>
        <w:ind w:firstLine="709"/>
        <w:jc w:val="right"/>
        <w:rPr>
          <w:iCs/>
          <w:sz w:val="28"/>
          <w:szCs w:val="28"/>
        </w:rPr>
      </w:pPr>
    </w:p>
    <w:p w:rsidR="008D02F8" w:rsidRDefault="008D02F8" w:rsidP="008D02F8">
      <w:pPr>
        <w:ind w:firstLine="709"/>
        <w:jc w:val="right"/>
        <w:rPr>
          <w:iCs/>
          <w:sz w:val="28"/>
          <w:szCs w:val="28"/>
        </w:rPr>
      </w:pPr>
      <w:r w:rsidRPr="00DA149D">
        <w:rPr>
          <w:iCs/>
          <w:sz w:val="28"/>
          <w:szCs w:val="28"/>
        </w:rPr>
        <w:lastRenderedPageBreak/>
        <w:t>Приложение 3</w:t>
      </w: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  <w:r>
        <w:rPr>
          <w:iCs/>
          <w:sz w:val="28"/>
          <w:szCs w:val="28"/>
        </w:rPr>
        <w:t>к Положению</w:t>
      </w:r>
    </w:p>
    <w:p w:rsidR="008D02F8" w:rsidRPr="00DA149D" w:rsidRDefault="008D02F8" w:rsidP="008D02F8">
      <w:pPr>
        <w:pStyle w:val="Style3"/>
        <w:widowControl/>
        <w:spacing w:line="240" w:lineRule="auto"/>
        <w:ind w:firstLine="709"/>
        <w:jc w:val="right"/>
        <w:rPr>
          <w:rStyle w:val="FontStyle51"/>
          <w:b w:val="0"/>
          <w:bCs/>
          <w:sz w:val="28"/>
          <w:szCs w:val="28"/>
        </w:rPr>
      </w:pPr>
    </w:p>
    <w:p w:rsidR="008D02F8" w:rsidRPr="00DA149D" w:rsidRDefault="008D02F8" w:rsidP="008D02F8">
      <w:pPr>
        <w:pStyle w:val="Style3"/>
        <w:widowControl/>
        <w:spacing w:line="240" w:lineRule="auto"/>
        <w:ind w:firstLine="709"/>
        <w:jc w:val="center"/>
        <w:rPr>
          <w:rStyle w:val="FontStyle51"/>
          <w:b w:val="0"/>
          <w:bCs/>
        </w:rPr>
      </w:pPr>
      <w:r w:rsidRPr="00DA149D">
        <w:rPr>
          <w:rStyle w:val="FontStyle51"/>
          <w:bCs/>
        </w:rPr>
        <w:t>СОГЛАСИЕ</w:t>
      </w:r>
    </w:p>
    <w:p w:rsidR="008D02F8" w:rsidRPr="00DA149D" w:rsidRDefault="008D02F8" w:rsidP="008D02F8">
      <w:pPr>
        <w:pStyle w:val="Style3"/>
        <w:widowControl/>
        <w:spacing w:line="240" w:lineRule="auto"/>
        <w:ind w:firstLine="709"/>
        <w:jc w:val="center"/>
        <w:rPr>
          <w:rStyle w:val="FontStyle51"/>
          <w:b w:val="0"/>
          <w:bCs/>
        </w:rPr>
      </w:pPr>
      <w:r w:rsidRPr="00DA149D">
        <w:rPr>
          <w:rStyle w:val="FontStyle51"/>
          <w:bCs/>
        </w:rPr>
        <w:t>субъекта персональных данных (заявителя) на обработку персональных данных</w:t>
      </w:r>
    </w:p>
    <w:p w:rsidR="008D02F8" w:rsidRPr="00DA149D" w:rsidRDefault="008D02F8" w:rsidP="008D02F8">
      <w:pPr>
        <w:pStyle w:val="Style5"/>
        <w:widowControl/>
        <w:tabs>
          <w:tab w:val="left" w:pos="6946"/>
        </w:tabs>
        <w:ind w:firstLine="709"/>
        <w:jc w:val="both"/>
        <w:rPr>
          <w:rStyle w:val="FontStyle54"/>
        </w:rPr>
      </w:pPr>
      <w:r w:rsidRPr="00DA149D">
        <w:rPr>
          <w:rStyle w:val="FontStyle54"/>
        </w:rPr>
        <w:t>«___»____________</w:t>
      </w:r>
      <w:proofErr w:type="gramStart"/>
      <w:r w:rsidRPr="00DA149D">
        <w:rPr>
          <w:rStyle w:val="FontStyle54"/>
        </w:rPr>
        <w:t>г</w:t>
      </w:r>
      <w:proofErr w:type="gramEnd"/>
      <w:r w:rsidRPr="00DA149D">
        <w:rPr>
          <w:rStyle w:val="FontStyle54"/>
        </w:rPr>
        <w:t>.</w:t>
      </w:r>
    </w:p>
    <w:p w:rsidR="008D02F8" w:rsidRPr="00DA149D" w:rsidRDefault="008D02F8" w:rsidP="008D02F8">
      <w:pPr>
        <w:pStyle w:val="Style5"/>
        <w:widowControl/>
        <w:ind w:firstLine="709"/>
        <w:contextualSpacing/>
        <w:jc w:val="both"/>
        <w:rPr>
          <w:rStyle w:val="FontStyle54"/>
        </w:rPr>
      </w:pPr>
      <w:r w:rsidRPr="00DA149D">
        <w:rPr>
          <w:rStyle w:val="FontStyle54"/>
        </w:rPr>
        <w:t>В соответствии с Федеральным законом от 27.07.2006 г. № 152-ФЗ «О персональных данных» я,___________________________________________________________________</w:t>
      </w:r>
      <w:proofErr w:type="gramStart"/>
      <w:r w:rsidRPr="00DA149D">
        <w:rPr>
          <w:rStyle w:val="FontStyle54"/>
        </w:rPr>
        <w:t xml:space="preserve"> ,</w:t>
      </w:r>
      <w:proofErr w:type="gramEnd"/>
    </w:p>
    <w:p w:rsidR="008D02F8" w:rsidRPr="00DA149D" w:rsidRDefault="008D02F8" w:rsidP="008D02F8">
      <w:pPr>
        <w:pStyle w:val="Style6"/>
        <w:widowControl/>
        <w:ind w:firstLine="709"/>
        <w:jc w:val="both"/>
        <w:rPr>
          <w:rStyle w:val="FontStyle52"/>
          <w:b w:val="0"/>
          <w:bCs/>
          <w:iCs/>
        </w:rPr>
      </w:pPr>
      <w:r w:rsidRPr="00DA149D">
        <w:rPr>
          <w:rStyle w:val="FontStyle52"/>
          <w:bCs/>
          <w:iCs/>
        </w:rPr>
        <w:t>(фамилия, имя, отчество полностью)</w:t>
      </w:r>
    </w:p>
    <w:p w:rsidR="008D02F8" w:rsidRPr="00DA149D" w:rsidRDefault="008D02F8" w:rsidP="008D02F8">
      <w:pPr>
        <w:pStyle w:val="Style6"/>
        <w:widowControl/>
        <w:ind w:firstLine="709"/>
        <w:contextualSpacing/>
        <w:jc w:val="both"/>
        <w:rPr>
          <w:rStyle w:val="FontStyle54"/>
        </w:rPr>
      </w:pPr>
      <w:r w:rsidRPr="00DA149D">
        <w:rPr>
          <w:rStyle w:val="FontStyle54"/>
        </w:rPr>
        <w:t>Паспорт серия_____________ №________выдан ____________________________________</w:t>
      </w:r>
    </w:p>
    <w:p w:rsidR="008D02F8" w:rsidRPr="00DA149D" w:rsidRDefault="008D02F8" w:rsidP="008D02F8">
      <w:pPr>
        <w:pStyle w:val="Style6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__________________________________________________«___»_________________года,</w:t>
      </w:r>
    </w:p>
    <w:p w:rsidR="008D02F8" w:rsidRPr="00DA149D" w:rsidRDefault="008D02F8" w:rsidP="008D02F8">
      <w:pPr>
        <w:pStyle w:val="Style9"/>
        <w:widowControl/>
        <w:ind w:right="1136" w:firstLine="709"/>
        <w:jc w:val="both"/>
        <w:rPr>
          <w:rStyle w:val="FontStyle53"/>
          <w:b w:val="0"/>
          <w:bCs/>
          <w:i/>
          <w:iCs/>
          <w:sz w:val="24"/>
        </w:rPr>
      </w:pPr>
      <w:r w:rsidRPr="00DA149D">
        <w:rPr>
          <w:rStyle w:val="FontStyle52"/>
          <w:bCs/>
          <w:iCs/>
        </w:rPr>
        <w:t>(кем и когда выдан паспорт)</w:t>
      </w:r>
    </w:p>
    <w:p w:rsidR="008D02F8" w:rsidRPr="00DA149D" w:rsidRDefault="008D02F8" w:rsidP="008D02F8">
      <w:pPr>
        <w:pStyle w:val="Style5"/>
        <w:widowControl/>
        <w:ind w:firstLine="709"/>
        <w:contextualSpacing/>
        <w:jc w:val="both"/>
        <w:rPr>
          <w:rStyle w:val="FontStyle54"/>
        </w:rPr>
      </w:pPr>
      <w:proofErr w:type="gramStart"/>
      <w:r w:rsidRPr="00DA149D">
        <w:rPr>
          <w:rStyle w:val="FontStyle54"/>
        </w:rPr>
        <w:t>проживающий</w:t>
      </w:r>
      <w:proofErr w:type="gramEnd"/>
      <w:r w:rsidRPr="00DA149D">
        <w:rPr>
          <w:rStyle w:val="FontStyle54"/>
        </w:rPr>
        <w:t xml:space="preserve"> (</w:t>
      </w:r>
      <w:proofErr w:type="spellStart"/>
      <w:r w:rsidRPr="00DA149D">
        <w:rPr>
          <w:rStyle w:val="FontStyle54"/>
        </w:rPr>
        <w:t>ая</w:t>
      </w:r>
      <w:proofErr w:type="spellEnd"/>
      <w:r w:rsidRPr="00DA149D">
        <w:rPr>
          <w:rStyle w:val="FontStyle54"/>
        </w:rPr>
        <w:t>) по адресу____________________________________________________</w:t>
      </w:r>
    </w:p>
    <w:p w:rsidR="008D02F8" w:rsidRPr="00DA149D" w:rsidRDefault="008D02F8" w:rsidP="008D02F8">
      <w:pPr>
        <w:pStyle w:val="Style5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_____________________________________________________________________________</w:t>
      </w:r>
    </w:p>
    <w:p w:rsidR="008D02F8" w:rsidRPr="00DA149D" w:rsidRDefault="008D02F8" w:rsidP="008D02F8">
      <w:pPr>
        <w:pStyle w:val="Style8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 xml:space="preserve">свободно, своей волей и в своем интересе даю согласие уполномоченным должностным лицам Комитета образования администрации муниципального района « Кыринский район», зарегистрированного по адресу: </w:t>
      </w:r>
      <w:proofErr w:type="gramStart"/>
      <w:r w:rsidRPr="00DA149D">
        <w:rPr>
          <w:rStyle w:val="FontStyle54"/>
        </w:rPr>
        <w:t>с</w:t>
      </w:r>
      <w:proofErr w:type="gramEnd"/>
      <w:r w:rsidRPr="00DA149D">
        <w:rPr>
          <w:rStyle w:val="FontStyle54"/>
        </w:rPr>
        <w:t>.</w:t>
      </w:r>
      <w:r w:rsidR="007934DE">
        <w:rPr>
          <w:rStyle w:val="FontStyle54"/>
        </w:rPr>
        <w:t xml:space="preserve"> </w:t>
      </w:r>
      <w:proofErr w:type="gramStart"/>
      <w:r w:rsidRPr="00DA149D">
        <w:rPr>
          <w:rStyle w:val="FontStyle54"/>
        </w:rPr>
        <w:t>Кыра</w:t>
      </w:r>
      <w:proofErr w:type="gramEnd"/>
      <w:r w:rsidRPr="00DA149D">
        <w:t>, ул. Горького, 56</w:t>
      </w:r>
      <w:r w:rsidRPr="00DA149D">
        <w:rPr>
          <w:rStyle w:val="FontStyle54"/>
        </w:rPr>
        <w:t xml:space="preserve"> (далее - Организатор) с использованием средств автоматизации и/или без использования таких средств (Согласие).</w:t>
      </w:r>
    </w:p>
    <w:p w:rsidR="008D02F8" w:rsidRPr="00DA149D" w:rsidRDefault="008D02F8" w:rsidP="008D02F8">
      <w:pPr>
        <w:pStyle w:val="Style5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Настоящее Согласие предоставляется:</w:t>
      </w:r>
    </w:p>
    <w:p w:rsidR="008D02F8" w:rsidRPr="00DA149D" w:rsidRDefault="008D02F8" w:rsidP="008D02F8">
      <w:pPr>
        <w:pStyle w:val="Style11"/>
        <w:widowControl/>
        <w:ind w:firstLine="709"/>
        <w:jc w:val="both"/>
        <w:rPr>
          <w:rStyle w:val="FontStyle54"/>
        </w:rPr>
      </w:pPr>
      <w:proofErr w:type="gramStart"/>
      <w:r w:rsidRPr="00DA149D">
        <w:rPr>
          <w:rStyle w:val="FontStyle54"/>
        </w:rPr>
        <w:t>□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proofErr w:type="gramEnd"/>
    </w:p>
    <w:p w:rsidR="008D02F8" w:rsidRPr="00DA149D" w:rsidRDefault="008D02F8" w:rsidP="008D02F8">
      <w:pPr>
        <w:pStyle w:val="Style11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□ на обработку моих персональных данных Организатору</w:t>
      </w:r>
    </w:p>
    <w:p w:rsidR="008D02F8" w:rsidRPr="00DA149D" w:rsidRDefault="008D02F8" w:rsidP="008D02F8">
      <w:pPr>
        <w:pStyle w:val="Style11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□ на раскрытие персональных данных Оператору, уполномоченному Организатором на обработку персональных данных</w:t>
      </w:r>
    </w:p>
    <w:p w:rsidR="008D02F8" w:rsidRPr="00DA149D" w:rsidRDefault="008D02F8" w:rsidP="008D02F8">
      <w:pPr>
        <w:pStyle w:val="Style11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□ на раскрытие персональных данных неопределенному кругу лиц</w:t>
      </w:r>
    </w:p>
    <w:p w:rsidR="008D02F8" w:rsidRPr="00DA149D" w:rsidRDefault="008D02F8" w:rsidP="008D02F8">
      <w:pPr>
        <w:pStyle w:val="Style11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□ на включение моих персональных данных в общедоступные источники (публикацию)</w:t>
      </w:r>
    </w:p>
    <w:p w:rsidR="008D02F8" w:rsidRPr="00DA149D" w:rsidRDefault="008D02F8" w:rsidP="008D02F8">
      <w:pPr>
        <w:pStyle w:val="Style11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□ 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8D02F8" w:rsidRPr="00DA149D" w:rsidRDefault="008D02F8" w:rsidP="008D02F8">
      <w:pPr>
        <w:pStyle w:val="Style11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□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8D02F8" w:rsidRPr="00DA149D" w:rsidRDefault="008D02F8" w:rsidP="008D02F8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54"/>
        </w:rPr>
      </w:pPr>
      <w:proofErr w:type="gramStart"/>
      <w:r w:rsidRPr="00DA149D">
        <w:rPr>
          <w:rStyle w:val="FontStyle54"/>
        </w:rPr>
        <w:t xml:space="preserve">Данное согласие распространяется на следующую информацию: </w:t>
      </w:r>
      <w:r w:rsidRPr="00DA149D">
        <w:rPr>
          <w:rStyle w:val="FontStyle54"/>
          <w:i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proofErr w:type="gramEnd"/>
      <w:r w:rsidRPr="00DA149D">
        <w:rPr>
          <w:rStyle w:val="FontStyle54"/>
          <w:i/>
        </w:rPr>
        <w:t xml:space="preserve"> идентификационный номер налогоплательщика;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 w:rsidRPr="00DA149D">
        <w:rPr>
          <w:rStyle w:val="FontStyle54"/>
        </w:rPr>
        <w:t>.</w:t>
      </w:r>
    </w:p>
    <w:p w:rsidR="008D02F8" w:rsidRPr="00DA149D" w:rsidRDefault="008D02F8" w:rsidP="008D02F8">
      <w:pPr>
        <w:pStyle w:val="Style8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8D02F8" w:rsidRPr="00DA149D" w:rsidRDefault="008D02F8" w:rsidP="008D02F8">
      <w:pPr>
        <w:pStyle w:val="Style8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8D02F8" w:rsidRPr="00DA149D" w:rsidRDefault="008D02F8" w:rsidP="008D02F8">
      <w:pPr>
        <w:pStyle w:val="Style8"/>
        <w:widowControl/>
        <w:ind w:firstLine="709"/>
        <w:jc w:val="both"/>
        <w:rPr>
          <w:rStyle w:val="FontStyle54"/>
        </w:rPr>
      </w:pPr>
    </w:p>
    <w:p w:rsidR="008D02F8" w:rsidRPr="00DA149D" w:rsidRDefault="008D02F8" w:rsidP="008D02F8">
      <w:pPr>
        <w:pStyle w:val="Style8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Данное Согласие действует</w:t>
      </w:r>
    </w:p>
    <w:p w:rsidR="008D02F8" w:rsidRPr="00DA149D" w:rsidRDefault="008D02F8" w:rsidP="008D02F8">
      <w:pPr>
        <w:pStyle w:val="Style8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с «_____»______________________г. по «_____»_________________________</w:t>
      </w:r>
      <w:proofErr w:type="gramStart"/>
      <w:r w:rsidRPr="00DA149D">
        <w:rPr>
          <w:rStyle w:val="FontStyle54"/>
        </w:rPr>
        <w:t>г</w:t>
      </w:r>
      <w:proofErr w:type="gramEnd"/>
      <w:r w:rsidRPr="00DA149D">
        <w:rPr>
          <w:rStyle w:val="FontStyle54"/>
        </w:rPr>
        <w:t>.</w:t>
      </w:r>
    </w:p>
    <w:p w:rsidR="008D02F8" w:rsidRPr="00DA149D" w:rsidRDefault="008D02F8" w:rsidP="008D02F8">
      <w:pPr>
        <w:pStyle w:val="Style8"/>
        <w:widowControl/>
        <w:ind w:firstLine="709"/>
        <w:jc w:val="both"/>
        <w:rPr>
          <w:rStyle w:val="FontStyle54"/>
        </w:rPr>
      </w:pPr>
    </w:p>
    <w:p w:rsidR="008D02F8" w:rsidRPr="00DA149D" w:rsidRDefault="008D02F8" w:rsidP="008D02F8">
      <w:pPr>
        <w:pStyle w:val="Style8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________________________________________________</w:t>
      </w:r>
    </w:p>
    <w:p w:rsidR="008D02F8" w:rsidRPr="00DA149D" w:rsidRDefault="008D02F8" w:rsidP="008D02F8">
      <w:pPr>
        <w:pStyle w:val="Style8"/>
        <w:widowControl/>
        <w:ind w:firstLine="709"/>
        <w:jc w:val="both"/>
      </w:pPr>
      <w:r w:rsidRPr="00DA149D">
        <w:rPr>
          <w:rStyle w:val="FontStyle54"/>
        </w:rPr>
        <w:t xml:space="preserve">     (Ф.И.О., подпись лица, давшего согласие)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i/>
          <w:vertAlign w:val="subscript"/>
        </w:rPr>
        <w:t>*В свободных полях проставляются галочки. Документ сканируется.</w:t>
      </w:r>
    </w:p>
    <w:p w:rsidR="008D02F8" w:rsidRDefault="008D02F8" w:rsidP="008D02F8">
      <w:pPr>
        <w:rPr>
          <w:sz w:val="28"/>
          <w:szCs w:val="28"/>
        </w:rPr>
      </w:pPr>
    </w:p>
    <w:p w:rsidR="007934DE" w:rsidRPr="00DA149D" w:rsidRDefault="007934DE" w:rsidP="008D02F8">
      <w:pPr>
        <w:rPr>
          <w:sz w:val="28"/>
          <w:szCs w:val="28"/>
        </w:rPr>
      </w:pPr>
    </w:p>
    <w:p w:rsidR="008D02F8" w:rsidRPr="007934DE" w:rsidRDefault="008D02F8" w:rsidP="007934DE">
      <w:pPr>
        <w:jc w:val="right"/>
        <w:rPr>
          <w:sz w:val="28"/>
        </w:rPr>
      </w:pPr>
      <w:r w:rsidRPr="00DA149D">
        <w:lastRenderedPageBreak/>
        <w:t xml:space="preserve">                                                       </w:t>
      </w:r>
      <w:r w:rsidR="007934DE">
        <w:t xml:space="preserve">                           </w:t>
      </w:r>
      <w:r w:rsidRPr="007934DE">
        <w:rPr>
          <w:sz w:val="28"/>
        </w:rPr>
        <w:t>Приложение № 2</w:t>
      </w:r>
    </w:p>
    <w:p w:rsidR="008D02F8" w:rsidRPr="007934DE" w:rsidRDefault="008D02F8" w:rsidP="007934DE">
      <w:pPr>
        <w:jc w:val="right"/>
        <w:rPr>
          <w:sz w:val="28"/>
        </w:rPr>
      </w:pPr>
      <w:r w:rsidRPr="007934DE">
        <w:rPr>
          <w:sz w:val="28"/>
        </w:rPr>
        <w:t xml:space="preserve">            </w:t>
      </w:r>
      <w:r w:rsidR="007934DE">
        <w:rPr>
          <w:sz w:val="28"/>
        </w:rPr>
        <w:t xml:space="preserve">                             к п</w:t>
      </w:r>
      <w:r w:rsidRPr="007934DE">
        <w:rPr>
          <w:sz w:val="28"/>
        </w:rPr>
        <w:t xml:space="preserve">остановлению  администрации </w:t>
      </w:r>
    </w:p>
    <w:p w:rsidR="008D02F8" w:rsidRPr="007934DE" w:rsidRDefault="007934DE" w:rsidP="007934DE">
      <w:pPr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  <w:r w:rsidR="008D02F8" w:rsidRPr="007934DE">
        <w:rPr>
          <w:sz w:val="28"/>
        </w:rPr>
        <w:t>«Кыринский район»</w:t>
      </w:r>
    </w:p>
    <w:p w:rsidR="008D02F8" w:rsidRDefault="008D02F8" w:rsidP="007934DE">
      <w:pPr>
        <w:jc w:val="right"/>
        <w:rPr>
          <w:sz w:val="28"/>
        </w:rPr>
      </w:pPr>
      <w:r w:rsidRPr="007934DE">
        <w:rPr>
          <w:sz w:val="28"/>
        </w:rPr>
        <w:t>от 07.12.2022г. № 951</w:t>
      </w:r>
    </w:p>
    <w:p w:rsidR="007934DE" w:rsidRPr="00DA149D" w:rsidRDefault="007934DE" w:rsidP="007934DE"/>
    <w:p w:rsidR="008D02F8" w:rsidRPr="00C128BA" w:rsidRDefault="008D02F8" w:rsidP="008D02F8">
      <w:pPr>
        <w:contextualSpacing/>
        <w:jc w:val="center"/>
        <w:rPr>
          <w:b/>
          <w:sz w:val="28"/>
          <w:szCs w:val="28"/>
        </w:rPr>
      </w:pPr>
      <w:r w:rsidRPr="00C128BA">
        <w:rPr>
          <w:b/>
          <w:sz w:val="28"/>
          <w:szCs w:val="28"/>
        </w:rPr>
        <w:t>Состав жюри</w:t>
      </w:r>
    </w:p>
    <w:p w:rsidR="008D02F8" w:rsidRPr="00C128BA" w:rsidRDefault="008D02F8" w:rsidP="008D02F8">
      <w:pPr>
        <w:contextualSpacing/>
        <w:jc w:val="center"/>
        <w:rPr>
          <w:rFonts w:eastAsia="Calibri"/>
          <w:b/>
          <w:sz w:val="28"/>
          <w:szCs w:val="28"/>
        </w:rPr>
      </w:pPr>
      <w:r w:rsidRPr="00C128BA">
        <w:rPr>
          <w:rFonts w:eastAsia="Calibri"/>
          <w:b/>
          <w:sz w:val="28"/>
          <w:szCs w:val="28"/>
        </w:rPr>
        <w:t>муниципального конкурса «Воспитатель года-2023»</w:t>
      </w:r>
    </w:p>
    <w:p w:rsidR="008D02F8" w:rsidRPr="00DA149D" w:rsidRDefault="008D02F8" w:rsidP="008D02F8">
      <w:pPr>
        <w:jc w:val="center"/>
        <w:rPr>
          <w:rFonts w:eastAsia="Calibri"/>
          <w:sz w:val="28"/>
          <w:szCs w:val="28"/>
        </w:rPr>
      </w:pPr>
    </w:p>
    <w:p w:rsidR="008D02F8" w:rsidRPr="00DA149D" w:rsidRDefault="008D02F8" w:rsidP="008D02F8">
      <w:pPr>
        <w:tabs>
          <w:tab w:val="center" w:pos="1080"/>
        </w:tabs>
        <w:ind w:firstLine="709"/>
        <w:contextualSpacing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Митюкова Ю.С.- заместитель Главы муниципального района «Кыринский район» по  </w:t>
      </w:r>
      <w:r>
        <w:rPr>
          <w:sz w:val="28"/>
          <w:szCs w:val="28"/>
        </w:rPr>
        <w:t>общественному самоуправлению</w:t>
      </w:r>
      <w:r w:rsidRPr="00DA149D">
        <w:rPr>
          <w:sz w:val="28"/>
          <w:szCs w:val="28"/>
        </w:rPr>
        <w:t>, социальной сфер</w:t>
      </w:r>
      <w:r>
        <w:rPr>
          <w:sz w:val="28"/>
          <w:szCs w:val="28"/>
        </w:rPr>
        <w:t>е</w:t>
      </w:r>
      <w:r w:rsidRPr="00DA149D">
        <w:rPr>
          <w:sz w:val="28"/>
          <w:szCs w:val="28"/>
        </w:rPr>
        <w:t>, межнациональным и</w:t>
      </w:r>
      <w:r>
        <w:rPr>
          <w:sz w:val="28"/>
          <w:szCs w:val="28"/>
        </w:rPr>
        <w:t xml:space="preserve"> межконфессиональным отношениям;</w:t>
      </w:r>
    </w:p>
    <w:p w:rsidR="008D02F8" w:rsidRPr="00DA149D" w:rsidRDefault="008D02F8" w:rsidP="008D02F8">
      <w:pPr>
        <w:tabs>
          <w:tab w:val="center" w:pos="1080"/>
        </w:tabs>
        <w:ind w:firstLine="709"/>
        <w:contextualSpacing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Куклина Н.А.- председатель комитета образования администрации муниципал</w:t>
      </w:r>
      <w:r>
        <w:rPr>
          <w:sz w:val="28"/>
          <w:szCs w:val="28"/>
        </w:rPr>
        <w:t>ьного района « Кыринский район»;</w:t>
      </w:r>
    </w:p>
    <w:p w:rsidR="008D02F8" w:rsidRPr="00DA149D" w:rsidRDefault="008D02F8" w:rsidP="008D02F8">
      <w:pPr>
        <w:tabs>
          <w:tab w:val="center" w:pos="1080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DA149D">
        <w:rPr>
          <w:sz w:val="28"/>
          <w:szCs w:val="28"/>
        </w:rPr>
        <w:t>Сакияева</w:t>
      </w:r>
      <w:proofErr w:type="spellEnd"/>
      <w:r w:rsidRPr="00DA149D">
        <w:rPr>
          <w:sz w:val="28"/>
          <w:szCs w:val="28"/>
        </w:rPr>
        <w:t xml:space="preserve"> В.Б.- главный специа</w:t>
      </w:r>
      <w:r>
        <w:rPr>
          <w:sz w:val="28"/>
          <w:szCs w:val="28"/>
        </w:rPr>
        <w:t>лист по дошкольному образованию комитета образования администрации муниципального района «Кыринский район»;</w:t>
      </w:r>
    </w:p>
    <w:p w:rsidR="008D02F8" w:rsidRPr="00DA149D" w:rsidRDefault="008D02F8" w:rsidP="008D02F8">
      <w:pPr>
        <w:tabs>
          <w:tab w:val="center" w:pos="1080"/>
        </w:tabs>
        <w:ind w:firstLine="709"/>
        <w:contextualSpacing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Очирова Т.А.- ведущий специалист по</w:t>
      </w:r>
      <w:r>
        <w:rPr>
          <w:sz w:val="28"/>
          <w:szCs w:val="28"/>
        </w:rPr>
        <w:t xml:space="preserve"> развитию воспитательных систем комитета образования администрации муниципального района «Кыринский район»;</w:t>
      </w:r>
    </w:p>
    <w:p w:rsidR="008D02F8" w:rsidRPr="00DA149D" w:rsidRDefault="008D02F8" w:rsidP="008D02F8">
      <w:pPr>
        <w:tabs>
          <w:tab w:val="center" w:pos="1080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DA149D">
        <w:rPr>
          <w:sz w:val="28"/>
          <w:szCs w:val="28"/>
        </w:rPr>
        <w:t>Горенкова</w:t>
      </w:r>
      <w:proofErr w:type="spellEnd"/>
      <w:r w:rsidRPr="00DA149D">
        <w:rPr>
          <w:sz w:val="28"/>
          <w:szCs w:val="28"/>
        </w:rPr>
        <w:t xml:space="preserve"> М.Н.- старш</w:t>
      </w:r>
      <w:r>
        <w:rPr>
          <w:sz w:val="28"/>
          <w:szCs w:val="28"/>
        </w:rPr>
        <w:t>ий методист РМК комитета образования администрации муниципального района «Кыринский район»;</w:t>
      </w:r>
    </w:p>
    <w:p w:rsidR="008D02F8" w:rsidRPr="00DA149D" w:rsidRDefault="008D02F8" w:rsidP="008D02F8">
      <w:pPr>
        <w:tabs>
          <w:tab w:val="center" w:pos="1080"/>
        </w:tabs>
        <w:ind w:firstLine="709"/>
        <w:contextualSpacing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Попова М.Д.- воспитатель муниципального об</w:t>
      </w:r>
      <w:r>
        <w:rPr>
          <w:sz w:val="28"/>
          <w:szCs w:val="28"/>
        </w:rPr>
        <w:t>щеобразовательного учреждения «</w:t>
      </w:r>
      <w:proofErr w:type="spellStart"/>
      <w:r w:rsidRPr="00DA149D">
        <w:rPr>
          <w:sz w:val="28"/>
          <w:szCs w:val="28"/>
        </w:rPr>
        <w:t>Алтанская</w:t>
      </w:r>
      <w:proofErr w:type="spellEnd"/>
      <w:r w:rsidRPr="00DA149D">
        <w:rPr>
          <w:sz w:val="28"/>
          <w:szCs w:val="28"/>
        </w:rPr>
        <w:t xml:space="preserve"> средняя общеобразовательная школа» (по согласованию);</w:t>
      </w:r>
    </w:p>
    <w:p w:rsidR="008D02F8" w:rsidRPr="00DA149D" w:rsidRDefault="008D02F8" w:rsidP="008D02F8">
      <w:pPr>
        <w:tabs>
          <w:tab w:val="center" w:pos="1080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DA149D">
        <w:rPr>
          <w:sz w:val="28"/>
          <w:szCs w:val="28"/>
        </w:rPr>
        <w:t>Теленкина</w:t>
      </w:r>
      <w:proofErr w:type="spellEnd"/>
      <w:r w:rsidRPr="00DA149D">
        <w:rPr>
          <w:sz w:val="28"/>
          <w:szCs w:val="28"/>
        </w:rPr>
        <w:t xml:space="preserve"> О.В.- заведующий муниципального дошкольного образовате</w:t>
      </w:r>
      <w:r>
        <w:rPr>
          <w:sz w:val="28"/>
          <w:szCs w:val="28"/>
        </w:rPr>
        <w:t>льного учреждения детский сад «</w:t>
      </w:r>
      <w:r w:rsidR="007934DE">
        <w:rPr>
          <w:sz w:val="28"/>
          <w:szCs w:val="28"/>
        </w:rPr>
        <w:t xml:space="preserve">Березка» </w:t>
      </w:r>
      <w:proofErr w:type="spellStart"/>
      <w:r w:rsidR="007934DE">
        <w:rPr>
          <w:sz w:val="28"/>
          <w:szCs w:val="28"/>
        </w:rPr>
        <w:t>с</w:t>
      </w:r>
      <w:proofErr w:type="gramStart"/>
      <w:r w:rsidR="007934DE">
        <w:rPr>
          <w:sz w:val="28"/>
          <w:szCs w:val="28"/>
        </w:rPr>
        <w:t>.У</w:t>
      </w:r>
      <w:proofErr w:type="gramEnd"/>
      <w:r w:rsidR="007934DE">
        <w:rPr>
          <w:sz w:val="28"/>
          <w:szCs w:val="28"/>
        </w:rPr>
        <w:t>льхун</w:t>
      </w:r>
      <w:proofErr w:type="spellEnd"/>
      <w:r w:rsidR="007934DE">
        <w:rPr>
          <w:sz w:val="28"/>
          <w:szCs w:val="28"/>
        </w:rPr>
        <w:t>-Партия; (</w:t>
      </w:r>
      <w:r w:rsidRPr="00DA149D">
        <w:rPr>
          <w:sz w:val="28"/>
          <w:szCs w:val="28"/>
        </w:rPr>
        <w:t>по согласованию);</w:t>
      </w:r>
    </w:p>
    <w:p w:rsidR="008D02F8" w:rsidRPr="00DA149D" w:rsidRDefault="008D02F8" w:rsidP="008D02F8">
      <w:pPr>
        <w:tabs>
          <w:tab w:val="center" w:pos="1080"/>
        </w:tabs>
        <w:ind w:firstLine="709"/>
        <w:contextualSpacing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Попова Л.А.- </w:t>
      </w:r>
      <w:proofErr w:type="gramStart"/>
      <w:r w:rsidRPr="00DA149D">
        <w:rPr>
          <w:sz w:val="28"/>
          <w:szCs w:val="28"/>
        </w:rPr>
        <w:t>заведующий</w:t>
      </w:r>
      <w:proofErr w:type="gramEnd"/>
      <w:r w:rsidRPr="00DA149D">
        <w:rPr>
          <w:sz w:val="28"/>
          <w:szCs w:val="28"/>
        </w:rPr>
        <w:t xml:space="preserve"> муниципального дошкольного образовате</w:t>
      </w:r>
      <w:r>
        <w:rPr>
          <w:sz w:val="28"/>
          <w:szCs w:val="28"/>
        </w:rPr>
        <w:t>льного учреждения детский сад «</w:t>
      </w:r>
      <w:r w:rsidRPr="00DA149D">
        <w:rPr>
          <w:sz w:val="28"/>
          <w:szCs w:val="28"/>
        </w:rPr>
        <w:t>Золотой ключик» с.</w:t>
      </w:r>
      <w:r w:rsidR="007934DE">
        <w:rPr>
          <w:sz w:val="28"/>
          <w:szCs w:val="28"/>
        </w:rPr>
        <w:t xml:space="preserve"> </w:t>
      </w:r>
      <w:r w:rsidRPr="00DA149D">
        <w:rPr>
          <w:sz w:val="28"/>
          <w:szCs w:val="28"/>
        </w:rPr>
        <w:t>Вер</w:t>
      </w:r>
      <w:r w:rsidR="007934DE">
        <w:rPr>
          <w:sz w:val="28"/>
          <w:szCs w:val="28"/>
        </w:rPr>
        <w:t>хний-</w:t>
      </w:r>
      <w:proofErr w:type="spellStart"/>
      <w:r w:rsidR="007934DE">
        <w:rPr>
          <w:sz w:val="28"/>
          <w:szCs w:val="28"/>
        </w:rPr>
        <w:t>Ульхун</w:t>
      </w:r>
      <w:proofErr w:type="spellEnd"/>
      <w:r w:rsidR="007934DE">
        <w:rPr>
          <w:sz w:val="28"/>
          <w:szCs w:val="28"/>
        </w:rPr>
        <w:t>; (</w:t>
      </w:r>
      <w:r w:rsidRPr="00DA149D">
        <w:rPr>
          <w:sz w:val="28"/>
          <w:szCs w:val="28"/>
        </w:rPr>
        <w:t>по согласованию);</w:t>
      </w:r>
    </w:p>
    <w:p w:rsidR="008D02F8" w:rsidRPr="00DA149D" w:rsidRDefault="008D02F8" w:rsidP="008D02F8">
      <w:pPr>
        <w:tabs>
          <w:tab w:val="center" w:pos="1080"/>
        </w:tabs>
        <w:ind w:firstLine="709"/>
        <w:contextualSpacing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Травкина Н.В.- воспитатель муниципального дошкольного образовательно</w:t>
      </w:r>
      <w:r>
        <w:rPr>
          <w:sz w:val="28"/>
          <w:szCs w:val="28"/>
        </w:rPr>
        <w:t>го учреждения детский сад «</w:t>
      </w:r>
      <w:r w:rsidRPr="00DA149D">
        <w:rPr>
          <w:sz w:val="28"/>
          <w:szCs w:val="28"/>
        </w:rPr>
        <w:t>Золотой ключик» с.</w:t>
      </w:r>
      <w:r w:rsidR="007934DE">
        <w:rPr>
          <w:sz w:val="28"/>
          <w:szCs w:val="28"/>
        </w:rPr>
        <w:t xml:space="preserve"> Верхний-</w:t>
      </w:r>
      <w:proofErr w:type="spellStart"/>
      <w:r w:rsidR="007934DE">
        <w:rPr>
          <w:sz w:val="28"/>
          <w:szCs w:val="28"/>
        </w:rPr>
        <w:t>Ульхун</w:t>
      </w:r>
      <w:proofErr w:type="spellEnd"/>
      <w:r w:rsidR="007934DE">
        <w:rPr>
          <w:sz w:val="28"/>
          <w:szCs w:val="28"/>
        </w:rPr>
        <w:t>; (</w:t>
      </w:r>
      <w:r w:rsidRPr="00DA149D">
        <w:rPr>
          <w:sz w:val="28"/>
          <w:szCs w:val="28"/>
        </w:rPr>
        <w:t>по согласованию).</w:t>
      </w:r>
    </w:p>
    <w:p w:rsidR="008D02F8" w:rsidRPr="00DA149D" w:rsidRDefault="008D02F8" w:rsidP="008D02F8">
      <w:pPr>
        <w:tabs>
          <w:tab w:val="center" w:pos="1080"/>
        </w:tabs>
        <w:ind w:firstLine="709"/>
        <w:jc w:val="both"/>
        <w:rPr>
          <w:sz w:val="28"/>
          <w:szCs w:val="28"/>
        </w:rPr>
      </w:pPr>
    </w:p>
    <w:p w:rsidR="008D02F8" w:rsidRDefault="008D02F8" w:rsidP="008D02F8">
      <w:pPr>
        <w:rPr>
          <w:sz w:val="28"/>
          <w:szCs w:val="28"/>
        </w:rPr>
      </w:pPr>
    </w:p>
    <w:p w:rsidR="008D02F8" w:rsidRDefault="008D02F8" w:rsidP="008D02F8">
      <w:pPr>
        <w:rPr>
          <w:sz w:val="28"/>
          <w:szCs w:val="28"/>
        </w:rPr>
      </w:pPr>
    </w:p>
    <w:p w:rsidR="008D02F8" w:rsidRDefault="008D02F8" w:rsidP="008D02F8">
      <w:pPr>
        <w:rPr>
          <w:sz w:val="28"/>
          <w:szCs w:val="28"/>
        </w:rPr>
      </w:pPr>
    </w:p>
    <w:p w:rsidR="008D02F8" w:rsidRPr="00C128BA" w:rsidRDefault="008D02F8" w:rsidP="008D02F8">
      <w:pPr>
        <w:rPr>
          <w:sz w:val="28"/>
          <w:szCs w:val="28"/>
        </w:rPr>
      </w:pPr>
    </w:p>
    <w:p w:rsidR="007934DE" w:rsidRDefault="007934DE" w:rsidP="008D02F8">
      <w:pPr>
        <w:contextualSpacing/>
        <w:jc w:val="right"/>
        <w:rPr>
          <w:sz w:val="28"/>
          <w:szCs w:val="28"/>
        </w:rPr>
      </w:pPr>
    </w:p>
    <w:p w:rsidR="007934DE" w:rsidRDefault="007934DE" w:rsidP="008D02F8">
      <w:pPr>
        <w:contextualSpacing/>
        <w:jc w:val="right"/>
        <w:rPr>
          <w:sz w:val="28"/>
          <w:szCs w:val="28"/>
        </w:rPr>
      </w:pPr>
    </w:p>
    <w:p w:rsidR="007934DE" w:rsidRDefault="007934DE" w:rsidP="008D02F8">
      <w:pPr>
        <w:contextualSpacing/>
        <w:jc w:val="right"/>
        <w:rPr>
          <w:sz w:val="28"/>
          <w:szCs w:val="28"/>
        </w:rPr>
      </w:pPr>
    </w:p>
    <w:p w:rsidR="007934DE" w:rsidRDefault="007934DE" w:rsidP="008D02F8">
      <w:pPr>
        <w:contextualSpacing/>
        <w:jc w:val="right"/>
        <w:rPr>
          <w:sz w:val="28"/>
          <w:szCs w:val="28"/>
        </w:rPr>
      </w:pPr>
    </w:p>
    <w:p w:rsidR="007934DE" w:rsidRDefault="007934DE" w:rsidP="008D02F8">
      <w:pPr>
        <w:contextualSpacing/>
        <w:jc w:val="right"/>
        <w:rPr>
          <w:sz w:val="28"/>
          <w:szCs w:val="28"/>
        </w:rPr>
      </w:pPr>
    </w:p>
    <w:p w:rsidR="007934DE" w:rsidRDefault="007934DE" w:rsidP="008D02F8">
      <w:pPr>
        <w:contextualSpacing/>
        <w:jc w:val="right"/>
        <w:rPr>
          <w:sz w:val="28"/>
          <w:szCs w:val="28"/>
        </w:rPr>
      </w:pPr>
    </w:p>
    <w:p w:rsidR="007934DE" w:rsidRDefault="007934DE" w:rsidP="008D02F8">
      <w:pPr>
        <w:contextualSpacing/>
        <w:jc w:val="right"/>
        <w:rPr>
          <w:sz w:val="28"/>
          <w:szCs w:val="28"/>
        </w:rPr>
      </w:pPr>
    </w:p>
    <w:p w:rsidR="008D02F8" w:rsidRPr="00DA149D" w:rsidRDefault="008D02F8" w:rsidP="008D02F8">
      <w:pPr>
        <w:contextualSpacing/>
        <w:jc w:val="right"/>
        <w:rPr>
          <w:sz w:val="28"/>
          <w:szCs w:val="28"/>
        </w:rPr>
      </w:pPr>
      <w:r w:rsidRPr="00DA149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8D02F8" w:rsidRDefault="008D02F8" w:rsidP="008D02F8">
      <w:pPr>
        <w:contextualSpacing/>
        <w:jc w:val="right"/>
        <w:rPr>
          <w:sz w:val="28"/>
          <w:szCs w:val="28"/>
        </w:rPr>
      </w:pPr>
      <w:r w:rsidRPr="00DA149D">
        <w:rPr>
          <w:sz w:val="28"/>
          <w:szCs w:val="28"/>
        </w:rPr>
        <w:t xml:space="preserve">            </w:t>
      </w:r>
      <w:r w:rsidR="007934DE">
        <w:rPr>
          <w:sz w:val="28"/>
          <w:szCs w:val="28"/>
        </w:rPr>
        <w:t xml:space="preserve">                             к п</w:t>
      </w:r>
      <w:r w:rsidRPr="00DA149D">
        <w:rPr>
          <w:sz w:val="28"/>
          <w:szCs w:val="28"/>
        </w:rPr>
        <w:t xml:space="preserve">остановлению  </w:t>
      </w:r>
      <w:r>
        <w:rPr>
          <w:sz w:val="28"/>
          <w:szCs w:val="28"/>
        </w:rPr>
        <w:t xml:space="preserve">администрации </w:t>
      </w:r>
    </w:p>
    <w:p w:rsidR="008D02F8" w:rsidRDefault="007934DE" w:rsidP="007934D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8D02F8">
        <w:rPr>
          <w:sz w:val="28"/>
          <w:szCs w:val="28"/>
        </w:rPr>
        <w:t>«Кыринский район»</w:t>
      </w:r>
    </w:p>
    <w:p w:rsidR="008D02F8" w:rsidRPr="00DA149D" w:rsidRDefault="008D02F8" w:rsidP="008D02F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07.12.2022г. № 951</w:t>
      </w:r>
    </w:p>
    <w:p w:rsidR="008D02F8" w:rsidRPr="00DA149D" w:rsidRDefault="008D02F8" w:rsidP="008D02F8">
      <w:pPr>
        <w:rPr>
          <w:sz w:val="28"/>
          <w:szCs w:val="28"/>
        </w:rPr>
      </w:pPr>
    </w:p>
    <w:p w:rsidR="008D02F8" w:rsidRPr="00C128BA" w:rsidRDefault="008D02F8" w:rsidP="008D02F8">
      <w:pPr>
        <w:jc w:val="center"/>
        <w:rPr>
          <w:b/>
          <w:sz w:val="28"/>
          <w:szCs w:val="28"/>
        </w:rPr>
      </w:pPr>
      <w:r w:rsidRPr="00C128BA">
        <w:rPr>
          <w:b/>
          <w:sz w:val="28"/>
          <w:szCs w:val="28"/>
        </w:rPr>
        <w:t>Смета расходов</w:t>
      </w:r>
    </w:p>
    <w:p w:rsidR="008D02F8" w:rsidRPr="00C128BA" w:rsidRDefault="008D02F8" w:rsidP="008D02F8">
      <w:pPr>
        <w:jc w:val="center"/>
        <w:rPr>
          <w:b/>
          <w:sz w:val="28"/>
          <w:szCs w:val="28"/>
        </w:rPr>
      </w:pPr>
      <w:r w:rsidRPr="00C128BA">
        <w:rPr>
          <w:b/>
          <w:sz w:val="28"/>
          <w:szCs w:val="28"/>
        </w:rPr>
        <w:t>на прове</w:t>
      </w:r>
      <w:r>
        <w:rPr>
          <w:b/>
          <w:sz w:val="28"/>
          <w:szCs w:val="28"/>
        </w:rPr>
        <w:t>дение муниципального конкурса «</w:t>
      </w:r>
      <w:r w:rsidRPr="00C128BA">
        <w:rPr>
          <w:b/>
          <w:sz w:val="28"/>
          <w:szCs w:val="28"/>
        </w:rPr>
        <w:t>Воспитат</w:t>
      </w:r>
      <w:r>
        <w:rPr>
          <w:b/>
          <w:sz w:val="28"/>
          <w:szCs w:val="28"/>
        </w:rPr>
        <w:t>ель года-2023»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3201"/>
        <w:gridCol w:w="1839"/>
        <w:gridCol w:w="1839"/>
        <w:gridCol w:w="1831"/>
      </w:tblGrid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№</w:t>
            </w:r>
            <w:proofErr w:type="gramStart"/>
            <w:r w:rsidRPr="00DA149D">
              <w:rPr>
                <w:sz w:val="28"/>
                <w:szCs w:val="28"/>
              </w:rPr>
              <w:t>п</w:t>
            </w:r>
            <w:proofErr w:type="gramEnd"/>
            <w:r w:rsidRPr="00DA149D">
              <w:rPr>
                <w:sz w:val="28"/>
                <w:szCs w:val="28"/>
              </w:rPr>
              <w:t>/п</w:t>
            </w:r>
          </w:p>
        </w:tc>
        <w:tc>
          <w:tcPr>
            <w:tcW w:w="3408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статья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цена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сумма</w:t>
            </w:r>
          </w:p>
        </w:tc>
      </w:tr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Денежные призы:</w:t>
            </w:r>
          </w:p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победитель Конкурса</w:t>
            </w:r>
          </w:p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D02F8" w:rsidRPr="00DA149D" w:rsidRDefault="008D02F8" w:rsidP="008D02F8">
            <w:pPr>
              <w:tabs>
                <w:tab w:val="left" w:pos="330"/>
                <w:tab w:val="center" w:pos="857"/>
              </w:tabs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ab/>
              <w:t>Ст.</w:t>
            </w:r>
            <w:r w:rsidRPr="00DA149D">
              <w:rPr>
                <w:sz w:val="28"/>
                <w:szCs w:val="28"/>
              </w:rPr>
              <w:tab/>
              <w:t>226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5000 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Бумага Снегурка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Ст.346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500</w:t>
            </w:r>
          </w:p>
        </w:tc>
      </w:tr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3.</w:t>
            </w:r>
          </w:p>
        </w:tc>
        <w:tc>
          <w:tcPr>
            <w:tcW w:w="3408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Ручки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Ст.346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200</w:t>
            </w:r>
          </w:p>
        </w:tc>
      </w:tr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4.</w:t>
            </w:r>
          </w:p>
        </w:tc>
        <w:tc>
          <w:tcPr>
            <w:tcW w:w="3408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Бланки Грамот и Дипломов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Ст. 349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400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400</w:t>
            </w:r>
          </w:p>
        </w:tc>
      </w:tr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Итого: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6100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8D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19C85433"/>
    <w:multiLevelType w:val="multilevel"/>
    <w:tmpl w:val="B95EEF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2A523422"/>
    <w:multiLevelType w:val="multilevel"/>
    <w:tmpl w:val="6972CE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87E9A"/>
    <w:multiLevelType w:val="hybridMultilevel"/>
    <w:tmpl w:val="AF88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5782C"/>
    <w:multiLevelType w:val="hybridMultilevel"/>
    <w:tmpl w:val="3CA278E0"/>
    <w:lvl w:ilvl="0" w:tplc="92E6009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7A9713F"/>
    <w:multiLevelType w:val="multilevel"/>
    <w:tmpl w:val="2B28F2F0"/>
    <w:lvl w:ilvl="0">
      <w:start w:val="4"/>
      <w:numFmt w:val="decimal"/>
      <w:lvlText w:val="%1"/>
      <w:lvlJc w:val="left"/>
      <w:pPr>
        <w:ind w:left="213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235E3B"/>
    <w:rsid w:val="002B2FC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7934DE"/>
    <w:rsid w:val="008900DF"/>
    <w:rsid w:val="008D02F8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8D02F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D02F8"/>
    <w:rPr>
      <w:rFonts w:ascii="Arial" w:eastAsia="Arial" w:hAnsi="Arial" w:cs="Arial"/>
      <w:sz w:val="40"/>
      <w:szCs w:val="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02F8"/>
  </w:style>
  <w:style w:type="character" w:styleId="a6">
    <w:name w:val="Hyperlink"/>
    <w:basedOn w:val="a0"/>
    <w:uiPriority w:val="99"/>
    <w:unhideWhenUsed/>
    <w:rsid w:val="008D02F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D02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8D02F8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8D02F8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</w:rPr>
  </w:style>
  <w:style w:type="paragraph" w:customStyle="1" w:styleId="Style11">
    <w:name w:val="Style11"/>
    <w:basedOn w:val="a"/>
    <w:rsid w:val="008D02F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8D02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8D02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8D02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8D02F8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1">
    <w:name w:val="Font Style51"/>
    <w:rsid w:val="008D02F8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4">
    <w:name w:val="Font Style54"/>
    <w:rsid w:val="008D02F8"/>
    <w:rPr>
      <w:rFonts w:ascii="Times New Roman" w:hAnsi="Times New Roman" w:cs="Times New Roman" w:hint="default"/>
      <w:sz w:val="22"/>
    </w:rPr>
  </w:style>
  <w:style w:type="character" w:customStyle="1" w:styleId="FontStyle52">
    <w:name w:val="Font Style52"/>
    <w:rsid w:val="008D02F8"/>
    <w:rPr>
      <w:rFonts w:ascii="Times New Roman" w:hAnsi="Times New Roman" w:cs="Times New Roman" w:hint="default"/>
      <w:b/>
      <w:bCs w:val="0"/>
      <w:i/>
      <w:iCs w:val="0"/>
      <w:sz w:val="14"/>
    </w:rPr>
  </w:style>
  <w:style w:type="character" w:customStyle="1" w:styleId="FontStyle53">
    <w:name w:val="Font Style53"/>
    <w:rsid w:val="008D02F8"/>
    <w:rPr>
      <w:rFonts w:ascii="Times New Roman" w:hAnsi="Times New Roman" w:cs="Times New Roman" w:hint="default"/>
      <w:b/>
      <w:bCs w:val="0"/>
      <w:spacing w:val="10"/>
      <w:sz w:val="14"/>
    </w:rPr>
  </w:style>
  <w:style w:type="paragraph" w:styleId="a8">
    <w:name w:val="header"/>
    <w:basedOn w:val="a"/>
    <w:link w:val="a9"/>
    <w:uiPriority w:val="99"/>
    <w:unhideWhenUsed/>
    <w:rsid w:val="008D02F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8D02F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D02F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8D02F8"/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8D02F8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6"/>
    <w:rsid w:val="008D02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d"/>
    <w:rsid w:val="008D02F8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character" w:customStyle="1" w:styleId="12">
    <w:name w:val="Заголовок №1 (2)_"/>
    <w:basedOn w:val="a0"/>
    <w:link w:val="120"/>
    <w:rsid w:val="008D02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8D02F8"/>
    <w:pPr>
      <w:shd w:val="clear" w:color="auto" w:fill="FFFFFF"/>
      <w:spacing w:line="322" w:lineRule="exact"/>
      <w:ind w:firstLine="560"/>
      <w:jc w:val="both"/>
      <w:outlineLvl w:val="0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8D02F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D02F8"/>
    <w:rPr>
      <w:rFonts w:ascii="Arial" w:eastAsia="Arial" w:hAnsi="Arial" w:cs="Arial"/>
      <w:sz w:val="40"/>
      <w:szCs w:val="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02F8"/>
  </w:style>
  <w:style w:type="character" w:styleId="a6">
    <w:name w:val="Hyperlink"/>
    <w:basedOn w:val="a0"/>
    <w:uiPriority w:val="99"/>
    <w:unhideWhenUsed/>
    <w:rsid w:val="008D02F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D02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8D02F8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8D02F8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</w:rPr>
  </w:style>
  <w:style w:type="paragraph" w:customStyle="1" w:styleId="Style11">
    <w:name w:val="Style11"/>
    <w:basedOn w:val="a"/>
    <w:rsid w:val="008D02F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8D02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8D02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8D02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8D02F8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1">
    <w:name w:val="Font Style51"/>
    <w:rsid w:val="008D02F8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4">
    <w:name w:val="Font Style54"/>
    <w:rsid w:val="008D02F8"/>
    <w:rPr>
      <w:rFonts w:ascii="Times New Roman" w:hAnsi="Times New Roman" w:cs="Times New Roman" w:hint="default"/>
      <w:sz w:val="22"/>
    </w:rPr>
  </w:style>
  <w:style w:type="character" w:customStyle="1" w:styleId="FontStyle52">
    <w:name w:val="Font Style52"/>
    <w:rsid w:val="008D02F8"/>
    <w:rPr>
      <w:rFonts w:ascii="Times New Roman" w:hAnsi="Times New Roman" w:cs="Times New Roman" w:hint="default"/>
      <w:b/>
      <w:bCs w:val="0"/>
      <w:i/>
      <w:iCs w:val="0"/>
      <w:sz w:val="14"/>
    </w:rPr>
  </w:style>
  <w:style w:type="character" w:customStyle="1" w:styleId="FontStyle53">
    <w:name w:val="Font Style53"/>
    <w:rsid w:val="008D02F8"/>
    <w:rPr>
      <w:rFonts w:ascii="Times New Roman" w:hAnsi="Times New Roman" w:cs="Times New Roman" w:hint="default"/>
      <w:b/>
      <w:bCs w:val="0"/>
      <w:spacing w:val="10"/>
      <w:sz w:val="14"/>
    </w:rPr>
  </w:style>
  <w:style w:type="paragraph" w:styleId="a8">
    <w:name w:val="header"/>
    <w:basedOn w:val="a"/>
    <w:link w:val="a9"/>
    <w:uiPriority w:val="99"/>
    <w:unhideWhenUsed/>
    <w:rsid w:val="008D02F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8D02F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D02F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8D02F8"/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8D02F8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6"/>
    <w:rsid w:val="008D02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d"/>
    <w:rsid w:val="008D02F8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character" w:customStyle="1" w:styleId="12">
    <w:name w:val="Заголовок №1 (2)_"/>
    <w:basedOn w:val="a0"/>
    <w:link w:val="120"/>
    <w:rsid w:val="008D02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8D02F8"/>
    <w:pPr>
      <w:shd w:val="clear" w:color="auto" w:fill="FFFFFF"/>
      <w:spacing w:line="322" w:lineRule="exact"/>
      <w:ind w:firstLine="560"/>
      <w:jc w:val="both"/>
      <w:outlineLvl w:val="0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o.kuir.zab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5270</Words>
  <Characters>30044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3</cp:revision>
  <cp:lastPrinted>2023-01-11T05:20:00Z</cp:lastPrinted>
  <dcterms:created xsi:type="dcterms:W3CDTF">2023-01-11T05:19:00Z</dcterms:created>
  <dcterms:modified xsi:type="dcterms:W3CDTF">2023-01-11T05:23:00Z</dcterms:modified>
</cp:coreProperties>
</file>