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FE" w:rsidRPr="00761071" w:rsidRDefault="009F42FE" w:rsidP="009F42FE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58F8" w:rsidRDefault="003A58F8" w:rsidP="00BF71E3">
      <w:pPr>
        <w:shd w:val="clear" w:color="auto" w:fill="FFFFFF"/>
        <w:spacing w:after="17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A96" w:rsidRPr="000B7A96" w:rsidRDefault="000B7A96" w:rsidP="000B7A96">
      <w:pPr>
        <w:shd w:val="clear" w:color="auto" w:fill="FFFFFF"/>
        <w:spacing w:after="174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6E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«АЛТАНСКОЕ</w:t>
      </w:r>
      <w:r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МУНИЦИПАЛЬНОГО РАЙОНА «КЫРИНСКИЙ РАЙОН» ЗАБАЙКАЛЬСКОГО КРАЯ</w:t>
      </w:r>
      <w:r w:rsidRPr="000B7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</w:p>
    <w:p w:rsidR="009F42FE" w:rsidRPr="003445DC" w:rsidRDefault="003445DC" w:rsidP="000B7A9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</w:t>
      </w:r>
      <w:r w:rsidR="00CC15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</w:t>
      </w:r>
      <w:r w:rsidR="009948E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</w:t>
      </w:r>
      <w:r w:rsidR="00AD7FE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</w:t>
      </w:r>
      <w:r w:rsidR="000B7A96" w:rsidRPr="003445D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0B7A96" w:rsidRPr="003445D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445DC" w:rsidRDefault="003445DC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F42FE" w:rsidRDefault="00AD7FE5" w:rsidP="00CC15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F42FE" w:rsidRPr="003B42F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F62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003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F62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2FE">
        <w:rPr>
          <w:rFonts w:ascii="Times New Roman" w:hAnsi="Times New Roman" w:cs="Times New Roman"/>
          <w:b w:val="0"/>
          <w:sz w:val="28"/>
          <w:szCs w:val="28"/>
        </w:rPr>
        <w:t>202</w:t>
      </w:r>
      <w:r w:rsidR="00080003">
        <w:rPr>
          <w:rFonts w:ascii="Times New Roman" w:hAnsi="Times New Roman" w:cs="Times New Roman"/>
          <w:b w:val="0"/>
          <w:sz w:val="28"/>
          <w:szCs w:val="28"/>
        </w:rPr>
        <w:t>2</w:t>
      </w:r>
      <w:r w:rsidR="009F42FE" w:rsidRPr="003B42F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F42F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445DC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CC15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9F42FE">
        <w:rPr>
          <w:rFonts w:ascii="Times New Roman" w:hAnsi="Times New Roman" w:cs="Times New Roman"/>
          <w:b w:val="0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0800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7A96" w:rsidRPr="003B42FE" w:rsidRDefault="000B7A96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F42FE" w:rsidRPr="003B42FE" w:rsidRDefault="009F42FE" w:rsidP="009F42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2FE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445DC">
        <w:rPr>
          <w:rFonts w:ascii="Times New Roman" w:hAnsi="Times New Roman" w:cs="Times New Roman"/>
          <w:b w:val="0"/>
          <w:sz w:val="28"/>
          <w:szCs w:val="28"/>
        </w:rPr>
        <w:t xml:space="preserve"> Алтан</w:t>
      </w:r>
    </w:p>
    <w:p w:rsidR="009F42FE" w:rsidRPr="003B42FE" w:rsidRDefault="009F42FE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2FE" w:rsidRDefault="00F62726" w:rsidP="00F62726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921D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F42FE" w:rsidRPr="003A58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78C5" w:rsidRPr="003A58F8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«</w:t>
      </w:r>
      <w:r w:rsidR="003445DC">
        <w:rPr>
          <w:rFonts w:ascii="Times New Roman" w:hAnsi="Times New Roman" w:cs="Times New Roman"/>
          <w:sz w:val="28"/>
          <w:szCs w:val="28"/>
        </w:rPr>
        <w:t>Алтанское</w:t>
      </w:r>
      <w:r w:rsidR="00CC78C5" w:rsidRPr="003A58F8">
        <w:rPr>
          <w:rFonts w:ascii="Times New Roman" w:hAnsi="Times New Roman" w:cs="Times New Roman"/>
          <w:sz w:val="28"/>
          <w:szCs w:val="28"/>
        </w:rPr>
        <w:t xml:space="preserve">» от </w:t>
      </w:r>
      <w:r w:rsidR="00C34BD8">
        <w:rPr>
          <w:rFonts w:ascii="Times New Roman" w:hAnsi="Times New Roman" w:cs="Times New Roman"/>
          <w:sz w:val="28"/>
          <w:szCs w:val="28"/>
        </w:rPr>
        <w:t>21.12</w:t>
      </w:r>
      <w:r w:rsidR="00CC78C5" w:rsidRPr="003A58F8">
        <w:rPr>
          <w:rFonts w:ascii="Times New Roman" w:hAnsi="Times New Roman" w:cs="Times New Roman"/>
          <w:sz w:val="28"/>
          <w:szCs w:val="28"/>
        </w:rPr>
        <w:t>.201</w:t>
      </w:r>
      <w:r w:rsidR="00C34BD8">
        <w:rPr>
          <w:rFonts w:ascii="Times New Roman" w:hAnsi="Times New Roman" w:cs="Times New Roman"/>
          <w:sz w:val="28"/>
          <w:szCs w:val="28"/>
        </w:rPr>
        <w:t>5</w:t>
      </w:r>
      <w:r w:rsidR="009F42FE" w:rsidRPr="003A58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78C5" w:rsidRPr="003A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4BD8">
        <w:rPr>
          <w:rFonts w:ascii="Times New Roman" w:hAnsi="Times New Roman" w:cs="Times New Roman"/>
          <w:sz w:val="28"/>
          <w:szCs w:val="28"/>
        </w:rPr>
        <w:t>№ 34</w:t>
      </w:r>
      <w:r w:rsidR="003A58F8" w:rsidRPr="003A58F8">
        <w:rPr>
          <w:rFonts w:ascii="Times New Roman" w:hAnsi="Times New Roman" w:cs="Times New Roman"/>
          <w:sz w:val="28"/>
          <w:szCs w:val="28"/>
        </w:rPr>
        <w:t xml:space="preserve"> </w:t>
      </w:r>
      <w:r w:rsidR="0018567D" w:rsidRPr="003A58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администрации сельского поселения «Алтанское» </w:t>
      </w:r>
    </w:p>
    <w:p w:rsidR="00CC78C5" w:rsidRPr="003B42FE" w:rsidRDefault="00CC78C5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2FE" w:rsidRPr="003A58F8" w:rsidRDefault="009F42FE" w:rsidP="00863D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>Рассмотрев протест прокуратуры Кыринского района</w:t>
      </w:r>
      <w:r w:rsidR="00080003">
        <w:rPr>
          <w:rFonts w:ascii="Times New Roman" w:hAnsi="Times New Roman" w:cs="Times New Roman"/>
          <w:sz w:val="28"/>
          <w:szCs w:val="28"/>
        </w:rPr>
        <w:t xml:space="preserve"> от 23.11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80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                   № </w:t>
      </w:r>
      <w:r w:rsidR="0099507D">
        <w:rPr>
          <w:rFonts w:ascii="Times New Roman" w:hAnsi="Times New Roman" w:cs="Times New Roman"/>
          <w:sz w:val="28"/>
          <w:szCs w:val="28"/>
        </w:rPr>
        <w:t>07-23б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80003">
        <w:rPr>
          <w:rFonts w:ascii="Times New Roman" w:hAnsi="Times New Roman" w:cs="Times New Roman"/>
          <w:sz w:val="28"/>
          <w:szCs w:val="28"/>
        </w:rPr>
        <w:t>2</w:t>
      </w:r>
      <w:r w:rsidR="0099507D">
        <w:rPr>
          <w:rFonts w:ascii="Times New Roman" w:hAnsi="Times New Roman" w:cs="Times New Roman"/>
          <w:sz w:val="28"/>
          <w:szCs w:val="28"/>
        </w:rPr>
        <w:t xml:space="preserve"> на постановление</w:t>
      </w:r>
      <w:r w:rsidR="003A58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2C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2C09">
        <w:rPr>
          <w:rFonts w:ascii="Times New Roman" w:hAnsi="Times New Roman" w:cs="Times New Roman"/>
          <w:sz w:val="28"/>
          <w:szCs w:val="28"/>
        </w:rPr>
        <w:t>«Алтанское» от 21.12.2015 № 34 «Об обеспечении доступа к информации о деятельности администрации сельского поселения «Алтанское»</w:t>
      </w:r>
      <w:r w:rsidRPr="003B42FE">
        <w:rPr>
          <w:rFonts w:ascii="Times New Roman" w:hAnsi="Times New Roman" w:cs="Times New Roman"/>
          <w:sz w:val="28"/>
          <w:szCs w:val="28"/>
        </w:rPr>
        <w:t>,</w:t>
      </w:r>
      <w:r w:rsidR="00315DAD">
        <w:rPr>
          <w:rFonts w:ascii="Times New Roman" w:hAnsi="Times New Roman" w:cs="Times New Roman"/>
          <w:sz w:val="28"/>
          <w:szCs w:val="28"/>
        </w:rPr>
        <w:t xml:space="preserve"> </w:t>
      </w:r>
      <w:r w:rsidR="003A58F8" w:rsidRPr="003A58F8">
        <w:rPr>
          <w:rFonts w:ascii="Times New Roman" w:hAnsi="Times New Roman" w:cs="Times New Roman"/>
          <w:sz w:val="28"/>
        </w:rPr>
        <w:t xml:space="preserve">в целях приведения нормативной правовой базы  </w:t>
      </w:r>
      <w:r w:rsidR="00E52CAC">
        <w:rPr>
          <w:rFonts w:ascii="Times New Roman" w:hAnsi="Times New Roman" w:cs="Times New Roman"/>
          <w:sz w:val="28"/>
        </w:rPr>
        <w:t>сельского поселения «Алтанское</w:t>
      </w:r>
      <w:r w:rsidR="003A58F8" w:rsidRPr="003A58F8">
        <w:rPr>
          <w:rFonts w:ascii="Times New Roman" w:hAnsi="Times New Roman" w:cs="Times New Roman"/>
          <w:sz w:val="28"/>
        </w:rPr>
        <w:t>» в соответствие с действующим законодательством</w:t>
      </w:r>
      <w:r w:rsidR="003A58F8">
        <w:rPr>
          <w:rFonts w:ascii="Times New Roman" w:hAnsi="Times New Roman" w:cs="Times New Roman"/>
          <w:sz w:val="28"/>
        </w:rPr>
        <w:t>, руководствуясь</w:t>
      </w:r>
      <w:r w:rsidR="00315DAD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5DAD">
        <w:rPr>
          <w:rFonts w:ascii="Times New Roman" w:hAnsi="Times New Roman" w:cs="Times New Roman"/>
          <w:sz w:val="28"/>
        </w:rPr>
        <w:t>ч</w:t>
      </w:r>
      <w:proofErr w:type="gramEnd"/>
      <w:r w:rsidR="00315DAD">
        <w:rPr>
          <w:rFonts w:ascii="Times New Roman" w:hAnsi="Times New Roman" w:cs="Times New Roman"/>
          <w:sz w:val="28"/>
        </w:rPr>
        <w:t>.1; ч. 2</w:t>
      </w:r>
      <w:r w:rsidR="00080003">
        <w:rPr>
          <w:rFonts w:ascii="Times New Roman" w:hAnsi="Times New Roman" w:cs="Times New Roman"/>
          <w:sz w:val="28"/>
        </w:rPr>
        <w:t>; 3.1</w:t>
      </w:r>
      <w:r w:rsidR="00315DAD">
        <w:rPr>
          <w:rFonts w:ascii="Times New Roman" w:hAnsi="Times New Roman" w:cs="Times New Roman"/>
          <w:sz w:val="28"/>
        </w:rPr>
        <w:t xml:space="preserve"> ст. 19 Федерального закона от 24.07.2007 № 209-ФЗ «О развитии малого и среднего предпринимательства в Российской Федерации»,</w:t>
      </w:r>
      <w:r w:rsidR="00372C09">
        <w:rPr>
          <w:rFonts w:ascii="Times New Roman" w:hAnsi="Times New Roman" w:cs="Times New Roman"/>
          <w:sz w:val="28"/>
        </w:rPr>
        <w:t xml:space="preserve"> </w:t>
      </w:r>
      <w:r w:rsidR="000B7A96" w:rsidRPr="003A58F8">
        <w:rPr>
          <w:rFonts w:ascii="Times New Roman" w:hAnsi="Times New Roman" w:cs="Times New Roman"/>
          <w:sz w:val="28"/>
          <w:szCs w:val="28"/>
        </w:rPr>
        <w:t>статьёй 29</w:t>
      </w:r>
      <w:r w:rsidRPr="003A58F8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E52CAC">
        <w:rPr>
          <w:rFonts w:ascii="Times New Roman" w:hAnsi="Times New Roman" w:cs="Times New Roman"/>
          <w:sz w:val="28"/>
          <w:szCs w:val="28"/>
        </w:rPr>
        <w:t>Алтанское</w:t>
      </w:r>
      <w:r w:rsidRPr="003A58F8">
        <w:rPr>
          <w:rFonts w:ascii="Times New Roman" w:hAnsi="Times New Roman" w:cs="Times New Roman"/>
          <w:sz w:val="28"/>
          <w:szCs w:val="28"/>
        </w:rPr>
        <w:t xml:space="preserve">»,   </w:t>
      </w:r>
      <w:r w:rsidR="0018567D" w:rsidRPr="003A58F8">
        <w:rPr>
          <w:rFonts w:ascii="Times New Roman" w:hAnsi="Times New Roman" w:cs="Times New Roman"/>
          <w:sz w:val="28"/>
          <w:szCs w:val="28"/>
        </w:rPr>
        <w:t>администрация</w:t>
      </w:r>
      <w:r w:rsidRPr="003A58F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52CAC">
        <w:rPr>
          <w:rFonts w:ascii="Times New Roman" w:hAnsi="Times New Roman" w:cs="Times New Roman"/>
          <w:sz w:val="28"/>
          <w:szCs w:val="28"/>
        </w:rPr>
        <w:t>Алтанское</w:t>
      </w:r>
      <w:r w:rsidRPr="003A58F8">
        <w:rPr>
          <w:rFonts w:ascii="Times New Roman" w:hAnsi="Times New Roman" w:cs="Times New Roman"/>
          <w:sz w:val="28"/>
          <w:szCs w:val="28"/>
        </w:rPr>
        <w:t xml:space="preserve">» </w:t>
      </w:r>
      <w:r w:rsidR="00E52CA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A58F8">
        <w:rPr>
          <w:rFonts w:ascii="Times New Roman" w:hAnsi="Times New Roman" w:cs="Times New Roman"/>
          <w:b/>
          <w:sz w:val="28"/>
          <w:szCs w:val="28"/>
        </w:rPr>
        <w:t>:</w:t>
      </w:r>
    </w:p>
    <w:p w:rsidR="009F42FE" w:rsidRPr="003B42FE" w:rsidRDefault="009F42FE" w:rsidP="0086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>1. Данный протест прокуратуры Кыринского района удовлетворить.</w:t>
      </w:r>
    </w:p>
    <w:p w:rsidR="00315DAD" w:rsidRDefault="00863D4D" w:rsidP="00742B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42FE" w:rsidRPr="003B42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F42FE" w:rsidRPr="003B42FE">
        <w:rPr>
          <w:rFonts w:ascii="Times New Roman" w:hAnsi="Times New Roman" w:cs="Times New Roman"/>
          <w:sz w:val="28"/>
          <w:szCs w:val="28"/>
        </w:rPr>
        <w:t>Внести в</w:t>
      </w:r>
      <w:r w:rsidR="00372C09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4D">
        <w:rPr>
          <w:rFonts w:ascii="Times New Roman" w:hAnsi="Times New Roman" w:cs="Times New Roman"/>
          <w:color w:val="000000"/>
          <w:sz w:val="28"/>
          <w:szCs w:val="28"/>
        </w:rPr>
        <w:t>об обеспечении дос</w:t>
      </w:r>
      <w:r>
        <w:rPr>
          <w:rFonts w:ascii="Times New Roman" w:hAnsi="Times New Roman" w:cs="Times New Roman"/>
          <w:color w:val="000000"/>
          <w:sz w:val="28"/>
          <w:szCs w:val="28"/>
        </w:rPr>
        <w:t>тупа пользователей информации</w:t>
      </w:r>
      <w:r w:rsidRPr="00863D4D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администрации </w:t>
      </w:r>
      <w:r w:rsidRPr="00863D4D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«</w:t>
      </w:r>
      <w:r w:rsidRPr="00863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Алтанское</w:t>
      </w:r>
      <w:r w:rsidRPr="00863D4D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утверждённого постановлением</w:t>
      </w:r>
      <w:r w:rsidR="00315DAD">
        <w:rPr>
          <w:rFonts w:ascii="Times New Roman" w:hAnsi="Times New Roman" w:cs="Times New Roman"/>
          <w:sz w:val="28"/>
          <w:szCs w:val="28"/>
        </w:rPr>
        <w:t xml:space="preserve"> </w:t>
      </w:r>
      <w:r w:rsidR="00E52CAC">
        <w:rPr>
          <w:rFonts w:ascii="Times New Roman" w:hAnsi="Times New Roman" w:cs="Times New Roman"/>
          <w:sz w:val="28"/>
          <w:szCs w:val="28"/>
        </w:rPr>
        <w:t>администрации</w:t>
      </w:r>
      <w:r w:rsidR="009F42FE" w:rsidRPr="003B42F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8567D">
        <w:rPr>
          <w:rFonts w:ascii="Times New Roman" w:hAnsi="Times New Roman" w:cs="Times New Roman"/>
          <w:sz w:val="28"/>
          <w:szCs w:val="28"/>
        </w:rPr>
        <w:t>еления «</w:t>
      </w:r>
      <w:r w:rsidR="00E52CAC">
        <w:rPr>
          <w:rFonts w:ascii="Times New Roman" w:hAnsi="Times New Roman" w:cs="Times New Roman"/>
          <w:sz w:val="28"/>
          <w:szCs w:val="28"/>
        </w:rPr>
        <w:t>Алтанское</w:t>
      </w:r>
      <w:r w:rsidR="00372C09">
        <w:rPr>
          <w:rFonts w:ascii="Times New Roman" w:hAnsi="Times New Roman" w:cs="Times New Roman"/>
          <w:sz w:val="28"/>
          <w:szCs w:val="28"/>
        </w:rPr>
        <w:t>» от 21.12.2015 № 34</w:t>
      </w:r>
      <w:r w:rsidR="00E52CAC">
        <w:rPr>
          <w:rFonts w:ascii="Times New Roman" w:hAnsi="Times New Roman" w:cs="Times New Roman"/>
          <w:sz w:val="28"/>
          <w:szCs w:val="28"/>
        </w:rPr>
        <w:t xml:space="preserve"> </w:t>
      </w:r>
      <w:r w:rsidR="0018567D" w:rsidRPr="0018567D">
        <w:rPr>
          <w:rFonts w:ascii="Times New Roman" w:hAnsi="Times New Roman" w:cs="Times New Roman"/>
          <w:sz w:val="28"/>
          <w:szCs w:val="28"/>
        </w:rPr>
        <w:t>«</w:t>
      </w:r>
      <w:r w:rsidR="00372C09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администрации сельского поселения «Алтанское</w:t>
      </w:r>
      <w:r w:rsidR="0018567D" w:rsidRPr="0018567D">
        <w:rPr>
          <w:rFonts w:ascii="Times New Roman" w:hAnsi="Times New Roman" w:cs="Times New Roman"/>
          <w:sz w:val="28"/>
          <w:szCs w:val="28"/>
        </w:rPr>
        <w:t>»</w:t>
      </w:r>
      <w:r w:rsidR="00A508FD">
        <w:rPr>
          <w:rFonts w:ascii="Times New Roman" w:hAnsi="Times New Roman" w:cs="Times New Roman"/>
          <w:sz w:val="28"/>
          <w:szCs w:val="28"/>
        </w:rPr>
        <w:t xml:space="preserve"> </w:t>
      </w:r>
      <w:r w:rsidR="00A508FD" w:rsidRPr="00A508FD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сельского поселения «Алтанское» от 11.10.2021 № 19 «О внесении изменений и дополнений в постановление администрации сельского поселения «Алтанское» от 21.12.2015 года</w:t>
      </w:r>
      <w:r w:rsidR="00A508FD">
        <w:rPr>
          <w:rFonts w:ascii="Times New Roman" w:hAnsi="Times New Roman" w:cs="Times New Roman"/>
          <w:sz w:val="28"/>
          <w:szCs w:val="28"/>
        </w:rPr>
        <w:t xml:space="preserve"> </w:t>
      </w:r>
      <w:r w:rsidR="00A508FD" w:rsidRPr="00A508FD">
        <w:rPr>
          <w:rFonts w:ascii="Times New Roman" w:hAnsi="Times New Roman" w:cs="Times New Roman"/>
          <w:sz w:val="28"/>
          <w:szCs w:val="28"/>
        </w:rPr>
        <w:t>№ 34 «Об</w:t>
      </w:r>
      <w:proofErr w:type="gramEnd"/>
      <w:r w:rsidR="00A508FD" w:rsidRPr="00A508FD">
        <w:rPr>
          <w:rFonts w:ascii="Times New Roman" w:hAnsi="Times New Roman" w:cs="Times New Roman"/>
          <w:sz w:val="28"/>
          <w:szCs w:val="28"/>
        </w:rPr>
        <w:t xml:space="preserve"> обеспечении доступа к информации о деятельности администрации сельского поселения «Алтанское»</w:t>
      </w:r>
      <w:proofErr w:type="gramStart"/>
      <w:r w:rsidR="00A508FD" w:rsidRPr="00A508FD">
        <w:rPr>
          <w:rFonts w:ascii="Times New Roman" w:hAnsi="Times New Roman" w:cs="Times New Roman"/>
          <w:sz w:val="28"/>
          <w:szCs w:val="28"/>
        </w:rPr>
        <w:t xml:space="preserve"> </w:t>
      </w:r>
      <w:r w:rsidR="009F42FE" w:rsidRPr="003B42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42FE" w:rsidRPr="003B42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31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8FD" w:rsidRDefault="00315DAD" w:rsidP="00A50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4CE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09">
        <w:rPr>
          <w:rFonts w:ascii="Times New Roman" w:hAnsi="Times New Roman" w:cs="Times New Roman"/>
          <w:sz w:val="28"/>
          <w:szCs w:val="28"/>
        </w:rPr>
        <w:t>Пункт 7.2 дополнить</w:t>
      </w:r>
      <w:r w:rsidR="00080003">
        <w:rPr>
          <w:rFonts w:ascii="Times New Roman" w:hAnsi="Times New Roman" w:cs="Times New Roman"/>
          <w:sz w:val="28"/>
          <w:szCs w:val="28"/>
        </w:rPr>
        <w:t xml:space="preserve"> подпунктом 11</w:t>
      </w:r>
      <w:r w:rsidR="004610B4">
        <w:rPr>
          <w:rFonts w:ascii="Times New Roman" w:hAnsi="Times New Roman" w:cs="Times New Roman"/>
          <w:sz w:val="28"/>
          <w:szCs w:val="28"/>
        </w:rPr>
        <w:t xml:space="preserve"> с</w:t>
      </w:r>
      <w:r w:rsidR="00080003">
        <w:rPr>
          <w:rFonts w:ascii="Times New Roman" w:hAnsi="Times New Roman" w:cs="Times New Roman"/>
          <w:sz w:val="28"/>
          <w:szCs w:val="28"/>
        </w:rPr>
        <w:t>ледующего содержания:        «11</w:t>
      </w:r>
      <w:r w:rsidR="00A87720">
        <w:rPr>
          <w:rFonts w:ascii="Times New Roman" w:hAnsi="Times New Roman" w:cs="Times New Roman"/>
          <w:sz w:val="28"/>
          <w:szCs w:val="28"/>
        </w:rPr>
        <w:t xml:space="preserve">. </w:t>
      </w:r>
      <w:r w:rsidR="00D22C25">
        <w:rPr>
          <w:rFonts w:ascii="Times New Roman" w:hAnsi="Times New Roman" w:cs="Times New Roman"/>
          <w:sz w:val="28"/>
          <w:szCs w:val="28"/>
        </w:rPr>
        <w:t>В целях</w:t>
      </w:r>
      <w:r w:rsidR="00080003">
        <w:rPr>
          <w:rFonts w:ascii="Times New Roman" w:hAnsi="Times New Roman" w:cs="Times New Roman"/>
          <w:sz w:val="28"/>
          <w:szCs w:val="28"/>
        </w:rPr>
        <w:t xml:space="preserve"> оказания информационной поддержки физическим лицам, применяющим специальный налоговый режим</w:t>
      </w:r>
      <w:r w:rsidR="00FE6848">
        <w:rPr>
          <w:rFonts w:ascii="Times New Roman" w:hAnsi="Times New Roman" w:cs="Times New Roman"/>
          <w:sz w:val="28"/>
          <w:szCs w:val="28"/>
        </w:rPr>
        <w:t>, на официальном сайте размещается:</w:t>
      </w:r>
      <w:r w:rsidR="00D2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8FD" w:rsidRPr="00A508FD" w:rsidRDefault="00A508FD" w:rsidP="00A50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89">
        <w:rPr>
          <w:rFonts w:ascii="Times New Roman" w:hAnsi="Times New Roman" w:cs="Times New Roman"/>
          <w:sz w:val="28"/>
          <w:szCs w:val="28"/>
        </w:rPr>
        <w:t xml:space="preserve"> </w:t>
      </w:r>
      <w:r w:rsidR="00D63489" w:rsidRPr="00A508FD">
        <w:rPr>
          <w:rFonts w:ascii="Times New Roman" w:hAnsi="Times New Roman" w:cs="Times New Roman"/>
          <w:sz w:val="28"/>
          <w:szCs w:val="28"/>
        </w:rPr>
        <w:t>а)</w:t>
      </w:r>
      <w:r w:rsidR="00080003" w:rsidRPr="00A50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003" w:rsidRPr="00A508FD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080003" w:rsidRPr="00A508FD">
        <w:rPr>
          <w:rFonts w:ascii="Times New Roman" w:hAnsi="Times New Roman" w:cs="Times New Roman"/>
          <w:sz w:val="28"/>
          <w:szCs w:val="28"/>
        </w:rPr>
        <w:t xml:space="preserve"> указанная под буквами а;</w:t>
      </w:r>
      <w:r w:rsidR="00C70A13" w:rsidRPr="00A508FD">
        <w:rPr>
          <w:rFonts w:ascii="Times New Roman" w:hAnsi="Times New Roman" w:cs="Times New Roman"/>
          <w:sz w:val="28"/>
          <w:szCs w:val="28"/>
        </w:rPr>
        <w:t xml:space="preserve"> </w:t>
      </w:r>
      <w:r w:rsidR="00080003" w:rsidRPr="00A508FD">
        <w:rPr>
          <w:rFonts w:ascii="Times New Roman" w:hAnsi="Times New Roman" w:cs="Times New Roman"/>
          <w:sz w:val="28"/>
          <w:szCs w:val="28"/>
        </w:rPr>
        <w:t>е;</w:t>
      </w:r>
      <w:r w:rsidR="00C70A13" w:rsidRPr="00A508FD">
        <w:rPr>
          <w:rFonts w:ascii="Times New Roman" w:hAnsi="Times New Roman" w:cs="Times New Roman"/>
          <w:sz w:val="28"/>
          <w:szCs w:val="28"/>
        </w:rPr>
        <w:t xml:space="preserve"> </w:t>
      </w:r>
      <w:r w:rsidR="00080003" w:rsidRPr="00A508FD">
        <w:rPr>
          <w:rFonts w:ascii="Times New Roman" w:hAnsi="Times New Roman" w:cs="Times New Roman"/>
          <w:sz w:val="28"/>
          <w:szCs w:val="28"/>
        </w:rPr>
        <w:t xml:space="preserve">ё </w:t>
      </w:r>
      <w:r w:rsidR="00C70A13" w:rsidRPr="00A508FD">
        <w:rPr>
          <w:rFonts w:ascii="Times New Roman" w:hAnsi="Times New Roman" w:cs="Times New Roman"/>
          <w:sz w:val="28"/>
          <w:szCs w:val="28"/>
        </w:rPr>
        <w:t>пункта 7.2 подпункта 10</w:t>
      </w:r>
      <w:r w:rsidR="00E5042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70A13" w:rsidRPr="00A508F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50429">
        <w:rPr>
          <w:rFonts w:ascii="Times New Roman" w:hAnsi="Times New Roman" w:cs="Times New Roman"/>
          <w:sz w:val="28"/>
          <w:szCs w:val="28"/>
        </w:rPr>
        <w:t>.</w:t>
      </w:r>
      <w:r w:rsidR="00C70A13" w:rsidRPr="00A50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FE" w:rsidRPr="00307EB9" w:rsidRDefault="00A508FD" w:rsidP="00A50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</w:t>
      </w:r>
      <w:r w:rsidR="00372C09">
        <w:rPr>
          <w:rFonts w:ascii="Times New Roman" w:hAnsi="Times New Roman" w:cs="Times New Roman"/>
          <w:sz w:val="28"/>
          <w:szCs w:val="28"/>
        </w:rPr>
        <w:t>3</w:t>
      </w:r>
      <w:r w:rsidR="009F42FE">
        <w:rPr>
          <w:rFonts w:ascii="Times New Roman" w:hAnsi="Times New Roman" w:cs="Times New Roman"/>
          <w:sz w:val="28"/>
          <w:szCs w:val="28"/>
        </w:rPr>
        <w:t xml:space="preserve">. </w:t>
      </w:r>
      <w:r w:rsidR="009F42FE" w:rsidRPr="00307E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B7A96">
        <w:rPr>
          <w:rFonts w:ascii="Times New Roman" w:hAnsi="Times New Roman" w:cs="Times New Roman"/>
          <w:sz w:val="28"/>
          <w:szCs w:val="28"/>
        </w:rPr>
        <w:t>постановление</w:t>
      </w:r>
      <w:r w:rsidR="009F42FE" w:rsidRPr="00307EB9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      обнародования на информационном стенде</w:t>
      </w:r>
      <w:r w:rsidR="00E52C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42FE" w:rsidRPr="00307EB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52CAC">
        <w:rPr>
          <w:rFonts w:ascii="Times New Roman" w:hAnsi="Times New Roman" w:cs="Times New Roman"/>
          <w:sz w:val="28"/>
          <w:szCs w:val="28"/>
        </w:rPr>
        <w:t>Алтанское</w:t>
      </w:r>
      <w:r w:rsidR="009F42FE" w:rsidRPr="00307EB9">
        <w:rPr>
          <w:rFonts w:ascii="Times New Roman" w:hAnsi="Times New Roman" w:cs="Times New Roman"/>
          <w:sz w:val="28"/>
          <w:szCs w:val="28"/>
        </w:rPr>
        <w:t>».</w:t>
      </w:r>
    </w:p>
    <w:p w:rsidR="009F42FE" w:rsidRPr="00307EB9" w:rsidRDefault="00372C09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</w:t>
      </w:r>
      <w:r w:rsidR="009F42FE"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.Настоящее </w:t>
      </w:r>
      <w:r w:rsidR="000B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9F42FE"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разместить на</w:t>
      </w:r>
      <w:r w:rsidR="00E52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странице сельского поселения «Алтанское»</w:t>
      </w:r>
      <w:r w:rsidR="009F42FE"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муниципального района «Кыринский район» в информационно-телекомму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никационной сети «Интернет»</w:t>
      </w:r>
      <w:r w:rsidR="009F42FE"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42FE" w:rsidRDefault="009F42FE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DE" w:rsidRDefault="002502DE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Pr="003B42FE" w:rsidRDefault="009F42FE" w:rsidP="009F42F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E52CAC">
        <w:rPr>
          <w:rFonts w:ascii="Times New Roman" w:hAnsi="Times New Roman" w:cs="Times New Roman"/>
          <w:sz w:val="28"/>
          <w:szCs w:val="28"/>
        </w:rPr>
        <w:t xml:space="preserve"> «Алтанское»</w:t>
      </w:r>
      <w:r w:rsidRPr="003B42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2CAC">
        <w:rPr>
          <w:rFonts w:ascii="Times New Roman" w:hAnsi="Times New Roman" w:cs="Times New Roman"/>
          <w:sz w:val="28"/>
          <w:szCs w:val="28"/>
        </w:rPr>
        <w:t xml:space="preserve">     С.Н. Сазонов</w:t>
      </w:r>
      <w:r w:rsidRPr="003B4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52C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4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1" w:name="P32"/>
      <w:bookmarkEnd w:id="1"/>
    </w:p>
    <w:p w:rsidR="009F42FE" w:rsidRPr="003B42FE" w:rsidRDefault="009F42FE" w:rsidP="009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A9E" w:rsidRDefault="00C44A9E"/>
    <w:sectPr w:rsidR="00C44A9E" w:rsidSect="00E76D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9BA"/>
    <w:multiLevelType w:val="hybridMultilevel"/>
    <w:tmpl w:val="BA34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BF"/>
    <w:rsid w:val="00005DF4"/>
    <w:rsid w:val="00080003"/>
    <w:rsid w:val="000B7A96"/>
    <w:rsid w:val="0018567D"/>
    <w:rsid w:val="001B6BE6"/>
    <w:rsid w:val="001D1E6A"/>
    <w:rsid w:val="0023262B"/>
    <w:rsid w:val="002502DE"/>
    <w:rsid w:val="002A1AAC"/>
    <w:rsid w:val="00315DAD"/>
    <w:rsid w:val="00335CF6"/>
    <w:rsid w:val="003445DC"/>
    <w:rsid w:val="00372C09"/>
    <w:rsid w:val="0038411E"/>
    <w:rsid w:val="003921D9"/>
    <w:rsid w:val="003A58F8"/>
    <w:rsid w:val="003B0AAF"/>
    <w:rsid w:val="003C7E00"/>
    <w:rsid w:val="00407D5C"/>
    <w:rsid w:val="004610B4"/>
    <w:rsid w:val="00491326"/>
    <w:rsid w:val="004C77E4"/>
    <w:rsid w:val="004C7844"/>
    <w:rsid w:val="00561646"/>
    <w:rsid w:val="005670D2"/>
    <w:rsid w:val="006246B8"/>
    <w:rsid w:val="006E0046"/>
    <w:rsid w:val="006E7B98"/>
    <w:rsid w:val="00742BBE"/>
    <w:rsid w:val="00863D4D"/>
    <w:rsid w:val="00875B4C"/>
    <w:rsid w:val="008848F4"/>
    <w:rsid w:val="008C7C07"/>
    <w:rsid w:val="00927EBF"/>
    <w:rsid w:val="009361EB"/>
    <w:rsid w:val="00945A11"/>
    <w:rsid w:val="00952372"/>
    <w:rsid w:val="009562C5"/>
    <w:rsid w:val="009948E8"/>
    <w:rsid w:val="0099507D"/>
    <w:rsid w:val="009F42FE"/>
    <w:rsid w:val="00A508FD"/>
    <w:rsid w:val="00A859BF"/>
    <w:rsid w:val="00A87720"/>
    <w:rsid w:val="00AD157C"/>
    <w:rsid w:val="00AD7FE5"/>
    <w:rsid w:val="00B82A32"/>
    <w:rsid w:val="00BF71E3"/>
    <w:rsid w:val="00C13260"/>
    <w:rsid w:val="00C34BD8"/>
    <w:rsid w:val="00C34CE0"/>
    <w:rsid w:val="00C44A9E"/>
    <w:rsid w:val="00C60C1A"/>
    <w:rsid w:val="00C70A13"/>
    <w:rsid w:val="00CC1500"/>
    <w:rsid w:val="00CC78C5"/>
    <w:rsid w:val="00CD409B"/>
    <w:rsid w:val="00D0483D"/>
    <w:rsid w:val="00D22C25"/>
    <w:rsid w:val="00D3412F"/>
    <w:rsid w:val="00D57FEE"/>
    <w:rsid w:val="00D63489"/>
    <w:rsid w:val="00D73A7F"/>
    <w:rsid w:val="00D83B8D"/>
    <w:rsid w:val="00D85803"/>
    <w:rsid w:val="00E50429"/>
    <w:rsid w:val="00E52CAC"/>
    <w:rsid w:val="00EA7E33"/>
    <w:rsid w:val="00F5633E"/>
    <w:rsid w:val="00F563A6"/>
    <w:rsid w:val="00F62726"/>
    <w:rsid w:val="00F813BA"/>
    <w:rsid w:val="00FB1E65"/>
    <w:rsid w:val="00FE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E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customStyle="1" w:styleId="ConsPlusNormal">
    <w:name w:val="ConsPlusNormal"/>
    <w:rsid w:val="009F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9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2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3A5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37</cp:revision>
  <cp:lastPrinted>2021-10-13T00:50:00Z</cp:lastPrinted>
  <dcterms:created xsi:type="dcterms:W3CDTF">2021-02-09T09:26:00Z</dcterms:created>
  <dcterms:modified xsi:type="dcterms:W3CDTF">2022-12-12T06:45:00Z</dcterms:modified>
</cp:coreProperties>
</file>