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B6513E">
        <w:rPr>
          <w:sz w:val="28"/>
        </w:rPr>
        <w:t>О</w:t>
      </w:r>
      <w:r w:rsidR="00396FC8">
        <w:rPr>
          <w:sz w:val="28"/>
        </w:rPr>
        <w:t>т</w:t>
      </w:r>
      <w:r w:rsidR="00B6513E">
        <w:rPr>
          <w:sz w:val="28"/>
        </w:rPr>
        <w:t xml:space="preserve"> </w:t>
      </w:r>
      <w:bookmarkStart w:id="0" w:name="_GoBack"/>
      <w:bookmarkEnd w:id="0"/>
      <w:r w:rsidR="00B6513E">
        <w:rPr>
          <w:sz w:val="28"/>
        </w:rPr>
        <w:t>13</w:t>
      </w:r>
      <w:r w:rsidR="00701040">
        <w:rPr>
          <w:sz w:val="28"/>
        </w:rPr>
        <w:t xml:space="preserve"> </w:t>
      </w:r>
      <w:r w:rsidR="00396FC8">
        <w:rPr>
          <w:sz w:val="28"/>
        </w:rPr>
        <w:t xml:space="preserve">марта </w:t>
      </w:r>
      <w:r>
        <w:rPr>
          <w:sz w:val="28"/>
        </w:rPr>
        <w:t>202</w:t>
      </w:r>
      <w:r w:rsidR="003F1570">
        <w:rPr>
          <w:sz w:val="28"/>
        </w:rPr>
        <w:t>3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B6513E">
        <w:rPr>
          <w:sz w:val="28"/>
        </w:rPr>
        <w:t xml:space="preserve"> 102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8C4E63" w:rsidRDefault="00DF277A" w:rsidP="00DF277A">
      <w:pPr>
        <w:tabs>
          <w:tab w:val="left" w:pos="3225"/>
          <w:tab w:val="left" w:pos="7560"/>
          <w:tab w:val="right" w:pos="9639"/>
        </w:tabs>
        <w:jc w:val="center"/>
        <w:rPr>
          <w:b/>
          <w:sz w:val="26"/>
          <w:szCs w:val="26"/>
        </w:rPr>
      </w:pPr>
      <w:r w:rsidRPr="00DF277A">
        <w:rPr>
          <w:b/>
          <w:sz w:val="26"/>
          <w:szCs w:val="26"/>
        </w:rPr>
        <w:t xml:space="preserve">О проведении муниципального конкурса </w:t>
      </w:r>
    </w:p>
    <w:p w:rsidR="00DF277A" w:rsidRPr="00DF277A" w:rsidRDefault="00DF277A" w:rsidP="00DF277A">
      <w:pPr>
        <w:tabs>
          <w:tab w:val="left" w:pos="3225"/>
          <w:tab w:val="left" w:pos="7560"/>
          <w:tab w:val="right" w:pos="9639"/>
        </w:tabs>
        <w:jc w:val="center"/>
        <w:rPr>
          <w:b/>
          <w:sz w:val="26"/>
          <w:szCs w:val="26"/>
        </w:rPr>
      </w:pPr>
      <w:r w:rsidRPr="00DF277A">
        <w:rPr>
          <w:b/>
          <w:sz w:val="26"/>
          <w:szCs w:val="26"/>
        </w:rPr>
        <w:t>«Лучший педагог дополнительного образования -2023»</w:t>
      </w:r>
    </w:p>
    <w:p w:rsidR="00DF277A" w:rsidRPr="00DF277A" w:rsidRDefault="00DF277A" w:rsidP="00DF277A">
      <w:pPr>
        <w:tabs>
          <w:tab w:val="left" w:pos="3225"/>
          <w:tab w:val="left" w:pos="7560"/>
          <w:tab w:val="right" w:pos="9639"/>
        </w:tabs>
        <w:rPr>
          <w:sz w:val="26"/>
          <w:szCs w:val="26"/>
        </w:rPr>
      </w:pPr>
      <w:r w:rsidRPr="00DF277A">
        <w:rPr>
          <w:sz w:val="26"/>
          <w:szCs w:val="26"/>
        </w:rPr>
        <w:tab/>
        <w:t xml:space="preserve">                                                     </w:t>
      </w:r>
    </w:p>
    <w:p w:rsidR="00DF277A" w:rsidRPr="00DF277A" w:rsidRDefault="00DF277A" w:rsidP="00DF277A">
      <w:pPr>
        <w:tabs>
          <w:tab w:val="left" w:pos="930"/>
        </w:tabs>
        <w:ind w:firstLine="709"/>
        <w:contextualSpacing/>
        <w:jc w:val="both"/>
        <w:rPr>
          <w:b/>
          <w:sz w:val="26"/>
          <w:szCs w:val="26"/>
        </w:rPr>
      </w:pPr>
      <w:proofErr w:type="gramStart"/>
      <w:r w:rsidRPr="00DF277A">
        <w:rPr>
          <w:sz w:val="26"/>
          <w:szCs w:val="26"/>
        </w:rPr>
        <w:t>В  исполнение Указа Президента Российской Федерации от 27.06.2022 года №401 «О проведении в Российской Федерации Года педагога и наставника», в соответствии с образовательным событием  Проекта «Путь к успеху!», в знак высокой общественной значимости профессии педагога дополнительного образования, в целях поддержки и поощрения работников дополнительного образования, распространения инновационного педагогического опыта лучших педагогов муниципального района «Кыринский район», руководствуясь ст. 26 Устава муниципального</w:t>
      </w:r>
      <w:proofErr w:type="gramEnd"/>
      <w:r w:rsidRPr="00DF277A">
        <w:rPr>
          <w:sz w:val="26"/>
          <w:szCs w:val="26"/>
        </w:rPr>
        <w:t xml:space="preserve"> района «Кыринский район», администрация муниципального района « Кыринский район» постановляет:</w:t>
      </w:r>
      <w:r w:rsidRPr="00DF277A">
        <w:rPr>
          <w:b/>
          <w:sz w:val="26"/>
          <w:szCs w:val="26"/>
        </w:rPr>
        <w:t xml:space="preserve"> </w:t>
      </w:r>
    </w:p>
    <w:p w:rsidR="00DF277A" w:rsidRPr="00DF277A" w:rsidRDefault="00DF277A" w:rsidP="00DF277A">
      <w:pPr>
        <w:tabs>
          <w:tab w:val="left" w:pos="930"/>
        </w:tabs>
        <w:ind w:firstLine="709"/>
        <w:contextualSpacing/>
        <w:jc w:val="both"/>
        <w:rPr>
          <w:sz w:val="26"/>
          <w:szCs w:val="26"/>
        </w:rPr>
      </w:pPr>
      <w:r w:rsidRPr="00DF277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 xml:space="preserve">Провести муниципальный конкурс «Лучший педагог </w:t>
      </w:r>
      <w:proofErr w:type="gramStart"/>
      <w:r w:rsidRPr="00DF277A">
        <w:rPr>
          <w:sz w:val="26"/>
          <w:szCs w:val="26"/>
        </w:rPr>
        <w:t>дополнительного</w:t>
      </w:r>
      <w:proofErr w:type="gramEnd"/>
      <w:r w:rsidRPr="00DF277A">
        <w:rPr>
          <w:sz w:val="26"/>
          <w:szCs w:val="26"/>
        </w:rPr>
        <w:t xml:space="preserve"> образования-2023» в муниципальном районе «Кыринский район».</w:t>
      </w:r>
    </w:p>
    <w:p w:rsidR="00DF277A" w:rsidRPr="00DF277A" w:rsidRDefault="00DF277A" w:rsidP="00DF277A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DF277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 xml:space="preserve">Утвердить Положение о </w:t>
      </w:r>
      <w:r w:rsidRPr="00DF277A">
        <w:rPr>
          <w:rFonts w:eastAsia="Calibri"/>
          <w:sz w:val="26"/>
          <w:szCs w:val="26"/>
          <w:lang w:eastAsia="en-US"/>
        </w:rPr>
        <w:t xml:space="preserve">проведении муниципального конкурса </w:t>
      </w:r>
      <w:r w:rsidRPr="00DF277A">
        <w:rPr>
          <w:sz w:val="26"/>
          <w:szCs w:val="26"/>
        </w:rPr>
        <w:t>«Лучший педагог дополнительного образования-2023» в муниципальном районе «Кыринский район».</w:t>
      </w:r>
      <w:r w:rsidRPr="00DF277A">
        <w:rPr>
          <w:rFonts w:eastAsia="Calibri"/>
          <w:sz w:val="26"/>
          <w:szCs w:val="26"/>
          <w:lang w:eastAsia="en-US"/>
        </w:rPr>
        <w:t xml:space="preserve"> ( Приложение №1)</w:t>
      </w:r>
    </w:p>
    <w:p w:rsidR="00DF277A" w:rsidRPr="00DF277A" w:rsidRDefault="00DF277A" w:rsidP="00DF277A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F277A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 xml:space="preserve">Утвердить состав жюри </w:t>
      </w:r>
      <w:r w:rsidRPr="00DF277A">
        <w:rPr>
          <w:rFonts w:eastAsia="Calibri"/>
          <w:sz w:val="26"/>
          <w:szCs w:val="26"/>
          <w:lang w:eastAsia="en-US"/>
        </w:rPr>
        <w:t xml:space="preserve">муниципального конкурса </w:t>
      </w:r>
      <w:r w:rsidRPr="00DF277A">
        <w:rPr>
          <w:sz w:val="26"/>
          <w:szCs w:val="26"/>
        </w:rPr>
        <w:t>«Лучший педагог дополнительного образования-2023» в муниципальном районе «Кыринский район».</w:t>
      </w:r>
      <w:r>
        <w:rPr>
          <w:rFonts w:eastAsia="Calibri"/>
          <w:sz w:val="26"/>
          <w:szCs w:val="26"/>
          <w:lang w:eastAsia="en-US"/>
        </w:rPr>
        <w:t xml:space="preserve"> (П</w:t>
      </w:r>
      <w:r w:rsidRPr="00DF277A">
        <w:rPr>
          <w:rFonts w:eastAsia="Calibri"/>
          <w:sz w:val="26"/>
          <w:szCs w:val="26"/>
          <w:lang w:eastAsia="en-US"/>
        </w:rPr>
        <w:t>риложение №2)</w:t>
      </w:r>
    </w:p>
    <w:p w:rsidR="00DF277A" w:rsidRPr="00DF277A" w:rsidRDefault="00DF277A" w:rsidP="00DF277A">
      <w:pPr>
        <w:tabs>
          <w:tab w:val="left" w:pos="930"/>
        </w:tabs>
        <w:ind w:firstLine="709"/>
        <w:contextualSpacing/>
        <w:jc w:val="both"/>
        <w:rPr>
          <w:rFonts w:eastAsia="MS Mincho"/>
          <w:sz w:val="26"/>
          <w:szCs w:val="26"/>
          <w:lang w:eastAsia="ja-JP"/>
        </w:rPr>
      </w:pPr>
      <w:r w:rsidRPr="00DF277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>Утвердить смету расходов на муниципальный конкурс «Лучший педагог дополнительного образования-2023» в муниципальном районе «Кыринский район», (Приложение №3) в рамках муниципальной программы «Развитие образования Кыринского района на 2020-2024 годы», предусмотренных в бюджете муниципального района «Кыринский район» на 2023 год и плановый период 2024-2025 годы.</w:t>
      </w:r>
    </w:p>
    <w:p w:rsidR="00DF277A" w:rsidRPr="00DF277A" w:rsidRDefault="00DF277A" w:rsidP="00DF277A">
      <w:pPr>
        <w:tabs>
          <w:tab w:val="center" w:pos="1080"/>
        </w:tabs>
        <w:ind w:firstLine="709"/>
        <w:contextualSpacing/>
        <w:jc w:val="both"/>
        <w:rPr>
          <w:sz w:val="26"/>
          <w:szCs w:val="26"/>
        </w:rPr>
      </w:pPr>
      <w:r w:rsidRPr="00DF277A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DF277A">
        <w:rPr>
          <w:sz w:val="26"/>
          <w:szCs w:val="26"/>
        </w:rPr>
        <w:t>на</w:t>
      </w:r>
      <w:proofErr w:type="gramEnd"/>
      <w:r w:rsidRPr="00DF277A">
        <w:rPr>
          <w:sz w:val="26"/>
          <w:szCs w:val="26"/>
        </w:rPr>
        <w:t xml:space="preserve"> заместителя Главы муниципального района «Кыринский район» по  общественному самоуправлению, социальной сфере, межнациональным и межконфессиональным отношениям.</w:t>
      </w:r>
    </w:p>
    <w:p w:rsidR="00DF277A" w:rsidRPr="00BE5196" w:rsidRDefault="00DF277A" w:rsidP="00DF277A">
      <w:pPr>
        <w:tabs>
          <w:tab w:val="left" w:pos="930"/>
        </w:tabs>
        <w:ind w:firstLine="709"/>
        <w:contextualSpacing/>
        <w:jc w:val="both"/>
        <w:rPr>
          <w:sz w:val="26"/>
          <w:szCs w:val="26"/>
        </w:rPr>
      </w:pPr>
      <w:r w:rsidRPr="00DF277A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>Настоящее постановление обнародовать на стенде администрации муниципального района « Кыринский район», разместить на официальном сайте муниципального района «Кыринский район».</w:t>
      </w:r>
      <w:r w:rsidRPr="00DF277A">
        <w:rPr>
          <w:sz w:val="28"/>
          <w:szCs w:val="26"/>
        </w:rPr>
        <w:t xml:space="preserve"> </w:t>
      </w:r>
    </w:p>
    <w:p w:rsidR="00DF277A" w:rsidRPr="00DF277A" w:rsidRDefault="00DF277A" w:rsidP="00DF277A">
      <w:pPr>
        <w:rPr>
          <w:sz w:val="26"/>
          <w:szCs w:val="26"/>
        </w:rPr>
      </w:pPr>
    </w:p>
    <w:p w:rsidR="00DF277A" w:rsidRPr="00DF277A" w:rsidRDefault="00DF277A" w:rsidP="00DF277A">
      <w:pPr>
        <w:rPr>
          <w:sz w:val="26"/>
          <w:szCs w:val="26"/>
        </w:rPr>
      </w:pPr>
    </w:p>
    <w:p w:rsidR="00DF277A" w:rsidRPr="00DF277A" w:rsidRDefault="00DF277A" w:rsidP="00DF277A">
      <w:pPr>
        <w:rPr>
          <w:sz w:val="26"/>
          <w:szCs w:val="26"/>
        </w:rPr>
      </w:pPr>
    </w:p>
    <w:p w:rsidR="00DF277A" w:rsidRPr="00DF277A" w:rsidRDefault="00DF277A" w:rsidP="00DF277A">
      <w:pPr>
        <w:rPr>
          <w:sz w:val="26"/>
          <w:szCs w:val="26"/>
        </w:rPr>
      </w:pPr>
      <w:r w:rsidRPr="00DF277A">
        <w:rPr>
          <w:sz w:val="26"/>
          <w:szCs w:val="26"/>
        </w:rPr>
        <w:t>Глава муниципального района</w:t>
      </w:r>
    </w:p>
    <w:p w:rsidR="00DF277A" w:rsidRPr="00BE5196" w:rsidRDefault="00DF277A" w:rsidP="00DF277A">
      <w:pPr>
        <w:tabs>
          <w:tab w:val="left" w:pos="930"/>
        </w:tabs>
        <w:contextualSpacing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«Кыринский район»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DF277A">
        <w:rPr>
          <w:sz w:val="26"/>
          <w:szCs w:val="26"/>
        </w:rPr>
        <w:t xml:space="preserve">Л.Ц. </w:t>
      </w:r>
      <w:proofErr w:type="spellStart"/>
      <w:r w:rsidRPr="00DF277A">
        <w:rPr>
          <w:sz w:val="26"/>
          <w:szCs w:val="26"/>
        </w:rPr>
        <w:t>Сакияева</w:t>
      </w:r>
      <w:proofErr w:type="spellEnd"/>
    </w:p>
    <w:p w:rsidR="00DF277A" w:rsidRPr="00BE5196" w:rsidRDefault="00DF277A" w:rsidP="00DF277A">
      <w:pPr>
        <w:ind w:firstLine="709"/>
        <w:contextualSpacing/>
        <w:jc w:val="both"/>
        <w:rPr>
          <w:sz w:val="26"/>
          <w:szCs w:val="26"/>
        </w:rPr>
      </w:pPr>
    </w:p>
    <w:p w:rsidR="00DF277A" w:rsidRDefault="00DF277A" w:rsidP="00DF277A">
      <w:pPr>
        <w:tabs>
          <w:tab w:val="left" w:pos="8628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</w:t>
      </w:r>
    </w:p>
    <w:p w:rsidR="00DF277A" w:rsidRDefault="00DF277A" w:rsidP="00DF277A">
      <w:pPr>
        <w:tabs>
          <w:tab w:val="left" w:pos="8628"/>
        </w:tabs>
        <w:jc w:val="both"/>
        <w:rPr>
          <w:sz w:val="28"/>
          <w:szCs w:val="28"/>
        </w:rPr>
      </w:pPr>
    </w:p>
    <w:p w:rsidR="00DF277A" w:rsidRPr="00DF277A" w:rsidRDefault="00DF277A" w:rsidP="00DF277A">
      <w:pPr>
        <w:tabs>
          <w:tab w:val="left" w:pos="8628"/>
        </w:tabs>
        <w:wordWrap w:val="0"/>
        <w:jc w:val="right"/>
        <w:rPr>
          <w:sz w:val="26"/>
          <w:szCs w:val="26"/>
        </w:rPr>
      </w:pPr>
      <w:r w:rsidRPr="00DF277A">
        <w:rPr>
          <w:sz w:val="26"/>
          <w:szCs w:val="26"/>
        </w:rPr>
        <w:lastRenderedPageBreak/>
        <w:t>Приложение №1</w:t>
      </w:r>
    </w:p>
    <w:p w:rsidR="00DF277A" w:rsidRPr="00DF277A" w:rsidRDefault="00DF277A" w:rsidP="00DF277A">
      <w:pPr>
        <w:tabs>
          <w:tab w:val="left" w:pos="8628"/>
        </w:tabs>
        <w:wordWrap w:val="0"/>
        <w:jc w:val="right"/>
        <w:rPr>
          <w:sz w:val="26"/>
          <w:szCs w:val="26"/>
        </w:rPr>
      </w:pPr>
      <w:r w:rsidRPr="00DF277A">
        <w:rPr>
          <w:sz w:val="26"/>
          <w:szCs w:val="26"/>
        </w:rPr>
        <w:t>к постановлению администрации</w:t>
      </w:r>
    </w:p>
    <w:p w:rsidR="00DF277A" w:rsidRPr="00DF277A" w:rsidRDefault="00DF277A" w:rsidP="00DF277A">
      <w:pPr>
        <w:tabs>
          <w:tab w:val="left" w:pos="8628"/>
        </w:tabs>
        <w:wordWrap w:val="0"/>
        <w:jc w:val="right"/>
        <w:rPr>
          <w:sz w:val="26"/>
          <w:szCs w:val="26"/>
        </w:rPr>
      </w:pPr>
      <w:r w:rsidRPr="00DF277A">
        <w:rPr>
          <w:sz w:val="26"/>
          <w:szCs w:val="26"/>
        </w:rPr>
        <w:t xml:space="preserve">                                                            муниципального района</w:t>
      </w:r>
    </w:p>
    <w:p w:rsidR="00DF277A" w:rsidRPr="00DF277A" w:rsidRDefault="00DF277A" w:rsidP="00DF277A">
      <w:pPr>
        <w:tabs>
          <w:tab w:val="left" w:pos="9498"/>
        </w:tabs>
        <w:wordWrap w:val="0"/>
        <w:jc w:val="right"/>
        <w:rPr>
          <w:sz w:val="26"/>
          <w:szCs w:val="26"/>
        </w:rPr>
      </w:pPr>
      <w:r w:rsidRPr="00DF277A">
        <w:rPr>
          <w:sz w:val="26"/>
          <w:szCs w:val="26"/>
        </w:rPr>
        <w:t xml:space="preserve">                                «Кыринский район» </w:t>
      </w:r>
    </w:p>
    <w:p w:rsidR="00DF277A" w:rsidRPr="00DF277A" w:rsidRDefault="00DF277A" w:rsidP="00DF277A">
      <w:pPr>
        <w:tabs>
          <w:tab w:val="left" w:pos="8628"/>
        </w:tabs>
        <w:wordWrap w:val="0"/>
        <w:jc w:val="right"/>
        <w:rPr>
          <w:sz w:val="26"/>
          <w:szCs w:val="26"/>
        </w:rPr>
      </w:pPr>
      <w:r w:rsidRPr="00DF277A">
        <w:rPr>
          <w:sz w:val="26"/>
          <w:szCs w:val="26"/>
        </w:rPr>
        <w:t xml:space="preserve">                                                                от _____марта 2023 года №_____</w:t>
      </w:r>
    </w:p>
    <w:p w:rsidR="00DF277A" w:rsidRPr="00DF277A" w:rsidRDefault="00DF277A" w:rsidP="00DF277A">
      <w:pPr>
        <w:tabs>
          <w:tab w:val="left" w:pos="8628"/>
        </w:tabs>
        <w:jc w:val="right"/>
        <w:rPr>
          <w:sz w:val="26"/>
          <w:szCs w:val="26"/>
        </w:rPr>
      </w:pPr>
    </w:p>
    <w:p w:rsidR="00DF277A" w:rsidRPr="00DF277A" w:rsidRDefault="00DF277A" w:rsidP="00DF277A">
      <w:pPr>
        <w:jc w:val="center"/>
        <w:rPr>
          <w:b/>
          <w:bCs/>
          <w:sz w:val="26"/>
          <w:szCs w:val="26"/>
        </w:rPr>
      </w:pPr>
      <w:r w:rsidRPr="00DF277A">
        <w:rPr>
          <w:b/>
          <w:bCs/>
          <w:sz w:val="26"/>
          <w:szCs w:val="26"/>
        </w:rPr>
        <w:t xml:space="preserve">ПОЛОЖЕНИЕ О МУНИЦИПАЛЬНОМ КОНКУРСЕ «ЛУЧШИЙ ПЕДАГОГ </w:t>
      </w:r>
      <w:proofErr w:type="gramStart"/>
      <w:r w:rsidRPr="00DF277A">
        <w:rPr>
          <w:b/>
          <w:bCs/>
          <w:sz w:val="26"/>
          <w:szCs w:val="26"/>
        </w:rPr>
        <w:t>ДОПОЛНИТЕЛЬНОГО</w:t>
      </w:r>
      <w:proofErr w:type="gramEnd"/>
      <w:r w:rsidRPr="00DF277A">
        <w:rPr>
          <w:b/>
          <w:bCs/>
          <w:sz w:val="26"/>
          <w:szCs w:val="26"/>
        </w:rPr>
        <w:t xml:space="preserve"> ОБРАЗОВАНИЯ-2023» </w:t>
      </w:r>
    </w:p>
    <w:p w:rsidR="00DF277A" w:rsidRPr="00DF277A" w:rsidRDefault="00DF277A" w:rsidP="00DF277A">
      <w:pPr>
        <w:jc w:val="center"/>
        <w:rPr>
          <w:b/>
          <w:sz w:val="26"/>
          <w:szCs w:val="26"/>
        </w:rPr>
      </w:pPr>
    </w:p>
    <w:p w:rsidR="00DF277A" w:rsidRPr="00DF277A" w:rsidRDefault="00DF277A" w:rsidP="00DF277A">
      <w:pPr>
        <w:jc w:val="center"/>
        <w:rPr>
          <w:b/>
          <w:sz w:val="26"/>
          <w:szCs w:val="26"/>
        </w:rPr>
      </w:pPr>
      <w:r w:rsidRPr="00DF277A">
        <w:rPr>
          <w:b/>
          <w:sz w:val="26"/>
          <w:szCs w:val="26"/>
        </w:rPr>
        <w:t>Раздел 1. ОБЩИЕ ПОЛОЖЕНИЯ.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1.1. Муниципальный профессиональный конкурс «Лучший педагог дополнительного образования-2023» (далее - Конкурс) проводится комитетом образования администрации муниципального района «Кыринский район», организационное и методическое сопровождение МБУ </w:t>
      </w:r>
      <w:proofErr w:type="gramStart"/>
      <w:r w:rsidRPr="00DF277A">
        <w:rPr>
          <w:sz w:val="26"/>
          <w:szCs w:val="26"/>
        </w:rPr>
        <w:t>ДО</w:t>
      </w:r>
      <w:proofErr w:type="gramEnd"/>
      <w:r w:rsidRPr="00DF277A">
        <w:rPr>
          <w:sz w:val="26"/>
          <w:szCs w:val="26"/>
        </w:rPr>
        <w:t xml:space="preserve"> «</w:t>
      </w:r>
      <w:proofErr w:type="gramStart"/>
      <w:r w:rsidRPr="00DF277A">
        <w:rPr>
          <w:sz w:val="26"/>
          <w:szCs w:val="26"/>
        </w:rPr>
        <w:t>Дом</w:t>
      </w:r>
      <w:proofErr w:type="gramEnd"/>
      <w:r w:rsidRPr="00DF277A">
        <w:rPr>
          <w:sz w:val="26"/>
          <w:szCs w:val="26"/>
        </w:rPr>
        <w:t xml:space="preserve"> творчества Кыринского района».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1.2. Основными принципами Конкурса являются открытость, прозрачность, равенство условий для всех участников.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1.3. Цели Конкурса.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поддержка инновационного движения педагогических работников образовательных учреждений;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распространение их педагогического опыта, внедрение новых педагогических технологий в систему образования в соответствие с федеральным государственным образовательным стандартом;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поддержка талантливых, творчески работающих педагогов.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1.4. Участники Конкурса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Педагоги дополнительного образования образовательных учреждений, тренеры-преподаватели образовательных организаций всех типов и видов (к участию в Конкурсе не допускаются руководители и заместители руководителей организаций, осуществляющих образовательную деятельность, и их структурных подразделений, являющиеся педагогами дополнительного образования путём совмещения должностей). </w:t>
      </w:r>
    </w:p>
    <w:p w:rsidR="00DF277A" w:rsidRPr="00DF277A" w:rsidRDefault="00DF277A" w:rsidP="00DF277A">
      <w:pPr>
        <w:ind w:firstLine="708"/>
        <w:jc w:val="center"/>
        <w:rPr>
          <w:b/>
          <w:sz w:val="26"/>
          <w:szCs w:val="26"/>
        </w:rPr>
      </w:pPr>
    </w:p>
    <w:p w:rsidR="00DF277A" w:rsidRPr="00DF277A" w:rsidRDefault="00DF277A" w:rsidP="00DF277A">
      <w:pPr>
        <w:ind w:firstLine="708"/>
        <w:jc w:val="center"/>
        <w:rPr>
          <w:b/>
          <w:sz w:val="26"/>
          <w:szCs w:val="26"/>
        </w:rPr>
      </w:pPr>
      <w:r w:rsidRPr="00DF277A">
        <w:rPr>
          <w:b/>
          <w:sz w:val="26"/>
          <w:szCs w:val="26"/>
        </w:rPr>
        <w:t>Раздел 2. ОРГАНИЗАЦИЯ И ПРОВЕДЕНИЕ КОНКУРСА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2.1. Конкурсные  документы и материалы для участия в Конкурсе кандидаты пред</w:t>
      </w:r>
      <w:r>
        <w:rPr>
          <w:sz w:val="26"/>
          <w:szCs w:val="26"/>
        </w:rPr>
        <w:t xml:space="preserve">ставляют,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DF277A">
        <w:rPr>
          <w:sz w:val="26"/>
          <w:szCs w:val="26"/>
        </w:rPr>
        <w:t xml:space="preserve">№1 </w:t>
      </w:r>
    </w:p>
    <w:p w:rsidR="00DF277A" w:rsidRPr="00DF277A" w:rsidRDefault="00DF277A" w:rsidP="00DF277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представление участника конкурса Образовательной организации;</w:t>
      </w:r>
    </w:p>
    <w:p w:rsidR="00DF277A" w:rsidRPr="00DF277A" w:rsidRDefault="00DF277A" w:rsidP="00DF277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6"/>
          <w:szCs w:val="26"/>
          <w:highlight w:val="yellow"/>
        </w:rPr>
      </w:pPr>
      <w:r w:rsidRPr="00DF277A">
        <w:rPr>
          <w:sz w:val="26"/>
          <w:szCs w:val="26"/>
        </w:rPr>
        <w:t>заявление кандидата на участие в Конкурсе</w:t>
      </w:r>
    </w:p>
    <w:p w:rsidR="00DF277A" w:rsidRPr="00DF277A" w:rsidRDefault="00DF277A" w:rsidP="00DF277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информационную карту кандидата на участие в Конкурсе;</w:t>
      </w:r>
    </w:p>
    <w:p w:rsidR="00DF277A" w:rsidRPr="00DF277A" w:rsidRDefault="00DF277A" w:rsidP="00DF277A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Профессиональное портфолио</w:t>
      </w:r>
    </w:p>
    <w:p w:rsidR="00DF277A" w:rsidRPr="00DF277A" w:rsidRDefault="00DF277A" w:rsidP="00DF277A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Презентацию «Вклад дополнительной общеобразовательной программы (полное наименование программы) в формирование у детей навыков ХХ</w:t>
      </w:r>
      <w:proofErr w:type="gramStart"/>
      <w:r w:rsidRPr="00DF277A">
        <w:rPr>
          <w:sz w:val="26"/>
          <w:szCs w:val="26"/>
        </w:rPr>
        <w:t>I</w:t>
      </w:r>
      <w:proofErr w:type="gramEnd"/>
      <w:r w:rsidRPr="00DF277A">
        <w:rPr>
          <w:sz w:val="26"/>
          <w:szCs w:val="26"/>
        </w:rPr>
        <w:t xml:space="preserve"> века».</w:t>
      </w:r>
    </w:p>
    <w:p w:rsidR="00DF277A" w:rsidRPr="00DF277A" w:rsidRDefault="00DF277A" w:rsidP="00DF277A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Дополнительную общеобразовательную программу. </w:t>
      </w:r>
    </w:p>
    <w:p w:rsidR="00DF277A" w:rsidRPr="00DF277A" w:rsidRDefault="00DF277A" w:rsidP="00DF277A">
      <w:pPr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proofErr w:type="gramStart"/>
      <w:r w:rsidRPr="00DF277A">
        <w:rPr>
          <w:sz w:val="26"/>
          <w:szCs w:val="26"/>
        </w:rPr>
        <w:t>Все перечисленные  документы и конкурсные материалы представляются с</w:t>
      </w:r>
      <w:r w:rsidRPr="00DF277A">
        <w:rPr>
          <w:color w:val="C00000"/>
          <w:sz w:val="26"/>
          <w:szCs w:val="26"/>
        </w:rPr>
        <w:t xml:space="preserve"> 17.03.2023 до 31.03.2023 </w:t>
      </w:r>
      <w:r w:rsidRPr="00DF277A">
        <w:rPr>
          <w:sz w:val="26"/>
          <w:szCs w:val="26"/>
        </w:rPr>
        <w:t xml:space="preserve">(включительно) в МБУ ДО «Дом творчества Кыринского района» по адресу: с. Кыра ул. Горького 46/1 в рабочие дни и часы с понедельника по пятницу с 9:00 до 17:00 обеденный перерыв с 13:00 до 14:00, с пометкой </w:t>
      </w:r>
      <w:r w:rsidRPr="00DF277A">
        <w:rPr>
          <w:sz w:val="26"/>
          <w:szCs w:val="26"/>
        </w:rPr>
        <w:lastRenderedPageBreak/>
        <w:t>«Лучший педагог дополнительного образования-2023» или на электронную почту</w:t>
      </w:r>
      <w:proofErr w:type="gramEnd"/>
      <w:r w:rsidRPr="00DF277A">
        <w:rPr>
          <w:sz w:val="26"/>
          <w:szCs w:val="26"/>
        </w:rPr>
        <w:t xml:space="preserve">: </w:t>
      </w:r>
      <w:hyperlink r:id="rId6" w:history="1">
        <w:proofErr w:type="gramStart"/>
        <w:r w:rsidRPr="00DF277A">
          <w:rPr>
            <w:rStyle w:val="a7"/>
            <w:sz w:val="26"/>
            <w:szCs w:val="26"/>
            <w:lang w:val="en-US"/>
          </w:rPr>
          <w:t>domtvorcestva</w:t>
        </w:r>
        <w:r w:rsidRPr="00DF277A">
          <w:rPr>
            <w:rStyle w:val="a7"/>
            <w:sz w:val="26"/>
            <w:szCs w:val="26"/>
          </w:rPr>
          <w:t>@</w:t>
        </w:r>
        <w:r w:rsidRPr="00DF277A">
          <w:rPr>
            <w:rStyle w:val="a7"/>
            <w:sz w:val="26"/>
            <w:szCs w:val="26"/>
            <w:lang w:val="en-US"/>
          </w:rPr>
          <w:t>bk</w:t>
        </w:r>
        <w:r w:rsidRPr="00DF277A">
          <w:rPr>
            <w:rStyle w:val="a7"/>
            <w:sz w:val="26"/>
            <w:szCs w:val="26"/>
          </w:rPr>
          <w:t>.</w:t>
        </w:r>
        <w:proofErr w:type="spellStart"/>
        <w:r w:rsidRPr="00DF277A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DF277A">
        <w:rPr>
          <w:sz w:val="26"/>
          <w:szCs w:val="26"/>
        </w:rPr>
        <w:t xml:space="preserve"> с пометкой «Лучший педагог дополнительного образования-2023».</w:t>
      </w:r>
      <w:proofErr w:type="gramEnd"/>
      <w:r w:rsidRPr="00DF277A">
        <w:rPr>
          <w:sz w:val="26"/>
          <w:szCs w:val="26"/>
        </w:rPr>
        <w:t xml:space="preserve">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Техническая экспертиза документов и конкурсных материалов осуществляется с 31</w:t>
      </w:r>
      <w:r w:rsidRPr="00DF277A">
        <w:rPr>
          <w:color w:val="C00000"/>
          <w:sz w:val="26"/>
          <w:szCs w:val="26"/>
        </w:rPr>
        <w:t xml:space="preserve">.03.2023 </w:t>
      </w:r>
      <w:r w:rsidRPr="00DF277A">
        <w:rPr>
          <w:sz w:val="26"/>
          <w:szCs w:val="26"/>
        </w:rPr>
        <w:t xml:space="preserve">до </w:t>
      </w:r>
      <w:r w:rsidRPr="00DF277A">
        <w:rPr>
          <w:color w:val="C00000"/>
          <w:sz w:val="26"/>
          <w:szCs w:val="26"/>
        </w:rPr>
        <w:t>07.04.2023</w:t>
      </w:r>
      <w:r w:rsidRPr="00DF277A">
        <w:rPr>
          <w:sz w:val="26"/>
          <w:szCs w:val="26"/>
        </w:rPr>
        <w:t xml:space="preserve">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Результаты экспертизы </w:t>
      </w:r>
      <w:r w:rsidRPr="00DF277A">
        <w:rPr>
          <w:color w:val="C00000"/>
          <w:sz w:val="26"/>
          <w:szCs w:val="26"/>
        </w:rPr>
        <w:t xml:space="preserve">представляются 07.04.2023 </w:t>
      </w:r>
      <w:r w:rsidRPr="00DF277A">
        <w:rPr>
          <w:sz w:val="26"/>
          <w:szCs w:val="26"/>
        </w:rPr>
        <w:t xml:space="preserve">на сайте МБУ </w:t>
      </w:r>
      <w:proofErr w:type="gramStart"/>
      <w:r w:rsidRPr="00DF277A">
        <w:rPr>
          <w:sz w:val="26"/>
          <w:szCs w:val="26"/>
        </w:rPr>
        <w:t>ДО</w:t>
      </w:r>
      <w:proofErr w:type="gramEnd"/>
      <w:r w:rsidRPr="00DF277A">
        <w:rPr>
          <w:sz w:val="26"/>
          <w:szCs w:val="26"/>
        </w:rPr>
        <w:t xml:space="preserve"> «</w:t>
      </w:r>
      <w:proofErr w:type="gramStart"/>
      <w:r w:rsidRPr="00DF277A">
        <w:rPr>
          <w:sz w:val="26"/>
          <w:szCs w:val="26"/>
        </w:rPr>
        <w:t>Дом</w:t>
      </w:r>
      <w:proofErr w:type="gramEnd"/>
      <w:r w:rsidRPr="00DF277A">
        <w:rPr>
          <w:sz w:val="26"/>
          <w:szCs w:val="26"/>
        </w:rPr>
        <w:t xml:space="preserve"> творчества Кыринского района». В ходе технической экспертизы осуществляется проверка наличия и соответствия представленных материалов (представление по форме; представление, заявление кандидата на участие в Конкурсе, информационная карта кандидата на участие в Конкурсе конкурсные материалы). Отсутствие любого документа является основанием для отклонения кандидата в участии Конкурса. Кандидаты, успешно прошедшие этап технической экспертизы, принимают участие в очном этапе Конкурса. </w:t>
      </w:r>
    </w:p>
    <w:p w:rsidR="00DF277A" w:rsidRPr="00DF277A" w:rsidRDefault="00DF277A" w:rsidP="00DF277A">
      <w:pPr>
        <w:ind w:firstLine="709"/>
        <w:rPr>
          <w:sz w:val="26"/>
          <w:szCs w:val="26"/>
        </w:rPr>
      </w:pPr>
      <w:r w:rsidRPr="00DF277A">
        <w:rPr>
          <w:sz w:val="26"/>
          <w:szCs w:val="26"/>
        </w:rPr>
        <w:t>2.2. Сроки проведения Конкурса.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</w:t>
      </w:r>
      <w:r w:rsidRPr="00DF277A">
        <w:rPr>
          <w:b/>
          <w:bCs/>
          <w:i/>
          <w:iCs/>
          <w:sz w:val="26"/>
          <w:szCs w:val="26"/>
        </w:rPr>
        <w:t>Заочный этап</w:t>
      </w:r>
      <w:r w:rsidRPr="00DF277A">
        <w:rPr>
          <w:sz w:val="26"/>
          <w:szCs w:val="26"/>
        </w:rPr>
        <w:t xml:space="preserve"> – 17.03.2023 – 31.03.2023 (включительно) – прием материалов;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sym w:font="Symbol" w:char="F0B7"/>
      </w:r>
      <w:r w:rsidRPr="00DF277A">
        <w:rPr>
          <w:sz w:val="26"/>
          <w:szCs w:val="26"/>
        </w:rPr>
        <w:t xml:space="preserve"> </w:t>
      </w:r>
      <w:r w:rsidRPr="00DF277A">
        <w:rPr>
          <w:b/>
          <w:bCs/>
          <w:i/>
          <w:iCs/>
          <w:sz w:val="26"/>
          <w:szCs w:val="26"/>
        </w:rPr>
        <w:t>Очный этап</w:t>
      </w:r>
      <w:r w:rsidRPr="00DF277A">
        <w:rPr>
          <w:sz w:val="26"/>
          <w:szCs w:val="26"/>
        </w:rPr>
        <w:t xml:space="preserve"> – 14.04.2023 с 10:00 до 13:00.     </w:t>
      </w:r>
    </w:p>
    <w:p w:rsidR="00DF277A" w:rsidRPr="00DF277A" w:rsidRDefault="00DF277A" w:rsidP="00DF277A">
      <w:pPr>
        <w:rPr>
          <w:b/>
          <w:sz w:val="26"/>
          <w:szCs w:val="26"/>
        </w:rPr>
      </w:pPr>
    </w:p>
    <w:p w:rsidR="00DF277A" w:rsidRPr="00DF277A" w:rsidRDefault="00DF277A" w:rsidP="00DF277A">
      <w:pPr>
        <w:jc w:val="center"/>
        <w:rPr>
          <w:b/>
          <w:sz w:val="26"/>
          <w:szCs w:val="26"/>
        </w:rPr>
      </w:pPr>
      <w:r w:rsidRPr="00DF277A">
        <w:rPr>
          <w:b/>
          <w:sz w:val="26"/>
          <w:szCs w:val="26"/>
        </w:rPr>
        <w:t>Раздел 3. ПОРЯДОК ПРОВЕДЕНИЯ КОНКУРСА</w:t>
      </w:r>
    </w:p>
    <w:p w:rsidR="00DF277A" w:rsidRPr="00DF277A" w:rsidRDefault="00DF277A" w:rsidP="00DF277A">
      <w:pPr>
        <w:ind w:firstLine="708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3.1. </w:t>
      </w:r>
      <w:r w:rsidRPr="00DF277A">
        <w:rPr>
          <w:iCs/>
          <w:sz w:val="26"/>
          <w:szCs w:val="26"/>
        </w:rPr>
        <w:t>ЗАОЧНЫЙ ЭТАП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3.1.1. </w:t>
      </w:r>
      <w:bookmarkStart w:id="1" w:name="_Hlk126051444"/>
      <w:r w:rsidRPr="00DF277A">
        <w:rPr>
          <w:sz w:val="26"/>
          <w:szCs w:val="26"/>
        </w:rPr>
        <w:t xml:space="preserve">«Профессиональное портфолио» </w:t>
      </w:r>
    </w:p>
    <w:bookmarkEnd w:id="1"/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3.1.2. Презентация «Вклад дополнительной общеобразовательной программы (полное наименование программы) в формировании у детей навыков ХХ</w:t>
      </w:r>
      <w:proofErr w:type="gramStart"/>
      <w:r w:rsidRPr="00DF277A">
        <w:rPr>
          <w:sz w:val="26"/>
          <w:szCs w:val="26"/>
        </w:rPr>
        <w:t>I</w:t>
      </w:r>
      <w:proofErr w:type="gramEnd"/>
      <w:r w:rsidRPr="00DF277A">
        <w:rPr>
          <w:sz w:val="26"/>
          <w:szCs w:val="26"/>
        </w:rPr>
        <w:t xml:space="preserve"> века».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3.1.3. Экспертиза дополнительной общеобразовательной общеразвивающей программы.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</w:p>
    <w:p w:rsidR="00DF277A" w:rsidRPr="00DF277A" w:rsidRDefault="00DF277A" w:rsidP="00DF277A">
      <w:pPr>
        <w:ind w:firstLine="709"/>
        <w:jc w:val="both"/>
        <w:rPr>
          <w:sz w:val="26"/>
          <w:szCs w:val="26"/>
          <w:u w:val="single"/>
        </w:rPr>
      </w:pPr>
      <w:r w:rsidRPr="00DF277A">
        <w:rPr>
          <w:iCs/>
          <w:sz w:val="26"/>
          <w:szCs w:val="26"/>
          <w:u w:val="single"/>
        </w:rPr>
        <w:t xml:space="preserve"> «Профессиональное портфолио»</w:t>
      </w:r>
    </w:p>
    <w:p w:rsidR="00DF277A" w:rsidRPr="00DF277A" w:rsidRDefault="00DF277A" w:rsidP="00DF277A">
      <w:pPr>
        <w:pStyle w:val="aa"/>
        <w:ind w:left="0" w:right="131" w:firstLine="709"/>
        <w:rPr>
          <w:sz w:val="26"/>
          <w:szCs w:val="26"/>
        </w:rPr>
      </w:pPr>
      <w:r w:rsidRPr="00DF277A">
        <w:rPr>
          <w:sz w:val="26"/>
          <w:szCs w:val="26"/>
        </w:rPr>
        <w:t>К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современным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технологиям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оценки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профессионализма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педагога</w:t>
      </w:r>
      <w:r w:rsidRPr="00DF277A">
        <w:rPr>
          <w:spacing w:val="-67"/>
          <w:sz w:val="26"/>
          <w:szCs w:val="26"/>
        </w:rPr>
        <w:t xml:space="preserve"> </w:t>
      </w:r>
      <w:r w:rsidRPr="00DF277A">
        <w:rPr>
          <w:sz w:val="26"/>
          <w:szCs w:val="26"/>
        </w:rPr>
        <w:t>относится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b/>
          <w:i/>
          <w:sz w:val="26"/>
          <w:szCs w:val="26"/>
        </w:rPr>
        <w:t>портфолио</w:t>
      </w:r>
      <w:r w:rsidRPr="00DF277A">
        <w:rPr>
          <w:sz w:val="26"/>
          <w:szCs w:val="26"/>
        </w:rPr>
        <w:t>,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то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есть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собрание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(портфель)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документации,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подтверждающей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профессиональные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достижения.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Сегодня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технология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портфолио осмысляется как система определения, накопления, систематизации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презентации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результатов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деятельности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педагога.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Технология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портфолио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позволяет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наряду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с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анализом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самоанализом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педагогической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деятельности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презентовать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творческий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опыт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и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расширить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границы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личностного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и</w:t>
      </w:r>
      <w:r w:rsidRPr="00DF277A">
        <w:rPr>
          <w:spacing w:val="-67"/>
          <w:sz w:val="26"/>
          <w:szCs w:val="26"/>
        </w:rPr>
        <w:t xml:space="preserve"> </w:t>
      </w:r>
      <w:r w:rsidRPr="00DF277A">
        <w:rPr>
          <w:sz w:val="26"/>
          <w:szCs w:val="26"/>
        </w:rPr>
        <w:t>профессионального взаимодействия</w:t>
      </w:r>
      <w:r w:rsidRPr="00DF277A">
        <w:rPr>
          <w:spacing w:val="1"/>
          <w:sz w:val="26"/>
          <w:szCs w:val="26"/>
        </w:rPr>
        <w:t xml:space="preserve"> </w:t>
      </w:r>
      <w:r w:rsidRPr="00DF277A">
        <w:rPr>
          <w:sz w:val="26"/>
          <w:szCs w:val="26"/>
        </w:rPr>
        <w:t>и сотрудничества.</w:t>
      </w:r>
    </w:p>
    <w:p w:rsidR="00DF277A" w:rsidRPr="00DF277A" w:rsidRDefault="00DF277A" w:rsidP="00DF277A">
      <w:pPr>
        <w:pStyle w:val="aa"/>
        <w:ind w:left="0" w:right="131" w:firstLine="709"/>
        <w:rPr>
          <w:bCs/>
          <w:iCs/>
          <w:sz w:val="26"/>
          <w:szCs w:val="26"/>
        </w:rPr>
      </w:pPr>
      <w:r w:rsidRPr="00DF277A">
        <w:rPr>
          <w:bCs/>
          <w:iCs/>
          <w:sz w:val="26"/>
          <w:szCs w:val="26"/>
        </w:rPr>
        <w:t>Основная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идея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портфолио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-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«показать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все,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на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что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>ты</w:t>
      </w:r>
      <w:r w:rsidRPr="00DF277A">
        <w:rPr>
          <w:bCs/>
          <w:iCs/>
          <w:spacing w:val="1"/>
          <w:sz w:val="26"/>
          <w:szCs w:val="26"/>
        </w:rPr>
        <w:t xml:space="preserve"> </w:t>
      </w:r>
      <w:r w:rsidRPr="00DF277A">
        <w:rPr>
          <w:bCs/>
          <w:iCs/>
          <w:sz w:val="26"/>
          <w:szCs w:val="26"/>
        </w:rPr>
        <w:t xml:space="preserve">способен». </w:t>
      </w:r>
    </w:p>
    <w:p w:rsidR="00DF277A" w:rsidRPr="00DF277A" w:rsidRDefault="00DF277A" w:rsidP="00DF277A">
      <w:pPr>
        <w:pStyle w:val="aa"/>
        <w:ind w:left="0" w:right="131" w:firstLine="709"/>
        <w:rPr>
          <w:sz w:val="26"/>
          <w:szCs w:val="26"/>
        </w:rPr>
      </w:pPr>
      <w:r w:rsidRPr="00DF277A">
        <w:rPr>
          <w:sz w:val="26"/>
          <w:szCs w:val="26"/>
        </w:rPr>
        <w:t>Портфолио может быть представлено в виде презентации или папки.</w:t>
      </w:r>
    </w:p>
    <w:p w:rsidR="00DF277A" w:rsidRPr="00DF277A" w:rsidRDefault="00DF277A" w:rsidP="00DF277A">
      <w:pPr>
        <w:pStyle w:val="aa"/>
        <w:ind w:left="0" w:right="131" w:firstLine="709"/>
        <w:rPr>
          <w:b/>
          <w:sz w:val="26"/>
          <w:szCs w:val="26"/>
        </w:rPr>
      </w:pPr>
      <w:r w:rsidRPr="00DF277A">
        <w:rPr>
          <w:b/>
          <w:bCs/>
          <w:iCs/>
          <w:sz w:val="26"/>
          <w:szCs w:val="26"/>
        </w:rPr>
        <w:t>Критерии оценивания «Педагогического портфолио»: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титульный лист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визитная карточка педагога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трудовая биография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самоанализ деятельности педагога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деятельность объединения по интересам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самообразование повышение квалификации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работа по обобщению и распространению своего педагогического опыта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lastRenderedPageBreak/>
        <w:t>- организация педагогического процесса (материалы по организации образовательного процесса, работа с родителями)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proofErr w:type="gramStart"/>
      <w:r w:rsidRPr="00DF277A">
        <w:rPr>
          <w:sz w:val="26"/>
          <w:szCs w:val="26"/>
        </w:rPr>
        <w:t>- результативность деятельности и достижений обучающихся за последние 3-5 лет.</w:t>
      </w:r>
      <w:proofErr w:type="gramEnd"/>
      <w:r w:rsidRPr="00DF277A">
        <w:rPr>
          <w:sz w:val="26"/>
          <w:szCs w:val="26"/>
        </w:rPr>
        <w:t xml:space="preserve">  (Грамоты, дипломы, сертификаты, таблицы)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личные достижения педагога.   Приложение №2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Максимальная оценка – 30 баллов.</w:t>
      </w:r>
    </w:p>
    <w:p w:rsidR="00DF277A" w:rsidRPr="00DF277A" w:rsidRDefault="00DF277A" w:rsidP="00DF277A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:rsidR="00DF277A" w:rsidRPr="00DF277A" w:rsidRDefault="00DF277A" w:rsidP="00DF277A">
      <w:pPr>
        <w:ind w:firstLine="709"/>
        <w:jc w:val="both"/>
        <w:rPr>
          <w:iCs/>
          <w:sz w:val="26"/>
          <w:szCs w:val="26"/>
          <w:u w:val="single"/>
        </w:rPr>
      </w:pPr>
      <w:bookmarkStart w:id="2" w:name="_Hlk126051523"/>
      <w:r w:rsidRPr="00DF277A">
        <w:rPr>
          <w:iCs/>
          <w:sz w:val="26"/>
          <w:szCs w:val="26"/>
          <w:u w:val="single"/>
        </w:rPr>
        <w:t>Конкурсное испытание «Вклад дополнительной общеобразовательной программы (полное наименование программы) в формирование у детей навыков ХХ</w:t>
      </w:r>
      <w:proofErr w:type="gramStart"/>
      <w:r w:rsidRPr="00DF277A">
        <w:rPr>
          <w:iCs/>
          <w:sz w:val="26"/>
          <w:szCs w:val="26"/>
          <w:u w:val="single"/>
        </w:rPr>
        <w:t>I</w:t>
      </w:r>
      <w:proofErr w:type="gramEnd"/>
      <w:r w:rsidRPr="00DF277A">
        <w:rPr>
          <w:iCs/>
          <w:sz w:val="26"/>
          <w:szCs w:val="26"/>
          <w:u w:val="single"/>
        </w:rPr>
        <w:t xml:space="preserve"> века».</w:t>
      </w:r>
      <w:bookmarkEnd w:id="2"/>
    </w:p>
    <w:p w:rsidR="00DF277A" w:rsidRPr="00DF277A" w:rsidRDefault="00DF277A" w:rsidP="00DF277A">
      <w:pPr>
        <w:ind w:firstLine="709"/>
        <w:rPr>
          <w:b/>
          <w:bCs/>
          <w:iCs/>
          <w:sz w:val="26"/>
          <w:szCs w:val="26"/>
        </w:rPr>
      </w:pPr>
      <w:r w:rsidRPr="00DF277A">
        <w:rPr>
          <w:b/>
          <w:bCs/>
          <w:iCs/>
          <w:sz w:val="26"/>
          <w:szCs w:val="26"/>
        </w:rPr>
        <w:t>Цель конкурсного испытания: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Раскрыть ведущие педагогические идеи, жизненные приоритеты, отношение к детям, коллегам, профессии. Формат конкурсного испытания: </w:t>
      </w:r>
      <w:proofErr w:type="gramStart"/>
      <w:r w:rsidRPr="00DF277A">
        <w:rPr>
          <w:sz w:val="26"/>
          <w:szCs w:val="26"/>
        </w:rPr>
        <w:t xml:space="preserve">Видеоматериалы (продолжительность до 10 мин. включает в себя выступлением участника и сопровождается не более 20 слайдов.) в формате </w:t>
      </w:r>
      <w:proofErr w:type="spellStart"/>
      <w:r w:rsidRPr="00DF277A">
        <w:rPr>
          <w:sz w:val="26"/>
          <w:szCs w:val="26"/>
        </w:rPr>
        <w:t>avi</w:t>
      </w:r>
      <w:proofErr w:type="spellEnd"/>
      <w:r w:rsidRPr="00DF277A">
        <w:rPr>
          <w:sz w:val="26"/>
          <w:szCs w:val="26"/>
        </w:rPr>
        <w:t xml:space="preserve">, </w:t>
      </w:r>
      <w:proofErr w:type="spellStart"/>
      <w:r w:rsidRPr="00DF277A">
        <w:rPr>
          <w:sz w:val="26"/>
          <w:szCs w:val="26"/>
        </w:rPr>
        <w:t>wmv</w:t>
      </w:r>
      <w:proofErr w:type="spellEnd"/>
      <w:r w:rsidRPr="00DF277A">
        <w:rPr>
          <w:sz w:val="26"/>
          <w:szCs w:val="26"/>
        </w:rPr>
        <w:t xml:space="preserve">, mp4, отражающие объективные сведения о совокупности профессиональных взглядов и позиций педагога дополнительного образования, в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отношений. </w:t>
      </w:r>
      <w:proofErr w:type="gramEnd"/>
    </w:p>
    <w:p w:rsidR="00DF277A" w:rsidRPr="00DF277A" w:rsidRDefault="00DF277A" w:rsidP="00DF277A">
      <w:pPr>
        <w:ind w:firstLine="709"/>
        <w:rPr>
          <w:b/>
          <w:bCs/>
          <w:iCs/>
          <w:sz w:val="26"/>
          <w:szCs w:val="26"/>
        </w:rPr>
      </w:pPr>
      <w:r w:rsidRPr="00DF277A">
        <w:rPr>
          <w:b/>
          <w:bCs/>
          <w:iCs/>
          <w:sz w:val="26"/>
          <w:szCs w:val="26"/>
        </w:rPr>
        <w:t>Критерии оценивания конкурсного испытания: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 название,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-краткая аннотация программы,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 сроки реализации,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целесообразность и актуальность программы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 востребованность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использование фото и видео материалов, ссылок на интернет ресурсы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-опыт реализации программы в организации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-описание воспитательных результатов качественных и количественных.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 Качественное изображение и звук.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Максимальная оценка – 27 баллов. </w:t>
      </w:r>
    </w:p>
    <w:p w:rsidR="00DF277A" w:rsidRPr="00DF277A" w:rsidRDefault="00DF277A" w:rsidP="00DF277A">
      <w:pPr>
        <w:ind w:firstLine="709"/>
        <w:rPr>
          <w:sz w:val="26"/>
          <w:szCs w:val="26"/>
        </w:rPr>
      </w:pPr>
    </w:p>
    <w:p w:rsidR="00DF277A" w:rsidRPr="00DF277A" w:rsidRDefault="00DF277A" w:rsidP="00DF277A">
      <w:pPr>
        <w:ind w:firstLine="709"/>
        <w:rPr>
          <w:sz w:val="26"/>
          <w:szCs w:val="26"/>
        </w:rPr>
      </w:pPr>
    </w:p>
    <w:p w:rsidR="00DF277A" w:rsidRPr="00DF277A" w:rsidRDefault="00DF277A" w:rsidP="00DF277A">
      <w:pPr>
        <w:ind w:firstLine="709"/>
        <w:rPr>
          <w:iCs/>
          <w:sz w:val="26"/>
          <w:szCs w:val="26"/>
          <w:u w:val="single"/>
        </w:rPr>
      </w:pPr>
      <w:r w:rsidRPr="00DF277A">
        <w:rPr>
          <w:iCs/>
          <w:sz w:val="26"/>
          <w:szCs w:val="26"/>
          <w:u w:val="single"/>
        </w:rPr>
        <w:t>Конкурсное испытание:</w:t>
      </w:r>
      <w:r w:rsidRPr="00DF277A">
        <w:rPr>
          <w:sz w:val="26"/>
          <w:szCs w:val="26"/>
          <w:u w:val="single"/>
        </w:rPr>
        <w:t xml:space="preserve"> </w:t>
      </w:r>
      <w:bookmarkStart w:id="3" w:name="_Hlk126051583"/>
      <w:r w:rsidRPr="00DF277A">
        <w:rPr>
          <w:iCs/>
          <w:sz w:val="26"/>
          <w:szCs w:val="26"/>
          <w:u w:val="single"/>
        </w:rPr>
        <w:t>Экспертиза Дополнительной общеобразовательной программы.</w:t>
      </w:r>
      <w:bookmarkEnd w:id="3"/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На конкурс должна быть представлена программа, реализуемая педагогам в текущем году (в электронном виде).</w:t>
      </w:r>
    </w:p>
    <w:p w:rsidR="00DF277A" w:rsidRPr="00DF277A" w:rsidRDefault="00DF277A" w:rsidP="00DF277A">
      <w:pPr>
        <w:ind w:firstLine="709"/>
        <w:rPr>
          <w:b/>
          <w:bCs/>
          <w:iCs/>
          <w:sz w:val="26"/>
          <w:szCs w:val="26"/>
        </w:rPr>
      </w:pPr>
      <w:r w:rsidRPr="00DF277A">
        <w:rPr>
          <w:b/>
          <w:bCs/>
          <w:iCs/>
          <w:sz w:val="26"/>
          <w:szCs w:val="26"/>
        </w:rPr>
        <w:t>Критерии оценки: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 Оценивается по экспертному листу в соответствии с требованиями Министерства образования РФ. (Приложение №3)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Максимальная оценка – 57 баллов. </w:t>
      </w:r>
    </w:p>
    <w:p w:rsidR="00DF277A" w:rsidRPr="00DF277A" w:rsidRDefault="00DF277A" w:rsidP="00DF277A">
      <w:pPr>
        <w:ind w:firstLine="709"/>
        <w:rPr>
          <w:b/>
          <w:bCs/>
          <w:sz w:val="26"/>
          <w:szCs w:val="26"/>
        </w:rPr>
      </w:pPr>
      <w:r w:rsidRPr="00DF277A">
        <w:rPr>
          <w:sz w:val="26"/>
          <w:szCs w:val="26"/>
        </w:rPr>
        <w:t>3.2. Очный этап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b/>
          <w:bCs/>
          <w:sz w:val="26"/>
          <w:szCs w:val="26"/>
        </w:rPr>
        <w:t>Конкурсное испытание «Педагогический кейс».</w:t>
      </w:r>
      <w:r w:rsidRPr="00DF277A">
        <w:rPr>
          <w:sz w:val="26"/>
          <w:szCs w:val="26"/>
        </w:rPr>
        <w:t xml:space="preserve">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Формат конкурсного испытания: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Решение педагогических ситуаций. Индивидуальное конкурсное испытание, включающее поэтапное выполнение каждым конкурсантом заданий по решению педагогических ситуаций и публичное представление решений.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proofErr w:type="gramStart"/>
      <w:r w:rsidRPr="00DF277A">
        <w:rPr>
          <w:sz w:val="26"/>
          <w:szCs w:val="26"/>
        </w:rPr>
        <w:lastRenderedPageBreak/>
        <w:t xml:space="preserve">Педагогическая ситуация – визуализированная в кинематографе проблемная ситуация взаимодействия ребёнка (детей) и взрослого (педагога и (или) родителей), представленная на примере отобранного, завершённого сюжета (в соответствии с фильмографией о школе, воспитании, образовании), в отношении которой конкурсант после предварительного просмотра и анализа, публично предлагает (представляет) своё педагогическое решение данной ситуации, отвечает на вопросы жюри. </w:t>
      </w:r>
      <w:proofErr w:type="gramEnd"/>
    </w:p>
    <w:p w:rsidR="00DF277A" w:rsidRPr="00DF277A" w:rsidRDefault="00DF277A" w:rsidP="00DF277A">
      <w:pPr>
        <w:ind w:firstLine="709"/>
        <w:rPr>
          <w:iCs/>
          <w:sz w:val="26"/>
          <w:szCs w:val="26"/>
        </w:rPr>
      </w:pPr>
      <w:r w:rsidRPr="00DF277A">
        <w:rPr>
          <w:iCs/>
          <w:sz w:val="26"/>
          <w:szCs w:val="26"/>
        </w:rPr>
        <w:t>Порядок оценивания конкурсного испытания:</w:t>
      </w:r>
    </w:p>
    <w:p w:rsidR="00DF277A" w:rsidRPr="00DF277A" w:rsidRDefault="00DF277A" w:rsidP="00DF277A">
      <w:pPr>
        <w:ind w:firstLine="709"/>
        <w:rPr>
          <w:sz w:val="26"/>
          <w:szCs w:val="26"/>
        </w:rPr>
      </w:pPr>
      <w:r w:rsidRPr="00DF277A">
        <w:rPr>
          <w:b/>
          <w:bCs/>
          <w:iCs/>
          <w:sz w:val="26"/>
          <w:szCs w:val="26"/>
        </w:rPr>
        <w:t>Критерии оценки</w:t>
      </w:r>
      <w:r w:rsidRPr="00DF277A">
        <w:rPr>
          <w:sz w:val="26"/>
          <w:szCs w:val="26"/>
        </w:rPr>
        <w:t>: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proofErr w:type="gramStart"/>
      <w:r w:rsidRPr="00DF277A">
        <w:rPr>
          <w:sz w:val="26"/>
          <w:szCs w:val="26"/>
        </w:rPr>
        <w:t>Решение педагогической ситуации</w:t>
      </w:r>
      <w:proofErr w:type="gramEnd"/>
      <w:r w:rsidRPr="00DF277A">
        <w:rPr>
          <w:sz w:val="26"/>
          <w:szCs w:val="26"/>
        </w:rPr>
        <w:t xml:space="preserve"> в режиме публичного представления: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-профессионально-</w:t>
      </w:r>
      <w:proofErr w:type="spellStart"/>
      <w:r w:rsidRPr="00DF277A">
        <w:rPr>
          <w:sz w:val="26"/>
          <w:szCs w:val="26"/>
        </w:rPr>
        <w:t>компетентностная</w:t>
      </w:r>
      <w:proofErr w:type="spellEnd"/>
      <w:r w:rsidRPr="00DF277A">
        <w:rPr>
          <w:sz w:val="26"/>
          <w:szCs w:val="26"/>
        </w:rPr>
        <w:t xml:space="preserve"> обоснованность суждений и решений;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-умение применять целесообразные ситуациям и задачам методы и технологии решения;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 креативность и оригинальность выводов и предлагаемых решений;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-умение учитывать и соотносить глобальные вызовы, современные тенденции и нравственные ценности;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-   </w:t>
      </w:r>
      <w:proofErr w:type="spellStart"/>
      <w:r w:rsidRPr="00DF277A">
        <w:rPr>
          <w:sz w:val="26"/>
          <w:szCs w:val="26"/>
        </w:rPr>
        <w:t>практикоориентированная</w:t>
      </w:r>
      <w:proofErr w:type="spellEnd"/>
      <w:r w:rsidRPr="00DF277A">
        <w:rPr>
          <w:sz w:val="26"/>
          <w:szCs w:val="26"/>
        </w:rPr>
        <w:t xml:space="preserve"> обоснованность решения ситуации.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 Максимальное количество баллов - 15 баллов. </w:t>
      </w:r>
    </w:p>
    <w:p w:rsidR="00DF277A" w:rsidRPr="00DF277A" w:rsidRDefault="00DF277A" w:rsidP="00DF277A">
      <w:pPr>
        <w:ind w:firstLine="708"/>
        <w:jc w:val="center"/>
        <w:rPr>
          <w:b/>
          <w:bCs/>
          <w:sz w:val="26"/>
          <w:szCs w:val="26"/>
        </w:rPr>
      </w:pPr>
    </w:p>
    <w:p w:rsidR="00DF277A" w:rsidRPr="00DF277A" w:rsidRDefault="00DF277A" w:rsidP="00DF277A">
      <w:pPr>
        <w:ind w:firstLine="708"/>
        <w:jc w:val="center"/>
        <w:rPr>
          <w:b/>
          <w:bCs/>
          <w:sz w:val="26"/>
          <w:szCs w:val="26"/>
        </w:rPr>
      </w:pPr>
      <w:r w:rsidRPr="00DF277A">
        <w:rPr>
          <w:b/>
          <w:bCs/>
          <w:sz w:val="26"/>
          <w:szCs w:val="26"/>
        </w:rPr>
        <w:t>Раздел 4. ПОРЯДОК ПРОВЕДЕНИЯ ОТБОРОЧНЫХ ПРОЦЕДУР И ОПРЕДЕЛЕНИЯ ПОБЕДИТЕЛЕЙ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>4.1.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По итогам </w:t>
      </w:r>
      <w:r w:rsidRPr="00DF277A">
        <w:rPr>
          <w:b/>
          <w:bCs/>
          <w:i/>
          <w:iCs/>
          <w:sz w:val="26"/>
          <w:szCs w:val="26"/>
        </w:rPr>
        <w:t>заочного тура</w:t>
      </w:r>
      <w:r w:rsidRPr="00DF277A">
        <w:rPr>
          <w:sz w:val="26"/>
          <w:szCs w:val="26"/>
        </w:rPr>
        <w:t xml:space="preserve"> для каждого конкурсанта рассчитывается оценка, представляющая собой сумму </w:t>
      </w:r>
      <w:proofErr w:type="gramStart"/>
      <w:r w:rsidRPr="00DF277A">
        <w:rPr>
          <w:sz w:val="26"/>
          <w:szCs w:val="26"/>
        </w:rPr>
        <w:t>средних</w:t>
      </w:r>
      <w:proofErr w:type="gramEnd"/>
      <w:r w:rsidRPr="00DF277A">
        <w:rPr>
          <w:sz w:val="26"/>
          <w:szCs w:val="26"/>
        </w:rPr>
        <w:t xml:space="preserve"> арифметических, полученных по итогам каждого конкурсного испытания заочного тура.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По итогам </w:t>
      </w:r>
      <w:r w:rsidRPr="00DF277A">
        <w:rPr>
          <w:b/>
          <w:bCs/>
          <w:i/>
          <w:iCs/>
          <w:sz w:val="26"/>
          <w:szCs w:val="26"/>
        </w:rPr>
        <w:t>очного тура</w:t>
      </w:r>
      <w:r w:rsidRPr="00DF277A">
        <w:rPr>
          <w:sz w:val="26"/>
          <w:szCs w:val="26"/>
        </w:rPr>
        <w:t xml:space="preserve"> для каждого конкурсанта рассчитывается оценка, представляющая собой сумму </w:t>
      </w:r>
      <w:proofErr w:type="gramStart"/>
      <w:r w:rsidRPr="00DF277A">
        <w:rPr>
          <w:sz w:val="26"/>
          <w:szCs w:val="26"/>
        </w:rPr>
        <w:t>средних</w:t>
      </w:r>
      <w:proofErr w:type="gramEnd"/>
      <w:r w:rsidRPr="00DF277A">
        <w:rPr>
          <w:sz w:val="26"/>
          <w:szCs w:val="26"/>
        </w:rPr>
        <w:t xml:space="preserve"> арифметических за каждое конкурсное испытание первого очного тура.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Оценка по итогам </w:t>
      </w:r>
      <w:r w:rsidRPr="00DF277A">
        <w:rPr>
          <w:b/>
          <w:bCs/>
          <w:i/>
          <w:iCs/>
          <w:sz w:val="26"/>
          <w:szCs w:val="26"/>
        </w:rPr>
        <w:t>очного тура</w:t>
      </w:r>
      <w:r w:rsidRPr="00DF277A">
        <w:rPr>
          <w:sz w:val="26"/>
          <w:szCs w:val="26"/>
        </w:rPr>
        <w:t xml:space="preserve"> суммируется с оценкой по итогам </w:t>
      </w:r>
      <w:r w:rsidRPr="00DF277A">
        <w:rPr>
          <w:b/>
          <w:bCs/>
          <w:i/>
          <w:iCs/>
          <w:sz w:val="26"/>
          <w:szCs w:val="26"/>
        </w:rPr>
        <w:t>заочного тура.</w:t>
      </w:r>
      <w:r w:rsidRPr="00DF277A">
        <w:rPr>
          <w:sz w:val="26"/>
          <w:szCs w:val="26"/>
        </w:rPr>
        <w:t xml:space="preserve">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4.2. Конкурсанты (количество определяет главное жюри), набравшие наибольшее количество баллов по сумме результатов заочного и очного туров, распределяются по порядку </w:t>
      </w:r>
      <w:r w:rsidRPr="00DF277A">
        <w:rPr>
          <w:b/>
          <w:bCs/>
          <w:i/>
          <w:iCs/>
          <w:sz w:val="26"/>
          <w:szCs w:val="26"/>
        </w:rPr>
        <w:t>1-е, 2-е, 3-е место и становятся</w:t>
      </w:r>
      <w:r w:rsidRPr="00DF277A">
        <w:rPr>
          <w:sz w:val="26"/>
          <w:szCs w:val="26"/>
        </w:rPr>
        <w:t xml:space="preserve"> победителями </w:t>
      </w:r>
      <w:r w:rsidRPr="00DF277A">
        <w:rPr>
          <w:b/>
          <w:bCs/>
          <w:i/>
          <w:iCs/>
          <w:sz w:val="26"/>
          <w:szCs w:val="26"/>
        </w:rPr>
        <w:t xml:space="preserve">профессионального конкурса «Лучший педагог дополнительного образования-2023». </w:t>
      </w:r>
    </w:p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Остальные участники конкурса становятся </w:t>
      </w:r>
      <w:r w:rsidRPr="00DF277A">
        <w:rPr>
          <w:b/>
          <w:bCs/>
          <w:i/>
          <w:iCs/>
          <w:sz w:val="26"/>
          <w:szCs w:val="26"/>
        </w:rPr>
        <w:t xml:space="preserve">лауреатами </w:t>
      </w:r>
      <w:bookmarkStart w:id="4" w:name="_Hlk125989256"/>
      <w:r w:rsidRPr="00DF277A">
        <w:rPr>
          <w:b/>
          <w:bCs/>
          <w:i/>
          <w:iCs/>
          <w:sz w:val="26"/>
          <w:szCs w:val="26"/>
        </w:rPr>
        <w:t xml:space="preserve">профессионального конкурса «Лучший педагог дополнительного образования-2023»  </w:t>
      </w:r>
    </w:p>
    <w:bookmarkEnd w:id="4"/>
    <w:p w:rsidR="00DF277A" w:rsidRPr="00DF277A" w:rsidRDefault="00DF277A" w:rsidP="00DF277A">
      <w:pPr>
        <w:ind w:firstLine="709"/>
        <w:jc w:val="both"/>
        <w:rPr>
          <w:sz w:val="26"/>
          <w:szCs w:val="26"/>
        </w:rPr>
      </w:pPr>
      <w:r w:rsidRPr="00DF277A">
        <w:rPr>
          <w:sz w:val="26"/>
          <w:szCs w:val="26"/>
        </w:rPr>
        <w:t xml:space="preserve">4.3. Все участники заключительного этапа конкурса награждаются памятными дипломами Учредителей Конкурса. </w:t>
      </w:r>
    </w:p>
    <w:p w:rsidR="00DF277A" w:rsidRDefault="00DF277A" w:rsidP="00DF277A">
      <w:pPr>
        <w:ind w:firstLine="709"/>
        <w:jc w:val="both"/>
        <w:rPr>
          <w:sz w:val="28"/>
          <w:szCs w:val="28"/>
        </w:rPr>
      </w:pPr>
      <w:r w:rsidRPr="00DF277A">
        <w:rPr>
          <w:sz w:val="26"/>
          <w:szCs w:val="26"/>
        </w:rPr>
        <w:t>4.4. Учредители Конкурса, вправе установить дополнительные формы поощрения для участников финала конкурса.</w:t>
      </w:r>
      <w:r>
        <w:rPr>
          <w:sz w:val="28"/>
          <w:szCs w:val="28"/>
        </w:rPr>
        <w:t xml:space="preserve">  </w:t>
      </w:r>
    </w:p>
    <w:p w:rsidR="00DF277A" w:rsidRDefault="00DF277A" w:rsidP="00DF277A">
      <w:pPr>
        <w:pStyle w:val="af2"/>
        <w:jc w:val="both"/>
        <w:rPr>
          <w:sz w:val="28"/>
          <w:szCs w:val="28"/>
        </w:rPr>
      </w:pPr>
    </w:p>
    <w:p w:rsidR="00DF277A" w:rsidRPr="00DF277A" w:rsidRDefault="00DF277A" w:rsidP="00DF277A">
      <w:pPr>
        <w:pStyle w:val="1"/>
        <w:jc w:val="right"/>
      </w:pPr>
      <w:r>
        <w:lastRenderedPageBreak/>
        <w:t xml:space="preserve">                                                                                        </w:t>
      </w:r>
      <w:r w:rsidRPr="00BF2AE8">
        <w:rPr>
          <w:sz w:val="24"/>
          <w:szCs w:val="24"/>
        </w:rPr>
        <w:t xml:space="preserve">    </w:t>
      </w:r>
      <w:r w:rsidRPr="00BF2AE8">
        <w:rPr>
          <w:b w:val="0"/>
          <w:bCs w:val="0"/>
          <w:sz w:val="24"/>
          <w:szCs w:val="24"/>
        </w:rPr>
        <w:t>Приложение</w:t>
      </w:r>
      <w:r w:rsidRPr="00BF2AE8">
        <w:rPr>
          <w:b w:val="0"/>
          <w:bCs w:val="0"/>
          <w:spacing w:val="-1"/>
          <w:sz w:val="24"/>
          <w:szCs w:val="24"/>
        </w:rPr>
        <w:t xml:space="preserve"> № </w:t>
      </w:r>
      <w:r w:rsidRPr="00BF2AE8">
        <w:rPr>
          <w:b w:val="0"/>
          <w:bCs w:val="0"/>
          <w:sz w:val="24"/>
          <w:szCs w:val="24"/>
        </w:rPr>
        <w:t>1</w:t>
      </w:r>
    </w:p>
    <w:p w:rsidR="00DF277A" w:rsidRPr="00BF2AE8" w:rsidRDefault="00DF277A" w:rsidP="00DF277A">
      <w:pPr>
        <w:wordWrap w:val="0"/>
        <w:jc w:val="right"/>
      </w:pPr>
      <w:r w:rsidRPr="00BF2AE8">
        <w:t>к Положению</w:t>
      </w:r>
    </w:p>
    <w:p w:rsidR="00DF277A" w:rsidRDefault="00DF277A" w:rsidP="00DF277A">
      <w:pPr>
        <w:tabs>
          <w:tab w:val="left" w:pos="4763"/>
        </w:tabs>
        <w:spacing w:before="1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jc w:val="right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оргкомитет</w:t>
      </w:r>
    </w:p>
    <w:p w:rsidR="00DF277A" w:rsidRDefault="00DF277A" w:rsidP="00DF277A">
      <w:pPr>
        <w:ind w:left="4436"/>
        <w:rPr>
          <w:sz w:val="28"/>
          <w:szCs w:val="28"/>
        </w:rPr>
      </w:pPr>
      <w:r>
        <w:rPr>
          <w:sz w:val="28"/>
          <w:szCs w:val="28"/>
        </w:rPr>
        <w:t>профессионального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:rsidR="00DF277A" w:rsidRPr="00DF277A" w:rsidRDefault="00DF277A" w:rsidP="00DF277A">
      <w:pPr>
        <w:ind w:left="4366" w:right="1576"/>
        <w:rPr>
          <w:sz w:val="28"/>
          <w:szCs w:val="28"/>
        </w:rPr>
      </w:pPr>
      <w:r>
        <w:rPr>
          <w:sz w:val="28"/>
          <w:szCs w:val="28"/>
        </w:rPr>
        <w:t xml:space="preserve">«Лучший 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DF277A" w:rsidRDefault="00DF277A" w:rsidP="00DF277A">
      <w:pPr>
        <w:ind w:left="4366" w:right="1576"/>
        <w:rPr>
          <w:sz w:val="28"/>
          <w:szCs w:val="28"/>
        </w:rPr>
      </w:pPr>
      <w:r>
        <w:rPr>
          <w:sz w:val="28"/>
          <w:szCs w:val="28"/>
        </w:rPr>
        <w:t>образования»</w:t>
      </w:r>
    </w:p>
    <w:p w:rsidR="00DF277A" w:rsidRDefault="00DF277A" w:rsidP="00DF277A">
      <w:pPr>
        <w:pStyle w:val="aa"/>
        <w:spacing w:before="5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3640455</wp:posOffset>
                </wp:positionH>
                <wp:positionV relativeFrom="paragraph">
                  <wp:posOffset>199390</wp:posOffset>
                </wp:positionV>
                <wp:extent cx="2648585" cy="1270"/>
                <wp:effectExtent l="0" t="0" r="18415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8585" cy="1270"/>
                        </a:xfrm>
                        <a:custGeom>
                          <a:avLst/>
                          <a:gdLst>
                            <a:gd name="T0" fmla="+- 0 5733 5733"/>
                            <a:gd name="T1" fmla="*/ T0 w 4171"/>
                            <a:gd name="T2" fmla="+- 0 9904 5733"/>
                            <a:gd name="T3" fmla="*/ T2 w 41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1">
                              <a:moveTo>
                                <a:pt x="0" y="0"/>
                              </a:moveTo>
                              <a:lnTo>
                                <a:pt x="417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86.65pt;margin-top:15.7pt;width:20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" path="m,l4171,e" filled="f" strokeweight=".19811mm">
                <v:path arrowok="t" o:connecttype="custom" o:connectlocs="0,0;2648585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                    (Ф.И.О.)</w:t>
      </w:r>
    </w:p>
    <w:p w:rsidR="00DF277A" w:rsidRDefault="00DF277A" w:rsidP="00DF277A">
      <w:pPr>
        <w:tabs>
          <w:tab w:val="left" w:pos="8724"/>
        </w:tabs>
        <w:spacing w:before="156"/>
        <w:ind w:left="4522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DF277A" w:rsidRDefault="00DF277A" w:rsidP="00DF277A">
      <w:pPr>
        <w:spacing w:before="162"/>
        <w:ind w:left="4229" w:right="349"/>
        <w:jc w:val="right"/>
        <w:rPr>
          <w:sz w:val="28"/>
          <w:szCs w:val="28"/>
        </w:rPr>
      </w:pPr>
      <w:r>
        <w:rPr>
          <w:sz w:val="28"/>
          <w:szCs w:val="28"/>
        </w:rPr>
        <w:t>(занимаемая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должность)</w:t>
      </w:r>
    </w:p>
    <w:p w:rsidR="00DF277A" w:rsidRDefault="00DF277A" w:rsidP="00DF277A">
      <w:pPr>
        <w:pStyle w:val="aa"/>
        <w:spacing w:before="5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156210</wp:posOffset>
                </wp:positionV>
                <wp:extent cx="2756535" cy="1270"/>
                <wp:effectExtent l="0" t="0" r="24765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5473 5473"/>
                            <a:gd name="T1" fmla="*/ T0 w 4341"/>
                            <a:gd name="T2" fmla="+- 0 9814 5473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73.65pt;margin-top:12.3pt;width:21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" path="m,l4341,e" filled="f" strokeweight=".19811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(наименование</w:t>
      </w:r>
      <w:r>
        <w:rPr>
          <w:spacing w:val="-4"/>
        </w:rPr>
        <w:t xml:space="preserve"> </w:t>
      </w:r>
      <w:r>
        <w:t>ОУ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Уставом)</w:t>
      </w:r>
    </w:p>
    <w:p w:rsidR="00DF277A" w:rsidRDefault="00DF277A" w:rsidP="00DF277A">
      <w:pPr>
        <w:pStyle w:val="aa"/>
        <w:spacing w:before="2"/>
      </w:pPr>
    </w:p>
    <w:p w:rsidR="00DF277A" w:rsidRDefault="00DF277A" w:rsidP="00DF277A">
      <w:pPr>
        <w:spacing w:before="133"/>
        <w:ind w:left="1778" w:right="183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F277A" w:rsidRDefault="00DF277A" w:rsidP="00DF277A">
      <w:pPr>
        <w:pStyle w:val="aa"/>
        <w:spacing w:before="1"/>
      </w:pPr>
    </w:p>
    <w:p w:rsidR="00DF277A" w:rsidRDefault="00DF277A" w:rsidP="00DF277A">
      <w:pPr>
        <w:tabs>
          <w:tab w:val="left" w:pos="8373"/>
        </w:tabs>
        <w:ind w:left="11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186055</wp:posOffset>
                </wp:positionV>
                <wp:extent cx="5126355" cy="889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6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277A" w:rsidRDefault="00DF277A" w:rsidP="00DF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69.5pt;margin-top:14.65pt;width:403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" fillcolor="black" stroked="f">
                <v:textbox>
                  <w:txbxContent>
                    <w:p w:rsidR="00DF277A" w:rsidRDefault="00DF277A" w:rsidP="00DF277A"/>
                  </w:txbxContent>
                </v:textbox>
                <w10:wrap anchorx="page"/>
              </v:rect>
            </w:pict>
          </mc:Fallback>
        </mc:AlternateContent>
      </w:r>
      <w:r>
        <w:rPr>
          <w:sz w:val="28"/>
          <w:szCs w:val="28"/>
        </w:rPr>
        <w:t>Я,</w:t>
      </w:r>
      <w:r>
        <w:rPr>
          <w:sz w:val="28"/>
          <w:szCs w:val="28"/>
        </w:rPr>
        <w:tab/>
        <w:t>,</w:t>
      </w:r>
    </w:p>
    <w:p w:rsidR="00DF277A" w:rsidRDefault="00DF277A" w:rsidP="00DF277A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(фамилия,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отчество)</w:t>
      </w:r>
    </w:p>
    <w:p w:rsidR="00DF277A" w:rsidRDefault="00DF277A" w:rsidP="00DF277A">
      <w:pPr>
        <w:spacing w:before="2"/>
        <w:ind w:left="113"/>
        <w:rPr>
          <w:sz w:val="28"/>
          <w:szCs w:val="28"/>
        </w:rPr>
      </w:pPr>
      <w:r>
        <w:rPr>
          <w:sz w:val="28"/>
          <w:szCs w:val="28"/>
        </w:rPr>
        <w:t>даю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«Лучший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2023»</w:t>
      </w:r>
      <w:r>
        <w:rPr>
          <w:spacing w:val="1"/>
          <w:sz w:val="28"/>
          <w:szCs w:val="28"/>
        </w:rPr>
        <w:t>.</w:t>
      </w: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  <w:spacing w:before="1"/>
      </w:pPr>
    </w:p>
    <w:p w:rsidR="00DF277A" w:rsidRDefault="00DF277A" w:rsidP="00DF277A">
      <w:pPr>
        <w:tabs>
          <w:tab w:val="left" w:pos="6902"/>
        </w:tabs>
        <w:ind w:left="113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:rsidR="00DF277A" w:rsidRDefault="00DF277A" w:rsidP="00DF277A">
      <w:pPr>
        <w:pStyle w:val="aa"/>
        <w:spacing w:before="10"/>
      </w:pPr>
    </w:p>
    <w:p w:rsidR="00DF277A" w:rsidRDefault="00DF277A" w:rsidP="00DF277A">
      <w:pPr>
        <w:tabs>
          <w:tab w:val="left" w:pos="744"/>
          <w:tab w:val="left" w:pos="2417"/>
          <w:tab w:val="left" w:pos="6611"/>
        </w:tabs>
        <w:spacing w:before="1"/>
        <w:ind w:left="113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pacing w:val="13"/>
          <w:sz w:val="28"/>
          <w:szCs w:val="28"/>
        </w:rPr>
        <w:t>»</w:t>
      </w:r>
      <w:r>
        <w:rPr>
          <w:spacing w:val="13"/>
          <w:sz w:val="28"/>
          <w:szCs w:val="28"/>
          <w:u w:val="single"/>
        </w:rPr>
        <w:tab/>
      </w:r>
      <w:r>
        <w:rPr>
          <w:spacing w:val="-7"/>
          <w:sz w:val="28"/>
          <w:szCs w:val="28"/>
        </w:rPr>
        <w:t>2021</w:t>
      </w:r>
      <w:r>
        <w:rPr>
          <w:spacing w:val="-1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г.</w:t>
      </w:r>
      <w:r>
        <w:rPr>
          <w:spacing w:val="-7"/>
          <w:sz w:val="28"/>
          <w:szCs w:val="28"/>
        </w:rPr>
        <w:tab/>
      </w: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jc w:val="right"/>
        <w:rPr>
          <w:sz w:val="28"/>
          <w:szCs w:val="28"/>
        </w:rPr>
      </w:pPr>
      <w:r w:rsidRPr="00BF2AE8">
        <w:rPr>
          <w:sz w:val="28"/>
          <w:szCs w:val="28"/>
        </w:rPr>
        <w:t xml:space="preserve">  </w:t>
      </w:r>
    </w:p>
    <w:p w:rsidR="00DF277A" w:rsidRDefault="00DF277A" w:rsidP="00DF277A">
      <w:pPr>
        <w:tabs>
          <w:tab w:val="left" w:pos="4763"/>
        </w:tabs>
        <w:spacing w:before="1"/>
        <w:ind w:left="4366"/>
        <w:jc w:val="right"/>
        <w:rPr>
          <w:sz w:val="28"/>
          <w:szCs w:val="28"/>
        </w:rPr>
      </w:pPr>
      <w:r w:rsidRPr="00BF2AE8">
        <w:rPr>
          <w:sz w:val="28"/>
          <w:szCs w:val="28"/>
        </w:rPr>
        <w:lastRenderedPageBreak/>
        <w:t xml:space="preserve">   </w:t>
      </w:r>
    </w:p>
    <w:p w:rsidR="00DF277A" w:rsidRPr="00BF2AE8" w:rsidRDefault="00DF277A" w:rsidP="00DF277A">
      <w:pPr>
        <w:tabs>
          <w:tab w:val="left" w:pos="4763"/>
        </w:tabs>
        <w:spacing w:before="1"/>
        <w:ind w:left="4366"/>
        <w:jc w:val="right"/>
      </w:pPr>
      <w:r w:rsidRPr="00BF2AE8">
        <w:t>Приложение № 2</w:t>
      </w:r>
    </w:p>
    <w:p w:rsidR="00DF277A" w:rsidRPr="00BF2AE8" w:rsidRDefault="00DF277A" w:rsidP="00DF277A">
      <w:pPr>
        <w:tabs>
          <w:tab w:val="left" w:pos="4763"/>
        </w:tabs>
        <w:spacing w:before="1"/>
        <w:ind w:left="4366"/>
        <w:jc w:val="right"/>
      </w:pPr>
      <w:r w:rsidRPr="00BF2AE8">
        <w:t>к Положению</w:t>
      </w: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</w:p>
    <w:p w:rsidR="00DF277A" w:rsidRDefault="00DF277A" w:rsidP="00DF277A">
      <w:pPr>
        <w:tabs>
          <w:tab w:val="left" w:pos="4763"/>
        </w:tabs>
        <w:spacing w:before="1"/>
        <w:ind w:left="436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оргкомитет</w:t>
      </w:r>
    </w:p>
    <w:p w:rsidR="00DF277A" w:rsidRDefault="00DF277A" w:rsidP="00DF277A">
      <w:pPr>
        <w:ind w:left="4436"/>
        <w:rPr>
          <w:sz w:val="28"/>
          <w:szCs w:val="28"/>
        </w:rPr>
      </w:pPr>
      <w:r>
        <w:rPr>
          <w:sz w:val="28"/>
          <w:szCs w:val="28"/>
        </w:rPr>
        <w:t>профессионального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:rsidR="00DF277A" w:rsidRDefault="00DF277A" w:rsidP="00DF277A">
      <w:pPr>
        <w:ind w:left="4366" w:right="1576"/>
        <w:rPr>
          <w:sz w:val="28"/>
          <w:szCs w:val="28"/>
        </w:rPr>
      </w:pPr>
      <w:r>
        <w:rPr>
          <w:sz w:val="28"/>
          <w:szCs w:val="28"/>
        </w:rPr>
        <w:t>«Лучший педагог дополнительного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</w:p>
    <w:p w:rsidR="00DF277A" w:rsidRDefault="00DF277A" w:rsidP="00DF277A">
      <w:pPr>
        <w:pStyle w:val="aa"/>
        <w:jc w:val="right"/>
      </w:pPr>
    </w:p>
    <w:p w:rsidR="00DF277A" w:rsidRDefault="00DF277A" w:rsidP="00DF277A">
      <w:pPr>
        <w:pStyle w:val="aa"/>
        <w:spacing w:before="1"/>
        <w:jc w:val="center"/>
      </w:pPr>
    </w:p>
    <w:p w:rsidR="00DF277A" w:rsidRDefault="00DF277A" w:rsidP="00DF277A">
      <w:pPr>
        <w:ind w:left="390" w:right="449"/>
        <w:jc w:val="center"/>
        <w:rPr>
          <w:sz w:val="28"/>
          <w:szCs w:val="28"/>
        </w:rPr>
      </w:pPr>
    </w:p>
    <w:p w:rsidR="00DF277A" w:rsidRDefault="00DF277A" w:rsidP="00DF277A">
      <w:pPr>
        <w:ind w:left="390" w:right="449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DF277A" w:rsidRDefault="00DF277A" w:rsidP="00DF277A">
      <w:pPr>
        <w:ind w:left="390" w:right="449"/>
        <w:jc w:val="center"/>
        <w:rPr>
          <w:sz w:val="28"/>
          <w:szCs w:val="28"/>
        </w:rPr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511800" cy="1270"/>
                <wp:effectExtent l="0" t="0" r="1270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80"/>
                            <a:gd name="T2" fmla="+- 0 9813 1133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3.55pt;width:4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" path="m,l8680,e" filled="f" strokeweight=".19811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  <w:r>
        <w:t>(муниципальное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учреждение)</w:t>
      </w:r>
    </w:p>
    <w:p w:rsidR="00DF277A" w:rsidRDefault="00DF277A" w:rsidP="00DF277A">
      <w:pPr>
        <w:pStyle w:val="aa"/>
        <w:spacing w:before="10"/>
      </w:pPr>
    </w:p>
    <w:p w:rsidR="00DF277A" w:rsidRDefault="00DF277A" w:rsidP="00DF277A">
      <w:pPr>
        <w:tabs>
          <w:tab w:val="left" w:pos="9955"/>
        </w:tabs>
        <w:ind w:left="2792" w:right="179" w:hanging="2679"/>
        <w:rPr>
          <w:sz w:val="28"/>
          <w:szCs w:val="28"/>
        </w:rPr>
      </w:pPr>
      <w:r>
        <w:rPr>
          <w:sz w:val="28"/>
          <w:szCs w:val="28"/>
        </w:rPr>
        <w:t>выдвигает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                                                                   </w:t>
      </w:r>
      <w:r>
        <w:rPr>
          <w:spacing w:val="-2"/>
          <w:sz w:val="28"/>
          <w:szCs w:val="28"/>
        </w:rPr>
        <w:t>,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(ФИО претендента)</w:t>
      </w:r>
    </w:p>
    <w:p w:rsidR="00DF277A" w:rsidRDefault="00DF277A" w:rsidP="00DF277A">
      <w:pPr>
        <w:tabs>
          <w:tab w:val="left" w:pos="8652"/>
        </w:tabs>
        <w:spacing w:before="2"/>
        <w:ind w:left="554" w:right="614" w:hanging="4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(занимаемая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Уставом учреждения)</w:t>
      </w:r>
    </w:p>
    <w:p w:rsidR="00DF277A" w:rsidRDefault="00DF277A" w:rsidP="00DF277A">
      <w:pPr>
        <w:tabs>
          <w:tab w:val="left" w:pos="2000"/>
        </w:tabs>
        <w:ind w:left="113" w:right="175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профессиональном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«Лучший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образования-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2023»</w:t>
      </w: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  <w:r>
        <w:t>Директор:                                                                       подпись  /_______________/</w:t>
      </w: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  <w:r>
        <w:t>МП</w:t>
      </w:r>
    </w:p>
    <w:p w:rsidR="00DF277A" w:rsidRDefault="00DF277A" w:rsidP="00DF277A">
      <w:pPr>
        <w:pStyle w:val="aa"/>
      </w:pPr>
    </w:p>
    <w:p w:rsidR="00DF277A" w:rsidRDefault="00DF277A" w:rsidP="00DF277A">
      <w:pPr>
        <w:pStyle w:val="aa"/>
      </w:pPr>
    </w:p>
    <w:p w:rsidR="00DF277A" w:rsidRDefault="00DF277A" w:rsidP="00DF277A">
      <w:pPr>
        <w:spacing w:before="1"/>
        <w:ind w:left="1776" w:right="1836"/>
        <w:jc w:val="center"/>
        <w:rPr>
          <w:sz w:val="28"/>
          <w:szCs w:val="28"/>
          <w:lang w:bidi="ru-RU"/>
        </w:rPr>
      </w:pPr>
    </w:p>
    <w:p w:rsidR="00DF277A" w:rsidRDefault="00DF277A" w:rsidP="00DF277A">
      <w:pPr>
        <w:spacing w:before="1"/>
        <w:ind w:left="1776" w:right="1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карта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</w:p>
    <w:p w:rsidR="00DF277A" w:rsidRPr="00DF277A" w:rsidRDefault="00DF277A" w:rsidP="00DF277A">
      <w:pPr>
        <w:spacing w:before="155"/>
        <w:ind w:left="1780" w:right="1836"/>
        <w:jc w:val="center"/>
        <w:rPr>
          <w:sz w:val="28"/>
          <w:szCs w:val="28"/>
        </w:rPr>
      </w:pPr>
      <w:r>
        <w:rPr>
          <w:sz w:val="28"/>
          <w:szCs w:val="28"/>
        </w:rPr>
        <w:t>«Лучший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образования-2023 года»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spacing w:before="253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Фамилия,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имя,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отчество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Город,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район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spacing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Дата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рождения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(день,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месяц,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год)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right="10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Место</w:t>
      </w:r>
      <w:r w:rsidRPr="00DF27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работы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(полное</w:t>
      </w:r>
      <w:r w:rsidRPr="00DF27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наименование</w:t>
      </w:r>
      <w:r w:rsidRPr="00DF27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7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организации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в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соответствии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ее уставом)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spacing w:line="242" w:lineRule="auto"/>
        <w:ind w:right="2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 xml:space="preserve">Занимаемая должность (наименование в соответствии с записью в трудовой 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книжке)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spacing w:line="317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Срок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работы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в</w:t>
      </w:r>
      <w:r w:rsidRPr="00DF27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должности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right="9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Квалификационная категория и дата установления квалификационной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категории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(в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соответствии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записью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в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трудовой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книжке)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right="17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Почетные звания и награды (наименования и даты получения в</w:t>
      </w:r>
      <w:r w:rsidRPr="00DF277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соответствии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записями</w:t>
      </w:r>
      <w:r w:rsidRPr="00DF27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в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трудовой книжке)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left="473" w:right="6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Название и год окончания организации профессионального образования</w:t>
      </w:r>
    </w:p>
    <w:p w:rsidR="00DF277A" w:rsidRPr="00DF277A" w:rsidRDefault="00DF277A" w:rsidP="00DF277A">
      <w:pPr>
        <w:pStyle w:val="a3"/>
        <w:numPr>
          <w:ilvl w:val="0"/>
          <w:numId w:val="6"/>
        </w:numPr>
        <w:tabs>
          <w:tab w:val="left" w:pos="834"/>
        </w:tabs>
        <w:autoSpaceDE w:val="0"/>
        <w:autoSpaceDN w:val="0"/>
        <w:ind w:left="473" w:right="6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Специальность,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квалификация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по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диплому</w:t>
      </w:r>
    </w:p>
    <w:p w:rsidR="00DF277A" w:rsidRPr="00DF277A" w:rsidRDefault="00DF277A" w:rsidP="00DF277A">
      <w:pPr>
        <w:pStyle w:val="a3"/>
        <w:tabs>
          <w:tab w:val="left" w:pos="834"/>
        </w:tabs>
        <w:ind w:left="473" w:right="842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за последние три года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(наименования дополнительных профессиональных программ, места и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сроки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их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освоения)</w:t>
      </w:r>
    </w:p>
    <w:p w:rsidR="00DF277A" w:rsidRPr="00DF277A" w:rsidRDefault="00DF277A" w:rsidP="00DF277A">
      <w:pPr>
        <w:pStyle w:val="a3"/>
        <w:tabs>
          <w:tab w:val="left" w:pos="834"/>
        </w:tabs>
        <w:ind w:left="473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Участие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в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разработке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и</w:t>
      </w:r>
      <w:r w:rsidRPr="00DF2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реализации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F277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F277A">
        <w:rPr>
          <w:rFonts w:ascii="Times New Roman" w:hAnsi="Times New Roman" w:cs="Times New Roman"/>
          <w:sz w:val="28"/>
          <w:szCs w:val="28"/>
        </w:rPr>
        <w:t>,</w:t>
      </w:r>
      <w:r w:rsidRPr="00DF2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региональных,</w:t>
      </w:r>
    </w:p>
    <w:p w:rsidR="00DF277A" w:rsidRPr="00DF277A" w:rsidRDefault="00DF277A" w:rsidP="00DF277A">
      <w:pPr>
        <w:ind w:left="833" w:right="548"/>
        <w:jc w:val="both"/>
        <w:rPr>
          <w:sz w:val="28"/>
          <w:szCs w:val="28"/>
        </w:rPr>
      </w:pPr>
      <w:r w:rsidRPr="00DF277A">
        <w:rPr>
          <w:sz w:val="28"/>
          <w:szCs w:val="28"/>
        </w:rPr>
        <w:t>федеральных, международных программ и проектов (с указанием статуса</w:t>
      </w:r>
      <w:r w:rsidRPr="00DF277A">
        <w:rPr>
          <w:spacing w:val="-68"/>
          <w:sz w:val="28"/>
          <w:szCs w:val="28"/>
        </w:rPr>
        <w:t xml:space="preserve"> </w:t>
      </w:r>
      <w:r w:rsidRPr="00DF277A">
        <w:rPr>
          <w:sz w:val="28"/>
          <w:szCs w:val="28"/>
        </w:rPr>
        <w:t>участия)</w:t>
      </w:r>
    </w:p>
    <w:p w:rsidR="00DF277A" w:rsidRPr="00DF277A" w:rsidRDefault="00DF277A" w:rsidP="00DF277A">
      <w:pPr>
        <w:pStyle w:val="a3"/>
        <w:numPr>
          <w:ilvl w:val="0"/>
          <w:numId w:val="7"/>
        </w:numPr>
        <w:tabs>
          <w:tab w:val="left" w:pos="834"/>
        </w:tabs>
        <w:autoSpaceDE w:val="0"/>
        <w:autoSpaceDN w:val="0"/>
        <w:ind w:left="473" w:right="48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Рабочий адрес с индексом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DF277A" w:rsidRPr="00DF277A" w:rsidRDefault="00DF277A" w:rsidP="00DF277A">
      <w:pPr>
        <w:pStyle w:val="a3"/>
        <w:tabs>
          <w:tab w:val="left" w:pos="834"/>
        </w:tabs>
        <w:ind w:left="473" w:right="2435"/>
        <w:rPr>
          <w:rFonts w:ascii="Times New Roman" w:hAnsi="Times New Roman" w:cs="Times New Roman"/>
          <w:spacing w:val="1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Рабочий телефон</w:t>
      </w:r>
      <w:r w:rsidRPr="00DF27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F277A" w:rsidRPr="00DF277A" w:rsidRDefault="00DF277A" w:rsidP="00DF277A">
      <w:pPr>
        <w:pStyle w:val="a3"/>
        <w:tabs>
          <w:tab w:val="left" w:pos="834"/>
        </w:tabs>
        <w:ind w:left="473" w:right="2435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</w:p>
    <w:p w:rsidR="00DF277A" w:rsidRDefault="00DF277A" w:rsidP="00DF277A">
      <w:pPr>
        <w:pStyle w:val="a3"/>
        <w:tabs>
          <w:tab w:val="left" w:pos="834"/>
        </w:tabs>
        <w:ind w:left="473" w:right="2435"/>
        <w:rPr>
          <w:spacing w:val="-67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Рабочая электронная почта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DF277A" w:rsidRDefault="00DF277A" w:rsidP="00DF277A">
      <w:pPr>
        <w:ind w:left="473" w:right="3711"/>
        <w:rPr>
          <w:sz w:val="28"/>
          <w:szCs w:val="28"/>
        </w:rPr>
      </w:pPr>
      <w:r>
        <w:rPr>
          <w:sz w:val="28"/>
          <w:szCs w:val="28"/>
        </w:rPr>
        <w:t>17. Личная электронная</w:t>
      </w:r>
      <w:r>
        <w:rPr>
          <w:spacing w:val="-2"/>
          <w:sz w:val="28"/>
          <w:szCs w:val="28"/>
        </w:rPr>
        <w:t xml:space="preserve"> п</w:t>
      </w:r>
      <w:r>
        <w:rPr>
          <w:sz w:val="28"/>
          <w:szCs w:val="28"/>
        </w:rPr>
        <w:t>очта</w:t>
      </w:r>
    </w:p>
    <w:p w:rsidR="00DF277A" w:rsidRDefault="00DF277A" w:rsidP="00DF277A">
      <w:pPr>
        <w:ind w:left="473"/>
        <w:rPr>
          <w:sz w:val="28"/>
          <w:szCs w:val="28"/>
        </w:rPr>
      </w:pPr>
      <w:r>
        <w:rPr>
          <w:sz w:val="28"/>
          <w:szCs w:val="28"/>
        </w:rPr>
        <w:t>18. Ссылки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видеоматериалы участника </w:t>
      </w:r>
    </w:p>
    <w:p w:rsidR="00DF277A" w:rsidRDefault="00DF277A" w:rsidP="00DF2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77A" w:rsidRDefault="00DF277A" w:rsidP="00DF277A">
      <w:pPr>
        <w:ind w:firstLine="709"/>
        <w:jc w:val="both"/>
        <w:rPr>
          <w:sz w:val="28"/>
          <w:szCs w:val="28"/>
        </w:rPr>
      </w:pPr>
    </w:p>
    <w:p w:rsidR="00DF277A" w:rsidRDefault="00DF277A" w:rsidP="00DF277A">
      <w:pPr>
        <w:pStyle w:val="aa"/>
        <w:ind w:left="319" w:right="123" w:firstLine="720"/>
        <w:rPr>
          <w:b/>
        </w:rPr>
      </w:pPr>
    </w:p>
    <w:p w:rsidR="00DF277A" w:rsidRDefault="00DF277A" w:rsidP="00DF277A">
      <w:pPr>
        <w:pStyle w:val="aa"/>
        <w:ind w:left="319" w:right="123" w:firstLine="720"/>
        <w:rPr>
          <w:b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Default="00DF277A" w:rsidP="00DF277A">
      <w:pPr>
        <w:pStyle w:val="aa"/>
        <w:ind w:left="319" w:right="123" w:firstLine="720"/>
        <w:jc w:val="right"/>
        <w:rPr>
          <w:bCs/>
          <w:sz w:val="24"/>
          <w:szCs w:val="24"/>
        </w:rPr>
      </w:pPr>
    </w:p>
    <w:p w:rsidR="00DF277A" w:rsidRPr="00DF277A" w:rsidRDefault="00DF277A" w:rsidP="00DF277A">
      <w:pPr>
        <w:pStyle w:val="aa"/>
        <w:ind w:left="319" w:right="123" w:firstLine="720"/>
        <w:jc w:val="right"/>
        <w:rPr>
          <w:bCs/>
          <w:szCs w:val="24"/>
        </w:rPr>
      </w:pPr>
      <w:r w:rsidRPr="00DF277A">
        <w:rPr>
          <w:bCs/>
          <w:szCs w:val="24"/>
        </w:rPr>
        <w:lastRenderedPageBreak/>
        <w:t>Приложение №2</w:t>
      </w:r>
    </w:p>
    <w:p w:rsidR="00DF277A" w:rsidRPr="00DF277A" w:rsidRDefault="00DF277A" w:rsidP="00DF277A">
      <w:pPr>
        <w:pStyle w:val="aa"/>
        <w:wordWrap w:val="0"/>
        <w:ind w:left="319" w:right="123" w:firstLine="720"/>
        <w:jc w:val="right"/>
        <w:rPr>
          <w:b/>
          <w:szCs w:val="24"/>
        </w:rPr>
      </w:pPr>
      <w:r w:rsidRPr="00DF277A">
        <w:rPr>
          <w:bCs/>
          <w:szCs w:val="24"/>
        </w:rPr>
        <w:t>к Положению</w:t>
      </w:r>
    </w:p>
    <w:p w:rsidR="00DF277A" w:rsidRPr="00DF277A" w:rsidRDefault="00DF277A" w:rsidP="00DF277A">
      <w:pPr>
        <w:pStyle w:val="aa"/>
        <w:ind w:left="319" w:right="123"/>
        <w:rPr>
          <w:b/>
          <w:sz w:val="32"/>
        </w:rPr>
      </w:pPr>
    </w:p>
    <w:p w:rsidR="00DF277A" w:rsidRDefault="00DF277A" w:rsidP="00DF277A">
      <w:pPr>
        <w:pStyle w:val="aa"/>
        <w:ind w:left="319" w:right="123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7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квалификационной категории или степени профессиональной 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DF277A" w:rsidRPr="00DF277A" w:rsidRDefault="00DF277A" w:rsidP="00DF277A">
      <w:pPr>
        <w:pStyle w:val="1"/>
        <w:numPr>
          <w:ilvl w:val="0"/>
          <w:numId w:val="8"/>
        </w:numPr>
        <w:tabs>
          <w:tab w:val="left" w:pos="1146"/>
        </w:tabs>
        <w:spacing w:before="9" w:line="322" w:lineRule="exact"/>
      </w:pPr>
      <w:r w:rsidRPr="00DF277A">
        <w:t>Титульный</w:t>
      </w:r>
      <w:r w:rsidRPr="00DF277A">
        <w:rPr>
          <w:spacing w:val="-7"/>
        </w:rPr>
        <w:t xml:space="preserve"> </w:t>
      </w:r>
      <w:r w:rsidRPr="00DF277A">
        <w:t>лист</w:t>
      </w:r>
    </w:p>
    <w:p w:rsidR="00DF277A" w:rsidRPr="00DF277A" w:rsidRDefault="00DF277A" w:rsidP="00DF277A">
      <w:pPr>
        <w:pStyle w:val="a3"/>
        <w:numPr>
          <w:ilvl w:val="0"/>
          <w:numId w:val="8"/>
        </w:numPr>
        <w:tabs>
          <w:tab w:val="left" w:pos="1146"/>
        </w:tabs>
        <w:autoSpaceDE w:val="0"/>
        <w:autoSpaceDN w:val="0"/>
        <w:spacing w:line="322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7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DF277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DF277A" w:rsidRPr="00DF277A" w:rsidRDefault="00DF277A" w:rsidP="00DF277A">
      <w:pPr>
        <w:pStyle w:val="1"/>
        <w:numPr>
          <w:ilvl w:val="0"/>
          <w:numId w:val="8"/>
        </w:numPr>
        <w:tabs>
          <w:tab w:val="left" w:pos="1146"/>
        </w:tabs>
      </w:pPr>
      <w:r w:rsidRPr="00DF277A">
        <w:t>Визитная</w:t>
      </w:r>
      <w:r w:rsidRPr="00DF277A">
        <w:rPr>
          <w:spacing w:val="-6"/>
        </w:rPr>
        <w:t xml:space="preserve"> </w:t>
      </w:r>
      <w:r w:rsidRPr="00DF277A">
        <w:t>карточка</w:t>
      </w:r>
      <w:r w:rsidRPr="00DF277A">
        <w:rPr>
          <w:spacing w:val="-6"/>
        </w:rPr>
        <w:t xml:space="preserve"> </w:t>
      </w:r>
      <w:r w:rsidRPr="00DF277A">
        <w:t>педагогического</w:t>
      </w:r>
      <w:r w:rsidRPr="00DF277A">
        <w:rPr>
          <w:spacing w:val="-9"/>
        </w:rPr>
        <w:t xml:space="preserve"> </w:t>
      </w:r>
      <w:r w:rsidRPr="00DF277A">
        <w:t>работника</w:t>
      </w:r>
    </w:p>
    <w:p w:rsidR="00DF277A" w:rsidRP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</w:tabs>
        <w:autoSpaceDE w:val="0"/>
        <w:autoSpaceDN w:val="0"/>
        <w:spacing w:line="319" w:lineRule="exact"/>
        <w:ind w:left="17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ФИО</w:t>
      </w:r>
    </w:p>
    <w:p w:rsidR="00DF277A" w:rsidRP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</w:tabs>
        <w:autoSpaceDE w:val="0"/>
        <w:autoSpaceDN w:val="0"/>
        <w:spacing w:line="322" w:lineRule="exact"/>
        <w:ind w:left="17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дата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и</w:t>
      </w:r>
      <w:r w:rsidRPr="00DF27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год</w:t>
      </w:r>
      <w:r w:rsidRPr="00DF27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рождения</w:t>
      </w:r>
    </w:p>
    <w:p w:rsidR="00DF277A" w:rsidRP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</w:tabs>
        <w:autoSpaceDE w:val="0"/>
        <w:autoSpaceDN w:val="0"/>
        <w:spacing w:line="322" w:lineRule="exact"/>
        <w:ind w:left="17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должность</w:t>
      </w:r>
    </w:p>
    <w:p w:rsidR="00DF277A" w:rsidRP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</w:tabs>
        <w:autoSpaceDE w:val="0"/>
        <w:autoSpaceDN w:val="0"/>
        <w:ind w:right="129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образование</w:t>
      </w:r>
      <w:r w:rsidRPr="00DF27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(образовательное</w:t>
      </w:r>
      <w:r w:rsidRPr="00DF27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учреждение,</w:t>
      </w:r>
      <w:r w:rsidRPr="00DF27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год</w:t>
      </w:r>
      <w:r w:rsidRPr="00DF27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окончания,</w:t>
      </w:r>
      <w:r w:rsidRPr="00DF27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специальность,</w:t>
      </w:r>
      <w:r w:rsidRPr="00DF27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квалификация)</w:t>
      </w:r>
    </w:p>
    <w:p w:rsid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  <w:tab w:val="left" w:pos="5447"/>
        </w:tabs>
        <w:autoSpaceDE w:val="0"/>
        <w:autoSpaceDN w:val="0"/>
        <w:spacing w:line="322" w:lineRule="exact"/>
        <w:ind w:left="1736"/>
        <w:contextualSpacing w:val="0"/>
        <w:jc w:val="both"/>
        <w:rPr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стаж:</w:t>
      </w:r>
      <w:r w:rsidRPr="00DF27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DF277A" w:rsidRDefault="00DF277A" w:rsidP="00DF277A">
      <w:pPr>
        <w:pStyle w:val="aa"/>
        <w:tabs>
          <w:tab w:val="left" w:pos="6625"/>
        </w:tabs>
      </w:pPr>
      <w:r>
        <w:t>по</w:t>
      </w:r>
      <w:r>
        <w:rPr>
          <w:spacing w:val="-4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277A" w:rsidRPr="00DF277A" w:rsidRDefault="00DF277A" w:rsidP="00DF277A">
      <w:pPr>
        <w:pStyle w:val="a3"/>
        <w:numPr>
          <w:ilvl w:val="1"/>
          <w:numId w:val="8"/>
        </w:numPr>
        <w:tabs>
          <w:tab w:val="left" w:pos="1736"/>
          <w:tab w:val="left" w:pos="1737"/>
          <w:tab w:val="left" w:pos="8793"/>
        </w:tabs>
        <w:autoSpaceDE w:val="0"/>
        <w:autoSpaceDN w:val="0"/>
        <w:spacing w:before="3"/>
        <w:ind w:left="17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77A">
        <w:rPr>
          <w:rFonts w:ascii="Times New Roman" w:hAnsi="Times New Roman" w:cs="Times New Roman"/>
          <w:sz w:val="28"/>
          <w:szCs w:val="28"/>
        </w:rPr>
        <w:t>наличие</w:t>
      </w:r>
      <w:r w:rsidRPr="00DF27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DF27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</w:rPr>
        <w:t>категории</w:t>
      </w:r>
      <w:r w:rsidRPr="00DF27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27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277A" w:rsidRPr="00554329" w:rsidRDefault="00DF277A" w:rsidP="00DF277A">
      <w:pPr>
        <w:spacing w:before="67"/>
        <w:ind w:left="334" w:right="185" w:firstLine="499"/>
        <w:jc w:val="both"/>
        <w:rPr>
          <w:sz w:val="28"/>
          <w:szCs w:val="28"/>
        </w:rPr>
      </w:pPr>
      <w:r w:rsidRPr="00554329">
        <w:rPr>
          <w:sz w:val="28"/>
          <w:szCs w:val="28"/>
        </w:rPr>
        <w:t>Данные</w:t>
      </w:r>
      <w:r w:rsidRPr="00554329">
        <w:rPr>
          <w:spacing w:val="-6"/>
          <w:sz w:val="28"/>
          <w:szCs w:val="28"/>
        </w:rPr>
        <w:t xml:space="preserve"> </w:t>
      </w:r>
      <w:r w:rsidRPr="00554329">
        <w:rPr>
          <w:sz w:val="28"/>
          <w:szCs w:val="28"/>
        </w:rPr>
        <w:t>сведения</w:t>
      </w:r>
      <w:r w:rsidRPr="00554329">
        <w:rPr>
          <w:spacing w:val="-6"/>
          <w:sz w:val="28"/>
          <w:szCs w:val="28"/>
        </w:rPr>
        <w:t xml:space="preserve"> </w:t>
      </w:r>
      <w:r w:rsidRPr="00554329">
        <w:rPr>
          <w:sz w:val="28"/>
          <w:szCs w:val="28"/>
        </w:rPr>
        <w:t>подтверждаются</w:t>
      </w:r>
      <w:r w:rsidRPr="00554329">
        <w:rPr>
          <w:spacing w:val="-6"/>
          <w:sz w:val="28"/>
          <w:szCs w:val="28"/>
        </w:rPr>
        <w:t xml:space="preserve"> </w:t>
      </w:r>
      <w:r w:rsidRPr="00554329">
        <w:rPr>
          <w:sz w:val="28"/>
          <w:szCs w:val="28"/>
        </w:rPr>
        <w:t>копиями</w:t>
      </w:r>
      <w:r w:rsidRPr="00554329">
        <w:rPr>
          <w:spacing w:val="-6"/>
          <w:sz w:val="28"/>
          <w:szCs w:val="28"/>
        </w:rPr>
        <w:t xml:space="preserve"> </w:t>
      </w:r>
      <w:r w:rsidRPr="00554329">
        <w:rPr>
          <w:sz w:val="28"/>
          <w:szCs w:val="28"/>
        </w:rPr>
        <w:t>документов</w:t>
      </w:r>
      <w:r w:rsidRPr="00554329">
        <w:rPr>
          <w:spacing w:val="-7"/>
          <w:sz w:val="28"/>
          <w:szCs w:val="28"/>
        </w:rPr>
        <w:t xml:space="preserve"> </w:t>
      </w:r>
      <w:r w:rsidRPr="00554329">
        <w:rPr>
          <w:sz w:val="28"/>
          <w:szCs w:val="28"/>
        </w:rPr>
        <w:t>об</w:t>
      </w:r>
      <w:r w:rsidRPr="00554329">
        <w:rPr>
          <w:spacing w:val="-6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образовании,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стаже,</w:t>
      </w:r>
      <w:r w:rsidRPr="00554329">
        <w:rPr>
          <w:spacing w:val="3"/>
          <w:sz w:val="28"/>
          <w:szCs w:val="28"/>
        </w:rPr>
        <w:t xml:space="preserve"> </w:t>
      </w:r>
      <w:r w:rsidRPr="00554329">
        <w:rPr>
          <w:sz w:val="28"/>
          <w:szCs w:val="28"/>
        </w:rPr>
        <w:t>аттестации</w:t>
      </w:r>
      <w:r w:rsidRPr="00554329">
        <w:rPr>
          <w:spacing w:val="2"/>
          <w:sz w:val="28"/>
          <w:szCs w:val="28"/>
        </w:rPr>
        <w:t xml:space="preserve"> </w:t>
      </w:r>
      <w:r w:rsidRPr="00554329">
        <w:rPr>
          <w:sz w:val="28"/>
          <w:szCs w:val="28"/>
        </w:rPr>
        <w:t>педагога.</w:t>
      </w:r>
    </w:p>
    <w:p w:rsidR="00DF277A" w:rsidRPr="00DF277A" w:rsidRDefault="00DF277A" w:rsidP="00DF277A">
      <w:pPr>
        <w:pStyle w:val="1"/>
        <w:numPr>
          <w:ilvl w:val="0"/>
          <w:numId w:val="8"/>
        </w:numPr>
        <w:tabs>
          <w:tab w:val="left" w:pos="1146"/>
        </w:tabs>
        <w:spacing w:before="5" w:line="322" w:lineRule="exact"/>
      </w:pPr>
      <w:r w:rsidRPr="00DF277A">
        <w:t>Трудовая</w:t>
      </w:r>
      <w:r w:rsidRPr="00DF277A">
        <w:rPr>
          <w:spacing w:val="-7"/>
        </w:rPr>
        <w:t xml:space="preserve"> </w:t>
      </w:r>
      <w:r w:rsidRPr="00DF277A">
        <w:t>биография</w:t>
      </w:r>
      <w:r w:rsidRPr="00DF277A">
        <w:rPr>
          <w:spacing w:val="-6"/>
        </w:rPr>
        <w:t xml:space="preserve"> </w:t>
      </w:r>
      <w:r w:rsidRPr="00DF277A">
        <w:t>педагога</w:t>
      </w:r>
    </w:p>
    <w:p w:rsidR="00DF277A" w:rsidRDefault="00DF277A" w:rsidP="00DF277A">
      <w:pPr>
        <w:pStyle w:val="a3"/>
        <w:numPr>
          <w:ilvl w:val="0"/>
          <w:numId w:val="8"/>
        </w:numPr>
        <w:tabs>
          <w:tab w:val="left" w:pos="1146"/>
        </w:tabs>
        <w:autoSpaceDE w:val="0"/>
        <w:autoSpaceDN w:val="0"/>
        <w:contextualSpacing w:val="0"/>
        <w:jc w:val="both"/>
        <w:rPr>
          <w:b/>
          <w:sz w:val="28"/>
          <w:szCs w:val="28"/>
        </w:rPr>
      </w:pPr>
      <w:r w:rsidRPr="00DF277A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DF277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DF277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DF27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277A">
        <w:rPr>
          <w:rFonts w:ascii="Times New Roman" w:hAnsi="Times New Roman" w:cs="Times New Roman"/>
          <w:b/>
          <w:sz w:val="28"/>
          <w:szCs w:val="28"/>
        </w:rPr>
        <w:t>работника</w:t>
      </w:r>
    </w:p>
    <w:p w:rsidR="00DF277A" w:rsidRPr="00554329" w:rsidRDefault="00DF277A" w:rsidP="00DF277A">
      <w:pPr>
        <w:tabs>
          <w:tab w:val="left" w:pos="2588"/>
          <w:tab w:val="left" w:pos="4257"/>
          <w:tab w:val="left" w:pos="6242"/>
          <w:tab w:val="left" w:pos="8026"/>
          <w:tab w:val="left" w:pos="8578"/>
        </w:tabs>
        <w:ind w:left="318" w:right="125" w:firstLine="709"/>
        <w:jc w:val="both"/>
        <w:rPr>
          <w:sz w:val="28"/>
          <w:szCs w:val="28"/>
        </w:rPr>
      </w:pPr>
      <w:r w:rsidRPr="00554329">
        <w:rPr>
          <w:sz w:val="28"/>
          <w:szCs w:val="28"/>
        </w:rPr>
        <w:t>Пишется в свободной форме и может иметь следующую структуру: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основные</w:t>
      </w:r>
      <w:r w:rsidRPr="00554329">
        <w:rPr>
          <w:spacing w:val="14"/>
          <w:sz w:val="28"/>
          <w:szCs w:val="28"/>
        </w:rPr>
        <w:t xml:space="preserve"> </w:t>
      </w:r>
      <w:r w:rsidRPr="00554329">
        <w:rPr>
          <w:sz w:val="28"/>
          <w:szCs w:val="28"/>
        </w:rPr>
        <w:t>идеи,</w:t>
      </w:r>
      <w:r w:rsidRPr="00554329">
        <w:rPr>
          <w:spacing w:val="15"/>
          <w:sz w:val="28"/>
          <w:szCs w:val="28"/>
        </w:rPr>
        <w:t xml:space="preserve"> </w:t>
      </w:r>
      <w:r w:rsidRPr="00554329">
        <w:rPr>
          <w:sz w:val="28"/>
          <w:szCs w:val="28"/>
        </w:rPr>
        <w:t>которыми</w:t>
      </w:r>
      <w:r w:rsidRPr="00554329">
        <w:rPr>
          <w:spacing w:val="14"/>
          <w:sz w:val="28"/>
          <w:szCs w:val="28"/>
        </w:rPr>
        <w:t xml:space="preserve"> </w:t>
      </w:r>
      <w:r w:rsidRPr="00554329">
        <w:rPr>
          <w:sz w:val="28"/>
          <w:szCs w:val="28"/>
        </w:rPr>
        <w:t>педагог</w:t>
      </w:r>
      <w:r w:rsidRPr="00554329">
        <w:rPr>
          <w:spacing w:val="15"/>
          <w:sz w:val="28"/>
          <w:szCs w:val="28"/>
        </w:rPr>
        <w:t xml:space="preserve"> </w:t>
      </w:r>
      <w:r w:rsidRPr="00554329">
        <w:rPr>
          <w:sz w:val="28"/>
          <w:szCs w:val="28"/>
        </w:rPr>
        <w:t>руководствуется</w:t>
      </w:r>
      <w:r w:rsidRPr="00554329">
        <w:rPr>
          <w:spacing w:val="14"/>
          <w:sz w:val="28"/>
          <w:szCs w:val="28"/>
        </w:rPr>
        <w:t xml:space="preserve"> </w:t>
      </w:r>
      <w:r w:rsidRPr="00554329">
        <w:rPr>
          <w:sz w:val="28"/>
          <w:szCs w:val="28"/>
        </w:rPr>
        <w:t>в</w:t>
      </w:r>
      <w:r w:rsidRPr="00554329">
        <w:rPr>
          <w:spacing w:val="13"/>
          <w:sz w:val="28"/>
          <w:szCs w:val="28"/>
        </w:rPr>
        <w:t xml:space="preserve"> </w:t>
      </w:r>
      <w:r w:rsidRPr="00554329">
        <w:rPr>
          <w:sz w:val="28"/>
          <w:szCs w:val="28"/>
        </w:rPr>
        <w:t>своей</w:t>
      </w:r>
      <w:r w:rsidRPr="00554329">
        <w:rPr>
          <w:spacing w:val="14"/>
          <w:sz w:val="28"/>
          <w:szCs w:val="28"/>
        </w:rPr>
        <w:t xml:space="preserve"> </w:t>
      </w:r>
      <w:r w:rsidRPr="00554329">
        <w:rPr>
          <w:sz w:val="28"/>
          <w:szCs w:val="28"/>
        </w:rPr>
        <w:t>деятельности,</w:t>
      </w:r>
      <w:r w:rsidRPr="00554329">
        <w:rPr>
          <w:spacing w:val="16"/>
          <w:sz w:val="28"/>
          <w:szCs w:val="28"/>
        </w:rPr>
        <w:t xml:space="preserve"> </w:t>
      </w:r>
      <w:r w:rsidRPr="00554329">
        <w:rPr>
          <w:sz w:val="28"/>
          <w:szCs w:val="28"/>
        </w:rPr>
        <w:t>его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педагогическое</w:t>
      </w:r>
      <w:r w:rsidRPr="00554329">
        <w:rPr>
          <w:spacing w:val="59"/>
          <w:sz w:val="28"/>
          <w:szCs w:val="28"/>
        </w:rPr>
        <w:t xml:space="preserve"> </w:t>
      </w:r>
      <w:r w:rsidRPr="00554329">
        <w:rPr>
          <w:sz w:val="28"/>
          <w:szCs w:val="28"/>
        </w:rPr>
        <w:t>кредо,</w:t>
      </w:r>
      <w:r w:rsidRPr="00554329">
        <w:rPr>
          <w:spacing w:val="59"/>
          <w:sz w:val="28"/>
          <w:szCs w:val="28"/>
        </w:rPr>
        <w:t xml:space="preserve"> </w:t>
      </w:r>
      <w:r w:rsidRPr="00554329">
        <w:rPr>
          <w:sz w:val="28"/>
          <w:szCs w:val="28"/>
        </w:rPr>
        <w:t>выделение</w:t>
      </w:r>
      <w:r w:rsidRPr="00554329">
        <w:rPr>
          <w:spacing w:val="58"/>
          <w:sz w:val="28"/>
          <w:szCs w:val="28"/>
        </w:rPr>
        <w:t xml:space="preserve"> </w:t>
      </w:r>
      <w:r w:rsidRPr="00554329">
        <w:rPr>
          <w:sz w:val="28"/>
          <w:szCs w:val="28"/>
        </w:rPr>
        <w:t>основных</w:t>
      </w:r>
      <w:r w:rsidRPr="00554329">
        <w:rPr>
          <w:spacing w:val="58"/>
          <w:sz w:val="28"/>
          <w:szCs w:val="28"/>
        </w:rPr>
        <w:t xml:space="preserve"> </w:t>
      </w:r>
      <w:r w:rsidRPr="00554329">
        <w:rPr>
          <w:sz w:val="28"/>
          <w:szCs w:val="28"/>
        </w:rPr>
        <w:t>целей</w:t>
      </w:r>
      <w:r w:rsidRPr="00554329">
        <w:rPr>
          <w:spacing w:val="64"/>
          <w:sz w:val="28"/>
          <w:szCs w:val="28"/>
        </w:rPr>
        <w:t xml:space="preserve"> </w:t>
      </w:r>
      <w:r w:rsidRPr="00554329">
        <w:rPr>
          <w:sz w:val="28"/>
          <w:szCs w:val="28"/>
        </w:rPr>
        <w:t>и</w:t>
      </w:r>
      <w:r w:rsidRPr="00554329">
        <w:rPr>
          <w:spacing w:val="57"/>
          <w:sz w:val="28"/>
          <w:szCs w:val="28"/>
        </w:rPr>
        <w:t xml:space="preserve"> </w:t>
      </w:r>
      <w:r w:rsidRPr="00554329">
        <w:rPr>
          <w:sz w:val="28"/>
          <w:szCs w:val="28"/>
        </w:rPr>
        <w:t>способы</w:t>
      </w:r>
      <w:r w:rsidRPr="00554329">
        <w:rPr>
          <w:spacing w:val="57"/>
          <w:sz w:val="28"/>
          <w:szCs w:val="28"/>
        </w:rPr>
        <w:t xml:space="preserve"> </w:t>
      </w:r>
      <w:r w:rsidRPr="00554329">
        <w:rPr>
          <w:sz w:val="28"/>
          <w:szCs w:val="28"/>
        </w:rPr>
        <w:t>их</w:t>
      </w:r>
      <w:r w:rsidRPr="00554329">
        <w:rPr>
          <w:spacing w:val="59"/>
          <w:sz w:val="28"/>
          <w:szCs w:val="28"/>
        </w:rPr>
        <w:t xml:space="preserve"> </w:t>
      </w:r>
      <w:r w:rsidRPr="00554329">
        <w:rPr>
          <w:sz w:val="28"/>
          <w:szCs w:val="28"/>
        </w:rPr>
        <w:t>достижения,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характеристику</w:t>
      </w:r>
      <w:r w:rsidRPr="00554329">
        <w:rPr>
          <w:sz w:val="28"/>
          <w:szCs w:val="28"/>
        </w:rPr>
        <w:tab/>
        <w:t>творческой деятельности</w:t>
      </w:r>
      <w:r w:rsidRPr="00554329">
        <w:rPr>
          <w:sz w:val="28"/>
          <w:szCs w:val="28"/>
        </w:rPr>
        <w:tab/>
        <w:t>объединения</w:t>
      </w:r>
      <w:r w:rsidRPr="00554329">
        <w:rPr>
          <w:sz w:val="28"/>
          <w:szCs w:val="28"/>
        </w:rPr>
        <w:tab/>
        <w:t>по</w:t>
      </w:r>
      <w:r w:rsidRPr="00554329">
        <w:rPr>
          <w:sz w:val="28"/>
          <w:szCs w:val="28"/>
        </w:rPr>
        <w:tab/>
      </w:r>
      <w:r w:rsidRPr="00554329">
        <w:rPr>
          <w:spacing w:val="-1"/>
          <w:sz w:val="28"/>
          <w:szCs w:val="28"/>
        </w:rPr>
        <w:t>интересам,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наиболее</w:t>
      </w:r>
      <w:r w:rsidRPr="00554329">
        <w:rPr>
          <w:spacing w:val="17"/>
          <w:sz w:val="28"/>
          <w:szCs w:val="28"/>
        </w:rPr>
        <w:t xml:space="preserve"> </w:t>
      </w:r>
      <w:r w:rsidRPr="00554329">
        <w:rPr>
          <w:sz w:val="28"/>
          <w:szCs w:val="28"/>
        </w:rPr>
        <w:t>значимые</w:t>
      </w:r>
      <w:r w:rsidRPr="00554329">
        <w:rPr>
          <w:spacing w:val="17"/>
          <w:sz w:val="28"/>
          <w:szCs w:val="28"/>
        </w:rPr>
        <w:t xml:space="preserve"> </w:t>
      </w:r>
      <w:r w:rsidRPr="00554329">
        <w:rPr>
          <w:sz w:val="28"/>
          <w:szCs w:val="28"/>
        </w:rPr>
        <w:t>достижения,</w:t>
      </w:r>
      <w:r w:rsidRPr="00554329">
        <w:rPr>
          <w:spacing w:val="19"/>
          <w:sz w:val="28"/>
          <w:szCs w:val="28"/>
        </w:rPr>
        <w:t xml:space="preserve"> </w:t>
      </w:r>
      <w:r w:rsidRPr="00554329">
        <w:rPr>
          <w:sz w:val="28"/>
          <w:szCs w:val="28"/>
        </w:rPr>
        <w:t>возникшие</w:t>
      </w:r>
      <w:r w:rsidRPr="00554329">
        <w:rPr>
          <w:spacing w:val="17"/>
          <w:sz w:val="28"/>
          <w:szCs w:val="28"/>
        </w:rPr>
        <w:t xml:space="preserve"> </w:t>
      </w:r>
      <w:r w:rsidRPr="00554329">
        <w:rPr>
          <w:sz w:val="28"/>
          <w:szCs w:val="28"/>
        </w:rPr>
        <w:t>проблемы</w:t>
      </w:r>
      <w:r w:rsidRPr="00554329">
        <w:rPr>
          <w:spacing w:val="15"/>
          <w:sz w:val="28"/>
          <w:szCs w:val="28"/>
        </w:rPr>
        <w:t xml:space="preserve"> </w:t>
      </w:r>
      <w:r w:rsidRPr="00554329">
        <w:rPr>
          <w:sz w:val="28"/>
          <w:szCs w:val="28"/>
        </w:rPr>
        <w:t>и</w:t>
      </w:r>
      <w:r w:rsidRPr="00554329">
        <w:rPr>
          <w:spacing w:val="16"/>
          <w:sz w:val="28"/>
          <w:szCs w:val="28"/>
        </w:rPr>
        <w:t xml:space="preserve"> </w:t>
      </w:r>
      <w:r w:rsidRPr="00554329">
        <w:rPr>
          <w:sz w:val="28"/>
          <w:szCs w:val="28"/>
        </w:rPr>
        <w:t>пути</w:t>
      </w:r>
      <w:r w:rsidRPr="00554329">
        <w:rPr>
          <w:spacing w:val="17"/>
          <w:sz w:val="28"/>
          <w:szCs w:val="28"/>
        </w:rPr>
        <w:t xml:space="preserve"> </w:t>
      </w:r>
      <w:r w:rsidRPr="00554329">
        <w:rPr>
          <w:sz w:val="28"/>
          <w:szCs w:val="28"/>
        </w:rPr>
        <w:t>их</w:t>
      </w:r>
      <w:r w:rsidRPr="00554329">
        <w:rPr>
          <w:spacing w:val="17"/>
          <w:sz w:val="28"/>
          <w:szCs w:val="28"/>
        </w:rPr>
        <w:t xml:space="preserve"> </w:t>
      </w:r>
      <w:r w:rsidRPr="00554329">
        <w:rPr>
          <w:sz w:val="28"/>
          <w:szCs w:val="28"/>
        </w:rPr>
        <w:t>решения,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перспективы.</w:t>
      </w:r>
    </w:p>
    <w:p w:rsidR="00DF277A" w:rsidRDefault="00DF277A" w:rsidP="00DF277A">
      <w:pPr>
        <w:pStyle w:val="1"/>
        <w:numPr>
          <w:ilvl w:val="0"/>
          <w:numId w:val="8"/>
        </w:numPr>
        <w:tabs>
          <w:tab w:val="left" w:pos="1146"/>
        </w:tabs>
        <w:spacing w:before="3"/>
      </w:pPr>
      <w:r>
        <w:t>Деятельность</w:t>
      </w:r>
      <w:r>
        <w:rPr>
          <w:spacing w:val="-5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</w:t>
      </w:r>
    </w:p>
    <w:p w:rsidR="00DF277A" w:rsidRPr="00554329" w:rsidRDefault="00DF277A" w:rsidP="00DF277A">
      <w:pPr>
        <w:ind w:left="319" w:right="128" w:firstLine="706"/>
        <w:jc w:val="both"/>
        <w:rPr>
          <w:sz w:val="28"/>
          <w:szCs w:val="28"/>
        </w:rPr>
      </w:pPr>
      <w:r w:rsidRPr="00554329">
        <w:rPr>
          <w:sz w:val="28"/>
          <w:szCs w:val="28"/>
        </w:rPr>
        <w:t>В этот раздел могут входить несколько подразделов: характеристика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деятельности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объединения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по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интересам,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модель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педагогического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взаимодействия,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основные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формы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педагогического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взаимодействия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творческом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коллективе,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материально-техническое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оснащение деятельности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объединения.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Также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могут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входить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фотоматериалы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деятельности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объединения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(работа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на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занятиях,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участие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соревнованиях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конкурсах,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выставках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т.д.)</w:t>
      </w:r>
    </w:p>
    <w:p w:rsidR="00DF277A" w:rsidRDefault="00DF277A" w:rsidP="00DF277A">
      <w:pPr>
        <w:pStyle w:val="1"/>
        <w:numPr>
          <w:ilvl w:val="0"/>
          <w:numId w:val="8"/>
        </w:numPr>
        <w:tabs>
          <w:tab w:val="left" w:pos="1146"/>
        </w:tabs>
        <w:spacing w:before="5" w:line="320" w:lineRule="exact"/>
        <w:jc w:val="both"/>
      </w:pPr>
      <w:r>
        <w:t>Самообразование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DF277A" w:rsidRPr="00554329" w:rsidRDefault="00DF277A" w:rsidP="00DF277A">
      <w:pPr>
        <w:ind w:left="334" w:right="133" w:firstLine="528"/>
        <w:jc w:val="both"/>
        <w:rPr>
          <w:sz w:val="28"/>
          <w:szCs w:val="28"/>
        </w:rPr>
      </w:pPr>
      <w:r w:rsidRPr="00554329">
        <w:rPr>
          <w:sz w:val="28"/>
          <w:szCs w:val="28"/>
        </w:rPr>
        <w:t>В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этот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раздел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помещаются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все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данные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используемых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формах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самообразования,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повышения квалификации и профессиональной подготовки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(работа в МО, педагогических советах, участие в семинарах, конференциях,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наличие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методической темы,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обучение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на курсах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повышения квалификации,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дополнительное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образование,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обучение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в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lastRenderedPageBreak/>
        <w:t>аспирантуре,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докторантуре)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и</w:t>
      </w:r>
      <w:r w:rsidRPr="00554329">
        <w:rPr>
          <w:spacing w:val="-67"/>
          <w:sz w:val="28"/>
          <w:szCs w:val="28"/>
        </w:rPr>
        <w:t xml:space="preserve"> </w:t>
      </w:r>
      <w:r w:rsidRPr="00554329">
        <w:rPr>
          <w:sz w:val="28"/>
          <w:szCs w:val="28"/>
        </w:rPr>
        <w:t>подтверждено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материалами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(программы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семинаров,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конференций,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сертификаты, удостоверения, справки, дипломы, благодарности, отзывы, и</w:t>
      </w:r>
      <w:r w:rsidRPr="00554329">
        <w:rPr>
          <w:spacing w:val="1"/>
          <w:sz w:val="28"/>
          <w:szCs w:val="28"/>
        </w:rPr>
        <w:t xml:space="preserve"> </w:t>
      </w:r>
      <w:r w:rsidRPr="00554329">
        <w:rPr>
          <w:sz w:val="28"/>
          <w:szCs w:val="28"/>
        </w:rPr>
        <w:t>др.)</w:t>
      </w:r>
      <w:proofErr w:type="gramStart"/>
      <w:r w:rsidRPr="00554329">
        <w:rPr>
          <w:sz w:val="28"/>
          <w:szCs w:val="28"/>
        </w:rPr>
        <w:t>.</w:t>
      </w:r>
      <w:proofErr w:type="gramEnd"/>
      <w:r w:rsidRPr="00554329">
        <w:rPr>
          <w:spacing w:val="2"/>
          <w:sz w:val="28"/>
          <w:szCs w:val="28"/>
        </w:rPr>
        <w:t xml:space="preserve"> </w:t>
      </w:r>
      <w:proofErr w:type="gramStart"/>
      <w:r w:rsidRPr="00554329">
        <w:rPr>
          <w:sz w:val="28"/>
          <w:szCs w:val="28"/>
        </w:rPr>
        <w:t>д</w:t>
      </w:r>
      <w:proofErr w:type="gramEnd"/>
      <w:r w:rsidRPr="00554329">
        <w:rPr>
          <w:sz w:val="28"/>
          <w:szCs w:val="28"/>
        </w:rPr>
        <w:t>ля оформления</w:t>
      </w:r>
      <w:r w:rsidRPr="00554329">
        <w:rPr>
          <w:spacing w:val="-1"/>
          <w:sz w:val="28"/>
          <w:szCs w:val="28"/>
        </w:rPr>
        <w:t xml:space="preserve"> </w:t>
      </w:r>
      <w:r w:rsidRPr="00554329">
        <w:rPr>
          <w:sz w:val="28"/>
          <w:szCs w:val="28"/>
        </w:rPr>
        <w:t>данного раздела</w:t>
      </w:r>
      <w:r w:rsidRPr="00554329">
        <w:rPr>
          <w:spacing w:val="-1"/>
          <w:sz w:val="28"/>
          <w:szCs w:val="28"/>
        </w:rPr>
        <w:t xml:space="preserve"> </w:t>
      </w:r>
      <w:r w:rsidRPr="00554329">
        <w:rPr>
          <w:sz w:val="28"/>
          <w:szCs w:val="28"/>
        </w:rPr>
        <w:t>можно</w:t>
      </w:r>
      <w:r w:rsidRPr="00554329">
        <w:rPr>
          <w:spacing w:val="-1"/>
          <w:sz w:val="28"/>
          <w:szCs w:val="28"/>
        </w:rPr>
        <w:t xml:space="preserve"> </w:t>
      </w:r>
      <w:r w:rsidRPr="00554329">
        <w:rPr>
          <w:sz w:val="28"/>
          <w:szCs w:val="28"/>
        </w:rPr>
        <w:t>использовать</w:t>
      </w:r>
      <w:r w:rsidRPr="00554329">
        <w:rPr>
          <w:spacing w:val="-2"/>
          <w:sz w:val="28"/>
          <w:szCs w:val="28"/>
        </w:rPr>
        <w:t xml:space="preserve"> </w:t>
      </w:r>
      <w:r w:rsidRPr="00554329">
        <w:rPr>
          <w:sz w:val="28"/>
          <w:szCs w:val="28"/>
        </w:rPr>
        <w:t>таблицу: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88"/>
        <w:gridCol w:w="1459"/>
        <w:gridCol w:w="2756"/>
      </w:tblGrid>
      <w:tr w:rsidR="00DF277A" w:rsidRPr="00053DE4" w:rsidTr="008970FE">
        <w:trPr>
          <w:trHeight w:val="757"/>
        </w:trPr>
        <w:tc>
          <w:tcPr>
            <w:tcW w:w="600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68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318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3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Форма</w:t>
            </w:r>
            <w:proofErr w:type="spellEnd"/>
            <w:r w:rsidRPr="00053DE4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самообразования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351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736" w:right="269" w:hanging="438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Подтверждающие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DF277A" w:rsidRPr="00053DE4" w:rsidTr="008970FE">
        <w:trPr>
          <w:trHeight w:val="436"/>
        </w:trPr>
        <w:tc>
          <w:tcPr>
            <w:tcW w:w="600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45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7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Pr="008C4E63" w:rsidRDefault="00DF277A" w:rsidP="00DF277A">
      <w:pPr>
        <w:pStyle w:val="1"/>
        <w:numPr>
          <w:ilvl w:val="0"/>
          <w:numId w:val="8"/>
        </w:numPr>
        <w:tabs>
          <w:tab w:val="left" w:pos="1314"/>
        </w:tabs>
        <w:ind w:left="862" w:right="130" w:firstLine="0"/>
        <w:jc w:val="both"/>
      </w:pPr>
      <w:r w:rsidRPr="008C4E63">
        <w:t>Научно-методическая</w:t>
      </w:r>
      <w:r w:rsidRPr="008C4E63">
        <w:rPr>
          <w:spacing w:val="1"/>
        </w:rPr>
        <w:t xml:space="preserve"> </w:t>
      </w:r>
      <w:r w:rsidRPr="008C4E63">
        <w:t>деятельность</w:t>
      </w:r>
      <w:r w:rsidRPr="008C4E63">
        <w:rPr>
          <w:spacing w:val="1"/>
        </w:rPr>
        <w:t xml:space="preserve"> </w:t>
      </w:r>
      <w:r w:rsidRPr="008C4E63">
        <w:t>педагогического</w:t>
      </w:r>
      <w:r w:rsidRPr="008C4E63">
        <w:rPr>
          <w:spacing w:val="1"/>
        </w:rPr>
        <w:t xml:space="preserve"> </w:t>
      </w:r>
      <w:r w:rsidRPr="008C4E63">
        <w:t>работника</w:t>
      </w:r>
      <w:r w:rsidRPr="008C4E63">
        <w:rPr>
          <w:spacing w:val="1"/>
        </w:rPr>
        <w:t xml:space="preserve"> </w:t>
      </w:r>
      <w:r w:rsidRPr="008C4E63">
        <w:t>(работа</w:t>
      </w:r>
      <w:r w:rsidRPr="008C4E63">
        <w:rPr>
          <w:spacing w:val="1"/>
        </w:rPr>
        <w:t xml:space="preserve"> </w:t>
      </w:r>
      <w:r w:rsidRPr="008C4E63">
        <w:t>по</w:t>
      </w:r>
      <w:r w:rsidRPr="008C4E63">
        <w:rPr>
          <w:spacing w:val="1"/>
        </w:rPr>
        <w:t xml:space="preserve"> </w:t>
      </w:r>
      <w:r w:rsidRPr="008C4E63">
        <w:t>обобщению</w:t>
      </w:r>
      <w:r w:rsidRPr="008C4E63">
        <w:rPr>
          <w:spacing w:val="1"/>
        </w:rPr>
        <w:t xml:space="preserve"> </w:t>
      </w:r>
      <w:r w:rsidRPr="008C4E63">
        <w:t>и</w:t>
      </w:r>
      <w:r w:rsidRPr="008C4E63">
        <w:rPr>
          <w:spacing w:val="1"/>
        </w:rPr>
        <w:t xml:space="preserve"> </w:t>
      </w:r>
      <w:r w:rsidRPr="008C4E63">
        <w:t>распространению</w:t>
      </w:r>
      <w:r w:rsidRPr="008C4E63">
        <w:rPr>
          <w:spacing w:val="1"/>
        </w:rPr>
        <w:t xml:space="preserve"> </w:t>
      </w:r>
      <w:r w:rsidRPr="008C4E63">
        <w:t>собственного</w:t>
      </w:r>
      <w:r w:rsidRPr="008C4E63">
        <w:rPr>
          <w:spacing w:val="1"/>
        </w:rPr>
        <w:t xml:space="preserve"> </w:t>
      </w:r>
      <w:r w:rsidRPr="008C4E63">
        <w:t>педагогического опыта)</w:t>
      </w:r>
    </w:p>
    <w:p w:rsidR="00DF277A" w:rsidRPr="008C4E63" w:rsidRDefault="00DF277A" w:rsidP="00DF277A">
      <w:pPr>
        <w:pStyle w:val="a3"/>
        <w:numPr>
          <w:ilvl w:val="0"/>
          <w:numId w:val="9"/>
        </w:numPr>
        <w:tabs>
          <w:tab w:val="left" w:pos="628"/>
        </w:tabs>
        <w:autoSpaceDE w:val="0"/>
        <w:autoSpaceDN w:val="0"/>
        <w:ind w:right="1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Оформить схему или модель научно-методической деятельности, определив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основные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направления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данной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F277A" w:rsidRDefault="00DF277A" w:rsidP="00DF277A">
      <w:pPr>
        <w:pStyle w:val="a3"/>
        <w:numPr>
          <w:ilvl w:val="0"/>
          <w:numId w:val="9"/>
        </w:numPr>
        <w:tabs>
          <w:tab w:val="left" w:pos="671"/>
        </w:tabs>
        <w:autoSpaceDE w:val="0"/>
        <w:autoSpaceDN w:val="0"/>
        <w:ind w:left="363" w:right="129" w:hanging="44"/>
        <w:contextualSpacing w:val="0"/>
        <w:jc w:val="both"/>
        <w:rPr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Наличие собственных методических разработок (</w:t>
      </w:r>
      <w:r w:rsidRPr="008C4E63">
        <w:rPr>
          <w:rFonts w:ascii="Times New Roman" w:hAnsi="Times New Roman" w:cs="Times New Roman"/>
          <w:i/>
          <w:sz w:val="28"/>
          <w:szCs w:val="28"/>
        </w:rPr>
        <w:t>дать полный перечень и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приложить</w:t>
      </w:r>
      <w:r w:rsidRPr="008C4E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некоторые</w:t>
      </w:r>
      <w:r w:rsidRPr="008C4E6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из</w:t>
      </w:r>
      <w:r w:rsidRPr="008C4E63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них</w:t>
      </w:r>
      <w:r w:rsidRPr="008C4E6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3131"/>
        <w:gridCol w:w="1570"/>
        <w:gridCol w:w="4405"/>
      </w:tblGrid>
      <w:tr w:rsidR="00DF277A" w:rsidRPr="00053DE4" w:rsidTr="008970FE">
        <w:trPr>
          <w:trHeight w:val="1675"/>
        </w:trPr>
        <w:tc>
          <w:tcPr>
            <w:tcW w:w="61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8"/>
              <w:ind w:left="177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313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8"/>
              <w:ind w:left="903" w:right="108" w:hanging="76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 w:rsidRPr="00053DE4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методической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разработки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8"/>
              <w:ind w:left="254" w:right="213" w:firstLine="158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Сроки</w:t>
            </w:r>
            <w:proofErr w:type="spellEnd"/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создания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5"/>
              <w:ind w:left="735" w:right="483" w:hanging="216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Способ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pacing w:val="-1"/>
                <w:sz w:val="28"/>
                <w:szCs w:val="28"/>
              </w:rPr>
              <w:t>распространения</w:t>
            </w:r>
            <w:r w:rsidRPr="00053DE4">
              <w:rPr>
                <w:spacing w:val="-67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(наличие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в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методическом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кабинете учреждения, размещение в и</w:t>
            </w:r>
            <w:r w:rsidRPr="00053DE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</w:rPr>
              <w:t>нтернет</w:t>
            </w:r>
            <w:proofErr w:type="spellEnd"/>
            <w:r w:rsidRPr="00053DE4">
              <w:rPr>
                <w:sz w:val="28"/>
                <w:szCs w:val="28"/>
              </w:rPr>
              <w:t>,</w:t>
            </w:r>
            <w:r w:rsidRPr="00053DE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</w:rPr>
              <w:t>др</w:t>
            </w:r>
            <w:proofErr w:type="gramStart"/>
            <w:r w:rsidRPr="00053DE4">
              <w:rPr>
                <w:sz w:val="28"/>
                <w:szCs w:val="28"/>
              </w:rPr>
              <w:t>.и</w:t>
            </w:r>
            <w:proofErr w:type="gramEnd"/>
            <w:r w:rsidRPr="00053DE4">
              <w:rPr>
                <w:sz w:val="28"/>
                <w:szCs w:val="28"/>
              </w:rPr>
              <w:t>сточниках</w:t>
            </w:r>
            <w:proofErr w:type="spellEnd"/>
            <w:r w:rsidRPr="00053DE4">
              <w:rPr>
                <w:sz w:val="28"/>
                <w:szCs w:val="28"/>
              </w:rPr>
              <w:t>,</w:t>
            </w:r>
            <w:r w:rsidRPr="00053DE4">
              <w:rPr>
                <w:spacing w:val="-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и</w:t>
            </w:r>
            <w:r w:rsidRPr="00053DE4">
              <w:rPr>
                <w:spacing w:val="-4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 xml:space="preserve">т.п.) </w:t>
            </w:r>
          </w:p>
        </w:tc>
      </w:tr>
      <w:tr w:rsidR="00DF277A" w:rsidRPr="00053DE4" w:rsidTr="008970FE">
        <w:trPr>
          <w:trHeight w:val="409"/>
        </w:trPr>
        <w:tc>
          <w:tcPr>
            <w:tcW w:w="61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line="321" w:lineRule="exact"/>
              <w:ind w:left="221"/>
              <w:rPr>
                <w:sz w:val="28"/>
                <w:szCs w:val="28"/>
              </w:rPr>
            </w:pPr>
          </w:p>
        </w:tc>
      </w:tr>
      <w:tr w:rsidR="00DF277A" w:rsidRPr="00053DE4" w:rsidTr="008970FE">
        <w:trPr>
          <w:trHeight w:val="436"/>
        </w:trPr>
        <w:tc>
          <w:tcPr>
            <w:tcW w:w="61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F277A" w:rsidRPr="008C4E63" w:rsidRDefault="00DF277A" w:rsidP="00DF277A">
      <w:pPr>
        <w:pStyle w:val="a3"/>
        <w:numPr>
          <w:ilvl w:val="0"/>
          <w:numId w:val="9"/>
        </w:numPr>
        <w:tabs>
          <w:tab w:val="left" w:pos="757"/>
        </w:tabs>
        <w:autoSpaceDE w:val="0"/>
        <w:autoSpaceDN w:val="0"/>
        <w:ind w:left="363" w:right="125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Наличие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публикаций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по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проблемам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развития,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воспитания,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образования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детей,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обобщению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опыта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(д</w:t>
      </w:r>
      <w:r w:rsidRPr="008C4E63">
        <w:rPr>
          <w:rFonts w:ascii="Times New Roman" w:hAnsi="Times New Roman" w:cs="Times New Roman"/>
          <w:i/>
          <w:sz w:val="28"/>
          <w:szCs w:val="28"/>
        </w:rPr>
        <w:t>ать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полный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приложить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самые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интересные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работы)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767"/>
        <w:gridCol w:w="1556"/>
        <w:gridCol w:w="1733"/>
        <w:gridCol w:w="1167"/>
        <w:gridCol w:w="3079"/>
      </w:tblGrid>
      <w:tr w:rsidR="00DF277A" w:rsidRPr="00053DE4" w:rsidTr="008970FE">
        <w:trPr>
          <w:trHeight w:val="947"/>
        </w:trPr>
        <w:tc>
          <w:tcPr>
            <w:tcW w:w="42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76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176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172" w:right="133" w:firstLine="158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публикации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302" w:right="181" w:hanging="77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Название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издания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61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Издательство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90" w:right="49" w:firstLine="27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Год</w:t>
            </w:r>
            <w:proofErr w:type="spellEnd"/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выпуска</w:t>
            </w:r>
            <w:proofErr w:type="spellEnd"/>
          </w:p>
        </w:tc>
        <w:tc>
          <w:tcPr>
            <w:tcW w:w="307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4"/>
              <w:ind w:left="268" w:right="2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Кол-во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стр</w:t>
            </w:r>
            <w:proofErr w:type="spellEnd"/>
            <w:r w:rsidRPr="00053DE4">
              <w:rPr>
                <w:sz w:val="28"/>
                <w:szCs w:val="28"/>
                <w:lang w:val="en-US"/>
              </w:rPr>
              <w:t>.</w:t>
            </w:r>
          </w:p>
          <w:p w:rsidR="00DF277A" w:rsidRPr="00053DE4" w:rsidRDefault="00DF277A" w:rsidP="008970FE">
            <w:pPr>
              <w:pStyle w:val="TableParagraph"/>
              <w:ind w:left="201" w:right="180" w:firstLine="5"/>
              <w:jc w:val="center"/>
              <w:rPr>
                <w:sz w:val="28"/>
                <w:szCs w:val="28"/>
                <w:lang w:val="en-US"/>
              </w:rPr>
            </w:pPr>
            <w:r w:rsidRPr="00053DE4">
              <w:rPr>
                <w:sz w:val="28"/>
                <w:szCs w:val="28"/>
                <w:lang w:val="en-US"/>
              </w:rPr>
              <w:t>№№</w:t>
            </w:r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страниц</w:t>
            </w:r>
            <w:proofErr w:type="spellEnd"/>
          </w:p>
        </w:tc>
      </w:tr>
      <w:tr w:rsidR="00DF277A" w:rsidRPr="00053DE4" w:rsidTr="008970FE">
        <w:trPr>
          <w:trHeight w:val="435"/>
        </w:trPr>
        <w:tc>
          <w:tcPr>
            <w:tcW w:w="42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Pr="008C4E63" w:rsidRDefault="00DF277A" w:rsidP="00DF277A">
      <w:pPr>
        <w:pStyle w:val="a3"/>
        <w:numPr>
          <w:ilvl w:val="0"/>
          <w:numId w:val="9"/>
        </w:numPr>
        <w:tabs>
          <w:tab w:val="left" w:pos="848"/>
        </w:tabs>
        <w:autoSpaceDE w:val="0"/>
        <w:autoSpaceDN w:val="0"/>
        <w:ind w:right="127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Участие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в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проведении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мастер-классов,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круглых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столов,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семинаров,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конференций,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открытых занятий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мероприятий,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руководство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методическим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объединением,</w:t>
      </w:r>
      <w:r w:rsidRPr="008C4E6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рабочими группами,</w:t>
      </w:r>
      <w:r w:rsidRPr="008C4E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наставничество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883"/>
        <w:gridCol w:w="1556"/>
        <w:gridCol w:w="5721"/>
      </w:tblGrid>
      <w:tr w:rsidR="00DF277A" w:rsidRPr="00053DE4" w:rsidTr="008970FE">
        <w:trPr>
          <w:trHeight w:val="752"/>
        </w:trPr>
        <w:tc>
          <w:tcPr>
            <w:tcW w:w="42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3"/>
              <w:ind w:left="76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188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3"/>
              <w:ind w:left="167" w:right="136" w:firstLine="216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3"/>
              <w:ind w:left="85" w:right="59" w:firstLine="412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053DE4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572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3"/>
              <w:ind w:left="128" w:right="73" w:hanging="29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Форма</w:t>
            </w:r>
            <w:r w:rsidRPr="00053DE4">
              <w:rPr>
                <w:spacing w:val="-8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участия</w:t>
            </w:r>
            <w:r w:rsidRPr="00053DE4">
              <w:rPr>
                <w:spacing w:val="-7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(тема)</w:t>
            </w:r>
            <w:r w:rsidRPr="00053DE4">
              <w:rPr>
                <w:spacing w:val="-67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представления</w:t>
            </w:r>
            <w:r w:rsidRPr="00053DE4">
              <w:rPr>
                <w:spacing w:val="-9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опыта</w:t>
            </w:r>
          </w:p>
        </w:tc>
      </w:tr>
      <w:tr w:rsidR="00DF277A" w:rsidRPr="00053DE4" w:rsidTr="008970FE">
        <w:trPr>
          <w:trHeight w:val="436"/>
        </w:trPr>
        <w:tc>
          <w:tcPr>
            <w:tcW w:w="42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F277A" w:rsidRDefault="00DF277A" w:rsidP="00DF277A">
      <w:pPr>
        <w:pStyle w:val="1"/>
        <w:spacing w:line="309" w:lineRule="exact"/>
        <w:jc w:val="both"/>
      </w:pPr>
      <w:r>
        <w:t>9.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DF277A" w:rsidRPr="00554329" w:rsidRDefault="00DF277A" w:rsidP="00DF277A">
      <w:pPr>
        <w:spacing w:line="319" w:lineRule="exact"/>
        <w:ind w:left="319"/>
        <w:jc w:val="both"/>
        <w:rPr>
          <w:sz w:val="28"/>
          <w:szCs w:val="28"/>
        </w:rPr>
      </w:pPr>
      <w:r w:rsidRPr="00554329">
        <w:rPr>
          <w:sz w:val="28"/>
          <w:szCs w:val="28"/>
        </w:rPr>
        <w:t>В</w:t>
      </w:r>
      <w:r w:rsidRPr="00554329">
        <w:rPr>
          <w:spacing w:val="-7"/>
          <w:sz w:val="28"/>
          <w:szCs w:val="28"/>
        </w:rPr>
        <w:t xml:space="preserve"> </w:t>
      </w:r>
      <w:r w:rsidRPr="00554329">
        <w:rPr>
          <w:sz w:val="28"/>
          <w:szCs w:val="28"/>
        </w:rPr>
        <w:t>разделе</w:t>
      </w:r>
      <w:r w:rsidRPr="00554329">
        <w:rPr>
          <w:spacing w:val="-3"/>
          <w:sz w:val="28"/>
          <w:szCs w:val="28"/>
        </w:rPr>
        <w:t xml:space="preserve"> </w:t>
      </w:r>
      <w:r w:rsidRPr="00554329">
        <w:rPr>
          <w:sz w:val="28"/>
          <w:szCs w:val="28"/>
        </w:rPr>
        <w:t>должны</w:t>
      </w:r>
      <w:r w:rsidRPr="00554329">
        <w:rPr>
          <w:spacing w:val="-5"/>
          <w:sz w:val="28"/>
          <w:szCs w:val="28"/>
        </w:rPr>
        <w:t xml:space="preserve"> </w:t>
      </w:r>
      <w:r w:rsidRPr="00554329">
        <w:rPr>
          <w:sz w:val="28"/>
          <w:szCs w:val="28"/>
        </w:rPr>
        <w:t>быть</w:t>
      </w:r>
      <w:r w:rsidRPr="00554329">
        <w:rPr>
          <w:spacing w:val="-5"/>
          <w:sz w:val="28"/>
          <w:szCs w:val="28"/>
        </w:rPr>
        <w:t xml:space="preserve"> </w:t>
      </w:r>
      <w:r w:rsidRPr="00554329">
        <w:rPr>
          <w:sz w:val="28"/>
          <w:szCs w:val="28"/>
        </w:rPr>
        <w:t>представлены:</w:t>
      </w:r>
    </w:p>
    <w:p w:rsidR="00DF277A" w:rsidRPr="008C4E63" w:rsidRDefault="00DF277A" w:rsidP="00DF277A">
      <w:pPr>
        <w:pStyle w:val="a3"/>
        <w:numPr>
          <w:ilvl w:val="0"/>
          <w:numId w:val="10"/>
        </w:numPr>
        <w:tabs>
          <w:tab w:val="left" w:pos="603"/>
        </w:tabs>
        <w:autoSpaceDE w:val="0"/>
        <w:autoSpaceDN w:val="0"/>
        <w:spacing w:line="322" w:lineRule="exact"/>
        <w:ind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Материалы</w:t>
      </w:r>
      <w:r w:rsidRPr="008C4E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по</w:t>
      </w:r>
      <w:r w:rsidRPr="008C4E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организации</w:t>
      </w:r>
      <w:r w:rsidRPr="008C4E6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процесса:</w:t>
      </w:r>
    </w:p>
    <w:p w:rsidR="00DF277A" w:rsidRPr="008C4E63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spacing w:line="242" w:lineRule="auto"/>
        <w:ind w:right="129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программа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(цель,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ожидаемые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программы,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преподаваемый вид творчества, срок реализации программы,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возраст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детей,</w:t>
      </w:r>
      <w:r w:rsidRPr="008C4E63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осваивают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программу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 т.д.)</w:t>
      </w:r>
    </w:p>
    <w:p w:rsidR="00DF277A" w:rsidRPr="008C4E63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spacing w:line="316" w:lineRule="exact"/>
        <w:ind w:left="10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УМК</w:t>
      </w:r>
      <w:r w:rsidRPr="008C4E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</w:t>
      </w:r>
      <w:r w:rsidRPr="008C4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C4E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программе</w:t>
      </w:r>
    </w:p>
    <w:p w:rsidR="00DF277A" w:rsidRPr="008C4E63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spacing w:line="322" w:lineRule="exact"/>
        <w:ind w:left="10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карты</w:t>
      </w:r>
      <w:r w:rsidRPr="008C4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или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конспекты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(разработки)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занятий</w:t>
      </w:r>
    </w:p>
    <w:p w:rsidR="00DF277A" w:rsidRPr="008C4E63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ind w:right="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информационно-аналитические карты или другие материалы внутреннего</w:t>
      </w:r>
      <w:r w:rsidRPr="008C4E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контроля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посещения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занятий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методической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службой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вашего учреждения</w:t>
      </w:r>
      <w:r w:rsidRPr="008C4E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др.</w:t>
      </w:r>
    </w:p>
    <w:p w:rsidR="00DF277A" w:rsidRPr="008C4E63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spacing w:line="321" w:lineRule="exact"/>
        <w:ind w:left="10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самоанализ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занятий</w:t>
      </w:r>
    </w:p>
    <w:p w:rsidR="00DF277A" w:rsidRDefault="00DF277A" w:rsidP="00DF277A">
      <w:pPr>
        <w:pStyle w:val="a3"/>
        <w:numPr>
          <w:ilvl w:val="1"/>
          <w:numId w:val="10"/>
        </w:numPr>
        <w:tabs>
          <w:tab w:val="left" w:pos="1026"/>
        </w:tabs>
        <w:autoSpaceDE w:val="0"/>
        <w:autoSpaceDN w:val="0"/>
        <w:ind w:right="122" w:firstLine="0"/>
        <w:contextualSpacing w:val="0"/>
        <w:jc w:val="both"/>
        <w:rPr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перечень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используемых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педагогом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электронных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ресурсов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(лицензионных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созданных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самостоятельно,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создание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собственного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сайта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или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сайта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детского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объединения,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ведение</w:t>
      </w:r>
      <w:r w:rsidRPr="008C4E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C4E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блога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или сетевого дневника и т.п.)</w:t>
      </w:r>
      <w:r>
        <w:rPr>
          <w:sz w:val="28"/>
          <w:szCs w:val="28"/>
        </w:rPr>
        <w:t>.</w:t>
      </w:r>
    </w:p>
    <w:p w:rsidR="00DF277A" w:rsidRPr="008C4E63" w:rsidRDefault="00DF277A" w:rsidP="00DF277A">
      <w:pPr>
        <w:spacing w:line="321" w:lineRule="exact"/>
        <w:ind w:left="603"/>
        <w:jc w:val="both"/>
        <w:rPr>
          <w:i/>
          <w:sz w:val="28"/>
          <w:szCs w:val="28"/>
        </w:rPr>
      </w:pPr>
      <w:r w:rsidRPr="008C4E63">
        <w:rPr>
          <w:i/>
          <w:sz w:val="28"/>
          <w:szCs w:val="28"/>
        </w:rPr>
        <w:t>Возможно</w:t>
      </w:r>
      <w:r w:rsidRPr="008C4E63">
        <w:rPr>
          <w:i/>
          <w:spacing w:val="-6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представление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других</w:t>
      </w:r>
      <w:r w:rsidRPr="008C4E63">
        <w:rPr>
          <w:i/>
          <w:spacing w:val="-4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материалов</w:t>
      </w:r>
      <w:r w:rsidRPr="008C4E63">
        <w:rPr>
          <w:i/>
          <w:spacing w:val="-6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по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выбору</w:t>
      </w:r>
      <w:r w:rsidRPr="008C4E63">
        <w:rPr>
          <w:i/>
          <w:spacing w:val="3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педагога.</w:t>
      </w:r>
    </w:p>
    <w:p w:rsidR="00DF277A" w:rsidRPr="008C4E63" w:rsidRDefault="00DF277A" w:rsidP="00DF277A">
      <w:pPr>
        <w:pStyle w:val="a3"/>
        <w:numPr>
          <w:ilvl w:val="0"/>
          <w:numId w:val="10"/>
        </w:numPr>
        <w:tabs>
          <w:tab w:val="left" w:pos="680"/>
        </w:tabs>
        <w:autoSpaceDE w:val="0"/>
        <w:autoSpaceDN w:val="0"/>
        <w:ind w:left="67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Работа</w:t>
      </w:r>
      <w:r w:rsidRPr="008C4E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с</w:t>
      </w:r>
      <w:r w:rsidRPr="008C4E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родителями</w:t>
      </w:r>
    </w:p>
    <w:p w:rsidR="00DF277A" w:rsidRPr="008C4E63" w:rsidRDefault="00DF277A" w:rsidP="00DF277A">
      <w:pPr>
        <w:spacing w:before="3" w:after="7"/>
        <w:ind w:left="396"/>
        <w:jc w:val="both"/>
        <w:rPr>
          <w:i/>
          <w:sz w:val="28"/>
          <w:szCs w:val="28"/>
        </w:rPr>
      </w:pPr>
      <w:r w:rsidRPr="008C4E63">
        <w:rPr>
          <w:i/>
          <w:sz w:val="28"/>
          <w:szCs w:val="28"/>
        </w:rPr>
        <w:t>В</w:t>
      </w:r>
      <w:r w:rsidRPr="008C4E63">
        <w:rPr>
          <w:i/>
          <w:spacing w:val="-8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данном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разделе</w:t>
      </w:r>
      <w:r w:rsidRPr="008C4E63">
        <w:rPr>
          <w:i/>
          <w:spacing w:val="-4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могут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использоваться фотоматериалы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4235"/>
        <w:gridCol w:w="4703"/>
      </w:tblGrid>
      <w:tr w:rsidR="00DF277A" w:rsidRPr="00053DE4" w:rsidTr="008970FE">
        <w:trPr>
          <w:trHeight w:val="753"/>
        </w:trPr>
        <w:tc>
          <w:tcPr>
            <w:tcW w:w="78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6"/>
              <w:ind w:left="259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3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6"/>
              <w:ind w:left="1219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Формы</w:t>
            </w:r>
            <w:proofErr w:type="spellEnd"/>
            <w:r w:rsidRPr="00053DE4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470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6" w:line="242" w:lineRule="auto"/>
              <w:ind w:left="985" w:right="519" w:hanging="433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Подтверждающие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DF277A" w:rsidRPr="00053DE4" w:rsidTr="008970FE">
        <w:trPr>
          <w:trHeight w:val="435"/>
        </w:trPr>
        <w:tc>
          <w:tcPr>
            <w:tcW w:w="78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3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70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Default="00DF277A" w:rsidP="00DF277A">
      <w:pPr>
        <w:pStyle w:val="1"/>
        <w:ind w:right="185"/>
      </w:pPr>
      <w:r>
        <w:t>10.</w:t>
      </w:r>
      <w:r>
        <w:rPr>
          <w:spacing w:val="-4"/>
        </w:rPr>
        <w:t xml:space="preserve"> </w:t>
      </w:r>
      <w:proofErr w:type="gramStart"/>
      <w:r>
        <w:t>Результативность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proofErr w:type="gramEnd"/>
    </w:p>
    <w:p w:rsidR="00DF277A" w:rsidRPr="008C4E63" w:rsidRDefault="00DF277A" w:rsidP="00DF277A">
      <w:pPr>
        <w:spacing w:line="316" w:lineRule="exact"/>
        <w:ind w:left="319"/>
        <w:rPr>
          <w:i/>
          <w:sz w:val="28"/>
          <w:szCs w:val="28"/>
        </w:rPr>
      </w:pPr>
      <w:r w:rsidRPr="008C4E63">
        <w:rPr>
          <w:i/>
          <w:sz w:val="28"/>
          <w:szCs w:val="28"/>
        </w:rPr>
        <w:t>В</w:t>
      </w:r>
      <w:r w:rsidRPr="008C4E63">
        <w:rPr>
          <w:i/>
          <w:spacing w:val="-7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разделе</w:t>
      </w:r>
      <w:r w:rsidRPr="008C4E63">
        <w:rPr>
          <w:i/>
          <w:spacing w:val="-3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должны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быть</w:t>
      </w:r>
      <w:r w:rsidRPr="008C4E63">
        <w:rPr>
          <w:i/>
          <w:spacing w:val="-5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представлены:</w:t>
      </w:r>
    </w:p>
    <w:p w:rsidR="00DF277A" w:rsidRPr="008C4E63" w:rsidRDefault="00DF277A" w:rsidP="00DF277A">
      <w:pPr>
        <w:pStyle w:val="a3"/>
        <w:numPr>
          <w:ilvl w:val="0"/>
          <w:numId w:val="11"/>
        </w:numPr>
        <w:tabs>
          <w:tab w:val="left" w:pos="852"/>
          <w:tab w:val="left" w:pos="853"/>
          <w:tab w:val="left" w:pos="2387"/>
          <w:tab w:val="left" w:pos="4838"/>
          <w:tab w:val="left" w:pos="6262"/>
          <w:tab w:val="left" w:pos="8603"/>
        </w:tabs>
        <w:autoSpaceDE w:val="0"/>
        <w:autoSpaceDN w:val="0"/>
        <w:spacing w:line="244" w:lineRule="auto"/>
        <w:ind w:right="131" w:hanging="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Динамика</w:t>
      </w:r>
      <w:r w:rsidRPr="008C4E63">
        <w:rPr>
          <w:rFonts w:ascii="Times New Roman" w:hAnsi="Times New Roman" w:cs="Times New Roman"/>
          <w:sz w:val="28"/>
          <w:szCs w:val="28"/>
        </w:rPr>
        <w:tab/>
        <w:t>результативности</w:t>
      </w:r>
      <w:r w:rsidRPr="008C4E63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8C4E63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8C4E63">
        <w:rPr>
          <w:rFonts w:ascii="Times New Roman" w:hAnsi="Times New Roman" w:cs="Times New Roman"/>
          <w:sz w:val="28"/>
          <w:szCs w:val="28"/>
        </w:rPr>
        <w:tab/>
      </w:r>
      <w:r w:rsidRPr="008C4E63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8C4E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8C4E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4E63">
        <w:rPr>
          <w:rFonts w:ascii="Times New Roman" w:hAnsi="Times New Roman" w:cs="Times New Roman"/>
          <w:sz w:val="28"/>
          <w:szCs w:val="28"/>
        </w:rPr>
        <w:t>.</w:t>
      </w:r>
    </w:p>
    <w:p w:rsidR="00DF277A" w:rsidRPr="008C4E63" w:rsidRDefault="00DF277A" w:rsidP="00DF277A">
      <w:pPr>
        <w:pStyle w:val="a3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5" w:line="314" w:lineRule="exact"/>
        <w:ind w:left="6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Достижения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C4E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(</w:t>
      </w:r>
      <w:r w:rsidRPr="008C4E63">
        <w:rPr>
          <w:rFonts w:ascii="Times New Roman" w:hAnsi="Times New Roman" w:cs="Times New Roman"/>
          <w:i/>
          <w:sz w:val="28"/>
          <w:szCs w:val="28"/>
        </w:rPr>
        <w:t>представить</w:t>
      </w:r>
      <w:r w:rsidRPr="008C4E6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подтверждающие</w:t>
      </w:r>
      <w:r w:rsidRPr="008C4E63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документы</w:t>
      </w:r>
      <w:r w:rsidRPr="008C4E63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2478"/>
        <w:gridCol w:w="677"/>
        <w:gridCol w:w="2262"/>
        <w:gridCol w:w="1196"/>
        <w:gridCol w:w="2557"/>
      </w:tblGrid>
      <w:tr w:rsidR="00DF277A" w:rsidRPr="00053DE4" w:rsidTr="008970FE">
        <w:trPr>
          <w:trHeight w:val="2044"/>
        </w:trPr>
        <w:tc>
          <w:tcPr>
            <w:tcW w:w="41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72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7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340" w:right="322" w:firstLine="1"/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Название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олимпиад,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соревнований,</w:t>
            </w:r>
            <w:r w:rsidRPr="00053DE4">
              <w:rPr>
                <w:spacing w:val="-67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конкурсов,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конференций,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выставок</w:t>
            </w:r>
            <w:r w:rsidRPr="00053DE4">
              <w:rPr>
                <w:spacing w:val="-8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и</w:t>
            </w:r>
            <w:r w:rsidRPr="00053DE4">
              <w:rPr>
                <w:spacing w:val="-8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т.д.</w:t>
            </w:r>
          </w:p>
        </w:tc>
        <w:tc>
          <w:tcPr>
            <w:tcW w:w="67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11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57" w:right="38" w:firstLine="8"/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Уровень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мероприятия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(районный,</w:t>
            </w:r>
            <w:r w:rsidRPr="00053DE4">
              <w:rPr>
                <w:spacing w:val="1"/>
                <w:sz w:val="28"/>
                <w:szCs w:val="28"/>
              </w:rPr>
              <w:t xml:space="preserve"> </w:t>
            </w:r>
            <w:r w:rsidRPr="00053DE4">
              <w:rPr>
                <w:spacing w:val="-1"/>
                <w:sz w:val="28"/>
                <w:szCs w:val="28"/>
              </w:rPr>
              <w:t>республиканский,</w:t>
            </w:r>
            <w:r w:rsidRPr="00053DE4">
              <w:rPr>
                <w:spacing w:val="-67"/>
                <w:sz w:val="28"/>
                <w:szCs w:val="28"/>
              </w:rPr>
              <w:t xml:space="preserve"> </w:t>
            </w:r>
            <w:r w:rsidRPr="00053DE4">
              <w:rPr>
                <w:sz w:val="28"/>
                <w:szCs w:val="28"/>
              </w:rPr>
              <w:t>международный)</w:t>
            </w:r>
          </w:p>
        </w:tc>
        <w:tc>
          <w:tcPr>
            <w:tcW w:w="119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263" w:right="149" w:hanging="82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pacing w:val="-1"/>
                <w:sz w:val="28"/>
                <w:szCs w:val="28"/>
                <w:lang w:val="en-US"/>
              </w:rPr>
              <w:t>Кол-во</w:t>
            </w:r>
            <w:proofErr w:type="spellEnd"/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детей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2"/>
              <w:ind w:left="138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</w:tr>
      <w:tr w:rsidR="00DF277A" w:rsidRPr="00053DE4" w:rsidTr="008970FE">
        <w:trPr>
          <w:trHeight w:val="431"/>
        </w:trPr>
        <w:tc>
          <w:tcPr>
            <w:tcW w:w="41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47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67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26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55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Pr="008C4E63" w:rsidRDefault="00DF277A" w:rsidP="00DF277A">
      <w:pPr>
        <w:spacing w:line="242" w:lineRule="auto"/>
        <w:ind w:left="290" w:right="135" w:firstLine="600"/>
        <w:jc w:val="both"/>
        <w:rPr>
          <w:i/>
          <w:sz w:val="28"/>
          <w:szCs w:val="28"/>
        </w:rPr>
      </w:pPr>
      <w:r w:rsidRPr="008C4E63">
        <w:rPr>
          <w:i/>
          <w:sz w:val="28"/>
          <w:szCs w:val="28"/>
        </w:rPr>
        <w:t>В данном разделе могут использоваться сканированные материалы или</w:t>
      </w:r>
      <w:r w:rsidRPr="008C4E63">
        <w:rPr>
          <w:i/>
          <w:spacing w:val="1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документы о результативности (приказы, грамоты, дипломы, сертификаты и</w:t>
      </w:r>
      <w:r w:rsidRPr="008C4E63">
        <w:rPr>
          <w:i/>
          <w:spacing w:val="-67"/>
          <w:sz w:val="28"/>
          <w:szCs w:val="28"/>
        </w:rPr>
        <w:t xml:space="preserve"> </w:t>
      </w:r>
      <w:r w:rsidRPr="008C4E63">
        <w:rPr>
          <w:i/>
          <w:sz w:val="28"/>
          <w:szCs w:val="28"/>
        </w:rPr>
        <w:t>т.д.)</w:t>
      </w:r>
    </w:p>
    <w:p w:rsidR="00DF277A" w:rsidRPr="008C4E63" w:rsidRDefault="00DF277A" w:rsidP="00DF277A">
      <w:pPr>
        <w:pStyle w:val="a3"/>
        <w:numPr>
          <w:ilvl w:val="0"/>
          <w:numId w:val="11"/>
        </w:numPr>
        <w:tabs>
          <w:tab w:val="left" w:pos="767"/>
        </w:tabs>
        <w:autoSpaceDE w:val="0"/>
        <w:autoSpaceDN w:val="0"/>
        <w:ind w:right="128" w:firstLine="1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обучения</w:t>
      </w:r>
      <w:r w:rsidRPr="008C4E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(</w:t>
      </w:r>
      <w:r w:rsidRPr="008C4E63">
        <w:rPr>
          <w:rFonts w:ascii="Times New Roman" w:hAnsi="Times New Roman" w:cs="Times New Roman"/>
          <w:i/>
          <w:sz w:val="28"/>
          <w:szCs w:val="28"/>
        </w:rPr>
        <w:t>поступление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8C4E6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в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ВУЗ,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другие</w:t>
      </w:r>
      <w:r w:rsidRPr="008C4E63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профильные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объединения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и</w:t>
      </w:r>
      <w:r w:rsidRPr="008C4E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учреждения).</w:t>
      </w:r>
    </w:p>
    <w:p w:rsidR="00DF277A" w:rsidRPr="008C4E63" w:rsidRDefault="00DF277A" w:rsidP="00DF277A">
      <w:pPr>
        <w:pStyle w:val="a3"/>
        <w:numPr>
          <w:ilvl w:val="0"/>
          <w:numId w:val="11"/>
        </w:numPr>
        <w:tabs>
          <w:tab w:val="left" w:pos="618"/>
        </w:tabs>
        <w:autoSpaceDE w:val="0"/>
        <w:autoSpaceDN w:val="0"/>
        <w:spacing w:line="321" w:lineRule="exact"/>
        <w:ind w:left="617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Отзывы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о</w:t>
      </w:r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педагогической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деятельности</w:t>
      </w:r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и</w:t>
      </w:r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ее</w:t>
      </w:r>
      <w:r w:rsidRPr="008C4E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результатах.</w:t>
      </w:r>
    </w:p>
    <w:p w:rsidR="00DF277A" w:rsidRDefault="00DF277A" w:rsidP="00DF277A">
      <w:pPr>
        <w:ind w:left="290" w:right="128" w:firstLine="60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Представляются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материалы,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отражающие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официальную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оценку</w:t>
      </w:r>
      <w:r>
        <w:rPr>
          <w:i/>
          <w:spacing w:val="-67"/>
          <w:sz w:val="28"/>
          <w:szCs w:val="28"/>
        </w:rPr>
        <w:t xml:space="preserve"> </w:t>
      </w:r>
      <w:r>
        <w:rPr>
          <w:i/>
          <w:sz w:val="28"/>
          <w:szCs w:val="28"/>
        </w:rPr>
        <w:t>педагогического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работника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(характеристики,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рекомендации,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отзывы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руководителей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разных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уровней,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отзывы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коллег,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родителей,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выпускников,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сторонних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организаций,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данные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внутриучрежденческого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мониторинга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качества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образования,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публикации в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СМИ,</w:t>
      </w:r>
      <w:r>
        <w:rPr>
          <w:i/>
          <w:spacing w:val="3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ТVсюжеты</w:t>
      </w:r>
      <w:proofErr w:type="spellEnd"/>
      <w:r>
        <w:rPr>
          <w:i/>
          <w:sz w:val="28"/>
          <w:szCs w:val="28"/>
        </w:rPr>
        <w:t>,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т.п.).</w:t>
      </w:r>
      <w:proofErr w:type="gramEnd"/>
    </w:p>
    <w:p w:rsidR="008C4E63" w:rsidRDefault="008C4E63" w:rsidP="00DF277A">
      <w:pPr>
        <w:pStyle w:val="1"/>
        <w:jc w:val="both"/>
      </w:pPr>
    </w:p>
    <w:p w:rsidR="008C4E63" w:rsidRDefault="008C4E63" w:rsidP="00DF277A">
      <w:pPr>
        <w:pStyle w:val="1"/>
        <w:jc w:val="both"/>
      </w:pPr>
    </w:p>
    <w:p w:rsidR="00DF277A" w:rsidRDefault="00DF277A" w:rsidP="00DF277A">
      <w:pPr>
        <w:pStyle w:val="1"/>
        <w:jc w:val="both"/>
      </w:pPr>
      <w:r>
        <w:lastRenderedPageBreak/>
        <w:t>11.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</w:t>
      </w:r>
    </w:p>
    <w:p w:rsidR="00DF277A" w:rsidRDefault="00DF277A" w:rsidP="00DF277A">
      <w:pPr>
        <w:ind w:left="290" w:right="136" w:firstLine="5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этот раздел помещаются все имеющиеся у педагогического работника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сертифицированные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документы,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подтверждающие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его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индивидуальные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достижения: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официальные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награды,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дипломы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лауреатов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участников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педагогических конкурсов, грамоты, благодарственные письма, сертификаты,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гранты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(документы на получение) и т.д.</w:t>
      </w:r>
    </w:p>
    <w:p w:rsidR="00DF277A" w:rsidRDefault="00DF277A" w:rsidP="00DF277A">
      <w:pPr>
        <w:pStyle w:val="a3"/>
        <w:numPr>
          <w:ilvl w:val="0"/>
          <w:numId w:val="12"/>
        </w:numPr>
        <w:tabs>
          <w:tab w:val="left" w:pos="603"/>
        </w:tabs>
        <w:autoSpaceDE w:val="0"/>
        <w:autoSpaceDN w:val="0"/>
        <w:ind w:hanging="284"/>
        <w:contextualSpacing w:val="0"/>
        <w:jc w:val="both"/>
        <w:rPr>
          <w:i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Официальные</w:t>
      </w:r>
      <w:r w:rsidRPr="008C4E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награды</w:t>
      </w:r>
      <w:r w:rsidRPr="008C4E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(приложить</w:t>
      </w:r>
      <w:r w:rsidRPr="008C4E63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подтверждающие</w:t>
      </w:r>
      <w:r w:rsidRPr="008C4E63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документы)</w:t>
      </w:r>
      <w:r>
        <w:rPr>
          <w:i/>
          <w:sz w:val="28"/>
          <w:szCs w:val="28"/>
        </w:rPr>
        <w:t>.</w:t>
      </w:r>
    </w:p>
    <w:tbl>
      <w:tblPr>
        <w:tblW w:w="893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4621"/>
        <w:gridCol w:w="3683"/>
      </w:tblGrid>
      <w:tr w:rsidR="00DF277A" w:rsidRPr="00053DE4" w:rsidTr="008970FE">
        <w:trPr>
          <w:trHeight w:val="462"/>
        </w:trPr>
        <w:tc>
          <w:tcPr>
            <w:tcW w:w="63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57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462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57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Награда</w:t>
            </w:r>
            <w:proofErr w:type="spellEnd"/>
            <w:r w:rsidRPr="00053DE4">
              <w:rPr>
                <w:sz w:val="28"/>
                <w:szCs w:val="28"/>
                <w:lang w:val="en-US"/>
              </w:rPr>
              <w:t>,</w:t>
            </w:r>
            <w:r w:rsidRPr="00053DE4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звание</w:t>
            </w:r>
            <w:proofErr w:type="spellEnd"/>
          </w:p>
        </w:tc>
        <w:tc>
          <w:tcPr>
            <w:tcW w:w="368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57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053DE4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получения</w:t>
            </w:r>
            <w:proofErr w:type="spellEnd"/>
          </w:p>
        </w:tc>
      </w:tr>
      <w:tr w:rsidR="00DF277A" w:rsidRPr="00053DE4" w:rsidTr="008970FE">
        <w:trPr>
          <w:trHeight w:val="487"/>
        </w:trPr>
        <w:tc>
          <w:tcPr>
            <w:tcW w:w="63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83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Pr="008C4E63" w:rsidRDefault="00DF277A" w:rsidP="00DF277A">
      <w:pPr>
        <w:pStyle w:val="a3"/>
        <w:numPr>
          <w:ilvl w:val="0"/>
          <w:numId w:val="12"/>
        </w:numPr>
        <w:tabs>
          <w:tab w:val="left" w:pos="531"/>
          <w:tab w:val="left" w:pos="1734"/>
          <w:tab w:val="left" w:pos="2088"/>
          <w:tab w:val="left" w:pos="4188"/>
          <w:tab w:val="left" w:pos="4562"/>
          <w:tab w:val="left" w:pos="7079"/>
          <w:tab w:val="left" w:pos="8604"/>
          <w:tab w:val="left" w:pos="9794"/>
        </w:tabs>
        <w:autoSpaceDE w:val="0"/>
        <w:autoSpaceDN w:val="0"/>
        <w:ind w:left="319" w:right="138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63">
        <w:rPr>
          <w:rFonts w:ascii="Times New Roman" w:hAnsi="Times New Roman" w:cs="Times New Roman"/>
          <w:sz w:val="28"/>
          <w:szCs w:val="28"/>
        </w:rPr>
        <w:t>Участие</w:t>
      </w:r>
      <w:r w:rsidRPr="008C4E63">
        <w:rPr>
          <w:rFonts w:ascii="Times New Roman" w:hAnsi="Times New Roman" w:cs="Times New Roman"/>
          <w:sz w:val="28"/>
          <w:szCs w:val="28"/>
        </w:rPr>
        <w:tab/>
        <w:t>в</w:t>
      </w:r>
      <w:r w:rsidRPr="008C4E63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Pr="008C4E63">
        <w:rPr>
          <w:rFonts w:ascii="Times New Roman" w:hAnsi="Times New Roman" w:cs="Times New Roman"/>
          <w:sz w:val="28"/>
          <w:szCs w:val="28"/>
        </w:rPr>
        <w:tab/>
        <w:t>и</w:t>
      </w:r>
      <w:r w:rsidRPr="008C4E63">
        <w:rPr>
          <w:rFonts w:ascii="Times New Roman" w:hAnsi="Times New Roman" w:cs="Times New Roman"/>
          <w:sz w:val="28"/>
          <w:szCs w:val="28"/>
        </w:rPr>
        <w:tab/>
        <w:t>профессиональных</w:t>
      </w:r>
      <w:r w:rsidRPr="008C4E63">
        <w:rPr>
          <w:rFonts w:ascii="Times New Roman" w:hAnsi="Times New Roman" w:cs="Times New Roman"/>
          <w:sz w:val="28"/>
          <w:szCs w:val="28"/>
        </w:rPr>
        <w:tab/>
        <w:t>конкурсах,</w:t>
      </w:r>
      <w:r w:rsidRPr="008C4E63">
        <w:rPr>
          <w:rFonts w:ascii="Times New Roman" w:hAnsi="Times New Roman" w:cs="Times New Roman"/>
          <w:sz w:val="28"/>
          <w:szCs w:val="28"/>
        </w:rPr>
        <w:tab/>
        <w:t>смотрах</w:t>
      </w:r>
      <w:r w:rsidRPr="008C4E63">
        <w:rPr>
          <w:rFonts w:ascii="Times New Roman" w:hAnsi="Times New Roman" w:cs="Times New Roman"/>
          <w:sz w:val="28"/>
          <w:szCs w:val="28"/>
        </w:rPr>
        <w:tab/>
      </w:r>
      <w:r w:rsidRPr="008C4E6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C4E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sz w:val="28"/>
          <w:szCs w:val="28"/>
        </w:rPr>
        <w:t>выставках</w:t>
      </w:r>
      <w:r w:rsidRPr="008C4E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(приложить</w:t>
      </w:r>
      <w:r w:rsidRPr="008C4E6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подтверждающие</w:t>
      </w:r>
      <w:r w:rsidRPr="008C4E63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i/>
          <w:sz w:val="28"/>
          <w:szCs w:val="28"/>
        </w:rPr>
        <w:t>документы).</w:t>
      </w:r>
    </w:p>
    <w:tbl>
      <w:tblPr>
        <w:tblW w:w="897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968"/>
        <w:gridCol w:w="1792"/>
        <w:gridCol w:w="3625"/>
      </w:tblGrid>
      <w:tr w:rsidR="00DF277A" w:rsidRPr="00053DE4" w:rsidTr="008970FE">
        <w:trPr>
          <w:trHeight w:val="757"/>
        </w:trPr>
        <w:tc>
          <w:tcPr>
            <w:tcW w:w="594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92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296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075" w:right="430" w:hanging="62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 w:rsidRPr="00053DE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конкурса</w:t>
            </w:r>
            <w:proofErr w:type="spellEnd"/>
            <w:r w:rsidRPr="00053DE4">
              <w:rPr>
                <w:sz w:val="28"/>
                <w:szCs w:val="28"/>
                <w:lang w:val="en-US"/>
              </w:rPr>
              <w:t>,</w:t>
            </w:r>
            <w:r w:rsidRPr="00053DE4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DE4">
              <w:rPr>
                <w:sz w:val="28"/>
                <w:szCs w:val="28"/>
                <w:lang w:val="en-US"/>
              </w:rPr>
              <w:t>выставки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60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62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479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</w:tr>
      <w:tr w:rsidR="00DF277A" w:rsidRPr="00053DE4" w:rsidTr="008970FE">
        <w:trPr>
          <w:trHeight w:val="436"/>
        </w:trPr>
        <w:tc>
          <w:tcPr>
            <w:tcW w:w="594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96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25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Default="00DF277A" w:rsidP="008C4E63">
      <w:pPr>
        <w:pStyle w:val="1"/>
        <w:numPr>
          <w:ilvl w:val="1"/>
          <w:numId w:val="12"/>
        </w:numPr>
        <w:tabs>
          <w:tab w:val="left" w:pos="1621"/>
          <w:tab w:val="left" w:pos="1622"/>
          <w:tab w:val="left" w:pos="3075"/>
          <w:tab w:val="left" w:pos="5578"/>
          <w:tab w:val="left" w:pos="7325"/>
          <w:tab w:val="left" w:pos="7881"/>
        </w:tabs>
        <w:ind w:right="135" w:firstLine="0"/>
        <w:jc w:val="both"/>
      </w:pPr>
      <w:r>
        <w:t>Участие</w:t>
      </w:r>
      <w:r>
        <w:tab/>
        <w:t>педагогического</w:t>
      </w:r>
      <w:r>
        <w:tab/>
        <w:t>работника</w:t>
      </w:r>
      <w:r>
        <w:tab/>
        <w:t>в</w:t>
      </w:r>
      <w:r>
        <w:tab/>
      </w:r>
      <w:r>
        <w:rPr>
          <w:spacing w:val="-1"/>
        </w:rPr>
        <w:t>инновационной,</w:t>
      </w:r>
      <w:r>
        <w:rPr>
          <w:spacing w:val="-67"/>
        </w:rPr>
        <w:t xml:space="preserve"> </w:t>
      </w:r>
      <w:r>
        <w:t>экспериментальной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7"/>
        </w:rPr>
        <w:t xml:space="preserve"> </w:t>
      </w:r>
      <w:r>
        <w:t>деятельности</w:t>
      </w:r>
    </w:p>
    <w:tbl>
      <w:tblPr>
        <w:tblW w:w="8957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42"/>
        <w:gridCol w:w="1587"/>
        <w:gridCol w:w="2424"/>
        <w:gridCol w:w="3238"/>
      </w:tblGrid>
      <w:tr w:rsidR="00DF277A" w:rsidRPr="00053DE4" w:rsidTr="008970FE">
        <w:trPr>
          <w:trHeight w:val="440"/>
        </w:trPr>
        <w:tc>
          <w:tcPr>
            <w:tcW w:w="56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77"/>
              <w:rPr>
                <w:sz w:val="28"/>
                <w:szCs w:val="28"/>
                <w:lang w:val="en-US"/>
              </w:rPr>
            </w:pPr>
            <w:r w:rsidRPr="00053DE4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114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124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471"/>
              <w:rPr>
                <w:sz w:val="28"/>
                <w:szCs w:val="28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Форма</w:t>
            </w:r>
            <w:proofErr w:type="spellEnd"/>
            <w:r w:rsidRPr="00053DE4">
              <w:rPr>
                <w:sz w:val="28"/>
                <w:szCs w:val="28"/>
              </w:rPr>
              <w:t xml:space="preserve"> участия</w:t>
            </w:r>
          </w:p>
        </w:tc>
        <w:tc>
          <w:tcPr>
            <w:tcW w:w="2424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600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Содержание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50"/>
              <w:ind w:left="268"/>
              <w:rPr>
                <w:sz w:val="28"/>
                <w:szCs w:val="28"/>
                <w:lang w:val="en-US"/>
              </w:rPr>
            </w:pPr>
            <w:proofErr w:type="spellStart"/>
            <w:r w:rsidRPr="00053DE4">
              <w:rPr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</w:tr>
      <w:tr w:rsidR="00DF277A" w:rsidRPr="00053DE4" w:rsidTr="008970FE">
        <w:trPr>
          <w:trHeight w:val="440"/>
        </w:trPr>
        <w:tc>
          <w:tcPr>
            <w:tcW w:w="56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spacing w:before="45"/>
              <w:ind w:left="408"/>
              <w:rPr>
                <w:sz w:val="28"/>
                <w:szCs w:val="28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DF277A" w:rsidRPr="00053DE4" w:rsidTr="008970FE">
        <w:trPr>
          <w:trHeight w:val="460"/>
        </w:trPr>
        <w:tc>
          <w:tcPr>
            <w:tcW w:w="566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DF277A" w:rsidRPr="00053DE4" w:rsidRDefault="00DF277A" w:rsidP="008970F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DF277A" w:rsidRPr="008C4E63" w:rsidRDefault="00DF277A" w:rsidP="00DF277A">
      <w:pPr>
        <w:pStyle w:val="a3"/>
        <w:numPr>
          <w:ilvl w:val="1"/>
          <w:numId w:val="12"/>
        </w:numPr>
        <w:tabs>
          <w:tab w:val="left" w:pos="1285"/>
        </w:tabs>
        <w:autoSpaceDE w:val="0"/>
        <w:autoSpaceDN w:val="0"/>
        <w:spacing w:line="312" w:lineRule="exact"/>
        <w:ind w:left="1284" w:hanging="42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E63">
        <w:rPr>
          <w:rFonts w:ascii="Times New Roman" w:hAnsi="Times New Roman" w:cs="Times New Roman"/>
          <w:b/>
          <w:sz w:val="28"/>
          <w:szCs w:val="28"/>
        </w:rPr>
        <w:t>Калейдоскоп</w:t>
      </w:r>
      <w:r w:rsidRPr="008C4E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b/>
          <w:sz w:val="28"/>
          <w:szCs w:val="28"/>
        </w:rPr>
        <w:t>событий</w:t>
      </w:r>
      <w:r w:rsidRPr="008C4E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C4E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Pr="008C4E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b/>
          <w:sz w:val="28"/>
          <w:szCs w:val="28"/>
        </w:rPr>
        <w:t>по</w:t>
      </w:r>
      <w:r w:rsidRPr="008C4E6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C4E63">
        <w:rPr>
          <w:rFonts w:ascii="Times New Roman" w:hAnsi="Times New Roman" w:cs="Times New Roman"/>
          <w:b/>
          <w:sz w:val="28"/>
          <w:szCs w:val="28"/>
        </w:rPr>
        <w:t>интересам</w:t>
      </w:r>
    </w:p>
    <w:p w:rsidR="00DF277A" w:rsidRDefault="00DF277A" w:rsidP="00DF277A">
      <w:pPr>
        <w:ind w:left="319" w:right="126" w:firstLine="55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данном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могут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быть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представлены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фотоматериалы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деятельности объединения по интересам с указанием названия мероприятия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(занятие, воспитательные мероприятия, экскурсии, праздники, соревнования,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конкурсы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т.д.</w:t>
      </w:r>
      <w:proofErr w:type="gramEnd"/>
    </w:p>
    <w:p w:rsidR="00DF277A" w:rsidRDefault="00DF277A" w:rsidP="00DF277A">
      <w:pPr>
        <w:pStyle w:val="aa"/>
        <w:ind w:left="319" w:right="122" w:firstLine="557"/>
      </w:pP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i/>
        </w:rPr>
        <w:t>(по</w:t>
      </w:r>
      <w:r>
        <w:rPr>
          <w:i/>
          <w:spacing w:val="1"/>
        </w:rPr>
        <w:t xml:space="preserve"> </w:t>
      </w:r>
      <w:r>
        <w:rPr>
          <w:i/>
        </w:rPr>
        <w:t>своему</w:t>
      </w:r>
      <w:r>
        <w:rPr>
          <w:i/>
          <w:spacing w:val="1"/>
        </w:rPr>
        <w:t xml:space="preserve"> </w:t>
      </w:r>
      <w:r>
        <w:rPr>
          <w:i/>
        </w:rPr>
        <w:t>усмотрению)</w:t>
      </w:r>
      <w:r>
        <w:rPr>
          <w:i/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иллюстрирующие деятельность фотоматериалы (не более 10-15 фотографий).</w:t>
      </w:r>
      <w:r>
        <w:rPr>
          <w:spacing w:val="1"/>
        </w:rPr>
        <w:t xml:space="preserve"> </w:t>
      </w:r>
      <w:r>
        <w:t xml:space="preserve">Папка и собранные в ней материалы должны иметь </w:t>
      </w:r>
      <w:proofErr w:type="gramStart"/>
      <w:r>
        <w:t>эстетический вид</w:t>
      </w:r>
      <w:proofErr w:type="gramEnd"/>
      <w:r>
        <w:t>, каждый</w:t>
      </w:r>
      <w:r>
        <w:rPr>
          <w:spacing w:val="1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датируется и</w:t>
      </w:r>
      <w:r>
        <w:rPr>
          <w:spacing w:val="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(составителя,</w:t>
      </w:r>
      <w:r>
        <w:rPr>
          <w:spacing w:val="1"/>
        </w:rPr>
        <w:t xml:space="preserve"> </w:t>
      </w:r>
      <w:r>
        <w:t>разработчика).</w:t>
      </w:r>
    </w:p>
    <w:p w:rsidR="00DF277A" w:rsidRDefault="00DF277A" w:rsidP="00DF277A">
      <w:pPr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right"/>
        <w:rPr>
          <w:bCs/>
          <w:sz w:val="28"/>
          <w:szCs w:val="28"/>
        </w:rPr>
      </w:pPr>
    </w:p>
    <w:p w:rsidR="00DF277A" w:rsidRDefault="00DF277A" w:rsidP="00DF277A">
      <w:pPr>
        <w:spacing w:line="360" w:lineRule="auto"/>
        <w:jc w:val="right"/>
        <w:rPr>
          <w:bCs/>
          <w:sz w:val="28"/>
          <w:szCs w:val="28"/>
        </w:rPr>
      </w:pPr>
    </w:p>
    <w:p w:rsidR="00DF277A" w:rsidRDefault="00DF277A" w:rsidP="00DF277A">
      <w:pPr>
        <w:spacing w:line="360" w:lineRule="auto"/>
        <w:jc w:val="right"/>
        <w:rPr>
          <w:bCs/>
          <w:sz w:val="28"/>
          <w:szCs w:val="28"/>
        </w:rPr>
      </w:pPr>
    </w:p>
    <w:p w:rsidR="008C4E63" w:rsidRDefault="008C4E63" w:rsidP="008C4E63">
      <w:pPr>
        <w:spacing w:line="360" w:lineRule="auto"/>
        <w:rPr>
          <w:bCs/>
          <w:sz w:val="28"/>
          <w:szCs w:val="28"/>
        </w:rPr>
      </w:pPr>
    </w:p>
    <w:p w:rsidR="00DF277A" w:rsidRPr="00554329" w:rsidRDefault="00DF277A" w:rsidP="008C4E63">
      <w:pPr>
        <w:spacing w:line="360" w:lineRule="auto"/>
        <w:jc w:val="right"/>
        <w:rPr>
          <w:bCs/>
        </w:rPr>
      </w:pPr>
      <w:r w:rsidRPr="00554329">
        <w:rPr>
          <w:bCs/>
        </w:rPr>
        <w:lastRenderedPageBreak/>
        <w:t>Приложение №3</w:t>
      </w:r>
    </w:p>
    <w:p w:rsidR="00DF277A" w:rsidRPr="00554329" w:rsidRDefault="00DF277A" w:rsidP="00DF277A">
      <w:pPr>
        <w:wordWrap w:val="0"/>
        <w:spacing w:line="360" w:lineRule="auto"/>
        <w:jc w:val="right"/>
        <w:rPr>
          <w:bCs/>
        </w:rPr>
      </w:pPr>
      <w:r w:rsidRPr="00554329">
        <w:rPr>
          <w:bCs/>
        </w:rPr>
        <w:t>к Положению</w:t>
      </w:r>
    </w:p>
    <w:p w:rsidR="00DF277A" w:rsidRDefault="00DF277A" w:rsidP="00DF27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экспертной комиссии</w:t>
      </w:r>
    </w:p>
    <w:p w:rsidR="00DF277A" w:rsidRDefault="00DF277A" w:rsidP="00DF277A">
      <w:pPr>
        <w:widowControl w:val="0"/>
        <w:numPr>
          <w:ilvl w:val="1"/>
          <w:numId w:val="13"/>
        </w:numPr>
        <w:autoSpaceDE w:val="0"/>
        <w:autoSpaceDN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оформлена в соответствии с рекомендациями к  общеобразовательным (общеразвивающим) программам:</w:t>
      </w:r>
    </w:p>
    <w:p w:rsidR="00DF277A" w:rsidRDefault="00DF277A" w:rsidP="00DF277A">
      <w:pPr>
        <w:spacing w:line="360" w:lineRule="auto"/>
        <w:ind w:left="62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(0-1-2 балла)</w:t>
      </w:r>
    </w:p>
    <w:p w:rsidR="00DF277A" w:rsidRDefault="00DF277A" w:rsidP="00DF277A">
      <w:pPr>
        <w:widowControl w:val="0"/>
        <w:numPr>
          <w:ilvl w:val="1"/>
          <w:numId w:val="13"/>
        </w:numPr>
        <w:autoSpaceDE w:val="0"/>
        <w:autoSpaceDN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содержит следующие разделы и их составляющие: </w:t>
      </w:r>
    </w:p>
    <w:p w:rsidR="00DF277A" w:rsidRDefault="00DF277A" w:rsidP="00DF277A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1.2.1. Титульный лист.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</w:t>
      </w:r>
      <w:proofErr w:type="gramStart"/>
      <w:r>
        <w:rPr>
          <w:b/>
          <w:sz w:val="28"/>
          <w:szCs w:val="28"/>
        </w:rPr>
        <w:t>ст вкл</w:t>
      </w:r>
      <w:proofErr w:type="gramEnd"/>
      <w:r>
        <w:rPr>
          <w:b/>
          <w:sz w:val="28"/>
          <w:szCs w:val="28"/>
        </w:rPr>
        <w:t>ючает: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органа управления образованием;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 организации (</w:t>
      </w:r>
      <w:proofErr w:type="gramStart"/>
      <w:r>
        <w:rPr>
          <w:sz w:val="28"/>
          <w:szCs w:val="28"/>
        </w:rPr>
        <w:t>согласно формулировки</w:t>
      </w:r>
      <w:proofErr w:type="gramEnd"/>
      <w:r>
        <w:rPr>
          <w:sz w:val="28"/>
          <w:szCs w:val="28"/>
        </w:rPr>
        <w:t xml:space="preserve"> устава организации);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отметку об утверждении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адресат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-ФИО, должность автор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место (город, другой населенный пункт)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год разработки программы</w:t>
      </w:r>
      <w:proofErr w:type="gramStart"/>
      <w:r>
        <w:rPr>
          <w:sz w:val="28"/>
          <w:szCs w:val="28"/>
        </w:rPr>
        <w:t>.:</w:t>
      </w:r>
      <w:proofErr w:type="gramEnd"/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(0-1-2 балла)</w:t>
      </w:r>
    </w:p>
    <w:p w:rsidR="00DF277A" w:rsidRDefault="00DF277A" w:rsidP="00DF277A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1.2.2. Раздел 1 Комплекс основных характеристик программы </w:t>
      </w:r>
    </w:p>
    <w:p w:rsidR="00DF277A" w:rsidRDefault="00DF277A" w:rsidP="00DF277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Пояснительная записка (характеристика). 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актуальности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направленности (профиле)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уровне программы (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>, базовый, углубленный);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адресате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формах и методах обучения;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объеме и сроках освоения;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режиме занятий, их периодичности и продолжительности</w:t>
      </w:r>
      <w:proofErr w:type="gramStart"/>
      <w:r>
        <w:rPr>
          <w:sz w:val="28"/>
          <w:szCs w:val="28"/>
        </w:rPr>
        <w:t>.:</w:t>
      </w:r>
      <w:proofErr w:type="gramEnd"/>
    </w:p>
    <w:p w:rsidR="00DF277A" w:rsidRPr="00815536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(0-1-2 балла).</w:t>
      </w:r>
    </w:p>
    <w:p w:rsidR="00DF277A" w:rsidRDefault="00DF277A" w:rsidP="00DF277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Цель и задачи программы. 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– это предполагаемый результат реализации программы, к которому надо стремиться. 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Задачи - «пути» достижения цели, они показывают, что нужно сделать, чтобы достичь цели: </w:t>
      </w:r>
    </w:p>
    <w:p w:rsidR="00DF277A" w:rsidRPr="00815536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</w:t>
      </w:r>
    </w:p>
    <w:p w:rsidR="00DF277A" w:rsidRDefault="00DF277A" w:rsidP="00DF277A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Содержание программы (учебный план, содержание учебного плана)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содержит перечень форм реализации программы трудоемкость (количество часов), дисциплин (модулей), тем, практики, иных видов учебной деятельности и форм аттестации обучающихся.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содержании учебного плана дано описание разделов и тем программы в соответствии с последовательностью, заданной учебным планом включая в описание практических и теоретических частей и форм контроля по каждой теме, соответствующих цели и планируемым результатам освоения программы: </w:t>
      </w:r>
    </w:p>
    <w:p w:rsidR="00DF277A" w:rsidRPr="00815536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Планируемые результаты</w:t>
      </w:r>
      <w:r>
        <w:rPr>
          <w:sz w:val="28"/>
          <w:szCs w:val="28"/>
        </w:rPr>
        <w:t xml:space="preserve"> сформулированы с учетом цели программы как требования к знаниям и </w:t>
      </w:r>
      <w:proofErr w:type="gramStart"/>
      <w:r>
        <w:rPr>
          <w:sz w:val="28"/>
          <w:szCs w:val="28"/>
        </w:rPr>
        <w:t>умениям</w:t>
      </w:r>
      <w:proofErr w:type="gramEnd"/>
      <w:r>
        <w:rPr>
          <w:sz w:val="28"/>
          <w:szCs w:val="28"/>
        </w:rPr>
        <w:t xml:space="preserve"> приобретаемым в процессе занятий по программе; компетенции и личностные качества, которые могут быть сформированы и развиты у детей в результате занятий по программе;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которые приобретет обучающийся по итогам усвоения программы </w:t>
      </w:r>
    </w:p>
    <w:p w:rsidR="00DF277A" w:rsidRPr="00815536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1.2.3. Формы аттестации и оценочные материалы</w:t>
      </w:r>
      <w:r>
        <w:rPr>
          <w:sz w:val="28"/>
          <w:szCs w:val="28"/>
        </w:rPr>
        <w:t>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аттестации содержат описание </w:t>
      </w:r>
      <w:proofErr w:type="gramStart"/>
      <w:r>
        <w:rPr>
          <w:sz w:val="28"/>
          <w:szCs w:val="28"/>
        </w:rPr>
        <w:t>форм подведения итогов реализации программы</w:t>
      </w:r>
      <w:proofErr w:type="gramEnd"/>
      <w:r>
        <w:rPr>
          <w:sz w:val="28"/>
          <w:szCs w:val="28"/>
        </w:rPr>
        <w:t>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контрол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текущего, промежуточного, итогового (при наличии))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Описание средств контроля (тесты, творческие задания, контрольные работы, вопросы и т.д.), которые позволяют определить достижение </w:t>
      </w:r>
      <w:r>
        <w:rPr>
          <w:sz w:val="28"/>
          <w:szCs w:val="28"/>
        </w:rPr>
        <w:lastRenderedPageBreak/>
        <w:t>учащимися  планируемых результатов. Формы аттестации и оценочные материалы позволяют оценить достижение цели и задач программы: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Рабочие программы модулей, курсов, предметов, дисциплин.</w:t>
      </w:r>
      <w:r>
        <w:rPr>
          <w:sz w:val="28"/>
          <w:szCs w:val="28"/>
        </w:rPr>
        <w:t xml:space="preserve"> Программа модуля включает: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учебного предмета;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дисциплины;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учебного курса;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структура рабочей программы содержит: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календарно-тематическое планирование с указанием часов на каждую тему и календарных дат;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планируемые результаты освоения курса/модуля и т.д.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формы контроля и аттестации учащихся</w:t>
      </w:r>
      <w:proofErr w:type="gramStart"/>
      <w:r>
        <w:rPr>
          <w:sz w:val="28"/>
          <w:szCs w:val="28"/>
        </w:rPr>
        <w:t xml:space="preserve">.: </w:t>
      </w:r>
      <w:proofErr w:type="gramEnd"/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Материально-технические условия реализации программы: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помещений, оборудования, приборов, и необходимых технических средств обучения, используемых в образовательном процессе;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 программы;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учебно-методическое и информационное обеспечение: описание методических материалов, учебных пособий, справочников, основная и дополнительная литература;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интернет ресурсы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- перечень методических и дидактических материалов (для работы на занятиях и самостоятельной работы), сопутствующих достижению целей программы (раздаточные материалы и т.п.). 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- методические виды продукции, обеспечивающие  реализацию программы: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указание тематики и формы методических материалов по программе;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описание используемых методик и технологий;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современные педагогические и информационные технологии;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групповые и индивидуальные методы обучения;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учебный план, если это предусмотрено локальными документами</w:t>
      </w:r>
      <w:proofErr w:type="gramStart"/>
      <w:r>
        <w:rPr>
          <w:sz w:val="28"/>
          <w:szCs w:val="28"/>
        </w:rPr>
        <w:t xml:space="preserve">.: </w:t>
      </w:r>
      <w:proofErr w:type="gramEnd"/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определяет количество учебных недель, дней, даты начала и окончания реализации программы, ее модулей последовательность реализации содержания учебного плана: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1.2.4. Список литературы. </w:t>
      </w:r>
      <w:r>
        <w:rPr>
          <w:sz w:val="28"/>
          <w:szCs w:val="28"/>
        </w:rPr>
        <w:t>При его составлении необходимо учитывать: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основную и дополнительную учебную литературу (учебные пособия, сборник упражнений, контрольных заданий, тестов, практических работ  и практикумов, хрестоматии и др.);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наглядный материал (альбомы, атласы, таблицы и т.п.);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может быть составлен для разных участников образовательного процесса (педагогов, детей, родителей);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составляется в соответствии с ГОСТ к оформлению библиографических ссылок (ГОСТ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7.0. 100 - 2018); ГОСТ 7.05. – 2008 «Библиографическая ссылка» (Примеры оформления ссылок и  </w:t>
      </w:r>
      <w:proofErr w:type="spellStart"/>
      <w:r>
        <w:rPr>
          <w:sz w:val="28"/>
          <w:szCs w:val="28"/>
        </w:rPr>
        <w:t>пристатейных</w:t>
      </w:r>
      <w:proofErr w:type="spellEnd"/>
      <w:r>
        <w:rPr>
          <w:sz w:val="28"/>
          <w:szCs w:val="28"/>
        </w:rPr>
        <w:t xml:space="preserve"> списков литературы):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</w:t>
      </w:r>
    </w:p>
    <w:p w:rsidR="00DF277A" w:rsidRDefault="00DF277A" w:rsidP="00DF277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1.3.Критерии оценок.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Изложение содержания программы выполнено профессионально грамотно, отмечается логика, последовательность, аргументированность, системность, научно-методическая обоснованность, соответствие учебному плану; стиль изложения понятен: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1.3.2.</w:t>
      </w:r>
      <w:r>
        <w:rPr>
          <w:sz w:val="28"/>
          <w:szCs w:val="28"/>
        </w:rPr>
        <w:t xml:space="preserve"> Наличие детей инвалидов и детей с ограниченными возможностями здоровья, обучающихся по программе (за предыдущий учебный год или полный курс обучения):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Наличие талантливых детей, обучающихся по программе и получивших премии для поддержки талантливой молодежи на разных уровнях за последние 3 года. (третий год-год предшествующий проведению оценки</w:t>
      </w:r>
      <w:proofErr w:type="gramStart"/>
      <w:r>
        <w:rPr>
          <w:sz w:val="28"/>
          <w:szCs w:val="28"/>
        </w:rPr>
        <w:t xml:space="preserve">).: </w:t>
      </w:r>
      <w:proofErr w:type="gramEnd"/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Наличие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индивидуальной образовательной программе (индивидуальному учебному плану, за предыдущий учебный год или полный курс обучения):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 w:rsidRPr="00C62DC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Использование дистанционных образовательных технологий при реализации программы: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 w:rsidRPr="00C62DC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Использование сетевой формы реализации программы: </w:t>
      </w:r>
    </w:p>
    <w:p w:rsidR="00DF277A" w:rsidRDefault="00DF277A" w:rsidP="00DF27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Использование в программе модульной (или) </w:t>
      </w:r>
      <w:proofErr w:type="spellStart"/>
      <w:r>
        <w:rPr>
          <w:sz w:val="28"/>
          <w:szCs w:val="28"/>
        </w:rPr>
        <w:t>разноуровневой</w:t>
      </w:r>
      <w:proofErr w:type="spellEnd"/>
      <w:r>
        <w:rPr>
          <w:sz w:val="28"/>
          <w:szCs w:val="28"/>
        </w:rPr>
        <w:t xml:space="preserve"> структур: </w:t>
      </w:r>
      <w:r>
        <w:rPr>
          <w:b/>
          <w:sz w:val="28"/>
          <w:szCs w:val="28"/>
        </w:rPr>
        <w:t>(0-1-2 балла).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C62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Экспертное заключение.</w:t>
      </w: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spacing w:line="360" w:lineRule="auto"/>
        <w:jc w:val="both"/>
        <w:rPr>
          <w:sz w:val="28"/>
          <w:szCs w:val="28"/>
        </w:rPr>
      </w:pPr>
    </w:p>
    <w:p w:rsidR="00DF277A" w:rsidRDefault="00DF277A" w:rsidP="00DF277A">
      <w:pPr>
        <w:jc w:val="right"/>
        <w:rPr>
          <w:sz w:val="28"/>
          <w:szCs w:val="28"/>
        </w:rPr>
      </w:pPr>
    </w:p>
    <w:p w:rsidR="00DF277A" w:rsidRDefault="00DF277A" w:rsidP="00DF277A">
      <w:pPr>
        <w:jc w:val="right"/>
        <w:rPr>
          <w:sz w:val="28"/>
          <w:szCs w:val="28"/>
        </w:rPr>
      </w:pPr>
    </w:p>
    <w:p w:rsidR="00DF277A" w:rsidRDefault="00DF277A" w:rsidP="00DF277A">
      <w:pPr>
        <w:jc w:val="right"/>
        <w:rPr>
          <w:sz w:val="28"/>
          <w:szCs w:val="28"/>
        </w:rPr>
      </w:pPr>
    </w:p>
    <w:p w:rsidR="00DF277A" w:rsidRDefault="00DF277A" w:rsidP="00DF277A">
      <w:pPr>
        <w:jc w:val="right"/>
        <w:rPr>
          <w:sz w:val="28"/>
          <w:szCs w:val="28"/>
        </w:rPr>
      </w:pPr>
    </w:p>
    <w:p w:rsidR="00DF277A" w:rsidRDefault="00DF277A" w:rsidP="00DF27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№2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</w:t>
      </w:r>
    </w:p>
    <w:p w:rsidR="00DF277A" w:rsidRDefault="00DF277A" w:rsidP="00DF27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C4E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«Кыринский район»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___марта 2023 года № _____</w:t>
      </w:r>
    </w:p>
    <w:p w:rsidR="00DF277A" w:rsidRDefault="00DF277A" w:rsidP="00DF277A">
      <w:pPr>
        <w:wordWrap w:val="0"/>
        <w:jc w:val="center"/>
        <w:rPr>
          <w:sz w:val="28"/>
          <w:szCs w:val="28"/>
        </w:rPr>
      </w:pPr>
    </w:p>
    <w:p w:rsidR="00DF277A" w:rsidRDefault="00DF277A" w:rsidP="00DF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</w:t>
      </w:r>
      <w:r>
        <w:rPr>
          <w:rFonts w:eastAsia="Calibri"/>
          <w:sz w:val="28"/>
          <w:szCs w:val="28"/>
          <w:lang w:eastAsia="en-US"/>
        </w:rPr>
        <w:t xml:space="preserve">муниципального конкурса </w:t>
      </w:r>
      <w:r>
        <w:rPr>
          <w:sz w:val="28"/>
          <w:szCs w:val="28"/>
        </w:rPr>
        <w:t>«Лучший педагог дополнительного образования-2023» в муниципальном районе «Кыринский район»</w:t>
      </w:r>
    </w:p>
    <w:p w:rsidR="00DF277A" w:rsidRDefault="00DF277A" w:rsidP="00DF277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5606"/>
        <w:gridCol w:w="3104"/>
      </w:tblGrid>
      <w:tr w:rsidR="00DF277A" w:rsidRPr="00053DE4" w:rsidTr="008970FE">
        <w:tc>
          <w:tcPr>
            <w:tcW w:w="528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№</w:t>
            </w:r>
            <w:proofErr w:type="gramStart"/>
            <w:r w:rsidRPr="00053DE4">
              <w:rPr>
                <w:sz w:val="28"/>
                <w:szCs w:val="28"/>
              </w:rPr>
              <w:t>п</w:t>
            </w:r>
            <w:proofErr w:type="gramEnd"/>
            <w:r w:rsidRPr="00053DE4">
              <w:rPr>
                <w:sz w:val="28"/>
                <w:szCs w:val="28"/>
              </w:rPr>
              <w:t>/п</w:t>
            </w:r>
          </w:p>
        </w:tc>
        <w:tc>
          <w:tcPr>
            <w:tcW w:w="5855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ФИО члена жюри</w:t>
            </w:r>
          </w:p>
        </w:tc>
        <w:tc>
          <w:tcPr>
            <w:tcW w:w="3192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должность</w:t>
            </w:r>
          </w:p>
        </w:tc>
      </w:tr>
      <w:tr w:rsidR="00DF277A" w:rsidRPr="00053DE4" w:rsidTr="008970FE">
        <w:tc>
          <w:tcPr>
            <w:tcW w:w="528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1</w:t>
            </w:r>
          </w:p>
        </w:tc>
        <w:tc>
          <w:tcPr>
            <w:tcW w:w="5855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Очирова Татьяна Антоновна</w:t>
            </w:r>
          </w:p>
        </w:tc>
        <w:tc>
          <w:tcPr>
            <w:tcW w:w="3192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Специалист Комитета образования</w:t>
            </w:r>
          </w:p>
        </w:tc>
      </w:tr>
      <w:tr w:rsidR="00DF277A" w:rsidRPr="00053DE4" w:rsidTr="008970FE">
        <w:tc>
          <w:tcPr>
            <w:tcW w:w="528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2</w:t>
            </w:r>
          </w:p>
        </w:tc>
        <w:tc>
          <w:tcPr>
            <w:tcW w:w="5855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proofErr w:type="spellStart"/>
            <w:r w:rsidRPr="00053DE4">
              <w:rPr>
                <w:sz w:val="28"/>
                <w:szCs w:val="28"/>
              </w:rPr>
              <w:t>Горенкова</w:t>
            </w:r>
            <w:proofErr w:type="spellEnd"/>
            <w:r w:rsidRPr="00053DE4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192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Методист Комитета образования</w:t>
            </w:r>
          </w:p>
        </w:tc>
      </w:tr>
      <w:tr w:rsidR="00DF277A" w:rsidRPr="00053DE4" w:rsidTr="008970FE">
        <w:tc>
          <w:tcPr>
            <w:tcW w:w="528" w:type="dxa"/>
            <w:shd w:val="clear" w:color="auto" w:fill="auto"/>
          </w:tcPr>
          <w:p w:rsidR="00DF277A" w:rsidRPr="00053DE4" w:rsidRDefault="00DF277A" w:rsidP="008970FE">
            <w:pPr>
              <w:jc w:val="center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3</w:t>
            </w:r>
          </w:p>
        </w:tc>
        <w:tc>
          <w:tcPr>
            <w:tcW w:w="5855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>Казанцева Наталья Ивановна</w:t>
            </w:r>
          </w:p>
        </w:tc>
        <w:tc>
          <w:tcPr>
            <w:tcW w:w="3192" w:type="dxa"/>
            <w:shd w:val="clear" w:color="auto" w:fill="auto"/>
          </w:tcPr>
          <w:p w:rsidR="00DF277A" w:rsidRPr="00053DE4" w:rsidRDefault="00DF277A" w:rsidP="008970FE">
            <w:pPr>
              <w:jc w:val="both"/>
              <w:rPr>
                <w:sz w:val="28"/>
                <w:szCs w:val="28"/>
              </w:rPr>
            </w:pPr>
            <w:r w:rsidRPr="00053DE4">
              <w:rPr>
                <w:sz w:val="28"/>
                <w:szCs w:val="28"/>
              </w:rPr>
              <w:t xml:space="preserve">Методист МБУ </w:t>
            </w:r>
            <w:proofErr w:type="gramStart"/>
            <w:r w:rsidRPr="00053DE4">
              <w:rPr>
                <w:sz w:val="28"/>
                <w:szCs w:val="28"/>
              </w:rPr>
              <w:t>ДО</w:t>
            </w:r>
            <w:proofErr w:type="gramEnd"/>
            <w:r w:rsidRPr="00053DE4">
              <w:rPr>
                <w:sz w:val="28"/>
                <w:szCs w:val="28"/>
              </w:rPr>
              <w:t xml:space="preserve"> «</w:t>
            </w:r>
            <w:proofErr w:type="gramStart"/>
            <w:r w:rsidRPr="00053DE4">
              <w:rPr>
                <w:sz w:val="28"/>
                <w:szCs w:val="28"/>
              </w:rPr>
              <w:t>Дом</w:t>
            </w:r>
            <w:proofErr w:type="gramEnd"/>
            <w:r w:rsidRPr="00053DE4">
              <w:rPr>
                <w:sz w:val="28"/>
                <w:szCs w:val="28"/>
              </w:rPr>
              <w:t xml:space="preserve"> творчества Кыринского района»</w:t>
            </w:r>
          </w:p>
        </w:tc>
      </w:tr>
    </w:tbl>
    <w:p w:rsidR="00DF277A" w:rsidRDefault="00DF277A" w:rsidP="00DF277A">
      <w:pPr>
        <w:jc w:val="center"/>
        <w:rPr>
          <w:sz w:val="28"/>
          <w:szCs w:val="28"/>
        </w:rPr>
      </w:pPr>
    </w:p>
    <w:p w:rsidR="00DF277A" w:rsidRDefault="00DF277A" w:rsidP="00DF277A">
      <w:pPr>
        <w:jc w:val="center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8C4E63" w:rsidRDefault="008C4E63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DF277A" w:rsidRDefault="00DF277A" w:rsidP="00DF277A">
      <w:pPr>
        <w:tabs>
          <w:tab w:val="left" w:pos="862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</w:t>
      </w:r>
    </w:p>
    <w:p w:rsidR="00DF277A" w:rsidRDefault="00DF277A" w:rsidP="00DF27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«Кыринский район»</w:t>
      </w:r>
    </w:p>
    <w:p w:rsidR="00DF277A" w:rsidRDefault="00DF277A" w:rsidP="00DF277A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</w:t>
      </w:r>
      <w:r w:rsidR="008C4E63">
        <w:rPr>
          <w:sz w:val="28"/>
          <w:szCs w:val="28"/>
        </w:rPr>
        <w:t xml:space="preserve">т ____ </w:t>
      </w:r>
      <w:r>
        <w:rPr>
          <w:sz w:val="28"/>
          <w:szCs w:val="28"/>
        </w:rPr>
        <w:t>марта 2023 года №____</w:t>
      </w:r>
    </w:p>
    <w:p w:rsidR="00DF277A" w:rsidRDefault="00DF277A" w:rsidP="00DF277A">
      <w:pPr>
        <w:tabs>
          <w:tab w:val="left" w:pos="8628"/>
        </w:tabs>
        <w:jc w:val="right"/>
        <w:rPr>
          <w:sz w:val="28"/>
          <w:szCs w:val="28"/>
        </w:rPr>
      </w:pPr>
    </w:p>
    <w:p w:rsidR="00DF277A" w:rsidRDefault="00DF277A" w:rsidP="00DF277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Смета расходов на муниципальный конкурс «Лучший педагог </w:t>
      </w:r>
      <w:proofErr w:type="gramStart"/>
      <w:r>
        <w:rPr>
          <w:b/>
          <w:bCs/>
          <w:sz w:val="28"/>
          <w:szCs w:val="28"/>
        </w:rPr>
        <w:t>дополнительного</w:t>
      </w:r>
      <w:proofErr w:type="gramEnd"/>
      <w:r>
        <w:rPr>
          <w:b/>
          <w:bCs/>
          <w:sz w:val="28"/>
          <w:szCs w:val="28"/>
        </w:rPr>
        <w:t xml:space="preserve"> образования-2023» в муниципальном районе «Кыринский район»</w:t>
      </w:r>
      <w:r>
        <w:rPr>
          <w:sz w:val="28"/>
          <w:szCs w:val="28"/>
        </w:rPr>
        <w:t xml:space="preserve">                                          </w:t>
      </w:r>
    </w:p>
    <w:p w:rsidR="00DF277A" w:rsidRDefault="00DF277A" w:rsidP="00DF277A">
      <w:pPr>
        <w:jc w:val="both"/>
        <w:rPr>
          <w:sz w:val="28"/>
          <w:szCs w:val="28"/>
        </w:rPr>
      </w:pPr>
    </w:p>
    <w:p w:rsidR="00DF277A" w:rsidRDefault="00DF277A" w:rsidP="00DF277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DF277A" w:rsidRDefault="00DF277A" w:rsidP="00DF277A"/>
    <w:p w:rsidR="008C4E63" w:rsidRDefault="008C4E63" w:rsidP="00DF27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628"/>
        <w:gridCol w:w="1536"/>
        <w:gridCol w:w="2979"/>
        <w:gridCol w:w="1780"/>
      </w:tblGrid>
      <w:tr w:rsidR="00DF277A" w:rsidTr="008970FE">
        <w:tc>
          <w:tcPr>
            <w:tcW w:w="648" w:type="dxa"/>
          </w:tcPr>
          <w:p w:rsidR="00DF277A" w:rsidRDefault="00DF277A" w:rsidP="008970FE">
            <w:pPr>
              <w:jc w:val="center"/>
            </w:pPr>
            <w:r>
              <w:t>№</w:t>
            </w:r>
          </w:p>
        </w:tc>
        <w:tc>
          <w:tcPr>
            <w:tcW w:w="2628" w:type="dxa"/>
          </w:tcPr>
          <w:p w:rsidR="00DF277A" w:rsidRDefault="00DF277A" w:rsidP="008970FE">
            <w:pPr>
              <w:jc w:val="center"/>
            </w:pPr>
            <w:r>
              <w:t>Наименование затрат</w:t>
            </w:r>
          </w:p>
        </w:tc>
        <w:tc>
          <w:tcPr>
            <w:tcW w:w="1536" w:type="dxa"/>
          </w:tcPr>
          <w:p w:rsidR="00DF277A" w:rsidRDefault="00DF277A" w:rsidP="008970FE">
            <w:pPr>
              <w:jc w:val="center"/>
            </w:pPr>
            <w:r>
              <w:t>Количество человек</w:t>
            </w:r>
          </w:p>
        </w:tc>
        <w:tc>
          <w:tcPr>
            <w:tcW w:w="2979" w:type="dxa"/>
          </w:tcPr>
          <w:p w:rsidR="00DF277A" w:rsidRDefault="00DF277A" w:rsidP="008970FE">
            <w:pPr>
              <w:jc w:val="center"/>
            </w:pPr>
            <w:r>
              <w:t>Сумма за одного человека</w:t>
            </w:r>
          </w:p>
        </w:tc>
        <w:tc>
          <w:tcPr>
            <w:tcW w:w="1780" w:type="dxa"/>
          </w:tcPr>
          <w:p w:rsidR="00DF277A" w:rsidRDefault="00DF277A" w:rsidP="008970FE">
            <w:pPr>
              <w:jc w:val="center"/>
            </w:pPr>
            <w:r>
              <w:t>ИТОГО</w:t>
            </w:r>
          </w:p>
        </w:tc>
      </w:tr>
      <w:tr w:rsidR="00DF277A" w:rsidTr="008970FE">
        <w:tc>
          <w:tcPr>
            <w:tcW w:w="648" w:type="dxa"/>
          </w:tcPr>
          <w:p w:rsidR="00DF277A" w:rsidRDefault="00DF277A" w:rsidP="008970FE">
            <w:pPr>
              <w:jc w:val="center"/>
            </w:pPr>
            <w:r>
              <w:t>1</w:t>
            </w:r>
          </w:p>
        </w:tc>
        <w:tc>
          <w:tcPr>
            <w:tcW w:w="2628" w:type="dxa"/>
          </w:tcPr>
          <w:p w:rsidR="00DF277A" w:rsidRDefault="00DF277A" w:rsidP="008970FE">
            <w:pPr>
              <w:jc w:val="center"/>
            </w:pPr>
            <w:r>
              <w:t>1 мест</w:t>
            </w:r>
            <w:proofErr w:type="gramStart"/>
            <w:r>
              <w:t>о(</w:t>
            </w:r>
            <w:proofErr w:type="gramEnd"/>
            <w:r>
              <w:t>денежное вознаграждение)</w:t>
            </w:r>
          </w:p>
        </w:tc>
        <w:tc>
          <w:tcPr>
            <w:tcW w:w="1536" w:type="dxa"/>
          </w:tcPr>
          <w:p w:rsidR="00DF277A" w:rsidRDefault="00DF277A" w:rsidP="008970FE">
            <w:pPr>
              <w:jc w:val="center"/>
            </w:pPr>
            <w:r>
              <w:t>1</w:t>
            </w:r>
          </w:p>
        </w:tc>
        <w:tc>
          <w:tcPr>
            <w:tcW w:w="2979" w:type="dxa"/>
          </w:tcPr>
          <w:p w:rsidR="00DF277A" w:rsidRDefault="00DF277A" w:rsidP="008970FE">
            <w:pPr>
              <w:jc w:val="center"/>
            </w:pPr>
            <w:r>
              <w:t>пять тысяч рублей</w:t>
            </w:r>
          </w:p>
        </w:tc>
        <w:tc>
          <w:tcPr>
            <w:tcW w:w="1780" w:type="dxa"/>
          </w:tcPr>
          <w:p w:rsidR="00DF277A" w:rsidRDefault="00DF277A" w:rsidP="008970FE">
            <w:pPr>
              <w:jc w:val="center"/>
            </w:pPr>
            <w:r>
              <w:t xml:space="preserve">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F277A" w:rsidTr="008970FE">
        <w:tc>
          <w:tcPr>
            <w:tcW w:w="7791" w:type="dxa"/>
            <w:gridSpan w:val="4"/>
          </w:tcPr>
          <w:p w:rsidR="00DF277A" w:rsidRDefault="00DF277A" w:rsidP="008970FE">
            <w:pPr>
              <w:jc w:val="both"/>
            </w:pPr>
            <w:r>
              <w:t>ИТОГО: пять тысяч рублей</w:t>
            </w:r>
          </w:p>
        </w:tc>
        <w:tc>
          <w:tcPr>
            <w:tcW w:w="1780" w:type="dxa"/>
          </w:tcPr>
          <w:p w:rsidR="00DF277A" w:rsidRDefault="00DF277A" w:rsidP="008970FE">
            <w:pPr>
              <w:jc w:val="center"/>
            </w:pPr>
            <w:r>
              <w:t xml:space="preserve">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</w:tbl>
    <w:p w:rsidR="00A617CD" w:rsidRDefault="00A617CD" w:rsidP="00644768">
      <w:pPr>
        <w:jc w:val="center"/>
        <w:rPr>
          <w:sz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644768" w:rsidRDefault="00644768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Pr="00235E3B" w:rsidRDefault="00235E3B" w:rsidP="008C4E63">
      <w:pPr>
        <w:rPr>
          <w:sz w:val="26"/>
          <w:szCs w:val="26"/>
        </w:rPr>
      </w:pPr>
    </w:p>
    <w:sectPr w:rsidR="00235E3B" w:rsidRPr="002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331"/>
    <w:multiLevelType w:val="multilevel"/>
    <w:tmpl w:val="03A03331"/>
    <w:lvl w:ilvl="0">
      <w:start w:val="13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>
    <w:nsid w:val="074463C6"/>
    <w:multiLevelType w:val="hybridMultilevel"/>
    <w:tmpl w:val="C32286D4"/>
    <w:lvl w:ilvl="0" w:tplc="AD38E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584B"/>
    <w:multiLevelType w:val="multilevel"/>
    <w:tmpl w:val="1031584B"/>
    <w:lvl w:ilvl="0">
      <w:start w:val="1"/>
      <w:numFmt w:val="decimal"/>
      <w:lvlText w:val="%1."/>
      <w:lvlJc w:val="left"/>
      <w:pPr>
        <w:ind w:left="60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862" w:hanging="16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</w:abstractNum>
  <w:abstractNum w:abstractNumId="3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E0D72"/>
    <w:multiLevelType w:val="multilevel"/>
    <w:tmpl w:val="131E0D72"/>
    <w:lvl w:ilvl="0">
      <w:start w:val="1"/>
      <w:numFmt w:val="decimal"/>
      <w:lvlText w:val="%1."/>
      <w:lvlJc w:val="left"/>
      <w:pPr>
        <w:ind w:left="114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00" w:hanging="3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4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37"/>
      </w:pPr>
      <w:rPr>
        <w:rFonts w:hint="default"/>
        <w:lang w:val="ru-RU" w:eastAsia="en-US" w:bidi="ar-SA"/>
      </w:rPr>
    </w:lvl>
  </w:abstractNum>
  <w:abstractNum w:abstractNumId="5">
    <w:nsid w:val="138D4589"/>
    <w:multiLevelType w:val="multilevel"/>
    <w:tmpl w:val="138D4589"/>
    <w:lvl w:ilvl="0">
      <w:start w:val="1"/>
      <w:numFmt w:val="decimal"/>
      <w:lvlText w:val="%1."/>
      <w:lvlJc w:val="left"/>
      <w:pPr>
        <w:ind w:left="31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0" w:hanging="5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48"/>
      </w:pPr>
      <w:rPr>
        <w:rFonts w:hint="default"/>
        <w:lang w:val="ru-RU" w:eastAsia="en-US" w:bidi="ar-SA"/>
      </w:rPr>
    </w:lvl>
  </w:abstractNum>
  <w:abstractNum w:abstractNumId="6">
    <w:nsid w:val="1CAD3F4B"/>
    <w:multiLevelType w:val="multilevel"/>
    <w:tmpl w:val="1CAD3F4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7">
    <w:nsid w:val="2EDD09B6"/>
    <w:multiLevelType w:val="multilevel"/>
    <w:tmpl w:val="2EDD09B6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F47EA"/>
    <w:multiLevelType w:val="hybridMultilevel"/>
    <w:tmpl w:val="5EF4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4029D"/>
    <w:multiLevelType w:val="multilevel"/>
    <w:tmpl w:val="318A0A6A"/>
    <w:lvl w:ilvl="0">
      <w:start w:val="1"/>
      <w:numFmt w:val="decimal"/>
      <w:lvlText w:val="%1."/>
      <w:lvlJc w:val="left"/>
      <w:pPr>
        <w:ind w:left="319" w:hanging="308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3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08"/>
      </w:pPr>
      <w:rPr>
        <w:rFonts w:hint="default"/>
        <w:lang w:val="ru-RU" w:eastAsia="en-US" w:bidi="ar-SA"/>
      </w:rPr>
    </w:lvl>
  </w:abstractNum>
  <w:abstractNum w:abstractNumId="12">
    <w:nsid w:val="35745E85"/>
    <w:multiLevelType w:val="multilevel"/>
    <w:tmpl w:val="35745E85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AD4173"/>
    <w:multiLevelType w:val="hybridMultilevel"/>
    <w:tmpl w:val="1DA6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A1DE0"/>
    <w:multiLevelType w:val="hybridMultilevel"/>
    <w:tmpl w:val="40649E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228BF"/>
    <w:multiLevelType w:val="hybridMultilevel"/>
    <w:tmpl w:val="D37E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E5E62"/>
    <w:multiLevelType w:val="multilevel"/>
    <w:tmpl w:val="5FCC744E"/>
    <w:lvl w:ilvl="0">
      <w:start w:val="1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>
      <w:start w:val="12"/>
      <w:numFmt w:val="decimal"/>
      <w:lvlText w:val="%2."/>
      <w:lvlJc w:val="left"/>
      <w:pPr>
        <w:ind w:left="862" w:hanging="75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4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75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235E3B"/>
    <w:rsid w:val="002D4059"/>
    <w:rsid w:val="002D4561"/>
    <w:rsid w:val="00313193"/>
    <w:rsid w:val="00326226"/>
    <w:rsid w:val="00396FC8"/>
    <w:rsid w:val="003F1570"/>
    <w:rsid w:val="003F1FCF"/>
    <w:rsid w:val="0042713F"/>
    <w:rsid w:val="00494A5E"/>
    <w:rsid w:val="004B7BE3"/>
    <w:rsid w:val="004D584D"/>
    <w:rsid w:val="004F5478"/>
    <w:rsid w:val="005F6D2F"/>
    <w:rsid w:val="00626E4F"/>
    <w:rsid w:val="00644768"/>
    <w:rsid w:val="00652506"/>
    <w:rsid w:val="00660E7E"/>
    <w:rsid w:val="00701040"/>
    <w:rsid w:val="007C3F93"/>
    <w:rsid w:val="007E1A3F"/>
    <w:rsid w:val="008624C8"/>
    <w:rsid w:val="008900DF"/>
    <w:rsid w:val="008C158E"/>
    <w:rsid w:val="008C4E63"/>
    <w:rsid w:val="008D7790"/>
    <w:rsid w:val="0094527C"/>
    <w:rsid w:val="009B2A5E"/>
    <w:rsid w:val="00A617CD"/>
    <w:rsid w:val="00B44F1F"/>
    <w:rsid w:val="00B6513E"/>
    <w:rsid w:val="00DC7552"/>
    <w:rsid w:val="00DD35FE"/>
    <w:rsid w:val="00DF277A"/>
    <w:rsid w:val="00E34F7D"/>
    <w:rsid w:val="00E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F277A"/>
    <w:pPr>
      <w:widowControl w:val="0"/>
      <w:autoSpaceDE w:val="0"/>
      <w:autoSpaceDN w:val="0"/>
      <w:spacing w:line="319" w:lineRule="exact"/>
      <w:ind w:left="47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F277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7">
    <w:name w:val="Hyperlink"/>
    <w:uiPriority w:val="99"/>
    <w:unhideWhenUsed/>
    <w:rsid w:val="00DF277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F277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ody Text"/>
    <w:basedOn w:val="a"/>
    <w:link w:val="ab"/>
    <w:uiPriority w:val="1"/>
    <w:qFormat/>
    <w:rsid w:val="00DF277A"/>
    <w:pPr>
      <w:widowControl w:val="0"/>
      <w:autoSpaceDE w:val="0"/>
      <w:autoSpaceDN w:val="0"/>
      <w:ind w:left="470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DF277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Body Text Indent"/>
    <w:basedOn w:val="a"/>
    <w:link w:val="ad"/>
    <w:uiPriority w:val="99"/>
    <w:unhideWhenUsed/>
    <w:rsid w:val="00DF277A"/>
    <w:pPr>
      <w:widowControl w:val="0"/>
      <w:autoSpaceDE w:val="0"/>
      <w:autoSpaceDN w:val="0"/>
      <w:spacing w:after="120"/>
      <w:ind w:left="283"/>
    </w:pPr>
    <w:rPr>
      <w:sz w:val="22"/>
      <w:szCs w:val="22"/>
      <w:lang w:bidi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e">
    <w:name w:val="Title"/>
    <w:basedOn w:val="a"/>
    <w:next w:val="a"/>
    <w:link w:val="af"/>
    <w:qFormat/>
    <w:rsid w:val="00DF277A"/>
    <w:pPr>
      <w:keepNext/>
      <w:keepLines/>
      <w:spacing w:after="60" w:line="276" w:lineRule="auto"/>
    </w:pPr>
    <w:rPr>
      <w:rFonts w:ascii="Arial" w:eastAsia="Arial" w:hAnsi="Arial"/>
      <w:sz w:val="52"/>
      <w:szCs w:val="52"/>
      <w:lang w:val="ru"/>
    </w:rPr>
  </w:style>
  <w:style w:type="character" w:customStyle="1" w:styleId="af">
    <w:name w:val="Название Знак"/>
    <w:basedOn w:val="a0"/>
    <w:link w:val="ae"/>
    <w:rsid w:val="00DF277A"/>
    <w:rPr>
      <w:rFonts w:ascii="Arial" w:eastAsia="Arial" w:hAnsi="Arial" w:cs="Times New Roman"/>
      <w:sz w:val="52"/>
      <w:szCs w:val="52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DF277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f2">
    <w:name w:val="Normal (Web)"/>
    <w:basedOn w:val="a"/>
    <w:uiPriority w:val="99"/>
    <w:unhideWhenUsed/>
    <w:rsid w:val="00DF277A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DF277A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DF27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DF277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277A"/>
    <w:pPr>
      <w:widowControl w:val="0"/>
      <w:autoSpaceDE w:val="0"/>
      <w:autoSpaceDN w:val="0"/>
      <w:ind w:left="40"/>
    </w:pPr>
    <w:rPr>
      <w:sz w:val="22"/>
      <w:szCs w:val="22"/>
      <w:lang w:bidi="ru-RU"/>
    </w:rPr>
  </w:style>
  <w:style w:type="paragraph" w:customStyle="1" w:styleId="Style2">
    <w:name w:val="Style2"/>
    <w:basedOn w:val="a"/>
    <w:rsid w:val="00DF277A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</w:rPr>
  </w:style>
  <w:style w:type="paragraph" w:customStyle="1" w:styleId="Style3">
    <w:name w:val="Style3"/>
    <w:basedOn w:val="a"/>
    <w:rsid w:val="00DF277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</w:rPr>
  </w:style>
  <w:style w:type="paragraph" w:customStyle="1" w:styleId="Style11">
    <w:name w:val="Style11"/>
    <w:basedOn w:val="a"/>
    <w:rsid w:val="00DF277A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1">
    <w:name w:val="Font Style51"/>
    <w:rsid w:val="00DF277A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DF277A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DF277A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DF277A"/>
    <w:rPr>
      <w:rFonts w:ascii="Times New Roman" w:hAnsi="Times New Roman" w:cs="Times New Roman" w:hint="default"/>
      <w:b/>
      <w:bCs w:val="0"/>
      <w:spacing w:val="10"/>
      <w:sz w:val="14"/>
    </w:rPr>
  </w:style>
  <w:style w:type="character" w:customStyle="1" w:styleId="af4">
    <w:name w:val="Основной текст_"/>
    <w:link w:val="6"/>
    <w:rsid w:val="00DF27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DF277A"/>
    <w:pPr>
      <w:shd w:val="clear" w:color="auto" w:fill="FFFFFF"/>
      <w:spacing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rsid w:val="00DF27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DF277A"/>
    <w:pPr>
      <w:shd w:val="clear" w:color="auto" w:fill="FFFFFF"/>
      <w:spacing w:line="322" w:lineRule="exact"/>
      <w:ind w:firstLine="56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DF277A"/>
    <w:pPr>
      <w:widowControl w:val="0"/>
      <w:autoSpaceDE w:val="0"/>
      <w:autoSpaceDN w:val="0"/>
      <w:ind w:left="921"/>
      <w:jc w:val="both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F277A"/>
    <w:pPr>
      <w:widowControl w:val="0"/>
      <w:autoSpaceDE w:val="0"/>
      <w:autoSpaceDN w:val="0"/>
      <w:spacing w:line="319" w:lineRule="exact"/>
      <w:ind w:left="47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F277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7">
    <w:name w:val="Hyperlink"/>
    <w:uiPriority w:val="99"/>
    <w:unhideWhenUsed/>
    <w:rsid w:val="00DF277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F277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ody Text"/>
    <w:basedOn w:val="a"/>
    <w:link w:val="ab"/>
    <w:uiPriority w:val="1"/>
    <w:qFormat/>
    <w:rsid w:val="00DF277A"/>
    <w:pPr>
      <w:widowControl w:val="0"/>
      <w:autoSpaceDE w:val="0"/>
      <w:autoSpaceDN w:val="0"/>
      <w:ind w:left="470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DF277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Body Text Indent"/>
    <w:basedOn w:val="a"/>
    <w:link w:val="ad"/>
    <w:uiPriority w:val="99"/>
    <w:unhideWhenUsed/>
    <w:rsid w:val="00DF277A"/>
    <w:pPr>
      <w:widowControl w:val="0"/>
      <w:autoSpaceDE w:val="0"/>
      <w:autoSpaceDN w:val="0"/>
      <w:spacing w:after="120"/>
      <w:ind w:left="283"/>
    </w:pPr>
    <w:rPr>
      <w:sz w:val="22"/>
      <w:szCs w:val="22"/>
      <w:lang w:bidi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e">
    <w:name w:val="Title"/>
    <w:basedOn w:val="a"/>
    <w:next w:val="a"/>
    <w:link w:val="af"/>
    <w:qFormat/>
    <w:rsid w:val="00DF277A"/>
    <w:pPr>
      <w:keepNext/>
      <w:keepLines/>
      <w:spacing w:after="60" w:line="276" w:lineRule="auto"/>
    </w:pPr>
    <w:rPr>
      <w:rFonts w:ascii="Arial" w:eastAsia="Arial" w:hAnsi="Arial"/>
      <w:sz w:val="52"/>
      <w:szCs w:val="52"/>
      <w:lang w:val="ru"/>
    </w:rPr>
  </w:style>
  <w:style w:type="character" w:customStyle="1" w:styleId="af">
    <w:name w:val="Название Знак"/>
    <w:basedOn w:val="a0"/>
    <w:link w:val="ae"/>
    <w:rsid w:val="00DF277A"/>
    <w:rPr>
      <w:rFonts w:ascii="Arial" w:eastAsia="Arial" w:hAnsi="Arial" w:cs="Times New Roman"/>
      <w:sz w:val="52"/>
      <w:szCs w:val="52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DF277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DF277A"/>
    <w:rPr>
      <w:rFonts w:ascii="Times New Roman" w:eastAsia="Times New Roman" w:hAnsi="Times New Roman" w:cs="Times New Roman"/>
      <w:lang w:eastAsia="ru-RU" w:bidi="ru-RU"/>
    </w:rPr>
  </w:style>
  <w:style w:type="paragraph" w:styleId="af2">
    <w:name w:val="Normal (Web)"/>
    <w:basedOn w:val="a"/>
    <w:uiPriority w:val="99"/>
    <w:unhideWhenUsed/>
    <w:rsid w:val="00DF277A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DF277A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DF27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DF277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277A"/>
    <w:pPr>
      <w:widowControl w:val="0"/>
      <w:autoSpaceDE w:val="0"/>
      <w:autoSpaceDN w:val="0"/>
      <w:ind w:left="40"/>
    </w:pPr>
    <w:rPr>
      <w:sz w:val="22"/>
      <w:szCs w:val="22"/>
      <w:lang w:bidi="ru-RU"/>
    </w:rPr>
  </w:style>
  <w:style w:type="paragraph" w:customStyle="1" w:styleId="Style2">
    <w:name w:val="Style2"/>
    <w:basedOn w:val="a"/>
    <w:rsid w:val="00DF277A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</w:rPr>
  </w:style>
  <w:style w:type="paragraph" w:customStyle="1" w:styleId="Style3">
    <w:name w:val="Style3"/>
    <w:basedOn w:val="a"/>
    <w:rsid w:val="00DF277A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</w:rPr>
  </w:style>
  <w:style w:type="paragraph" w:customStyle="1" w:styleId="Style11">
    <w:name w:val="Style11"/>
    <w:basedOn w:val="a"/>
    <w:rsid w:val="00DF277A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rsid w:val="00DF277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1">
    <w:name w:val="Font Style51"/>
    <w:rsid w:val="00DF277A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DF277A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DF277A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DF277A"/>
    <w:rPr>
      <w:rFonts w:ascii="Times New Roman" w:hAnsi="Times New Roman" w:cs="Times New Roman" w:hint="default"/>
      <w:b/>
      <w:bCs w:val="0"/>
      <w:spacing w:val="10"/>
      <w:sz w:val="14"/>
    </w:rPr>
  </w:style>
  <w:style w:type="character" w:customStyle="1" w:styleId="af4">
    <w:name w:val="Основной текст_"/>
    <w:link w:val="6"/>
    <w:rsid w:val="00DF27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DF277A"/>
    <w:pPr>
      <w:shd w:val="clear" w:color="auto" w:fill="FFFFFF"/>
      <w:spacing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rsid w:val="00DF27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DF277A"/>
    <w:pPr>
      <w:shd w:val="clear" w:color="auto" w:fill="FFFFFF"/>
      <w:spacing w:line="322" w:lineRule="exact"/>
      <w:ind w:firstLine="560"/>
      <w:jc w:val="both"/>
      <w:outlineLvl w:val="0"/>
    </w:pPr>
    <w:rPr>
      <w:rFonts w:cstheme="minorBidi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DF277A"/>
    <w:pPr>
      <w:widowControl w:val="0"/>
      <w:autoSpaceDE w:val="0"/>
      <w:autoSpaceDN w:val="0"/>
      <w:ind w:left="921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tvorcest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Ваган</cp:lastModifiedBy>
  <cp:revision>4</cp:revision>
  <cp:lastPrinted>2022-02-15T00:24:00Z</cp:lastPrinted>
  <dcterms:created xsi:type="dcterms:W3CDTF">2023-03-09T06:29:00Z</dcterms:created>
  <dcterms:modified xsi:type="dcterms:W3CDTF">2023-03-13T01:56:00Z</dcterms:modified>
</cp:coreProperties>
</file>