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C8" w:rsidRPr="003609E8" w:rsidRDefault="00572AC8" w:rsidP="00572AC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09E8">
        <w:rPr>
          <w:rFonts w:ascii="Times New Roman" w:hAnsi="Times New Roman" w:cs="Times New Roman"/>
          <w:bCs/>
          <w:sz w:val="28"/>
          <w:szCs w:val="28"/>
        </w:rPr>
        <w:t>СОВЕТ МУНИЦИПАЛЬНОГО РАЙОНА</w:t>
      </w:r>
    </w:p>
    <w:p w:rsidR="00572AC8" w:rsidRPr="003609E8" w:rsidRDefault="00572AC8" w:rsidP="00572AC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09E8">
        <w:rPr>
          <w:rFonts w:ascii="Times New Roman" w:hAnsi="Times New Roman" w:cs="Times New Roman"/>
          <w:bCs/>
          <w:sz w:val="28"/>
          <w:szCs w:val="28"/>
        </w:rPr>
        <w:t xml:space="preserve"> «КЫРИНСКИЙ РАЙОН»</w:t>
      </w:r>
    </w:p>
    <w:p w:rsidR="00572AC8" w:rsidRPr="003609E8" w:rsidRDefault="00572AC8" w:rsidP="00572AC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09E8">
        <w:rPr>
          <w:rFonts w:ascii="Times New Roman" w:hAnsi="Times New Roman" w:cs="Times New Roman"/>
          <w:bCs/>
          <w:sz w:val="28"/>
          <w:szCs w:val="28"/>
        </w:rPr>
        <w:t xml:space="preserve"> РЕШЕНИЕ</w:t>
      </w:r>
    </w:p>
    <w:p w:rsidR="00572AC8" w:rsidRPr="003609E8" w:rsidRDefault="00572AC8" w:rsidP="00572A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AC8" w:rsidRPr="00F5039B" w:rsidRDefault="00572AC8" w:rsidP="00572AC8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609E8">
        <w:rPr>
          <w:rFonts w:ascii="Times New Roman" w:hAnsi="Times New Roman" w:cs="Times New Roman"/>
          <w:sz w:val="28"/>
          <w:szCs w:val="28"/>
        </w:rPr>
        <w:t xml:space="preserve">от </w:t>
      </w:r>
      <w:r w:rsidR="00F5039B">
        <w:rPr>
          <w:rFonts w:ascii="Times New Roman" w:hAnsi="Times New Roman" w:cs="Times New Roman"/>
          <w:sz w:val="28"/>
          <w:szCs w:val="28"/>
          <w:lang w:val="en-US"/>
        </w:rPr>
        <w:t>22</w:t>
      </w:r>
      <w:r w:rsidRPr="003609E8">
        <w:rPr>
          <w:rFonts w:ascii="Times New Roman" w:hAnsi="Times New Roman" w:cs="Times New Roman"/>
          <w:sz w:val="28"/>
          <w:szCs w:val="28"/>
        </w:rPr>
        <w:t xml:space="preserve"> </w:t>
      </w:r>
      <w:r w:rsidR="0007270C">
        <w:rPr>
          <w:rFonts w:ascii="Times New Roman" w:hAnsi="Times New Roman" w:cs="Times New Roman"/>
          <w:sz w:val="28"/>
          <w:szCs w:val="28"/>
        </w:rPr>
        <w:t>марта</w:t>
      </w:r>
      <w:r w:rsidRPr="003609E8">
        <w:rPr>
          <w:rFonts w:ascii="Times New Roman" w:hAnsi="Times New Roman" w:cs="Times New Roman"/>
          <w:sz w:val="28"/>
          <w:szCs w:val="28"/>
        </w:rPr>
        <w:t xml:space="preserve"> 202</w:t>
      </w:r>
      <w:r w:rsidR="0007270C">
        <w:rPr>
          <w:rFonts w:ascii="Times New Roman" w:hAnsi="Times New Roman" w:cs="Times New Roman"/>
          <w:sz w:val="28"/>
          <w:szCs w:val="28"/>
        </w:rPr>
        <w:t>3</w:t>
      </w:r>
      <w:r w:rsidRPr="003609E8">
        <w:rPr>
          <w:rFonts w:ascii="Times New Roman" w:hAnsi="Times New Roman" w:cs="Times New Roman"/>
          <w:sz w:val="28"/>
          <w:szCs w:val="28"/>
        </w:rPr>
        <w:t xml:space="preserve"> года             </w:t>
      </w:r>
      <w:r w:rsidR="0007270C">
        <w:rPr>
          <w:rFonts w:ascii="Times New Roman" w:hAnsi="Times New Roman" w:cs="Times New Roman"/>
          <w:sz w:val="28"/>
          <w:szCs w:val="28"/>
        </w:rPr>
        <w:t xml:space="preserve">  </w:t>
      </w:r>
      <w:r w:rsidRPr="003609E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77ADC" w:rsidRPr="003609E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609E8">
        <w:rPr>
          <w:rFonts w:ascii="Times New Roman" w:hAnsi="Times New Roman" w:cs="Times New Roman"/>
          <w:sz w:val="28"/>
          <w:szCs w:val="28"/>
        </w:rPr>
        <w:t xml:space="preserve">              № </w:t>
      </w:r>
      <w:r w:rsidR="00F5039B"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7C78FC" w:rsidRDefault="007C78FC" w:rsidP="00572AC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63CA1" w:rsidRPr="003609E8" w:rsidRDefault="00572AC8" w:rsidP="00572AC8">
      <w:pPr>
        <w:jc w:val="center"/>
        <w:rPr>
          <w:rFonts w:ascii="Times New Roman" w:hAnsi="Times New Roman" w:cs="Times New Roman"/>
          <w:sz w:val="28"/>
          <w:szCs w:val="28"/>
        </w:rPr>
      </w:pPr>
      <w:r w:rsidRPr="003609E8">
        <w:rPr>
          <w:rFonts w:ascii="Times New Roman" w:hAnsi="Times New Roman" w:cs="Times New Roman"/>
          <w:sz w:val="28"/>
          <w:szCs w:val="28"/>
        </w:rPr>
        <w:t>с. Кыра</w:t>
      </w:r>
    </w:p>
    <w:p w:rsidR="00463CA1" w:rsidRPr="003609E8" w:rsidRDefault="00463CA1" w:rsidP="00E57E0A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3609E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О внесении </w:t>
      </w:r>
      <w:r w:rsidR="0007270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дополнений</w:t>
      </w:r>
      <w:r w:rsidR="00777ADC" w:rsidRPr="003609E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в</w:t>
      </w:r>
      <w:r w:rsidRPr="003609E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Устав </w:t>
      </w:r>
      <w:r w:rsidR="003E732C" w:rsidRPr="003609E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муниципального района «</w:t>
      </w:r>
      <w:r w:rsidR="00D73F1F" w:rsidRPr="003609E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Кыринский</w:t>
      </w:r>
      <w:r w:rsidR="003E732C" w:rsidRPr="003609E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район»</w:t>
      </w:r>
    </w:p>
    <w:p w:rsidR="00463CA1" w:rsidRPr="003609E8" w:rsidRDefault="00463CA1" w:rsidP="00572AC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3609E8" w:rsidRDefault="007404CA" w:rsidP="000E2E9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7404C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Рассмотрев инициативу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Читинской транспортной прокуратуры, в</w:t>
      </w:r>
      <w:r w:rsidR="00C22534" w:rsidRPr="003609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соответствие с </w:t>
      </w:r>
      <w:r w:rsidR="00463CA1" w:rsidRPr="003609E8">
        <w:rPr>
          <w:rFonts w:ascii="Times New Roman" w:eastAsia="SimSun" w:hAnsi="Times New Roman" w:cs="Times New Roman"/>
          <w:sz w:val="28"/>
          <w:szCs w:val="28"/>
          <w:lang w:eastAsia="zh-CN"/>
        </w:rPr>
        <w:t>Федеральн</w:t>
      </w:r>
      <w:r w:rsidR="0007270C">
        <w:rPr>
          <w:rFonts w:ascii="Times New Roman" w:eastAsia="SimSun" w:hAnsi="Times New Roman" w:cs="Times New Roman"/>
          <w:sz w:val="28"/>
          <w:szCs w:val="28"/>
          <w:lang w:eastAsia="zh-CN"/>
        </w:rPr>
        <w:t>ым</w:t>
      </w:r>
      <w:r w:rsidR="00463CA1" w:rsidRPr="003609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закон</w:t>
      </w:r>
      <w:r w:rsidR="0007270C">
        <w:rPr>
          <w:rFonts w:ascii="Times New Roman" w:eastAsia="SimSun" w:hAnsi="Times New Roman" w:cs="Times New Roman"/>
          <w:sz w:val="28"/>
          <w:szCs w:val="28"/>
          <w:lang w:eastAsia="zh-CN"/>
        </w:rPr>
        <w:t>ом</w:t>
      </w:r>
      <w:r w:rsidR="00463CA1" w:rsidRPr="003609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от 06.10.2003 № 131-ФЗ «Об общих принципах организации местного самоуправления в Российской Федерации</w:t>
      </w:r>
      <w:r w:rsidR="001B4B21" w:rsidRPr="003609E8">
        <w:rPr>
          <w:rFonts w:ascii="Times New Roman" w:eastAsia="SimSun" w:hAnsi="Times New Roman" w:cs="Times New Roman"/>
          <w:sz w:val="28"/>
          <w:szCs w:val="28"/>
          <w:lang w:eastAsia="zh-CN"/>
        </w:rPr>
        <w:t>»,</w:t>
      </w:r>
      <w:r w:rsidR="00D37647" w:rsidRPr="003609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Уставом</w:t>
      </w:r>
      <w:r w:rsidR="00463CA1" w:rsidRPr="003609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3E732C" w:rsidRPr="003609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муниципального района «</w:t>
      </w:r>
      <w:r w:rsidR="00D73F1F" w:rsidRPr="003609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Кыринский</w:t>
      </w:r>
      <w:r w:rsidR="003E732C" w:rsidRPr="003609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район»,</w:t>
      </w:r>
      <w:r w:rsidR="0007270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3E732C" w:rsidRPr="003609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463CA1" w:rsidRPr="003609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Совет </w:t>
      </w:r>
      <w:r w:rsidR="003E732C" w:rsidRPr="003609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муниципального района «</w:t>
      </w:r>
      <w:r w:rsidR="00D73F1F" w:rsidRPr="003609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Кыринский</w:t>
      </w:r>
      <w:r w:rsidR="003E732C" w:rsidRPr="003609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район»</w:t>
      </w:r>
      <w:r w:rsidR="0020170E" w:rsidRPr="003609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,</w:t>
      </w:r>
      <w:r w:rsidR="009B72EE" w:rsidRPr="003609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D73F1F" w:rsidRPr="003609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r w:rsidR="00463CA1" w:rsidRPr="003609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ешил:</w:t>
      </w:r>
    </w:p>
    <w:p w:rsidR="005B53B1" w:rsidRPr="003609E8" w:rsidRDefault="00463CA1" w:rsidP="000E2E9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609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 </w:t>
      </w:r>
      <w:r w:rsidR="005B53B1" w:rsidRPr="003609E8">
        <w:rPr>
          <w:rFonts w:ascii="Times New Roman" w:eastAsia="SimSun" w:hAnsi="Times New Roman" w:cs="Times New Roman"/>
          <w:sz w:val="28"/>
          <w:szCs w:val="28"/>
          <w:lang w:eastAsia="zh-CN"/>
        </w:rPr>
        <w:t>Внести в Устав муниципального района «</w:t>
      </w:r>
      <w:r w:rsidR="00D73F1F" w:rsidRPr="003609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Кыринский</w:t>
      </w:r>
      <w:r w:rsidR="005B53B1" w:rsidRPr="003609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район</w:t>
      </w:r>
      <w:r w:rsidR="005B53B1" w:rsidRPr="003609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», принятый решением Совета </w:t>
      </w:r>
      <w:r w:rsidR="005B53B1" w:rsidRPr="003609E8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D73F1F" w:rsidRPr="003609E8">
        <w:rPr>
          <w:rFonts w:ascii="Times New Roman" w:hAnsi="Times New Roman" w:cs="Times New Roman"/>
          <w:color w:val="000000"/>
          <w:sz w:val="28"/>
          <w:szCs w:val="28"/>
        </w:rPr>
        <w:t>03.09.2014 № 136</w:t>
      </w:r>
      <w:r w:rsidR="002A225E" w:rsidRPr="003609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следующие </w:t>
      </w:r>
      <w:r w:rsidR="0007270C">
        <w:rPr>
          <w:rFonts w:ascii="Times New Roman" w:eastAsia="SimSun" w:hAnsi="Times New Roman" w:cs="Times New Roman"/>
          <w:sz w:val="28"/>
          <w:szCs w:val="28"/>
          <w:lang w:eastAsia="zh-CN"/>
        </w:rPr>
        <w:t>дополнения</w:t>
      </w:r>
      <w:r w:rsidR="005B53B1" w:rsidRPr="003609E8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  <w:r w:rsidR="002A225E" w:rsidRPr="003609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07270C" w:rsidRPr="0007270C" w:rsidRDefault="0007270C" w:rsidP="000727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048DB">
        <w:rPr>
          <w:rFonts w:ascii="Times New Roman" w:hAnsi="Times New Roman" w:cs="Times New Roman"/>
          <w:sz w:val="28"/>
          <w:szCs w:val="28"/>
        </w:rPr>
        <w:t>Часть 1 с</w:t>
      </w:r>
      <w:r>
        <w:rPr>
          <w:rFonts w:ascii="Times New Roman" w:hAnsi="Times New Roman" w:cs="Times New Roman"/>
          <w:sz w:val="28"/>
          <w:szCs w:val="28"/>
        </w:rPr>
        <w:t>тать</w:t>
      </w:r>
      <w:r w:rsidR="00B048D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37 «</w:t>
      </w:r>
      <w:r w:rsidRPr="0007270C">
        <w:rPr>
          <w:rFonts w:ascii="Times New Roman" w:hAnsi="Times New Roman" w:cs="Times New Roman"/>
          <w:sz w:val="28"/>
          <w:szCs w:val="28"/>
        </w:rPr>
        <w:t>Подготовка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>» после слов «</w:t>
      </w:r>
      <w:r w:rsidRPr="0007270C">
        <w:rPr>
          <w:rFonts w:ascii="Times New Roman" w:hAnsi="Times New Roman" w:cs="Times New Roman"/>
          <w:sz w:val="28"/>
          <w:szCs w:val="28"/>
        </w:rPr>
        <w:t>Читинским межрайонным природоохранным прокурором Амурской бассейновой природоохранной прокуратуры</w:t>
      </w:r>
      <w:r>
        <w:rPr>
          <w:rFonts w:ascii="Times New Roman" w:hAnsi="Times New Roman" w:cs="Times New Roman"/>
          <w:sz w:val="28"/>
          <w:szCs w:val="28"/>
        </w:rPr>
        <w:t>» дополнить словами «Читинским транспортным прокурором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C6793" w:rsidRPr="003609E8" w:rsidRDefault="00BC6793" w:rsidP="000727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9E8">
        <w:rPr>
          <w:rFonts w:ascii="Times New Roman" w:hAnsi="Times New Roman" w:cs="Times New Roman"/>
          <w:sz w:val="28"/>
          <w:szCs w:val="28"/>
        </w:rPr>
        <w:t>2. Направить данное решение главе муниципального района «Кыринский район» для подписания и обнародования в порядке, установленном Уставом муниципального района «Кыринский район» и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регистрации.</w:t>
      </w:r>
    </w:p>
    <w:p w:rsidR="00463CA1" w:rsidRPr="003609E8" w:rsidRDefault="00BC6793" w:rsidP="00BC679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609E8">
        <w:rPr>
          <w:rFonts w:ascii="Times New Roman" w:hAnsi="Times New Roman" w:cs="Times New Roman"/>
          <w:sz w:val="28"/>
          <w:szCs w:val="28"/>
        </w:rPr>
        <w:t>3. Настоящее решение опубликовать в газете «</w:t>
      </w:r>
      <w:proofErr w:type="gramStart"/>
      <w:r w:rsidRPr="003609E8">
        <w:rPr>
          <w:rFonts w:ascii="Times New Roman" w:hAnsi="Times New Roman" w:cs="Times New Roman"/>
          <w:sz w:val="28"/>
          <w:szCs w:val="28"/>
        </w:rPr>
        <w:t>Ононская</w:t>
      </w:r>
      <w:proofErr w:type="gramEnd"/>
      <w:r w:rsidRPr="003609E8">
        <w:rPr>
          <w:rFonts w:ascii="Times New Roman" w:hAnsi="Times New Roman" w:cs="Times New Roman"/>
          <w:sz w:val="28"/>
          <w:szCs w:val="28"/>
        </w:rPr>
        <w:t xml:space="preserve"> правда», обнародовать на стенде администрации муниципального района «Кыринский район» и разместить на официальном сайте муниципального района «Кыринский район» в информационно-телекоммуникационной сети «Интернет».</w:t>
      </w:r>
    </w:p>
    <w:p w:rsidR="009B72EE" w:rsidRPr="003609E8" w:rsidRDefault="009B72EE" w:rsidP="00777AD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A225E" w:rsidRPr="003609E8" w:rsidRDefault="002A225E" w:rsidP="00E57E0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A225E" w:rsidRPr="003609E8" w:rsidRDefault="002A225E" w:rsidP="002A225E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3609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Совета </w:t>
      </w:r>
      <w:r w:rsidRPr="003609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муниципального района </w:t>
      </w:r>
    </w:p>
    <w:p w:rsidR="002A225E" w:rsidRPr="003609E8" w:rsidRDefault="002A225E" w:rsidP="002A225E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609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«Кыринский район»</w:t>
      </w:r>
      <w:r w:rsidRPr="003609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</w:t>
      </w:r>
      <w:r w:rsidR="003609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</w:t>
      </w:r>
      <w:r w:rsidRPr="003609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М. Г. Куприянов</w:t>
      </w:r>
    </w:p>
    <w:p w:rsidR="002A225E" w:rsidRPr="003609E8" w:rsidRDefault="002A225E" w:rsidP="002A225E">
      <w:pPr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0170E" w:rsidRPr="003609E8" w:rsidRDefault="00463CA1" w:rsidP="00E57E0A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3609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r w:rsidR="003E732C" w:rsidRPr="003609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муниципального района </w:t>
      </w:r>
    </w:p>
    <w:p w:rsidR="00463CA1" w:rsidRPr="003609E8" w:rsidRDefault="003E732C" w:rsidP="00E57E0A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609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D73F1F" w:rsidRPr="003609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Кыринский</w:t>
      </w:r>
      <w:r w:rsidRPr="003609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район»</w:t>
      </w:r>
      <w:r w:rsidR="00463CA1" w:rsidRPr="003609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</w:t>
      </w:r>
      <w:r w:rsidR="00E57E0A" w:rsidRPr="003609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</w:t>
      </w:r>
      <w:r w:rsidR="003609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</w:t>
      </w:r>
      <w:r w:rsidR="00E57E0A" w:rsidRPr="003609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</w:t>
      </w:r>
      <w:r w:rsidR="00777ADC" w:rsidRPr="003609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</w:t>
      </w:r>
      <w:r w:rsidR="00463CA1" w:rsidRPr="003609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</w:t>
      </w:r>
      <w:r w:rsidR="00E57E0A" w:rsidRPr="003609E8">
        <w:rPr>
          <w:rFonts w:ascii="Times New Roman" w:eastAsia="SimSun" w:hAnsi="Times New Roman" w:cs="Times New Roman"/>
          <w:sz w:val="28"/>
          <w:szCs w:val="28"/>
          <w:lang w:eastAsia="zh-CN"/>
        </w:rPr>
        <w:t>Л.Ц. Сакияева</w:t>
      </w:r>
    </w:p>
    <w:p w:rsidR="009B72EE" w:rsidRPr="003609E8" w:rsidRDefault="009B72EE" w:rsidP="00E57E0A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sectPr w:rsidR="009B72EE" w:rsidRPr="003609E8" w:rsidSect="007F4F91">
      <w:headerReference w:type="default" r:id="rId8"/>
      <w:footerReference w:type="even" r:id="rId9"/>
      <w:footerReference w:type="default" r:id="rId10"/>
      <w:pgSz w:w="11906" w:h="16838"/>
      <w:pgMar w:top="851" w:right="1418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A8A" w:rsidRDefault="00F70A8A">
      <w:pPr>
        <w:spacing w:after="0" w:line="240" w:lineRule="auto"/>
      </w:pPr>
      <w:r>
        <w:separator/>
      </w:r>
    </w:p>
  </w:endnote>
  <w:endnote w:type="continuationSeparator" w:id="0">
    <w:p w:rsidR="00F70A8A" w:rsidRDefault="00F7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CF6" w:rsidRDefault="008F1457" w:rsidP="00327BC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7C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7CF6" w:rsidRDefault="009A7CF6" w:rsidP="00327BC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CF6" w:rsidRDefault="009A7CF6" w:rsidP="00327BC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A8A" w:rsidRDefault="00F70A8A">
      <w:pPr>
        <w:spacing w:after="0" w:line="240" w:lineRule="auto"/>
      </w:pPr>
      <w:r>
        <w:separator/>
      </w:r>
    </w:p>
  </w:footnote>
  <w:footnote w:type="continuationSeparator" w:id="0">
    <w:p w:rsidR="00F70A8A" w:rsidRDefault="00F7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8955506"/>
      <w:docPartObj>
        <w:docPartGallery w:val="Page Numbers (Top of Page)"/>
        <w:docPartUnique/>
      </w:docPartObj>
    </w:sdtPr>
    <w:sdtContent>
      <w:p w:rsidR="009A7CF6" w:rsidRDefault="008F1457">
        <w:pPr>
          <w:pStyle w:val="a6"/>
          <w:jc w:val="center"/>
        </w:pPr>
        <w:r>
          <w:fldChar w:fldCharType="begin"/>
        </w:r>
        <w:r w:rsidR="009A7CF6">
          <w:instrText>PAGE   \* MERGEFORMAT</w:instrText>
        </w:r>
        <w:r>
          <w:fldChar w:fldCharType="separate"/>
        </w:r>
        <w:r w:rsidR="0007270C">
          <w:rPr>
            <w:noProof/>
          </w:rPr>
          <w:t>2</w:t>
        </w:r>
        <w:r>
          <w:fldChar w:fldCharType="end"/>
        </w:r>
      </w:p>
    </w:sdtContent>
  </w:sdt>
  <w:p w:rsidR="009A7CF6" w:rsidRDefault="009A7CF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CA1"/>
    <w:rsid w:val="00061078"/>
    <w:rsid w:val="0007270C"/>
    <w:rsid w:val="000E2E9D"/>
    <w:rsid w:val="000E4AF4"/>
    <w:rsid w:val="00107C1F"/>
    <w:rsid w:val="00115D54"/>
    <w:rsid w:val="001A586C"/>
    <w:rsid w:val="001B12CD"/>
    <w:rsid w:val="001B13A7"/>
    <w:rsid w:val="001B4B21"/>
    <w:rsid w:val="001B6795"/>
    <w:rsid w:val="001E4789"/>
    <w:rsid w:val="001F23C6"/>
    <w:rsid w:val="0020170E"/>
    <w:rsid w:val="00221E99"/>
    <w:rsid w:val="00224600"/>
    <w:rsid w:val="0023003E"/>
    <w:rsid w:val="00236630"/>
    <w:rsid w:val="0026549A"/>
    <w:rsid w:val="0027059A"/>
    <w:rsid w:val="00273586"/>
    <w:rsid w:val="00280DF0"/>
    <w:rsid w:val="002866A0"/>
    <w:rsid w:val="00287764"/>
    <w:rsid w:val="00291B2F"/>
    <w:rsid w:val="002A225E"/>
    <w:rsid w:val="002A4642"/>
    <w:rsid w:val="002B0FB9"/>
    <w:rsid w:val="002B5F95"/>
    <w:rsid w:val="002D5D56"/>
    <w:rsid w:val="002E630F"/>
    <w:rsid w:val="00327BC5"/>
    <w:rsid w:val="00332631"/>
    <w:rsid w:val="003609E8"/>
    <w:rsid w:val="003714D8"/>
    <w:rsid w:val="00371870"/>
    <w:rsid w:val="003A740F"/>
    <w:rsid w:val="003B36C8"/>
    <w:rsid w:val="003E370C"/>
    <w:rsid w:val="003E732C"/>
    <w:rsid w:val="003F2CCD"/>
    <w:rsid w:val="00410899"/>
    <w:rsid w:val="00463CA1"/>
    <w:rsid w:val="00466199"/>
    <w:rsid w:val="00487877"/>
    <w:rsid w:val="004A2191"/>
    <w:rsid w:val="004A309F"/>
    <w:rsid w:val="004B2EE4"/>
    <w:rsid w:val="004D02C0"/>
    <w:rsid w:val="004E5B8A"/>
    <w:rsid w:val="004F0D55"/>
    <w:rsid w:val="005372EC"/>
    <w:rsid w:val="00572908"/>
    <w:rsid w:val="00572AC8"/>
    <w:rsid w:val="005B53B1"/>
    <w:rsid w:val="005C062D"/>
    <w:rsid w:val="005E2028"/>
    <w:rsid w:val="006128C3"/>
    <w:rsid w:val="00653CD7"/>
    <w:rsid w:val="00695046"/>
    <w:rsid w:val="006A67B9"/>
    <w:rsid w:val="006E6549"/>
    <w:rsid w:val="006F59FE"/>
    <w:rsid w:val="007404CA"/>
    <w:rsid w:val="007456CE"/>
    <w:rsid w:val="00777ADC"/>
    <w:rsid w:val="007C78FC"/>
    <w:rsid w:val="007F4F91"/>
    <w:rsid w:val="00821C59"/>
    <w:rsid w:val="00830A8D"/>
    <w:rsid w:val="00885E7E"/>
    <w:rsid w:val="00892A69"/>
    <w:rsid w:val="008B6D85"/>
    <w:rsid w:val="008F1457"/>
    <w:rsid w:val="00927B03"/>
    <w:rsid w:val="00992C62"/>
    <w:rsid w:val="009A7CF6"/>
    <w:rsid w:val="009B72EE"/>
    <w:rsid w:val="009B79C8"/>
    <w:rsid w:val="009D57ED"/>
    <w:rsid w:val="009F3A51"/>
    <w:rsid w:val="00A20BC8"/>
    <w:rsid w:val="00A943F3"/>
    <w:rsid w:val="00AD59D4"/>
    <w:rsid w:val="00AD68CE"/>
    <w:rsid w:val="00B048DB"/>
    <w:rsid w:val="00B31099"/>
    <w:rsid w:val="00B44EF1"/>
    <w:rsid w:val="00B72FA1"/>
    <w:rsid w:val="00BC4590"/>
    <w:rsid w:val="00BC6793"/>
    <w:rsid w:val="00C11A1B"/>
    <w:rsid w:val="00C22534"/>
    <w:rsid w:val="00C42E1E"/>
    <w:rsid w:val="00C56CF8"/>
    <w:rsid w:val="00C62456"/>
    <w:rsid w:val="00C832FF"/>
    <w:rsid w:val="00C90A8C"/>
    <w:rsid w:val="00CC3D72"/>
    <w:rsid w:val="00D1712B"/>
    <w:rsid w:val="00D26F3B"/>
    <w:rsid w:val="00D37647"/>
    <w:rsid w:val="00D42296"/>
    <w:rsid w:val="00D42A55"/>
    <w:rsid w:val="00D443AE"/>
    <w:rsid w:val="00D57670"/>
    <w:rsid w:val="00D62FCC"/>
    <w:rsid w:val="00D73F1F"/>
    <w:rsid w:val="00D804BA"/>
    <w:rsid w:val="00D975EF"/>
    <w:rsid w:val="00DA020D"/>
    <w:rsid w:val="00DD4211"/>
    <w:rsid w:val="00DD6D1C"/>
    <w:rsid w:val="00DE7D7B"/>
    <w:rsid w:val="00E13599"/>
    <w:rsid w:val="00E31D0A"/>
    <w:rsid w:val="00E348D3"/>
    <w:rsid w:val="00E36DD8"/>
    <w:rsid w:val="00E55A51"/>
    <w:rsid w:val="00E57E0A"/>
    <w:rsid w:val="00E65C73"/>
    <w:rsid w:val="00E74A54"/>
    <w:rsid w:val="00E75F51"/>
    <w:rsid w:val="00E971A2"/>
    <w:rsid w:val="00EA039E"/>
    <w:rsid w:val="00EB2539"/>
    <w:rsid w:val="00EB6779"/>
    <w:rsid w:val="00EF69C2"/>
    <w:rsid w:val="00F04D5C"/>
    <w:rsid w:val="00F5039B"/>
    <w:rsid w:val="00F70A8A"/>
    <w:rsid w:val="00F92ACC"/>
    <w:rsid w:val="00FA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3E7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3B36C8"/>
    <w:rPr>
      <w:color w:val="0000FF"/>
      <w:u w:val="single"/>
    </w:rPr>
  </w:style>
  <w:style w:type="character" w:customStyle="1" w:styleId="1">
    <w:name w:val="Гиперссылка1"/>
    <w:basedOn w:val="a0"/>
    <w:rsid w:val="005B53B1"/>
  </w:style>
  <w:style w:type="paragraph" w:customStyle="1" w:styleId="s1">
    <w:name w:val="s_1"/>
    <w:basedOn w:val="a"/>
    <w:rsid w:val="005C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3E7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3B36C8"/>
    <w:rPr>
      <w:color w:val="0000FF"/>
      <w:u w:val="single"/>
    </w:rPr>
  </w:style>
  <w:style w:type="character" w:customStyle="1" w:styleId="1">
    <w:name w:val="Гиперссылка1"/>
    <w:basedOn w:val="a0"/>
    <w:rsid w:val="005B53B1"/>
  </w:style>
  <w:style w:type="paragraph" w:customStyle="1" w:styleId="s1">
    <w:name w:val="s_1"/>
    <w:basedOn w:val="a"/>
    <w:rsid w:val="005C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6F676-E98D-416C-A4F9-9FD7533AB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station</cp:lastModifiedBy>
  <cp:revision>5</cp:revision>
  <cp:lastPrinted>2023-02-14T07:36:00Z</cp:lastPrinted>
  <dcterms:created xsi:type="dcterms:W3CDTF">2023-02-14T07:37:00Z</dcterms:created>
  <dcterms:modified xsi:type="dcterms:W3CDTF">2023-03-23T00:53:00Z</dcterms:modified>
</cp:coreProperties>
</file>