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Look w:val="04A0"/>
      </w:tblPr>
      <w:tblGrid>
        <w:gridCol w:w="1660"/>
        <w:gridCol w:w="2660"/>
        <w:gridCol w:w="3400"/>
        <w:gridCol w:w="1580"/>
      </w:tblGrid>
      <w:tr w:rsidR="00A53FB0" w:rsidRPr="00A53FB0" w:rsidTr="00A53F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3F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A53FB0" w:rsidRPr="00A53FB0" w:rsidTr="00A53FB0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B0" w:rsidRPr="00A53FB0" w:rsidRDefault="00A53FB0" w:rsidP="005519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3F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 решению  Совета сельского поселения "Мангутское" от </w:t>
            </w:r>
            <w:r w:rsidR="005676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</w:t>
            </w:r>
            <w:r w:rsidR="00C860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03 .2023</w:t>
            </w:r>
            <w:r w:rsidRPr="00A53F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F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г.№</w:t>
            </w:r>
            <w:proofErr w:type="spellEnd"/>
            <w:r w:rsidRPr="00A53F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5519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A53FB0" w:rsidRPr="00A53FB0" w:rsidTr="00A53F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3FB0" w:rsidRPr="00A53FB0" w:rsidTr="00A53FB0">
        <w:trPr>
          <w:trHeight w:val="3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FB0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Источники финансирования дефицита бюджета   сельского поселения "Мангутское"</w:t>
            </w:r>
          </w:p>
        </w:tc>
      </w:tr>
      <w:tr w:rsidR="00A53FB0" w:rsidRPr="00A53FB0" w:rsidTr="00A53F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3FB0" w:rsidRPr="00A53FB0" w:rsidTr="00A53FB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3FB0" w:rsidRPr="00A53FB0" w:rsidTr="00A53FB0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3FB0" w:rsidRPr="00A53FB0" w:rsidTr="00A53FB0">
        <w:trPr>
          <w:trHeight w:val="585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53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назначено на 2023 г.</w:t>
            </w:r>
          </w:p>
        </w:tc>
      </w:tr>
      <w:tr w:rsidR="00A53FB0" w:rsidRPr="00A53FB0" w:rsidTr="00A53FB0">
        <w:trPr>
          <w:trHeight w:val="15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A53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FB0" w:rsidRPr="00A53FB0" w:rsidTr="00A53FB0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дефицита бюджета – всего,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C8606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-1276,7</w:t>
            </w:r>
          </w:p>
        </w:tc>
      </w:tr>
      <w:tr w:rsidR="00A53FB0" w:rsidRPr="00A53FB0" w:rsidTr="00A53FB0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3FB0" w:rsidRPr="00A53FB0" w:rsidTr="00A53FB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3FB0" w:rsidRPr="00A53FB0" w:rsidTr="00A53FB0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на 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C8606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-1276,7</w:t>
            </w:r>
          </w:p>
        </w:tc>
      </w:tr>
      <w:tr w:rsidR="00A53FB0" w:rsidRPr="00A53FB0" w:rsidTr="00A53FB0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C8606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-1276,7</w:t>
            </w:r>
          </w:p>
        </w:tc>
      </w:tr>
      <w:tr w:rsidR="00A53FB0" w:rsidRPr="00A53FB0" w:rsidTr="00A53FB0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C86060" w:rsidRDefault="00C8606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060">
              <w:rPr>
                <w:rFonts w:ascii="Times New Roman" w:eastAsia="Times New Roman" w:hAnsi="Times New Roman" w:cs="Times New Roman"/>
                <w:lang w:eastAsia="ru-RU"/>
              </w:rPr>
              <w:t>-17844,5</w:t>
            </w:r>
          </w:p>
        </w:tc>
      </w:tr>
      <w:tr w:rsidR="00A53FB0" w:rsidRPr="00A53FB0" w:rsidTr="00A53FB0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C8606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060">
              <w:rPr>
                <w:rFonts w:ascii="Times New Roman" w:eastAsia="Times New Roman" w:hAnsi="Times New Roman" w:cs="Times New Roman"/>
                <w:lang w:eastAsia="ru-RU"/>
              </w:rPr>
              <w:t xml:space="preserve">-13 293,8 </w:t>
            </w:r>
          </w:p>
        </w:tc>
      </w:tr>
      <w:tr w:rsidR="00A53FB0" w:rsidRPr="00A53FB0" w:rsidTr="00A53FB0">
        <w:trPr>
          <w:trHeight w:val="9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</w:t>
            </w:r>
            <w:bookmarkStart w:id="0" w:name="_GoBack"/>
            <w:bookmarkEnd w:id="0"/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чение прочих остатков денежных средств бюджета поселения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060" w:rsidRPr="00C86060" w:rsidRDefault="00C8606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060">
              <w:rPr>
                <w:rFonts w:ascii="Times New Roman" w:eastAsia="Times New Roman" w:hAnsi="Times New Roman" w:cs="Times New Roman"/>
                <w:lang w:eastAsia="ru-RU"/>
              </w:rPr>
              <w:t>-17844,5</w:t>
            </w:r>
          </w:p>
          <w:p w:rsidR="00A53FB0" w:rsidRPr="00C8606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3FB0" w:rsidRPr="00A53FB0" w:rsidTr="00A53FB0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C8606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19121,2</w:t>
            </w:r>
          </w:p>
        </w:tc>
      </w:tr>
      <w:tr w:rsidR="00A53FB0" w:rsidRPr="00A53FB0" w:rsidTr="00A53FB0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01 05 02 00 00 0000 610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C8606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19121,1</w:t>
            </w:r>
          </w:p>
        </w:tc>
      </w:tr>
      <w:tr w:rsidR="00A53FB0" w:rsidRPr="00A53FB0" w:rsidTr="00A53FB0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C8606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19121,2</w:t>
            </w:r>
          </w:p>
        </w:tc>
      </w:tr>
      <w:tr w:rsidR="00A53FB0" w:rsidRPr="00A53FB0" w:rsidTr="00A53FB0">
        <w:trPr>
          <w:trHeight w:val="9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A53FB0" w:rsidP="00A5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FB0" w:rsidRPr="00A53FB0" w:rsidRDefault="00C86060" w:rsidP="00A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19121,2</w:t>
            </w:r>
          </w:p>
        </w:tc>
      </w:tr>
    </w:tbl>
    <w:p w:rsidR="000F7C24" w:rsidRDefault="000F7C24"/>
    <w:sectPr w:rsidR="000F7C24" w:rsidSect="001E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5FE"/>
    <w:rsid w:val="000F7C24"/>
    <w:rsid w:val="001E61B6"/>
    <w:rsid w:val="00547260"/>
    <w:rsid w:val="00551994"/>
    <w:rsid w:val="00567658"/>
    <w:rsid w:val="006C45FE"/>
    <w:rsid w:val="00A53FB0"/>
    <w:rsid w:val="00C8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>Krokoz™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Admin</cp:lastModifiedBy>
  <cp:revision>8</cp:revision>
  <dcterms:created xsi:type="dcterms:W3CDTF">2022-12-13T13:00:00Z</dcterms:created>
  <dcterms:modified xsi:type="dcterms:W3CDTF">2011-03-19T16:20:00Z</dcterms:modified>
</cp:coreProperties>
</file>