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6F" w:rsidRDefault="0017076F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AF2E2B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СОВЕТ </w:t>
      </w:r>
      <w:r w:rsidR="00EE29E2" w:rsidRPr="00437E0E">
        <w:rPr>
          <w:color w:val="000000"/>
          <w:sz w:val="28"/>
          <w:szCs w:val="28"/>
        </w:rPr>
        <w:t>СЕЛЬСКОГО ПОСЕЛЕНИЯ</w:t>
      </w:r>
      <w:r w:rsidRPr="00437E0E">
        <w:rPr>
          <w:color w:val="000000"/>
          <w:sz w:val="28"/>
          <w:szCs w:val="28"/>
        </w:rPr>
        <w:t xml:space="preserve"> </w:t>
      </w:r>
    </w:p>
    <w:p w:rsidR="00245517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«</w:t>
      </w:r>
      <w:r w:rsidR="00EE29E2" w:rsidRPr="00437E0E">
        <w:rPr>
          <w:color w:val="000000"/>
          <w:sz w:val="28"/>
          <w:szCs w:val="28"/>
        </w:rPr>
        <w:t>МОРДОЙСКОЕ</w:t>
      </w:r>
      <w:r w:rsidRPr="00437E0E">
        <w:rPr>
          <w:color w:val="000000"/>
          <w:sz w:val="28"/>
          <w:szCs w:val="28"/>
        </w:rPr>
        <w:t>»</w:t>
      </w:r>
    </w:p>
    <w:p w:rsidR="00245517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 </w:t>
      </w:r>
    </w:p>
    <w:p w:rsidR="00245517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РЕШЕНИЕ</w:t>
      </w:r>
    </w:p>
    <w:p w:rsidR="00AF2E2B" w:rsidRPr="00476595" w:rsidRDefault="00AF2E2B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A3611B" w:rsidRPr="00437E0E" w:rsidRDefault="00245517" w:rsidP="00A361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от </w:t>
      </w:r>
      <w:r w:rsidR="007E7F64">
        <w:rPr>
          <w:color w:val="000000"/>
          <w:sz w:val="28"/>
          <w:szCs w:val="28"/>
        </w:rPr>
        <w:t xml:space="preserve"> « 29</w:t>
      </w:r>
      <w:r w:rsidR="00D5214F">
        <w:rPr>
          <w:color w:val="000000"/>
          <w:sz w:val="28"/>
          <w:szCs w:val="28"/>
        </w:rPr>
        <w:t xml:space="preserve">» </w:t>
      </w:r>
      <w:r w:rsidR="0024500E" w:rsidRPr="00437E0E">
        <w:rPr>
          <w:color w:val="000000"/>
          <w:sz w:val="28"/>
          <w:szCs w:val="28"/>
        </w:rPr>
        <w:t xml:space="preserve">марта </w:t>
      </w:r>
      <w:r w:rsidRPr="00437E0E">
        <w:rPr>
          <w:color w:val="000000"/>
          <w:sz w:val="28"/>
          <w:szCs w:val="28"/>
        </w:rPr>
        <w:t>202</w:t>
      </w:r>
      <w:r w:rsidR="00AF2E2B" w:rsidRPr="00437E0E">
        <w:rPr>
          <w:color w:val="000000"/>
          <w:sz w:val="28"/>
          <w:szCs w:val="28"/>
        </w:rPr>
        <w:t>3</w:t>
      </w:r>
      <w:r w:rsidRPr="00437E0E">
        <w:rPr>
          <w:color w:val="000000"/>
          <w:sz w:val="28"/>
          <w:szCs w:val="28"/>
        </w:rPr>
        <w:t xml:space="preserve"> </w:t>
      </w:r>
      <w:r w:rsidR="00A3611B" w:rsidRPr="00437E0E">
        <w:rPr>
          <w:color w:val="000000"/>
          <w:sz w:val="28"/>
          <w:szCs w:val="28"/>
        </w:rPr>
        <w:t xml:space="preserve">гола                                 </w:t>
      </w:r>
      <w:r w:rsidR="007E7F64">
        <w:rPr>
          <w:color w:val="000000"/>
          <w:sz w:val="28"/>
          <w:szCs w:val="28"/>
        </w:rPr>
        <w:t xml:space="preserve">                             № 2</w:t>
      </w:r>
    </w:p>
    <w:p w:rsidR="00476595" w:rsidRPr="00476595" w:rsidRDefault="00476595" w:rsidP="00A3611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76595" w:rsidRPr="00437E0E" w:rsidRDefault="00476595" w:rsidP="0047659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7E0E"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«Мордойское» от 19.11.2021 № 15 «Об утверждении Правил благоустройства территории сельского поселения «Мордойское» муниципального района «Кыринский район» Забайкальского края</w:t>
      </w:r>
    </w:p>
    <w:p w:rsidR="00A3611B" w:rsidRDefault="00A3611B" w:rsidP="00A3611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E7F64" w:rsidRDefault="00A3611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Рассмотрев протест Читинской межрайонной природоохранной прокуратуры от 20.02.2023 № 07-20б-2023 «на решение Совета сельского поселения «Мордойское» от 19.11.2021 № 15 «Об утверждении Правил благоустройства территории сельского поселения «Мордойское» муниципального района «</w:t>
      </w:r>
      <w:r w:rsidR="00476595" w:rsidRPr="00437E0E">
        <w:rPr>
          <w:color w:val="000000"/>
          <w:sz w:val="28"/>
          <w:szCs w:val="28"/>
        </w:rPr>
        <w:t xml:space="preserve">Кыринский район» Забайкальского края, в целях приведения нормативной правовой базы сельского поселения «Мордойское», руководствуясь Уставом сельского поселения «Мордойское», Совет сельского поселения «Мордойское» </w:t>
      </w:r>
      <w:r w:rsidR="007E7F64">
        <w:rPr>
          <w:color w:val="000000"/>
          <w:sz w:val="28"/>
          <w:szCs w:val="28"/>
        </w:rPr>
        <w:t xml:space="preserve">  </w:t>
      </w:r>
    </w:p>
    <w:p w:rsidR="00A3611B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решил: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1.</w:t>
      </w:r>
      <w:r w:rsidR="00437E0E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Протест Читинской межрайонной природоохранной прокуратуры удовлетворить.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</w:t>
      </w:r>
      <w:r w:rsidR="00437E0E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Внести в решение Совета сельского поселения «Мордойское» от 19.11.2021 № 15 «Об утверждении Правил благоустройства территории сельского поселения «Мордойское» муниципального района «Кыринский район» Забайкальского края следующие изменения: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2.1. Подпункт 36 пункта 6 Правил после слов «их накопления» дополнить словами «и сбора»;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2.2. В подпункте 40 пункта 6 Правил слова «(безнадзорные животные)» исключить;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2.3. Подпункт 44 пункта 6 Правил изложить в следующей редакции: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«44) </w:t>
      </w:r>
      <w:r w:rsidR="00254B38" w:rsidRPr="00437E0E">
        <w:rPr>
          <w:color w:val="000000"/>
          <w:sz w:val="28"/>
          <w:szCs w:val="28"/>
        </w:rPr>
        <w:t>отлов животного без владельца – деятельность специализированной организации (исполнителя), оказывающей услуги по поимке животного без владельца (безнадзорного животного), осуществляемая с соблюдением принципов ответственного отношения к животному и обеспечивающая сохранение его жизни и здоровья.</w:t>
      </w:r>
      <w:r w:rsidRPr="00437E0E">
        <w:rPr>
          <w:color w:val="000000"/>
          <w:sz w:val="28"/>
          <w:szCs w:val="28"/>
        </w:rPr>
        <w:t>»</w:t>
      </w:r>
      <w:r w:rsidR="00254B38" w:rsidRPr="00437E0E">
        <w:rPr>
          <w:color w:val="000000"/>
          <w:sz w:val="28"/>
          <w:szCs w:val="28"/>
        </w:rPr>
        <w:t>;</w:t>
      </w:r>
    </w:p>
    <w:p w:rsidR="00476595" w:rsidRPr="00437E0E" w:rsidRDefault="00254B38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2.4. Пункты 275-277 Правил исключить;</w:t>
      </w:r>
    </w:p>
    <w:p w:rsidR="00254B38" w:rsidRPr="00437E0E" w:rsidRDefault="00254B38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2.5. Пункт 80 Правил изложить в следующей редакции:</w:t>
      </w:r>
    </w:p>
    <w:p w:rsidR="004B759B" w:rsidRPr="00437E0E" w:rsidRDefault="00254B38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«80. 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254B38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lastRenderedPageBreak/>
        <w:t>На контейнерных площадках должно размещаться не более 8 контейнеров для смешанного накопления ТКО или 12 контейнеров. Из которых 4- для размещения накопления ТКО и не более 2 бункеров накопления КГО.</w:t>
      </w:r>
      <w:r w:rsidR="00254B38" w:rsidRPr="00437E0E">
        <w:rPr>
          <w:color w:val="000000"/>
          <w:sz w:val="28"/>
          <w:szCs w:val="28"/>
        </w:rPr>
        <w:t>»</w:t>
      </w:r>
      <w:r w:rsidRPr="00437E0E">
        <w:rPr>
          <w:color w:val="000000"/>
          <w:sz w:val="28"/>
          <w:szCs w:val="28"/>
        </w:rPr>
        <w:t>;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2.6. Пункт 198 Правил изложить в следующей редакции: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«198. Газоны скашивают при высоте травостоя 10-15 см через каждые 10-15 дней. Высота оставляемого травостоя 3-5 см.»;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2.7. В пункте 266 Правил абзац пятый исключить;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2.8. Пункт 269 Правил исключить:</w:t>
      </w:r>
    </w:p>
    <w:p w:rsidR="00437E0E" w:rsidRPr="00437E0E" w:rsidRDefault="00437E0E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2.9. В пункте 328 абзац пятый исключить.</w:t>
      </w:r>
    </w:p>
    <w:p w:rsidR="00437E0E" w:rsidRPr="00437E0E" w:rsidRDefault="00437E0E" w:rsidP="00437E0E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обнародования на официальном стенде администрации сельского поселения «Мордойское».</w:t>
      </w:r>
    </w:p>
    <w:p w:rsidR="00437E0E" w:rsidRPr="00476595" w:rsidRDefault="00437E0E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4. Настоящее решение обнародовать на официальном стенде администрации сельского поселения «Мордойское».</w:t>
      </w:r>
    </w:p>
    <w:p w:rsidR="00476595" w:rsidRPr="00476595" w:rsidRDefault="00476595" w:rsidP="004765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1D15" w:rsidRDefault="00A61D15" w:rsidP="00A3611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37E0E" w:rsidRDefault="00437E0E" w:rsidP="00437E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E0E" w:rsidRDefault="00437E0E" w:rsidP="00437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0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37E0E" w:rsidRPr="00437E0E" w:rsidRDefault="00437E0E" w:rsidP="00437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0E">
        <w:rPr>
          <w:rFonts w:ascii="Times New Roman" w:hAnsi="Times New Roman" w:cs="Times New Roman"/>
          <w:sz w:val="28"/>
          <w:szCs w:val="28"/>
        </w:rPr>
        <w:t>сельского поселения «Мордойское»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214F">
        <w:rPr>
          <w:rFonts w:ascii="Times New Roman" w:hAnsi="Times New Roman" w:cs="Times New Roman"/>
          <w:sz w:val="28"/>
          <w:szCs w:val="28"/>
        </w:rPr>
        <w:t>Скляров Н.А</w:t>
      </w:r>
    </w:p>
    <w:sectPr w:rsidR="00437E0E" w:rsidRPr="00437E0E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54B88"/>
    <w:multiLevelType w:val="hybridMultilevel"/>
    <w:tmpl w:val="85268776"/>
    <w:lvl w:ilvl="0" w:tplc="48DEF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1270"/>
    <w:multiLevelType w:val="multilevel"/>
    <w:tmpl w:val="0576DDF4"/>
    <w:lvl w:ilvl="0">
      <w:start w:val="1"/>
      <w:numFmt w:val="decimal"/>
      <w:lvlText w:val="%1."/>
      <w:lvlJc w:val="left"/>
      <w:pPr>
        <w:ind w:left="1201" w:hanging="49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272728A"/>
    <w:multiLevelType w:val="hybridMultilevel"/>
    <w:tmpl w:val="F17CE10E"/>
    <w:lvl w:ilvl="0" w:tplc="69FE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128A8"/>
    <w:multiLevelType w:val="hybridMultilevel"/>
    <w:tmpl w:val="C44A07E6"/>
    <w:lvl w:ilvl="0" w:tplc="66C63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17076F"/>
    <w:rsid w:val="0024500E"/>
    <w:rsid w:val="00245517"/>
    <w:rsid w:val="00254B38"/>
    <w:rsid w:val="0037496E"/>
    <w:rsid w:val="003C3708"/>
    <w:rsid w:val="00437E0E"/>
    <w:rsid w:val="0046783B"/>
    <w:rsid w:val="00476595"/>
    <w:rsid w:val="004B759B"/>
    <w:rsid w:val="004C6EEC"/>
    <w:rsid w:val="005054A8"/>
    <w:rsid w:val="00623715"/>
    <w:rsid w:val="006C1918"/>
    <w:rsid w:val="0079584C"/>
    <w:rsid w:val="007E7F64"/>
    <w:rsid w:val="00924C53"/>
    <w:rsid w:val="00A3611B"/>
    <w:rsid w:val="00A61D15"/>
    <w:rsid w:val="00A74EAB"/>
    <w:rsid w:val="00AC7186"/>
    <w:rsid w:val="00AF2E2B"/>
    <w:rsid w:val="00BE2DFA"/>
    <w:rsid w:val="00C076AA"/>
    <w:rsid w:val="00CE6332"/>
    <w:rsid w:val="00D16D14"/>
    <w:rsid w:val="00D5214F"/>
    <w:rsid w:val="00E9181A"/>
    <w:rsid w:val="00EE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Goriander</cp:lastModifiedBy>
  <cp:revision>6</cp:revision>
  <dcterms:created xsi:type="dcterms:W3CDTF">2023-03-16T03:08:00Z</dcterms:created>
  <dcterms:modified xsi:type="dcterms:W3CDTF">2023-03-28T03:11:00Z</dcterms:modified>
</cp:coreProperties>
</file>