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7B49F8">
        <w:rPr>
          <w:sz w:val="28"/>
        </w:rPr>
        <w:t>О</w:t>
      </w:r>
      <w:r w:rsidR="00396FC8">
        <w:rPr>
          <w:sz w:val="28"/>
        </w:rPr>
        <w:t>т</w:t>
      </w:r>
      <w:r w:rsidR="007B49F8">
        <w:rPr>
          <w:sz w:val="28"/>
        </w:rPr>
        <w:t xml:space="preserve"> </w:t>
      </w:r>
      <w:bookmarkStart w:id="0" w:name="_GoBack"/>
      <w:bookmarkEnd w:id="0"/>
      <w:r w:rsidR="007B49F8">
        <w:rPr>
          <w:sz w:val="28"/>
        </w:rPr>
        <w:t xml:space="preserve">28 </w:t>
      </w:r>
      <w:r w:rsidR="00701040">
        <w:rPr>
          <w:sz w:val="28"/>
        </w:rPr>
        <w:t xml:space="preserve"> </w:t>
      </w:r>
      <w:r w:rsidR="007C0F11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7B49F8">
        <w:rPr>
          <w:sz w:val="28"/>
        </w:rPr>
        <w:t xml:space="preserve"> 253</w:t>
      </w:r>
      <w:r>
        <w:rPr>
          <w:sz w:val="28"/>
        </w:rPr>
        <w:t xml:space="preserve">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AA42A5" w:rsidRPr="00A46852" w:rsidRDefault="00AA42A5" w:rsidP="00AA42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6852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6852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6852">
        <w:rPr>
          <w:rFonts w:ascii="Times New Roman" w:hAnsi="Times New Roman" w:cs="Times New Roman"/>
          <w:sz w:val="28"/>
          <w:szCs w:val="28"/>
        </w:rPr>
        <w:t xml:space="preserve"> аренды земельного участка </w:t>
      </w:r>
      <w:r>
        <w:rPr>
          <w:rFonts w:ascii="Times New Roman" w:hAnsi="Times New Roman" w:cs="Times New Roman"/>
          <w:sz w:val="28"/>
          <w:szCs w:val="28"/>
        </w:rPr>
        <w:t>с кадастровым номером 75:11:040101:251</w:t>
      </w:r>
    </w:p>
    <w:p w:rsidR="00AA42A5" w:rsidRDefault="00AA42A5" w:rsidP="00AA42A5">
      <w:pPr>
        <w:pStyle w:val="ConsPlusNormal"/>
        <w:ind w:firstLine="540"/>
        <w:jc w:val="both"/>
      </w:pPr>
    </w:p>
    <w:p w:rsidR="00AA42A5" w:rsidRDefault="00AA42A5" w:rsidP="00AA42A5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39.6, 39.7, 39.8, 39.11, 39.12 </w:t>
      </w:r>
      <w:r w:rsidRPr="00896FAE">
        <w:rPr>
          <w:sz w:val="28"/>
          <w:szCs w:val="28"/>
        </w:rPr>
        <w:t>Земельного кодекса Российской Федерации</w:t>
      </w:r>
      <w:r>
        <w:rPr>
          <w:sz w:val="28"/>
          <w:szCs w:val="28"/>
        </w:rPr>
        <w:t>, ст. 26 Устава муниципального района «Кыринский район», администрация муниципального района «Кыринский район» постановляет:</w:t>
      </w:r>
    </w:p>
    <w:p w:rsidR="00AA42A5" w:rsidRPr="00201C5D" w:rsidRDefault="00AA42A5" w:rsidP="00AA42A5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аукцион на право заключения договора аренды земельного участка с </w:t>
      </w:r>
      <w:r w:rsidRPr="00201C5D">
        <w:rPr>
          <w:sz w:val="28"/>
          <w:szCs w:val="28"/>
        </w:rPr>
        <w:t xml:space="preserve"> кадастровы</w:t>
      </w:r>
      <w:r>
        <w:rPr>
          <w:sz w:val="28"/>
          <w:szCs w:val="28"/>
        </w:rPr>
        <w:t>м</w:t>
      </w:r>
      <w:r w:rsidRPr="00201C5D">
        <w:rPr>
          <w:sz w:val="28"/>
          <w:szCs w:val="28"/>
        </w:rPr>
        <w:t xml:space="preserve"> номером 75:11:</w:t>
      </w:r>
      <w:r>
        <w:rPr>
          <w:sz w:val="28"/>
          <w:szCs w:val="28"/>
        </w:rPr>
        <w:t>040101</w:t>
      </w:r>
      <w:r w:rsidRPr="00201C5D">
        <w:rPr>
          <w:sz w:val="28"/>
          <w:szCs w:val="28"/>
        </w:rPr>
        <w:t>:</w:t>
      </w:r>
      <w:r>
        <w:rPr>
          <w:sz w:val="28"/>
          <w:szCs w:val="28"/>
        </w:rPr>
        <w:t>251</w:t>
      </w:r>
      <w:r w:rsidRPr="00201C5D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1839 </w:t>
      </w:r>
      <w:proofErr w:type="spellStart"/>
      <w:r w:rsidRPr="00201C5D">
        <w:rPr>
          <w:sz w:val="28"/>
          <w:szCs w:val="28"/>
        </w:rPr>
        <w:t>кв.м</w:t>
      </w:r>
      <w:proofErr w:type="spellEnd"/>
      <w:r w:rsidRPr="00201C5D">
        <w:rPr>
          <w:sz w:val="28"/>
          <w:szCs w:val="28"/>
        </w:rPr>
        <w:t>., местоположение: Забайкальский край, Кыринский район,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Шумунда</w:t>
      </w:r>
      <w:proofErr w:type="spellEnd"/>
      <w:r>
        <w:rPr>
          <w:sz w:val="28"/>
          <w:szCs w:val="28"/>
        </w:rPr>
        <w:t xml:space="preserve">, </w:t>
      </w:r>
      <w:r w:rsidRPr="00201C5D">
        <w:rPr>
          <w:sz w:val="28"/>
          <w:szCs w:val="28"/>
        </w:rPr>
        <w:t>из категории земель «</w:t>
      </w:r>
      <w:r>
        <w:rPr>
          <w:sz w:val="28"/>
          <w:szCs w:val="28"/>
        </w:rPr>
        <w:t>З</w:t>
      </w:r>
      <w:r w:rsidRPr="00201C5D">
        <w:rPr>
          <w:sz w:val="28"/>
          <w:szCs w:val="28"/>
        </w:rPr>
        <w:t xml:space="preserve">емли </w:t>
      </w:r>
      <w:r>
        <w:rPr>
          <w:sz w:val="28"/>
          <w:szCs w:val="28"/>
        </w:rPr>
        <w:t>населённых пунктов</w:t>
      </w:r>
      <w:r w:rsidRPr="00201C5D">
        <w:rPr>
          <w:sz w:val="28"/>
          <w:szCs w:val="28"/>
        </w:rPr>
        <w:t xml:space="preserve">» для </w:t>
      </w:r>
      <w:r>
        <w:rPr>
          <w:sz w:val="28"/>
          <w:szCs w:val="28"/>
        </w:rPr>
        <w:t>размещения служебных гаражей</w:t>
      </w:r>
      <w:r w:rsidRPr="00201C5D">
        <w:rPr>
          <w:sz w:val="28"/>
          <w:szCs w:val="28"/>
        </w:rPr>
        <w:t xml:space="preserve">, сроком на </w:t>
      </w:r>
      <w:r>
        <w:rPr>
          <w:sz w:val="28"/>
          <w:szCs w:val="28"/>
        </w:rPr>
        <w:t>11 месяцев.</w:t>
      </w:r>
    </w:p>
    <w:p w:rsidR="00AA42A5" w:rsidRPr="00896FAE" w:rsidRDefault="00AA42A5" w:rsidP="00AA42A5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управлению имуществом и земельным ресурсам администрации муниципального района «Кыринский район»:</w:t>
      </w:r>
    </w:p>
    <w:p w:rsidR="00AA42A5" w:rsidRPr="00A46852" w:rsidRDefault="00AA42A5" w:rsidP="00AA42A5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 w:rsidRPr="00A46852">
        <w:rPr>
          <w:sz w:val="28"/>
          <w:szCs w:val="28"/>
        </w:rPr>
        <w:t>2.1. разместить извещение о проведении аукциона</w:t>
      </w:r>
      <w:r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 </w:t>
      </w:r>
      <w:r w:rsidRPr="00912609">
        <w:rPr>
          <w:sz w:val="28"/>
          <w:szCs w:val="28"/>
        </w:rPr>
        <w:t>torgi.gov.ru</w:t>
      </w:r>
      <w:r>
        <w:rPr>
          <w:sz w:val="28"/>
          <w:szCs w:val="28"/>
        </w:rPr>
        <w:t>,</w:t>
      </w:r>
      <w:r w:rsidRPr="00A46852">
        <w:rPr>
          <w:sz w:val="28"/>
          <w:szCs w:val="28"/>
        </w:rPr>
        <w:t xml:space="preserve"> в районной газете «</w:t>
      </w:r>
      <w:proofErr w:type="gramStart"/>
      <w:r w:rsidRPr="00A46852">
        <w:rPr>
          <w:sz w:val="28"/>
          <w:szCs w:val="28"/>
        </w:rPr>
        <w:t>Ононская</w:t>
      </w:r>
      <w:proofErr w:type="gramEnd"/>
      <w:r w:rsidRPr="00A46852">
        <w:rPr>
          <w:sz w:val="28"/>
          <w:szCs w:val="28"/>
        </w:rPr>
        <w:t xml:space="preserve"> правда» и на официальном сайте муниципального района «Кыринский район»;</w:t>
      </w:r>
    </w:p>
    <w:p w:rsidR="00AA42A5" w:rsidRPr="00A46852" w:rsidRDefault="00AA42A5" w:rsidP="00AA42A5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 w:rsidRPr="00A46852">
        <w:rPr>
          <w:sz w:val="28"/>
          <w:szCs w:val="28"/>
        </w:rPr>
        <w:t>2.2. в установ</w:t>
      </w:r>
      <w:r>
        <w:rPr>
          <w:sz w:val="28"/>
          <w:szCs w:val="28"/>
        </w:rPr>
        <w:t>ленные в извещении о проведен</w:t>
      </w:r>
      <w:proofErr w:type="gramStart"/>
      <w:r>
        <w:rPr>
          <w:sz w:val="28"/>
          <w:szCs w:val="28"/>
        </w:rPr>
        <w:t xml:space="preserve">ии </w:t>
      </w:r>
      <w:r w:rsidRPr="00A46852">
        <w:rPr>
          <w:sz w:val="28"/>
          <w:szCs w:val="28"/>
        </w:rPr>
        <w:t>ау</w:t>
      </w:r>
      <w:proofErr w:type="gramEnd"/>
      <w:r w:rsidRPr="00A46852">
        <w:rPr>
          <w:sz w:val="28"/>
          <w:szCs w:val="28"/>
        </w:rPr>
        <w:t>кциона сроки осуществлять прием и регистрац</w:t>
      </w:r>
      <w:r>
        <w:rPr>
          <w:sz w:val="28"/>
          <w:szCs w:val="28"/>
        </w:rPr>
        <w:t>ию заявок на участие в аукционе;</w:t>
      </w:r>
    </w:p>
    <w:p w:rsidR="00AA42A5" w:rsidRPr="00A46852" w:rsidRDefault="00AA42A5" w:rsidP="00AA42A5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A46852">
        <w:rPr>
          <w:sz w:val="28"/>
          <w:szCs w:val="28"/>
        </w:rPr>
        <w:t>на основании протокола о результатах аукциона оформить договор аренды земельного участка в установленн</w:t>
      </w:r>
      <w:r>
        <w:rPr>
          <w:sz w:val="28"/>
          <w:szCs w:val="28"/>
        </w:rPr>
        <w:t>ом законодательством порядке</w:t>
      </w:r>
      <w:r w:rsidRPr="00A46852">
        <w:rPr>
          <w:sz w:val="28"/>
          <w:szCs w:val="28"/>
        </w:rPr>
        <w:t>.</w:t>
      </w:r>
    </w:p>
    <w:p w:rsidR="00513660" w:rsidRDefault="00AA42A5" w:rsidP="00AA42A5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A46852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Pr="00A46852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A46852">
        <w:rPr>
          <w:sz w:val="28"/>
          <w:szCs w:val="28"/>
        </w:rPr>
        <w:t xml:space="preserve">начальника отдела по управлению имуществом и земельными ресурсами администрации муниципального района «Кыринский район» </w:t>
      </w:r>
      <w:proofErr w:type="spellStart"/>
      <w:r>
        <w:rPr>
          <w:sz w:val="28"/>
          <w:szCs w:val="28"/>
        </w:rPr>
        <w:t>Т.А.Забелину</w:t>
      </w:r>
      <w:proofErr w:type="spellEnd"/>
      <w:r w:rsidRPr="00A46852">
        <w:rPr>
          <w:sz w:val="28"/>
          <w:szCs w:val="28"/>
        </w:rPr>
        <w:t>.</w:t>
      </w: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AA42A5">
      <w:pPr>
        <w:rPr>
          <w:sz w:val="28"/>
        </w:rPr>
      </w:pP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                                     Л.Ц. </w:t>
      </w:r>
      <w:proofErr w:type="spellStart"/>
      <w:r>
        <w:rPr>
          <w:sz w:val="28"/>
          <w:szCs w:val="28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B49F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A42A5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ConsPlusTitle">
    <w:name w:val="ConsPlusTitle"/>
    <w:rsid w:val="00AA4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ConsPlusTitle">
    <w:name w:val="ConsPlusTitle"/>
    <w:rsid w:val="00AA4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4</cp:revision>
  <cp:lastPrinted>2022-02-15T00:24:00Z</cp:lastPrinted>
  <dcterms:created xsi:type="dcterms:W3CDTF">2023-04-28T04:57:00Z</dcterms:created>
  <dcterms:modified xsi:type="dcterms:W3CDTF">2023-04-28T06:21:00Z</dcterms:modified>
</cp:coreProperties>
</file>