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03B7" w14:textId="77777777" w:rsidR="00DF3B58" w:rsidRPr="00814862" w:rsidRDefault="00DF3B58" w:rsidP="00BC1C2A">
      <w:pPr>
        <w:pStyle w:val="a5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814862">
        <w:rPr>
          <w:rStyle w:val="aa"/>
          <w:sz w:val="28"/>
          <w:szCs w:val="28"/>
        </w:rPr>
        <w:t>Пояснительная записка</w:t>
      </w:r>
    </w:p>
    <w:p w14:paraId="42267F0A" w14:textId="77777777" w:rsidR="00572875" w:rsidRDefault="00DF3B58" w:rsidP="00E21D5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14862">
        <w:rPr>
          <w:rStyle w:val="aa"/>
          <w:sz w:val="28"/>
          <w:szCs w:val="28"/>
        </w:rPr>
        <w:t xml:space="preserve">к </w:t>
      </w:r>
      <w:r w:rsidRPr="00814862">
        <w:rPr>
          <w:b/>
          <w:sz w:val="28"/>
          <w:szCs w:val="28"/>
        </w:rPr>
        <w:t xml:space="preserve">докладу </w:t>
      </w:r>
      <w:r w:rsidR="006F7D43">
        <w:rPr>
          <w:b/>
          <w:sz w:val="28"/>
          <w:szCs w:val="28"/>
        </w:rPr>
        <w:t>главы</w:t>
      </w:r>
      <w:r w:rsidR="0073674B">
        <w:rPr>
          <w:b/>
          <w:sz w:val="28"/>
          <w:szCs w:val="28"/>
        </w:rPr>
        <w:t xml:space="preserve"> му</w:t>
      </w:r>
      <w:r w:rsidRPr="00814862">
        <w:rPr>
          <w:b/>
          <w:sz w:val="28"/>
          <w:szCs w:val="28"/>
        </w:rPr>
        <w:t>ниципального района «</w:t>
      </w:r>
      <w:r>
        <w:rPr>
          <w:b/>
          <w:sz w:val="28"/>
          <w:szCs w:val="28"/>
        </w:rPr>
        <w:t>Кыринский</w:t>
      </w:r>
      <w:r w:rsidRPr="00814862">
        <w:rPr>
          <w:b/>
          <w:sz w:val="28"/>
          <w:szCs w:val="28"/>
        </w:rPr>
        <w:t xml:space="preserve"> район»</w:t>
      </w:r>
    </w:p>
    <w:p w14:paraId="59E46A43" w14:textId="77777777" w:rsidR="006F7D43" w:rsidRDefault="00577CC1" w:rsidP="006B77FD">
      <w:pPr>
        <w:spacing w:line="276" w:lineRule="auto"/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>О достигнутых значениях показателей по муниципальному району</w:t>
      </w:r>
    </w:p>
    <w:p w14:paraId="2ACD7F0F" w14:textId="77777777" w:rsidR="006F7D43" w:rsidRDefault="00577CC1" w:rsidP="006B77FD">
      <w:pPr>
        <w:spacing w:line="276" w:lineRule="auto"/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 xml:space="preserve"> «Кыринский район» для оценки эффективности деятельности</w:t>
      </w:r>
    </w:p>
    <w:p w14:paraId="28901973" w14:textId="77777777" w:rsidR="006F7D43" w:rsidRDefault="00577CC1" w:rsidP="006B77FD">
      <w:pPr>
        <w:spacing w:line="276" w:lineRule="auto"/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 xml:space="preserve"> администраций муниципальных образований </w:t>
      </w:r>
      <w:r w:rsidR="00D011A0" w:rsidRPr="002B7E23">
        <w:rPr>
          <w:b/>
          <w:sz w:val="28"/>
          <w:szCs w:val="28"/>
        </w:rPr>
        <w:t>Забайкальского края</w:t>
      </w:r>
    </w:p>
    <w:p w14:paraId="3B2D10B1" w14:textId="641DAE07" w:rsidR="00E10C03" w:rsidRDefault="00577CC1" w:rsidP="006B77FD">
      <w:pPr>
        <w:spacing w:line="276" w:lineRule="auto"/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>за 20</w:t>
      </w:r>
      <w:r w:rsidR="005E0FEA">
        <w:rPr>
          <w:b/>
          <w:sz w:val="28"/>
          <w:szCs w:val="28"/>
        </w:rPr>
        <w:t>2</w:t>
      </w:r>
      <w:r w:rsidR="005D3B04">
        <w:rPr>
          <w:b/>
          <w:sz w:val="28"/>
          <w:szCs w:val="28"/>
        </w:rPr>
        <w:t>2</w:t>
      </w:r>
      <w:r w:rsidRPr="002B7E23">
        <w:rPr>
          <w:b/>
          <w:sz w:val="28"/>
          <w:szCs w:val="28"/>
        </w:rPr>
        <w:t xml:space="preserve"> год</w:t>
      </w:r>
      <w:r w:rsidR="0050037E">
        <w:rPr>
          <w:b/>
          <w:sz w:val="28"/>
          <w:szCs w:val="28"/>
        </w:rPr>
        <w:t xml:space="preserve"> </w:t>
      </w:r>
      <w:r w:rsidRPr="002B7E23">
        <w:rPr>
          <w:b/>
          <w:sz w:val="28"/>
          <w:szCs w:val="28"/>
        </w:rPr>
        <w:t xml:space="preserve">и их планируемых значениях на </w:t>
      </w:r>
      <w:r w:rsidR="00B5364B" w:rsidRPr="002B7E23">
        <w:rPr>
          <w:b/>
          <w:sz w:val="28"/>
          <w:szCs w:val="28"/>
        </w:rPr>
        <w:t>3</w:t>
      </w:r>
      <w:r w:rsidRPr="002B7E23">
        <w:rPr>
          <w:b/>
          <w:sz w:val="28"/>
          <w:szCs w:val="28"/>
        </w:rPr>
        <w:t>-летний период</w:t>
      </w:r>
    </w:p>
    <w:p w14:paraId="4AE62DD1" w14:textId="77777777" w:rsidR="006B77FD" w:rsidRPr="002B7E23" w:rsidRDefault="006B77FD" w:rsidP="006B77FD">
      <w:pPr>
        <w:spacing w:line="276" w:lineRule="auto"/>
        <w:jc w:val="center"/>
        <w:rPr>
          <w:b/>
          <w:sz w:val="28"/>
          <w:szCs w:val="28"/>
        </w:rPr>
      </w:pPr>
    </w:p>
    <w:p w14:paraId="7B788AC1" w14:textId="77777777" w:rsidR="00E62741" w:rsidRPr="002B7E23" w:rsidRDefault="000611A2" w:rsidP="00C54B45">
      <w:pPr>
        <w:jc w:val="center"/>
        <w:rPr>
          <w:b/>
          <w:sz w:val="28"/>
          <w:szCs w:val="28"/>
        </w:rPr>
      </w:pPr>
      <w:r w:rsidRPr="002B7E23">
        <w:rPr>
          <w:b/>
          <w:sz w:val="28"/>
          <w:szCs w:val="28"/>
        </w:rPr>
        <w:t>Экономическое развити</w:t>
      </w:r>
      <w:r w:rsidR="00E62741" w:rsidRPr="002B7E23">
        <w:rPr>
          <w:b/>
          <w:sz w:val="28"/>
          <w:szCs w:val="28"/>
        </w:rPr>
        <w:t>е</w:t>
      </w:r>
    </w:p>
    <w:p w14:paraId="5A701A87" w14:textId="324F1A5A" w:rsidR="00492642" w:rsidRPr="00492642" w:rsidRDefault="00EF4D92" w:rsidP="002E1D5E">
      <w:pPr>
        <w:ind w:firstLine="708"/>
        <w:jc w:val="both"/>
        <w:rPr>
          <w:sz w:val="28"/>
          <w:szCs w:val="28"/>
        </w:rPr>
      </w:pPr>
      <w:r w:rsidRPr="00492642">
        <w:rPr>
          <w:i/>
          <w:sz w:val="28"/>
          <w:szCs w:val="28"/>
        </w:rPr>
        <w:t>Показатель № 1 Число субъектов малого и среднего предпринимательства в расчете на 10 тыс. человек населения</w:t>
      </w:r>
      <w:r w:rsidR="00437288" w:rsidRPr="00492642">
        <w:rPr>
          <w:i/>
          <w:sz w:val="28"/>
          <w:szCs w:val="28"/>
        </w:rPr>
        <w:t>.</w:t>
      </w:r>
      <w:r w:rsidR="00F6489E">
        <w:rPr>
          <w:i/>
          <w:sz w:val="28"/>
          <w:szCs w:val="28"/>
        </w:rPr>
        <w:t xml:space="preserve"> </w:t>
      </w:r>
      <w:r w:rsidR="00D74F80">
        <w:rPr>
          <w:sz w:val="28"/>
          <w:szCs w:val="28"/>
        </w:rPr>
        <w:t>Показатель в 202</w:t>
      </w:r>
      <w:r w:rsidR="007D2FF7">
        <w:rPr>
          <w:sz w:val="28"/>
          <w:szCs w:val="28"/>
        </w:rPr>
        <w:t>2</w:t>
      </w:r>
      <w:r w:rsidR="00D74F80">
        <w:rPr>
          <w:sz w:val="28"/>
          <w:szCs w:val="28"/>
        </w:rPr>
        <w:t xml:space="preserve"> году составил 1</w:t>
      </w:r>
      <w:r w:rsidR="00B53C88">
        <w:rPr>
          <w:sz w:val="28"/>
          <w:szCs w:val="28"/>
        </w:rPr>
        <w:t>69</w:t>
      </w:r>
      <w:r w:rsidR="002E1D5E" w:rsidRPr="0012733B">
        <w:rPr>
          <w:sz w:val="28"/>
          <w:szCs w:val="28"/>
        </w:rPr>
        <w:t>, в 20</w:t>
      </w:r>
      <w:r w:rsidR="001D71D1">
        <w:rPr>
          <w:sz w:val="28"/>
          <w:szCs w:val="28"/>
        </w:rPr>
        <w:t>2</w:t>
      </w:r>
      <w:r w:rsidR="007D2FF7">
        <w:rPr>
          <w:sz w:val="28"/>
          <w:szCs w:val="28"/>
        </w:rPr>
        <w:t>1</w:t>
      </w:r>
      <w:r w:rsidR="00D74F80">
        <w:rPr>
          <w:sz w:val="28"/>
          <w:szCs w:val="28"/>
        </w:rPr>
        <w:t xml:space="preserve"> году – 1</w:t>
      </w:r>
      <w:r w:rsidR="007D2FF7">
        <w:rPr>
          <w:sz w:val="28"/>
          <w:szCs w:val="28"/>
        </w:rPr>
        <w:t>55</w:t>
      </w:r>
      <w:r w:rsidR="002E1D5E" w:rsidRPr="0012733B">
        <w:rPr>
          <w:sz w:val="28"/>
          <w:szCs w:val="28"/>
        </w:rPr>
        <w:t>.</w:t>
      </w:r>
      <w:r w:rsidR="00106475">
        <w:rPr>
          <w:sz w:val="28"/>
          <w:szCs w:val="28"/>
        </w:rPr>
        <w:t xml:space="preserve"> Увеличение на 1</w:t>
      </w:r>
      <w:r w:rsidR="00B53C88">
        <w:rPr>
          <w:sz w:val="28"/>
          <w:szCs w:val="28"/>
        </w:rPr>
        <w:t>4</w:t>
      </w:r>
      <w:r w:rsidR="00106475">
        <w:rPr>
          <w:sz w:val="28"/>
          <w:szCs w:val="28"/>
        </w:rPr>
        <w:t xml:space="preserve"> ед. (</w:t>
      </w:r>
      <w:r w:rsidR="007D2FF7">
        <w:rPr>
          <w:sz w:val="28"/>
          <w:szCs w:val="28"/>
        </w:rPr>
        <w:t>9,</w:t>
      </w:r>
      <w:r w:rsidR="00B53C88">
        <w:rPr>
          <w:sz w:val="28"/>
          <w:szCs w:val="28"/>
        </w:rPr>
        <w:t>1</w:t>
      </w:r>
      <w:r w:rsidR="00106475">
        <w:rPr>
          <w:sz w:val="28"/>
          <w:szCs w:val="28"/>
        </w:rPr>
        <w:t xml:space="preserve">%) произошло за счет </w:t>
      </w:r>
      <w:r w:rsidR="002E1D5E" w:rsidRPr="0012733B">
        <w:rPr>
          <w:sz w:val="28"/>
          <w:szCs w:val="28"/>
        </w:rPr>
        <w:t xml:space="preserve"> </w:t>
      </w:r>
      <w:r w:rsidR="00106475">
        <w:rPr>
          <w:sz w:val="28"/>
          <w:szCs w:val="28"/>
        </w:rPr>
        <w:t>получения государственной социальной помощи на основании социального контракта, и</w:t>
      </w:r>
      <w:r w:rsidR="00ED7E30">
        <w:rPr>
          <w:sz w:val="28"/>
          <w:szCs w:val="28"/>
        </w:rPr>
        <w:t>,</w:t>
      </w:r>
      <w:r w:rsidR="00106475">
        <w:rPr>
          <w:sz w:val="28"/>
          <w:szCs w:val="28"/>
        </w:rPr>
        <w:t xml:space="preserve"> следовательно</w:t>
      </w:r>
      <w:r w:rsidR="00ED7E30">
        <w:rPr>
          <w:sz w:val="28"/>
          <w:szCs w:val="28"/>
        </w:rPr>
        <w:t>,</w:t>
      </w:r>
      <w:r w:rsidR="00106475">
        <w:rPr>
          <w:sz w:val="28"/>
          <w:szCs w:val="28"/>
        </w:rPr>
        <w:t xml:space="preserve"> регистраци</w:t>
      </w:r>
      <w:r w:rsidR="00ED7E30">
        <w:rPr>
          <w:sz w:val="28"/>
          <w:szCs w:val="28"/>
        </w:rPr>
        <w:t>и</w:t>
      </w:r>
      <w:r w:rsidR="00106475">
        <w:rPr>
          <w:sz w:val="28"/>
          <w:szCs w:val="28"/>
        </w:rPr>
        <w:t xml:space="preserve"> в качестве индивидуального предпринимателя. </w:t>
      </w:r>
      <w:r w:rsidR="00E21D57" w:rsidRPr="000E6040">
        <w:rPr>
          <w:rFonts w:eastAsia="MS Mincho"/>
          <w:sz w:val="28"/>
          <w:szCs w:val="28"/>
        </w:rPr>
        <w:t>По состоянию на 01.</w:t>
      </w:r>
      <w:r w:rsidR="00E21D57">
        <w:rPr>
          <w:rFonts w:eastAsia="MS Mincho"/>
          <w:sz w:val="28"/>
          <w:szCs w:val="28"/>
        </w:rPr>
        <w:t>01</w:t>
      </w:r>
      <w:r w:rsidR="00D74F80">
        <w:rPr>
          <w:rFonts w:eastAsia="MS Mincho"/>
          <w:sz w:val="28"/>
          <w:szCs w:val="28"/>
        </w:rPr>
        <w:t>.202</w:t>
      </w:r>
      <w:r w:rsidR="007D2FF7">
        <w:rPr>
          <w:rFonts w:eastAsia="MS Mincho"/>
          <w:sz w:val="28"/>
          <w:szCs w:val="28"/>
        </w:rPr>
        <w:t>3</w:t>
      </w:r>
      <w:r w:rsidR="00E21D57" w:rsidRPr="000E6040">
        <w:rPr>
          <w:rFonts w:eastAsia="MS Mincho"/>
          <w:sz w:val="28"/>
          <w:szCs w:val="28"/>
        </w:rPr>
        <w:t xml:space="preserve"> года зарегистрировано </w:t>
      </w:r>
      <w:r w:rsidR="00B931FA">
        <w:rPr>
          <w:rFonts w:eastAsia="MS Mincho"/>
          <w:sz w:val="28"/>
          <w:szCs w:val="28"/>
        </w:rPr>
        <w:t>1</w:t>
      </w:r>
      <w:r w:rsidR="001D71D1">
        <w:rPr>
          <w:rFonts w:eastAsia="MS Mincho"/>
          <w:sz w:val="28"/>
          <w:szCs w:val="28"/>
        </w:rPr>
        <w:t>5</w:t>
      </w:r>
      <w:r w:rsidR="00E21D57">
        <w:rPr>
          <w:rFonts w:eastAsia="MS Mincho"/>
          <w:sz w:val="28"/>
          <w:szCs w:val="28"/>
        </w:rPr>
        <w:t xml:space="preserve"> малых предприятий – юридических </w:t>
      </w:r>
      <w:r w:rsidR="00E21D57" w:rsidRPr="002D4DF1">
        <w:rPr>
          <w:rFonts w:eastAsia="MS Mincho"/>
          <w:sz w:val="28"/>
          <w:szCs w:val="28"/>
        </w:rPr>
        <w:t>лиц</w:t>
      </w:r>
      <w:r w:rsidR="006A1292">
        <w:rPr>
          <w:rFonts w:eastAsia="MS Mincho"/>
          <w:sz w:val="28"/>
          <w:szCs w:val="28"/>
        </w:rPr>
        <w:t xml:space="preserve">, </w:t>
      </w:r>
      <w:r w:rsidR="00D74F80">
        <w:rPr>
          <w:rFonts w:eastAsia="MS Mincho"/>
          <w:sz w:val="28"/>
          <w:szCs w:val="28"/>
        </w:rPr>
        <w:t>1</w:t>
      </w:r>
      <w:r w:rsidR="001D71D1">
        <w:rPr>
          <w:rFonts w:eastAsia="MS Mincho"/>
          <w:sz w:val="28"/>
          <w:szCs w:val="28"/>
        </w:rPr>
        <w:t>6</w:t>
      </w:r>
      <w:r w:rsidR="007D2FF7">
        <w:rPr>
          <w:rFonts w:eastAsia="MS Mincho"/>
          <w:sz w:val="28"/>
          <w:szCs w:val="28"/>
        </w:rPr>
        <w:t>0</w:t>
      </w:r>
      <w:r w:rsidR="00B931FA">
        <w:rPr>
          <w:rFonts w:eastAsia="MS Mincho"/>
          <w:sz w:val="28"/>
          <w:szCs w:val="28"/>
        </w:rPr>
        <w:t xml:space="preserve"> </w:t>
      </w:r>
      <w:r w:rsidR="00E21D57">
        <w:rPr>
          <w:rFonts w:eastAsia="MS Mincho"/>
          <w:sz w:val="28"/>
          <w:szCs w:val="28"/>
        </w:rPr>
        <w:t>индивидуальны</w:t>
      </w:r>
      <w:r w:rsidR="007D2FF7">
        <w:rPr>
          <w:rFonts w:eastAsia="MS Mincho"/>
          <w:sz w:val="28"/>
          <w:szCs w:val="28"/>
        </w:rPr>
        <w:t>х</w:t>
      </w:r>
      <w:r w:rsidR="00F6489E">
        <w:rPr>
          <w:rFonts w:eastAsia="MS Mincho"/>
          <w:sz w:val="28"/>
          <w:szCs w:val="28"/>
        </w:rPr>
        <w:t xml:space="preserve"> </w:t>
      </w:r>
      <w:r w:rsidR="00E21D57" w:rsidRPr="000E6040">
        <w:rPr>
          <w:rFonts w:eastAsia="MS Mincho"/>
          <w:sz w:val="28"/>
          <w:szCs w:val="28"/>
        </w:rPr>
        <w:t>предпринимател</w:t>
      </w:r>
      <w:r w:rsidR="000F0481">
        <w:rPr>
          <w:rFonts w:eastAsia="MS Mincho"/>
          <w:sz w:val="28"/>
          <w:szCs w:val="28"/>
        </w:rPr>
        <w:t>ей</w:t>
      </w:r>
      <w:r w:rsidR="00E21D57">
        <w:rPr>
          <w:rFonts w:eastAsia="MS Mincho"/>
          <w:sz w:val="28"/>
          <w:szCs w:val="28"/>
        </w:rPr>
        <w:t>.</w:t>
      </w:r>
      <w:r w:rsidR="00D74F80">
        <w:rPr>
          <w:rFonts w:eastAsia="MS Mincho"/>
          <w:sz w:val="28"/>
          <w:szCs w:val="28"/>
        </w:rPr>
        <w:t xml:space="preserve"> В 20</w:t>
      </w:r>
      <w:r w:rsidR="001D71D1">
        <w:rPr>
          <w:rFonts w:eastAsia="MS Mincho"/>
          <w:sz w:val="28"/>
          <w:szCs w:val="28"/>
        </w:rPr>
        <w:t>2</w:t>
      </w:r>
      <w:r w:rsidR="000F0481">
        <w:rPr>
          <w:rFonts w:eastAsia="MS Mincho"/>
          <w:sz w:val="28"/>
          <w:szCs w:val="28"/>
        </w:rPr>
        <w:t>1</w:t>
      </w:r>
      <w:r w:rsidR="006A1292">
        <w:rPr>
          <w:rFonts w:eastAsia="MS Mincho"/>
          <w:sz w:val="28"/>
          <w:szCs w:val="28"/>
        </w:rPr>
        <w:t xml:space="preserve"> году зарегистр</w:t>
      </w:r>
      <w:r w:rsidR="00D74F80">
        <w:rPr>
          <w:rFonts w:eastAsia="MS Mincho"/>
          <w:sz w:val="28"/>
          <w:szCs w:val="28"/>
        </w:rPr>
        <w:t>ировано 1</w:t>
      </w:r>
      <w:r w:rsidR="000F0481">
        <w:rPr>
          <w:rFonts w:eastAsia="MS Mincho"/>
          <w:sz w:val="28"/>
          <w:szCs w:val="28"/>
        </w:rPr>
        <w:t>5</w:t>
      </w:r>
      <w:r w:rsidR="00B931FA">
        <w:rPr>
          <w:rFonts w:eastAsia="MS Mincho"/>
          <w:sz w:val="28"/>
          <w:szCs w:val="28"/>
        </w:rPr>
        <w:t xml:space="preserve"> юридических лиц и 1</w:t>
      </w:r>
      <w:r w:rsidR="000F0481">
        <w:rPr>
          <w:rFonts w:eastAsia="MS Mincho"/>
          <w:sz w:val="28"/>
          <w:szCs w:val="28"/>
        </w:rPr>
        <w:t>61</w:t>
      </w:r>
      <w:r w:rsidR="005A0666">
        <w:rPr>
          <w:rFonts w:eastAsia="MS Mincho"/>
          <w:sz w:val="28"/>
          <w:szCs w:val="28"/>
        </w:rPr>
        <w:t xml:space="preserve"> индивидуальных </w:t>
      </w:r>
      <w:r w:rsidR="006A1292">
        <w:rPr>
          <w:rFonts w:eastAsia="MS Mincho"/>
          <w:sz w:val="28"/>
          <w:szCs w:val="28"/>
        </w:rPr>
        <w:t xml:space="preserve"> предпринимател</w:t>
      </w:r>
      <w:r w:rsidR="005A0666">
        <w:rPr>
          <w:rFonts w:eastAsia="MS Mincho"/>
          <w:sz w:val="28"/>
          <w:szCs w:val="28"/>
        </w:rPr>
        <w:t>ей</w:t>
      </w:r>
      <w:r w:rsidR="006A1292">
        <w:rPr>
          <w:rFonts w:eastAsia="MS Mincho"/>
          <w:sz w:val="28"/>
          <w:szCs w:val="28"/>
        </w:rPr>
        <w:t>.</w:t>
      </w:r>
    </w:p>
    <w:p w14:paraId="19B6962C" w14:textId="4CD2B1E5" w:rsidR="00101202" w:rsidRPr="00106475" w:rsidRDefault="00A54C04" w:rsidP="00647E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733B">
        <w:rPr>
          <w:i/>
          <w:sz w:val="28"/>
          <w:szCs w:val="28"/>
        </w:rPr>
        <w:t>Показатель № 2 Доля среднесписочной численности работников (без внешних совместителей</w:t>
      </w:r>
      <w:r w:rsidRPr="00492642">
        <w:rPr>
          <w:i/>
          <w:sz w:val="28"/>
          <w:szCs w:val="28"/>
        </w:rPr>
        <w:t xml:space="preserve">) малых и средних предприятий в среднесписочной численности работников (без внешних совместителей) всех предприятий и организаций. </w:t>
      </w:r>
      <w:r w:rsidRPr="0012733B">
        <w:rPr>
          <w:sz w:val="28"/>
          <w:szCs w:val="28"/>
        </w:rPr>
        <w:t xml:space="preserve">В </w:t>
      </w:r>
      <w:r w:rsidR="00141003">
        <w:rPr>
          <w:sz w:val="28"/>
          <w:szCs w:val="28"/>
        </w:rPr>
        <w:t>202</w:t>
      </w:r>
      <w:r w:rsidR="005A0666">
        <w:rPr>
          <w:sz w:val="28"/>
          <w:szCs w:val="28"/>
        </w:rPr>
        <w:t>2</w:t>
      </w:r>
      <w:r w:rsidR="00B931FA">
        <w:rPr>
          <w:sz w:val="28"/>
          <w:szCs w:val="28"/>
        </w:rPr>
        <w:t xml:space="preserve"> </w:t>
      </w:r>
      <w:r w:rsidRPr="0012733B">
        <w:rPr>
          <w:sz w:val="28"/>
          <w:szCs w:val="28"/>
        </w:rPr>
        <w:t xml:space="preserve">году показатель </w:t>
      </w:r>
      <w:r w:rsidR="00C8641F" w:rsidRPr="0012733B">
        <w:rPr>
          <w:sz w:val="28"/>
          <w:szCs w:val="28"/>
        </w:rPr>
        <w:t>составил</w:t>
      </w:r>
      <w:r w:rsidR="00D74F80">
        <w:rPr>
          <w:sz w:val="28"/>
          <w:szCs w:val="28"/>
        </w:rPr>
        <w:t xml:space="preserve"> </w:t>
      </w:r>
      <w:r w:rsidR="005A0666">
        <w:rPr>
          <w:sz w:val="28"/>
          <w:szCs w:val="28"/>
        </w:rPr>
        <w:t>4,7</w:t>
      </w:r>
      <w:r w:rsidR="00B427DB">
        <w:rPr>
          <w:sz w:val="28"/>
          <w:szCs w:val="28"/>
        </w:rPr>
        <w:t xml:space="preserve"> %, </w:t>
      </w:r>
      <w:r w:rsidR="002A2641" w:rsidRPr="0012733B">
        <w:rPr>
          <w:sz w:val="28"/>
          <w:szCs w:val="28"/>
        </w:rPr>
        <w:t>в 20</w:t>
      </w:r>
      <w:r w:rsidR="001D71D1">
        <w:rPr>
          <w:sz w:val="28"/>
          <w:szCs w:val="28"/>
        </w:rPr>
        <w:t>2</w:t>
      </w:r>
      <w:r w:rsidR="005A0666">
        <w:rPr>
          <w:sz w:val="28"/>
          <w:szCs w:val="28"/>
        </w:rPr>
        <w:t>1</w:t>
      </w:r>
      <w:r w:rsidR="002A2641" w:rsidRPr="0012733B">
        <w:rPr>
          <w:sz w:val="28"/>
          <w:szCs w:val="28"/>
        </w:rPr>
        <w:t xml:space="preserve"> – </w:t>
      </w:r>
      <w:r w:rsidR="005A0666">
        <w:rPr>
          <w:sz w:val="28"/>
          <w:szCs w:val="28"/>
        </w:rPr>
        <w:t>8,3</w:t>
      </w:r>
      <w:r w:rsidR="00B427DB" w:rsidRPr="0012733B">
        <w:rPr>
          <w:sz w:val="28"/>
          <w:szCs w:val="28"/>
        </w:rPr>
        <w:t xml:space="preserve"> %</w:t>
      </w:r>
      <w:r w:rsidR="002A2641" w:rsidRPr="0012733B">
        <w:rPr>
          <w:sz w:val="28"/>
          <w:szCs w:val="28"/>
        </w:rPr>
        <w:t xml:space="preserve">. </w:t>
      </w:r>
      <w:r w:rsidR="00D772B8" w:rsidRPr="00D772B8">
        <w:rPr>
          <w:sz w:val="28"/>
          <w:szCs w:val="28"/>
        </w:rPr>
        <w:t>Уменьшение</w:t>
      </w:r>
      <w:r w:rsidR="00106475" w:rsidRPr="00D772B8">
        <w:rPr>
          <w:sz w:val="28"/>
          <w:szCs w:val="28"/>
        </w:rPr>
        <w:t xml:space="preserve"> показателя</w:t>
      </w:r>
      <w:r w:rsidR="00ED7E30" w:rsidRPr="00D772B8">
        <w:rPr>
          <w:sz w:val="28"/>
          <w:szCs w:val="28"/>
        </w:rPr>
        <w:t xml:space="preserve"> по численности</w:t>
      </w:r>
      <w:r w:rsidR="00106475" w:rsidRPr="00D772B8">
        <w:rPr>
          <w:sz w:val="28"/>
          <w:szCs w:val="28"/>
        </w:rPr>
        <w:t xml:space="preserve"> </w:t>
      </w:r>
      <w:r w:rsidR="005A0666" w:rsidRPr="00D772B8">
        <w:rPr>
          <w:sz w:val="28"/>
          <w:szCs w:val="28"/>
        </w:rPr>
        <w:t xml:space="preserve">работников </w:t>
      </w:r>
      <w:r w:rsidR="00ED7E30" w:rsidRPr="00D772B8">
        <w:rPr>
          <w:sz w:val="28"/>
          <w:szCs w:val="28"/>
        </w:rPr>
        <w:t>произошло также за счёт</w:t>
      </w:r>
      <w:r w:rsidR="001C620C" w:rsidRPr="00D772B8">
        <w:rPr>
          <w:sz w:val="28"/>
          <w:szCs w:val="28"/>
        </w:rPr>
        <w:t xml:space="preserve"> сокращения рабочих мес</w:t>
      </w:r>
      <w:r w:rsidR="00D772B8" w:rsidRPr="00D772B8">
        <w:rPr>
          <w:sz w:val="28"/>
          <w:szCs w:val="28"/>
        </w:rPr>
        <w:t>т и закрытия организаций</w:t>
      </w:r>
      <w:r w:rsidR="00ED7E30" w:rsidRPr="00D772B8">
        <w:rPr>
          <w:sz w:val="28"/>
          <w:szCs w:val="28"/>
        </w:rPr>
        <w:t>.</w:t>
      </w:r>
      <w:r w:rsidR="00ED7E30">
        <w:rPr>
          <w:sz w:val="28"/>
          <w:szCs w:val="28"/>
        </w:rPr>
        <w:t xml:space="preserve"> </w:t>
      </w:r>
    </w:p>
    <w:p w14:paraId="0CABC365" w14:textId="37BDEE99" w:rsidR="00824C34" w:rsidRPr="002E1D5E" w:rsidRDefault="001978AF" w:rsidP="00647EFC">
      <w:pPr>
        <w:pStyle w:val="12"/>
        <w:ind w:right="-6"/>
        <w:jc w:val="both"/>
        <w:rPr>
          <w:rFonts w:ascii="Times New Roman" w:hAnsi="Times New Roman"/>
          <w:sz w:val="28"/>
          <w:szCs w:val="28"/>
        </w:rPr>
      </w:pPr>
      <w:r w:rsidRPr="002E1D5E">
        <w:rPr>
          <w:rFonts w:ascii="Times New Roman" w:hAnsi="Times New Roman"/>
          <w:i/>
          <w:sz w:val="28"/>
          <w:szCs w:val="28"/>
        </w:rPr>
        <w:t xml:space="preserve">Показатель № 3 Объем инвестиций в основной капитал (за исключением бюджетных средств) в расчете </w:t>
      </w:r>
      <w:r w:rsidR="00D96AC1" w:rsidRPr="002E1D5E">
        <w:rPr>
          <w:rFonts w:ascii="Times New Roman" w:hAnsi="Times New Roman"/>
          <w:i/>
          <w:sz w:val="28"/>
          <w:szCs w:val="28"/>
        </w:rPr>
        <w:t>на 1 жи</w:t>
      </w:r>
      <w:r w:rsidRPr="002E1D5E">
        <w:rPr>
          <w:rFonts w:ascii="Times New Roman" w:hAnsi="Times New Roman"/>
          <w:i/>
          <w:sz w:val="28"/>
          <w:szCs w:val="28"/>
        </w:rPr>
        <w:t xml:space="preserve">теля. </w:t>
      </w:r>
      <w:r w:rsidR="00D74F80" w:rsidRPr="00EF0BF0">
        <w:rPr>
          <w:rFonts w:ascii="Times New Roman" w:hAnsi="Times New Roman"/>
          <w:sz w:val="28"/>
          <w:szCs w:val="28"/>
        </w:rPr>
        <w:t>В 202</w:t>
      </w:r>
      <w:r w:rsidR="009B1BEA">
        <w:rPr>
          <w:rFonts w:ascii="Times New Roman" w:hAnsi="Times New Roman"/>
          <w:sz w:val="28"/>
          <w:szCs w:val="28"/>
        </w:rPr>
        <w:t>2</w:t>
      </w:r>
      <w:r w:rsidR="00B427DB" w:rsidRPr="00EF0BF0">
        <w:rPr>
          <w:rFonts w:ascii="Times New Roman" w:hAnsi="Times New Roman"/>
          <w:sz w:val="28"/>
          <w:szCs w:val="28"/>
        </w:rPr>
        <w:t xml:space="preserve"> </w:t>
      </w:r>
      <w:r w:rsidR="00F66D29" w:rsidRPr="00EF0BF0">
        <w:rPr>
          <w:rFonts w:ascii="Times New Roman" w:hAnsi="Times New Roman"/>
          <w:sz w:val="28"/>
          <w:szCs w:val="28"/>
        </w:rPr>
        <w:t>году этот показател</w:t>
      </w:r>
      <w:r w:rsidR="00D74F80" w:rsidRPr="00EF0BF0">
        <w:rPr>
          <w:rFonts w:ascii="Times New Roman" w:hAnsi="Times New Roman"/>
          <w:sz w:val="28"/>
          <w:szCs w:val="28"/>
        </w:rPr>
        <w:t xml:space="preserve">ь равен </w:t>
      </w:r>
      <w:r w:rsidR="009B1BEA">
        <w:rPr>
          <w:rFonts w:ascii="Times New Roman" w:hAnsi="Times New Roman"/>
          <w:sz w:val="28"/>
          <w:szCs w:val="28"/>
        </w:rPr>
        <w:t>26246</w:t>
      </w:r>
      <w:r w:rsidR="006D4B1F" w:rsidRPr="00EF0BF0">
        <w:rPr>
          <w:rFonts w:ascii="Times New Roman" w:hAnsi="Times New Roman"/>
          <w:sz w:val="28"/>
          <w:szCs w:val="28"/>
        </w:rPr>
        <w:t xml:space="preserve"> </w:t>
      </w:r>
      <w:r w:rsidR="00D74F80" w:rsidRPr="00EF0BF0">
        <w:rPr>
          <w:rFonts w:ascii="Times New Roman" w:hAnsi="Times New Roman"/>
          <w:sz w:val="28"/>
          <w:szCs w:val="28"/>
        </w:rPr>
        <w:t xml:space="preserve"> рублей</w:t>
      </w:r>
      <w:r w:rsidR="00B427DB" w:rsidRPr="00EF0BF0">
        <w:rPr>
          <w:rFonts w:ascii="Times New Roman" w:hAnsi="Times New Roman"/>
          <w:sz w:val="28"/>
          <w:szCs w:val="28"/>
        </w:rPr>
        <w:t xml:space="preserve"> на 1 жителя</w:t>
      </w:r>
      <w:r w:rsidR="00D74F80" w:rsidRPr="00EF0BF0">
        <w:rPr>
          <w:rFonts w:ascii="Times New Roman" w:hAnsi="Times New Roman"/>
          <w:sz w:val="28"/>
          <w:szCs w:val="28"/>
        </w:rPr>
        <w:t>, в 20</w:t>
      </w:r>
      <w:r w:rsidR="006D4B1F" w:rsidRPr="00EF0BF0">
        <w:rPr>
          <w:rFonts w:ascii="Times New Roman" w:hAnsi="Times New Roman"/>
          <w:sz w:val="28"/>
          <w:szCs w:val="28"/>
        </w:rPr>
        <w:t>2</w:t>
      </w:r>
      <w:r w:rsidR="009B1BEA">
        <w:rPr>
          <w:rFonts w:ascii="Times New Roman" w:hAnsi="Times New Roman"/>
          <w:sz w:val="28"/>
          <w:szCs w:val="28"/>
        </w:rPr>
        <w:t>1</w:t>
      </w:r>
      <w:r w:rsidR="00D74F80" w:rsidRPr="00EF0BF0">
        <w:rPr>
          <w:rFonts w:ascii="Times New Roman" w:hAnsi="Times New Roman"/>
          <w:sz w:val="28"/>
          <w:szCs w:val="28"/>
        </w:rPr>
        <w:t xml:space="preserve"> – 1</w:t>
      </w:r>
      <w:r w:rsidR="009B1BEA">
        <w:rPr>
          <w:rFonts w:ascii="Times New Roman" w:hAnsi="Times New Roman"/>
          <w:sz w:val="28"/>
          <w:szCs w:val="28"/>
        </w:rPr>
        <w:t>8254</w:t>
      </w:r>
      <w:r w:rsidR="00D74F80" w:rsidRPr="00EF0BF0">
        <w:rPr>
          <w:rFonts w:ascii="Times New Roman" w:hAnsi="Times New Roman"/>
          <w:sz w:val="28"/>
          <w:szCs w:val="28"/>
        </w:rPr>
        <w:t xml:space="preserve"> руб</w:t>
      </w:r>
      <w:r w:rsidR="00A17E71" w:rsidRPr="00EF0BF0">
        <w:rPr>
          <w:rFonts w:ascii="Times New Roman" w:hAnsi="Times New Roman"/>
          <w:sz w:val="28"/>
          <w:szCs w:val="28"/>
        </w:rPr>
        <w:t xml:space="preserve">. </w:t>
      </w:r>
      <w:r w:rsidR="00D96AC1" w:rsidRPr="00EF0BF0">
        <w:rPr>
          <w:rFonts w:ascii="Times New Roman" w:hAnsi="Times New Roman"/>
          <w:sz w:val="28"/>
          <w:szCs w:val="28"/>
        </w:rPr>
        <w:t xml:space="preserve"> В основном это </w:t>
      </w:r>
      <w:r w:rsidR="00CA6957" w:rsidRPr="00EF0BF0">
        <w:rPr>
          <w:rFonts w:ascii="Times New Roman" w:hAnsi="Times New Roman"/>
          <w:sz w:val="28"/>
          <w:szCs w:val="28"/>
        </w:rPr>
        <w:t>инвестици</w:t>
      </w:r>
      <w:r w:rsidR="00D96AC1" w:rsidRPr="00EF0BF0">
        <w:rPr>
          <w:rFonts w:ascii="Times New Roman" w:hAnsi="Times New Roman"/>
          <w:sz w:val="28"/>
          <w:szCs w:val="28"/>
        </w:rPr>
        <w:t>и</w:t>
      </w:r>
      <w:r w:rsidR="00F6489E" w:rsidRPr="00EF0BF0">
        <w:rPr>
          <w:rFonts w:ascii="Times New Roman" w:hAnsi="Times New Roman"/>
          <w:sz w:val="28"/>
          <w:szCs w:val="28"/>
        </w:rPr>
        <w:t xml:space="preserve"> </w:t>
      </w:r>
      <w:r w:rsidR="002C56CB" w:rsidRPr="00EF0BF0">
        <w:rPr>
          <w:rFonts w:ascii="Times New Roman" w:hAnsi="Times New Roman"/>
          <w:sz w:val="28"/>
          <w:szCs w:val="28"/>
        </w:rPr>
        <w:t xml:space="preserve">золотодобывающего предприятия - </w:t>
      </w:r>
      <w:r w:rsidR="00CA6957" w:rsidRPr="00EF0BF0">
        <w:rPr>
          <w:rFonts w:ascii="Times New Roman" w:hAnsi="Times New Roman"/>
          <w:sz w:val="28"/>
          <w:szCs w:val="28"/>
        </w:rPr>
        <w:t>О</w:t>
      </w:r>
      <w:r w:rsidR="00F30128" w:rsidRPr="00EF0BF0">
        <w:rPr>
          <w:rFonts w:ascii="Times New Roman" w:hAnsi="Times New Roman"/>
          <w:sz w:val="28"/>
          <w:szCs w:val="28"/>
        </w:rPr>
        <w:t>ОО «Артель старателей «Бальджа»</w:t>
      </w:r>
      <w:r w:rsidR="00A17E71" w:rsidRPr="00EF0BF0">
        <w:rPr>
          <w:rFonts w:ascii="Times New Roman" w:hAnsi="Times New Roman"/>
          <w:sz w:val="28"/>
          <w:szCs w:val="28"/>
        </w:rPr>
        <w:t>.</w:t>
      </w:r>
    </w:p>
    <w:p w14:paraId="3473B004" w14:textId="77777777" w:rsidR="00CA6957" w:rsidRPr="00492642" w:rsidRDefault="00CA6957" w:rsidP="00647EFC">
      <w:pPr>
        <w:ind w:firstLine="720"/>
        <w:jc w:val="both"/>
        <w:rPr>
          <w:sz w:val="28"/>
          <w:szCs w:val="28"/>
        </w:rPr>
      </w:pPr>
      <w:r w:rsidRPr="00492642">
        <w:rPr>
          <w:i/>
          <w:sz w:val="28"/>
          <w:szCs w:val="28"/>
        </w:rPr>
        <w:t xml:space="preserve">Показатель № 4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 </w:t>
      </w:r>
      <w:r w:rsidRPr="00492642">
        <w:rPr>
          <w:sz w:val="28"/>
          <w:szCs w:val="28"/>
        </w:rPr>
        <w:t>составляет 100%</w:t>
      </w:r>
      <w:r w:rsidR="00F400F4" w:rsidRPr="00492642">
        <w:rPr>
          <w:sz w:val="28"/>
          <w:szCs w:val="28"/>
        </w:rPr>
        <w:t>.</w:t>
      </w:r>
    </w:p>
    <w:p w14:paraId="55345761" w14:textId="1FF736DC" w:rsidR="00B47DAC" w:rsidRDefault="00F400F4" w:rsidP="00647EFC">
      <w:pPr>
        <w:ind w:firstLine="708"/>
        <w:jc w:val="both"/>
        <w:rPr>
          <w:sz w:val="28"/>
          <w:szCs w:val="28"/>
        </w:rPr>
      </w:pPr>
      <w:r w:rsidRPr="00827C6D">
        <w:rPr>
          <w:i/>
          <w:sz w:val="28"/>
          <w:szCs w:val="28"/>
        </w:rPr>
        <w:t xml:space="preserve">Показатель № 5 Доля прибыльных сельскохозяйственных </w:t>
      </w:r>
      <w:r w:rsidR="00E42DAA" w:rsidRPr="00827C6D">
        <w:rPr>
          <w:i/>
          <w:sz w:val="28"/>
          <w:szCs w:val="28"/>
        </w:rPr>
        <w:t>организаций,</w:t>
      </w:r>
      <w:r w:rsidRPr="00827C6D">
        <w:rPr>
          <w:i/>
          <w:sz w:val="28"/>
          <w:szCs w:val="28"/>
        </w:rPr>
        <w:t xml:space="preserve"> в общем их числе. </w:t>
      </w:r>
      <w:r w:rsidR="00F754F7" w:rsidRPr="008E735E">
        <w:rPr>
          <w:sz w:val="28"/>
          <w:szCs w:val="28"/>
        </w:rPr>
        <w:t>Сельхозпредприятия района выращивают зерновые и  занимаются производ</w:t>
      </w:r>
      <w:r w:rsidR="00F754F7">
        <w:rPr>
          <w:sz w:val="28"/>
          <w:szCs w:val="28"/>
        </w:rPr>
        <w:t>ством мяса и шерсти</w:t>
      </w:r>
      <w:r w:rsidR="00F754F7" w:rsidRPr="008E735E">
        <w:rPr>
          <w:sz w:val="28"/>
          <w:szCs w:val="28"/>
        </w:rPr>
        <w:t>.</w:t>
      </w:r>
      <w:r w:rsidR="0044349D">
        <w:rPr>
          <w:sz w:val="28"/>
          <w:szCs w:val="28"/>
        </w:rPr>
        <w:t xml:space="preserve"> </w:t>
      </w:r>
      <w:r w:rsidR="00103607" w:rsidRPr="00B6301D">
        <w:rPr>
          <w:sz w:val="28"/>
          <w:szCs w:val="28"/>
        </w:rPr>
        <w:t xml:space="preserve">Производством сельскохозяйственной продукции в районе занимаются </w:t>
      </w:r>
      <w:r w:rsidR="00277D24">
        <w:rPr>
          <w:sz w:val="28"/>
          <w:szCs w:val="28"/>
        </w:rPr>
        <w:t xml:space="preserve">три сельскохозяйственных </w:t>
      </w:r>
      <w:r w:rsidR="00103607" w:rsidRPr="00B6301D">
        <w:rPr>
          <w:sz w:val="28"/>
          <w:szCs w:val="28"/>
        </w:rPr>
        <w:t>кооператива</w:t>
      </w:r>
      <w:r w:rsidR="0001445C" w:rsidRPr="00277D24">
        <w:rPr>
          <w:sz w:val="28"/>
          <w:szCs w:val="28"/>
        </w:rPr>
        <w:t>.</w:t>
      </w:r>
      <w:r w:rsidR="0044349D" w:rsidRPr="00277D24">
        <w:rPr>
          <w:sz w:val="28"/>
          <w:szCs w:val="28"/>
        </w:rPr>
        <w:t xml:space="preserve"> </w:t>
      </w:r>
      <w:r w:rsidR="00D74F80" w:rsidRPr="00ED7E30">
        <w:rPr>
          <w:sz w:val="28"/>
          <w:szCs w:val="28"/>
        </w:rPr>
        <w:t>В 202</w:t>
      </w:r>
      <w:r w:rsidR="009B1BEA">
        <w:rPr>
          <w:sz w:val="28"/>
          <w:szCs w:val="28"/>
        </w:rPr>
        <w:t>2</w:t>
      </w:r>
      <w:r w:rsidR="00F754F7" w:rsidRPr="00ED7E30">
        <w:rPr>
          <w:sz w:val="28"/>
          <w:szCs w:val="28"/>
        </w:rPr>
        <w:t xml:space="preserve"> году 3 сельхозпредприятия</w:t>
      </w:r>
      <w:r w:rsidR="006D4B1F" w:rsidRPr="00ED7E30">
        <w:rPr>
          <w:sz w:val="28"/>
          <w:szCs w:val="28"/>
        </w:rPr>
        <w:t xml:space="preserve"> и 2 крестьянско-фермерских хозяйства</w:t>
      </w:r>
      <w:r w:rsidR="00F754F7" w:rsidRPr="00ED7E30">
        <w:rPr>
          <w:sz w:val="28"/>
          <w:szCs w:val="28"/>
        </w:rPr>
        <w:t xml:space="preserve"> занимались севом яровых культур.</w:t>
      </w:r>
      <w:r w:rsidR="00F754F7">
        <w:rPr>
          <w:sz w:val="28"/>
          <w:szCs w:val="28"/>
        </w:rPr>
        <w:t xml:space="preserve"> </w:t>
      </w:r>
      <w:r w:rsidR="002C56CB" w:rsidRPr="00827C6D">
        <w:rPr>
          <w:sz w:val="28"/>
          <w:szCs w:val="28"/>
        </w:rPr>
        <w:t>В отчетном году показатель составил 0%, прибыльно не сработало ни одно предпри</w:t>
      </w:r>
      <w:r w:rsidR="0001445C">
        <w:rPr>
          <w:sz w:val="28"/>
          <w:szCs w:val="28"/>
        </w:rPr>
        <w:t xml:space="preserve">ятие. </w:t>
      </w:r>
      <w:r w:rsidR="00581695">
        <w:rPr>
          <w:sz w:val="28"/>
          <w:szCs w:val="28"/>
        </w:rPr>
        <w:t xml:space="preserve"> В </w:t>
      </w:r>
      <w:r w:rsidR="00581695" w:rsidRPr="00581695">
        <w:rPr>
          <w:sz w:val="28"/>
          <w:szCs w:val="28"/>
        </w:rPr>
        <w:t xml:space="preserve">отчётный </w:t>
      </w:r>
      <w:r w:rsidR="00B47DAC" w:rsidRPr="00581695">
        <w:rPr>
          <w:sz w:val="28"/>
          <w:szCs w:val="28"/>
        </w:rPr>
        <w:t xml:space="preserve"> год</w:t>
      </w:r>
      <w:r w:rsidR="00C70533" w:rsidRPr="00581695">
        <w:rPr>
          <w:sz w:val="28"/>
          <w:szCs w:val="28"/>
        </w:rPr>
        <w:t xml:space="preserve"> </w:t>
      </w:r>
      <w:r w:rsidR="00581695" w:rsidRPr="00581695">
        <w:rPr>
          <w:sz w:val="28"/>
          <w:szCs w:val="28"/>
        </w:rPr>
        <w:t xml:space="preserve">погодные условия (обильные дожди, раннее выпадение снега)   </w:t>
      </w:r>
      <w:r w:rsidR="005701C8" w:rsidRPr="00581695">
        <w:rPr>
          <w:sz w:val="28"/>
          <w:szCs w:val="28"/>
        </w:rPr>
        <w:t>привели к гибели посевов</w:t>
      </w:r>
      <w:r w:rsidR="00631E5D" w:rsidRPr="00581695">
        <w:rPr>
          <w:sz w:val="28"/>
          <w:szCs w:val="28"/>
        </w:rPr>
        <w:t>.  Также  в 202</w:t>
      </w:r>
      <w:r w:rsidR="009B1BEA">
        <w:rPr>
          <w:sz w:val="28"/>
          <w:szCs w:val="28"/>
        </w:rPr>
        <w:t>2</w:t>
      </w:r>
      <w:r w:rsidR="00631E5D" w:rsidRPr="00581695">
        <w:rPr>
          <w:sz w:val="28"/>
          <w:szCs w:val="28"/>
        </w:rPr>
        <w:t xml:space="preserve"> году не закупались семена высоких репродукций, что тоже сыграло немаловажную роль в результативности показателя</w:t>
      </w:r>
      <w:r w:rsidR="00B47DAC" w:rsidRPr="00581695">
        <w:rPr>
          <w:sz w:val="28"/>
          <w:szCs w:val="28"/>
        </w:rPr>
        <w:t>. Ожидается, что к 20</w:t>
      </w:r>
      <w:r w:rsidR="00D74F80" w:rsidRPr="00581695">
        <w:rPr>
          <w:sz w:val="28"/>
          <w:szCs w:val="28"/>
        </w:rPr>
        <w:t>2</w:t>
      </w:r>
      <w:r w:rsidR="009B1BEA">
        <w:rPr>
          <w:sz w:val="28"/>
          <w:szCs w:val="28"/>
        </w:rPr>
        <w:t>5</w:t>
      </w:r>
      <w:r w:rsidR="00B47DAC" w:rsidRPr="00581695">
        <w:rPr>
          <w:sz w:val="28"/>
          <w:szCs w:val="28"/>
        </w:rPr>
        <w:t xml:space="preserve"> году ни одно из сельхозпредприятий не будет прибыльным.</w:t>
      </w:r>
    </w:p>
    <w:p w14:paraId="5408FA7B" w14:textId="77777777" w:rsidR="000D7741" w:rsidRDefault="00B246A5" w:rsidP="00A30081">
      <w:pPr>
        <w:ind w:firstLine="720"/>
        <w:jc w:val="both"/>
        <w:rPr>
          <w:i/>
          <w:sz w:val="28"/>
          <w:szCs w:val="28"/>
        </w:rPr>
      </w:pPr>
      <w:r w:rsidRPr="000D7741">
        <w:rPr>
          <w:i/>
          <w:sz w:val="28"/>
          <w:szCs w:val="28"/>
        </w:rPr>
        <w:t>Показатель № 6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5B2B64" w:rsidRPr="000D7741">
        <w:rPr>
          <w:i/>
          <w:sz w:val="28"/>
          <w:szCs w:val="28"/>
        </w:rPr>
        <w:t xml:space="preserve">. </w:t>
      </w:r>
    </w:p>
    <w:p w14:paraId="41A270B1" w14:textId="36E04613" w:rsidR="00CE6D87" w:rsidRPr="00CE6D87" w:rsidRDefault="00CE6D87" w:rsidP="00A30081">
      <w:pPr>
        <w:ind w:firstLine="720"/>
        <w:jc w:val="both"/>
        <w:rPr>
          <w:iCs/>
          <w:sz w:val="28"/>
          <w:szCs w:val="28"/>
        </w:rPr>
      </w:pPr>
      <w:r w:rsidRPr="00CE6D87">
        <w:rPr>
          <w:iCs/>
          <w:sz w:val="28"/>
          <w:szCs w:val="28"/>
        </w:rPr>
        <w:t>Значение показателя в 2022 году составляет 12%. К 2025 году будет постепенно увеличиваться и рав</w:t>
      </w:r>
      <w:r>
        <w:rPr>
          <w:iCs/>
          <w:sz w:val="28"/>
          <w:szCs w:val="28"/>
        </w:rPr>
        <w:t>ен</w:t>
      </w:r>
      <w:r w:rsidRPr="00CE6D87">
        <w:rPr>
          <w:iCs/>
          <w:sz w:val="28"/>
          <w:szCs w:val="28"/>
        </w:rPr>
        <w:t xml:space="preserve"> 18%. Дороги общего пользования местного значения постоянно требуют ремонта и соответствующего содержания</w:t>
      </w:r>
      <w:r>
        <w:rPr>
          <w:iCs/>
          <w:sz w:val="28"/>
          <w:szCs w:val="28"/>
        </w:rPr>
        <w:t>.</w:t>
      </w:r>
    </w:p>
    <w:p w14:paraId="777E1D24" w14:textId="464EAA4C" w:rsidR="00DC450D" w:rsidRPr="00DC450D" w:rsidRDefault="00DC450D" w:rsidP="00DC450D">
      <w:pPr>
        <w:ind w:firstLine="708"/>
        <w:jc w:val="both"/>
        <w:rPr>
          <w:sz w:val="28"/>
          <w:szCs w:val="28"/>
        </w:rPr>
      </w:pPr>
      <w:r w:rsidRPr="00DC450D">
        <w:rPr>
          <w:sz w:val="28"/>
          <w:szCs w:val="28"/>
        </w:rPr>
        <w:lastRenderedPageBreak/>
        <w:t>На балансе органов местного самоуправления муниципального района «Кыринский район» в начале 2022 года находятся автомобильные дороги общего пользования местного значения протяженностью 3</w:t>
      </w:r>
      <w:r w:rsidR="00AD3C61">
        <w:rPr>
          <w:sz w:val="28"/>
          <w:szCs w:val="28"/>
        </w:rPr>
        <w:t>55</w:t>
      </w:r>
      <w:r w:rsidRPr="00DC450D">
        <w:rPr>
          <w:sz w:val="28"/>
          <w:szCs w:val="28"/>
        </w:rPr>
        <w:t>,</w:t>
      </w:r>
      <w:r w:rsidR="00AD3C61">
        <w:rPr>
          <w:sz w:val="28"/>
          <w:szCs w:val="28"/>
        </w:rPr>
        <w:t>54</w:t>
      </w:r>
      <w:r w:rsidRPr="00DC450D">
        <w:rPr>
          <w:sz w:val="28"/>
          <w:szCs w:val="28"/>
        </w:rPr>
        <w:t xml:space="preserve"> км</w:t>
      </w:r>
      <w:r w:rsidR="00FE04F6">
        <w:rPr>
          <w:sz w:val="28"/>
          <w:szCs w:val="28"/>
        </w:rPr>
        <w:t>.</w:t>
      </w:r>
    </w:p>
    <w:p w14:paraId="3C30F3D3" w14:textId="77777777" w:rsidR="00DC450D" w:rsidRPr="00DC450D" w:rsidRDefault="00DC450D" w:rsidP="00DC450D">
      <w:pPr>
        <w:jc w:val="both"/>
        <w:rPr>
          <w:sz w:val="28"/>
          <w:szCs w:val="28"/>
        </w:rPr>
      </w:pPr>
      <w:r w:rsidRPr="00DC450D">
        <w:rPr>
          <w:sz w:val="28"/>
          <w:szCs w:val="28"/>
        </w:rPr>
        <w:t xml:space="preserve">          В третьем квартале 2021 года был уточнен перечень автомобильных дорог путем проведения паспортизации автомобильных дорог общего пользования местного значения по сельским поселениям, общая протяженность   дорог составила 351,34 км. </w:t>
      </w:r>
    </w:p>
    <w:p w14:paraId="5410FFE6" w14:textId="77777777" w:rsidR="00014004" w:rsidRPr="00923A19" w:rsidRDefault="00014004" w:rsidP="00014004">
      <w:pPr>
        <w:autoSpaceDE w:val="0"/>
        <w:autoSpaceDN w:val="0"/>
        <w:adjustRightInd w:val="0"/>
        <w:spacing w:line="206" w:lineRule="atLeast"/>
        <w:ind w:firstLine="283"/>
        <w:jc w:val="both"/>
        <w:rPr>
          <w:sz w:val="28"/>
          <w:szCs w:val="28"/>
        </w:rPr>
      </w:pPr>
      <w:r w:rsidRPr="00923A19">
        <w:rPr>
          <w:sz w:val="28"/>
          <w:szCs w:val="28"/>
        </w:rPr>
        <w:t>В 2022 году на средства дорожного фонда Забайкальского края проведены ремонты автомобильных дорог райцентра – в с. Кыра улиц Мира, Советская, им. Черкасова, в селе Мангут ул. Колхозная</w:t>
      </w:r>
      <w:r>
        <w:rPr>
          <w:sz w:val="28"/>
          <w:szCs w:val="28"/>
        </w:rPr>
        <w:t>, общая сумма ремонта составила 10 млн. рублей</w:t>
      </w:r>
      <w:r w:rsidRPr="00923A19">
        <w:rPr>
          <w:sz w:val="28"/>
          <w:szCs w:val="28"/>
        </w:rPr>
        <w:t xml:space="preserve">. </w:t>
      </w:r>
    </w:p>
    <w:p w14:paraId="2B35EBDA" w14:textId="26A586D4" w:rsidR="00014004" w:rsidRDefault="00014004" w:rsidP="00014004">
      <w:pPr>
        <w:autoSpaceDE w:val="0"/>
        <w:autoSpaceDN w:val="0"/>
        <w:adjustRightInd w:val="0"/>
        <w:spacing w:line="206" w:lineRule="atLeast"/>
        <w:ind w:firstLine="283"/>
        <w:jc w:val="both"/>
        <w:rPr>
          <w:sz w:val="28"/>
          <w:szCs w:val="28"/>
        </w:rPr>
      </w:pPr>
      <w:r w:rsidRPr="00923A19">
        <w:rPr>
          <w:sz w:val="28"/>
          <w:szCs w:val="28"/>
        </w:rPr>
        <w:t>Также постоянно осуществляется работа по содержанию автомобильных дорог общего пользования местного значения и искусственных сооружений на них. Отремонтирован один мост на автомобильной дороги «Подъезд к с. Былыра»</w:t>
      </w:r>
      <w:r>
        <w:rPr>
          <w:sz w:val="28"/>
          <w:szCs w:val="28"/>
        </w:rPr>
        <w:t xml:space="preserve"> и один в с. Билютуй</w:t>
      </w:r>
      <w:r w:rsidRPr="00923A19">
        <w:rPr>
          <w:sz w:val="28"/>
          <w:szCs w:val="28"/>
        </w:rPr>
        <w:t>, проводилась асфальтирование и ямочный ремонт в с.</w:t>
      </w:r>
      <w:r>
        <w:rPr>
          <w:sz w:val="28"/>
          <w:szCs w:val="28"/>
        </w:rPr>
        <w:t xml:space="preserve"> </w:t>
      </w:r>
      <w:r w:rsidRPr="00923A19">
        <w:rPr>
          <w:sz w:val="28"/>
          <w:szCs w:val="28"/>
        </w:rPr>
        <w:t xml:space="preserve">Кыра. Оборудовано </w:t>
      </w:r>
      <w:r>
        <w:rPr>
          <w:sz w:val="28"/>
          <w:szCs w:val="28"/>
        </w:rPr>
        <w:t>четыре</w:t>
      </w:r>
      <w:r w:rsidRPr="00923A19">
        <w:rPr>
          <w:sz w:val="28"/>
          <w:szCs w:val="28"/>
        </w:rPr>
        <w:t xml:space="preserve"> пешеходных перехода, проводился ремонт автомобильной дороги Гавань-В</w:t>
      </w:r>
      <w:r>
        <w:rPr>
          <w:sz w:val="28"/>
          <w:szCs w:val="28"/>
        </w:rPr>
        <w:t>ерхний</w:t>
      </w:r>
      <w:r w:rsidRPr="00923A19">
        <w:rPr>
          <w:sz w:val="28"/>
          <w:szCs w:val="28"/>
        </w:rPr>
        <w:t xml:space="preserve">-Ульхун. </w:t>
      </w:r>
    </w:p>
    <w:p w14:paraId="4EA5E71B" w14:textId="77777777" w:rsidR="00014004" w:rsidRDefault="00014004" w:rsidP="00014004">
      <w:pPr>
        <w:autoSpaceDE w:val="0"/>
        <w:autoSpaceDN w:val="0"/>
        <w:adjustRightInd w:val="0"/>
        <w:spacing w:line="206" w:lineRule="atLeast"/>
        <w:ind w:firstLine="283"/>
        <w:jc w:val="both"/>
        <w:rPr>
          <w:sz w:val="28"/>
          <w:szCs w:val="28"/>
        </w:rPr>
      </w:pPr>
      <w:r w:rsidRPr="00923A19">
        <w:rPr>
          <w:sz w:val="28"/>
          <w:szCs w:val="28"/>
        </w:rPr>
        <w:t xml:space="preserve">Разработано ПСД на ремонт отдельных элементов  деревянного моста с металлическими  пролетными строениями длиной 26,8 п.м. габарит 4 м на а/д Гавань-Верхний-Ульхун, пакет документов направлен в министерство строительство, дорожного хозяйства и транспорта Забайкальского края для выделения субсидии на реализацию данного проекта. </w:t>
      </w:r>
    </w:p>
    <w:p w14:paraId="1DA3207C" w14:textId="77777777" w:rsidR="00925087" w:rsidRPr="00923A19" w:rsidRDefault="00925087" w:rsidP="00925087">
      <w:pPr>
        <w:autoSpaceDE w:val="0"/>
        <w:autoSpaceDN w:val="0"/>
        <w:adjustRightInd w:val="0"/>
        <w:spacing w:line="208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3A19">
        <w:rPr>
          <w:sz w:val="28"/>
          <w:szCs w:val="28"/>
        </w:rPr>
        <w:t xml:space="preserve">Главным событием уходящего года стало объявление аукциона на ремонт автомобильной дороги Мангут – Кыра по национальному проекту «Безопасные качественные дороги», реализация которого начнется в районе уже в этом году будет отремонтирован один из трех участков автомобильной дороги Кыра-Мордой. </w:t>
      </w:r>
    </w:p>
    <w:p w14:paraId="4A800430" w14:textId="1E3114F9" w:rsidR="00925087" w:rsidRDefault="00014004" w:rsidP="00925087">
      <w:pPr>
        <w:autoSpaceDE w:val="0"/>
        <w:autoSpaceDN w:val="0"/>
        <w:adjustRightInd w:val="0"/>
        <w:spacing w:line="206" w:lineRule="atLeast"/>
        <w:ind w:firstLine="708"/>
        <w:jc w:val="both"/>
        <w:rPr>
          <w:sz w:val="28"/>
          <w:szCs w:val="28"/>
        </w:rPr>
      </w:pPr>
      <w:r w:rsidRPr="00923A19">
        <w:rPr>
          <w:sz w:val="28"/>
          <w:szCs w:val="28"/>
        </w:rPr>
        <w:t>В 2023 год</w:t>
      </w:r>
      <w:r w:rsidR="007E39FF">
        <w:rPr>
          <w:sz w:val="28"/>
          <w:szCs w:val="28"/>
        </w:rPr>
        <w:t>у</w:t>
      </w:r>
      <w:r w:rsidRPr="00923A19">
        <w:rPr>
          <w:sz w:val="28"/>
          <w:szCs w:val="28"/>
        </w:rPr>
        <w:t xml:space="preserve"> планируется ремонт автомобильных дорог общего пользования местного значения</w:t>
      </w:r>
      <w:r w:rsidR="007E39FF" w:rsidRPr="007E39FF">
        <w:rPr>
          <w:sz w:val="28"/>
          <w:szCs w:val="28"/>
        </w:rPr>
        <w:t xml:space="preserve">: </w:t>
      </w:r>
      <w:r w:rsidR="007E39FF">
        <w:rPr>
          <w:sz w:val="28"/>
          <w:szCs w:val="28"/>
        </w:rPr>
        <w:t>ремонт моста на автомобильной дороге Гавань-Верхний-Ульхун км 0+100, строительство пешеходного моста в с. Ульхун-Партия и в с. Гавань</w:t>
      </w:r>
      <w:r w:rsidR="00925087">
        <w:rPr>
          <w:sz w:val="28"/>
          <w:szCs w:val="28"/>
        </w:rPr>
        <w:t>, ремонт автомобильного моста в с. Билютуй</w:t>
      </w:r>
      <w:r w:rsidR="00925087" w:rsidRPr="00925087">
        <w:rPr>
          <w:sz w:val="28"/>
          <w:szCs w:val="28"/>
        </w:rPr>
        <w:t xml:space="preserve">; </w:t>
      </w:r>
      <w:r w:rsidR="00925087">
        <w:rPr>
          <w:sz w:val="28"/>
          <w:szCs w:val="28"/>
        </w:rPr>
        <w:t>оборудование двух пешеходных мостов в с. Кыра и в с. Мангут, а также текущее содержание дорог</w:t>
      </w:r>
      <w:r w:rsidRPr="00923A19">
        <w:rPr>
          <w:sz w:val="28"/>
          <w:szCs w:val="28"/>
        </w:rPr>
        <w:t>.</w:t>
      </w:r>
    </w:p>
    <w:p w14:paraId="4D9FD9A3" w14:textId="2E1D427D" w:rsidR="00014004" w:rsidRPr="00923A19" w:rsidRDefault="00925087" w:rsidP="00014004">
      <w:pPr>
        <w:autoSpaceDE w:val="0"/>
        <w:autoSpaceDN w:val="0"/>
        <w:adjustRightInd w:val="0"/>
        <w:spacing w:line="206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первом квартале 2023 года выполнены следующие мероприятия</w:t>
      </w:r>
      <w:r w:rsidRPr="00925087">
        <w:rPr>
          <w:sz w:val="28"/>
          <w:szCs w:val="28"/>
        </w:rPr>
        <w:t xml:space="preserve">: </w:t>
      </w:r>
      <w:r>
        <w:rPr>
          <w:sz w:val="28"/>
          <w:szCs w:val="28"/>
        </w:rPr>
        <w:t>сделаны два пешеходных моста в с. Хапчеранга и отсыпка автомобильных дорог</w:t>
      </w:r>
      <w:r w:rsidRPr="00925087">
        <w:rPr>
          <w:sz w:val="28"/>
          <w:szCs w:val="28"/>
        </w:rPr>
        <w:t>;</w:t>
      </w:r>
      <w:r>
        <w:rPr>
          <w:sz w:val="28"/>
          <w:szCs w:val="28"/>
        </w:rPr>
        <w:t xml:space="preserve"> отремонтирован пешеходный мост в с. Алтан.</w:t>
      </w:r>
      <w:r w:rsidR="00014004" w:rsidRPr="00923A19">
        <w:rPr>
          <w:sz w:val="28"/>
          <w:szCs w:val="28"/>
        </w:rPr>
        <w:t xml:space="preserve"> </w:t>
      </w:r>
    </w:p>
    <w:p w14:paraId="64F7BBE6" w14:textId="77777777" w:rsidR="009F032E" w:rsidRPr="0090356C" w:rsidRDefault="00D555A9" w:rsidP="00EB5733">
      <w:pPr>
        <w:ind w:firstLine="708"/>
        <w:jc w:val="both"/>
        <w:rPr>
          <w:i/>
          <w:sz w:val="28"/>
          <w:szCs w:val="28"/>
        </w:rPr>
      </w:pPr>
      <w:r w:rsidRPr="0090356C">
        <w:rPr>
          <w:i/>
          <w:sz w:val="28"/>
          <w:szCs w:val="28"/>
        </w:rPr>
        <w:t>Показатель № 7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14:paraId="0EF060FE" w14:textId="14BDAB4E" w:rsidR="009F032E" w:rsidRPr="00EF0BF0" w:rsidRDefault="009B1AFF" w:rsidP="009F032E">
      <w:pPr>
        <w:ind w:firstLine="720"/>
        <w:jc w:val="both"/>
        <w:rPr>
          <w:sz w:val="28"/>
          <w:szCs w:val="28"/>
        </w:rPr>
      </w:pPr>
      <w:r w:rsidRPr="00EF0BF0">
        <w:rPr>
          <w:sz w:val="28"/>
          <w:szCs w:val="28"/>
        </w:rPr>
        <w:t xml:space="preserve">До сентября 2017 года регулярное автобусное сообщение с районным центром осуществлялось МУП «Кыринская автоколонна» и </w:t>
      </w:r>
      <w:r w:rsidR="00187656" w:rsidRPr="00EF0BF0">
        <w:rPr>
          <w:sz w:val="28"/>
          <w:szCs w:val="28"/>
        </w:rPr>
        <w:t>5</w:t>
      </w:r>
      <w:r w:rsidR="00BD2E1D" w:rsidRPr="00EF0BF0">
        <w:rPr>
          <w:sz w:val="28"/>
          <w:szCs w:val="28"/>
        </w:rPr>
        <w:t xml:space="preserve"> населенных пункт</w:t>
      </w:r>
      <w:r w:rsidR="00187656" w:rsidRPr="00EF0BF0">
        <w:rPr>
          <w:sz w:val="28"/>
          <w:szCs w:val="28"/>
        </w:rPr>
        <w:t>ов</w:t>
      </w:r>
      <w:r w:rsidR="0044349D" w:rsidRPr="00EF0BF0">
        <w:rPr>
          <w:sz w:val="28"/>
          <w:szCs w:val="28"/>
        </w:rPr>
        <w:t xml:space="preserve"> </w:t>
      </w:r>
      <w:r w:rsidR="00DC1577" w:rsidRPr="00EF0BF0">
        <w:rPr>
          <w:sz w:val="28"/>
          <w:szCs w:val="28"/>
        </w:rPr>
        <w:t xml:space="preserve">с общей численностью населения </w:t>
      </w:r>
      <w:r w:rsidR="00187656" w:rsidRPr="00EF0BF0">
        <w:rPr>
          <w:sz w:val="28"/>
          <w:szCs w:val="28"/>
        </w:rPr>
        <w:t>220</w:t>
      </w:r>
      <w:r w:rsidR="00DC1577" w:rsidRPr="00EF0BF0">
        <w:rPr>
          <w:sz w:val="28"/>
          <w:szCs w:val="28"/>
        </w:rPr>
        <w:t xml:space="preserve"> человека</w:t>
      </w:r>
      <w:r w:rsidR="00B16CDB" w:rsidRPr="00EF0BF0">
        <w:rPr>
          <w:sz w:val="28"/>
          <w:szCs w:val="28"/>
        </w:rPr>
        <w:t xml:space="preserve"> – 1,7 % </w:t>
      </w:r>
      <w:r w:rsidR="0090356C" w:rsidRPr="00EF0BF0">
        <w:rPr>
          <w:sz w:val="28"/>
          <w:szCs w:val="28"/>
        </w:rPr>
        <w:t>(</w:t>
      </w:r>
      <w:r w:rsidR="00187656" w:rsidRPr="00EF0BF0">
        <w:rPr>
          <w:sz w:val="28"/>
          <w:szCs w:val="28"/>
        </w:rPr>
        <w:t xml:space="preserve">Шумунда, </w:t>
      </w:r>
      <w:r w:rsidR="0090356C" w:rsidRPr="00EF0BF0">
        <w:rPr>
          <w:sz w:val="28"/>
          <w:szCs w:val="28"/>
        </w:rPr>
        <w:t>Надежный, Верхний Стан, Нижний Стан и Букукун)</w:t>
      </w:r>
      <w:r w:rsidR="0023358C" w:rsidRPr="00EF0BF0">
        <w:rPr>
          <w:sz w:val="28"/>
          <w:szCs w:val="28"/>
        </w:rPr>
        <w:t xml:space="preserve">. Это </w:t>
      </w:r>
      <w:r w:rsidR="0090356C" w:rsidRPr="00EF0BF0">
        <w:rPr>
          <w:sz w:val="28"/>
          <w:szCs w:val="28"/>
        </w:rPr>
        <w:t xml:space="preserve"> </w:t>
      </w:r>
      <w:r w:rsidR="009F032E" w:rsidRPr="00EF0BF0">
        <w:rPr>
          <w:sz w:val="28"/>
          <w:szCs w:val="28"/>
        </w:rPr>
        <w:t>из 21</w:t>
      </w:r>
      <w:r w:rsidR="0023358C" w:rsidRPr="00EF0BF0">
        <w:rPr>
          <w:sz w:val="28"/>
          <w:szCs w:val="28"/>
        </w:rPr>
        <w:t xml:space="preserve"> населенного пункта</w:t>
      </w:r>
      <w:r w:rsidR="009F032E" w:rsidRPr="00EF0BF0">
        <w:rPr>
          <w:sz w:val="28"/>
          <w:szCs w:val="28"/>
        </w:rPr>
        <w:t xml:space="preserve"> не име</w:t>
      </w:r>
      <w:r w:rsidRPr="00EF0BF0">
        <w:rPr>
          <w:sz w:val="28"/>
          <w:szCs w:val="28"/>
        </w:rPr>
        <w:t>ли</w:t>
      </w:r>
      <w:r w:rsidR="009F032E" w:rsidRPr="00EF0BF0">
        <w:rPr>
          <w:sz w:val="28"/>
          <w:szCs w:val="28"/>
        </w:rPr>
        <w:t xml:space="preserve">  регулярного автобусного сообщения. </w:t>
      </w:r>
      <w:r w:rsidR="0086371E" w:rsidRPr="00EF0BF0">
        <w:rPr>
          <w:sz w:val="28"/>
          <w:szCs w:val="28"/>
        </w:rPr>
        <w:t>В 2019  году сообщение было только между населенными пунктами с. Кыра, с. Любовь, с. Гавань, с. Билютуй, с. Алтан</w:t>
      </w:r>
      <w:r w:rsidR="00E859AA" w:rsidRPr="00EF0BF0">
        <w:rPr>
          <w:sz w:val="28"/>
          <w:szCs w:val="28"/>
        </w:rPr>
        <w:t xml:space="preserve"> с общей численностью населения 7529 человек</w:t>
      </w:r>
      <w:r w:rsidR="0086371E" w:rsidRPr="00EF0BF0">
        <w:rPr>
          <w:sz w:val="28"/>
          <w:szCs w:val="28"/>
        </w:rPr>
        <w:t>.</w:t>
      </w:r>
      <w:r w:rsidR="00BD2E1D" w:rsidRPr="00EF0BF0">
        <w:rPr>
          <w:sz w:val="28"/>
          <w:szCs w:val="28"/>
        </w:rPr>
        <w:t>.</w:t>
      </w:r>
      <w:r w:rsidR="0023358C" w:rsidRPr="00EF0BF0">
        <w:rPr>
          <w:sz w:val="28"/>
          <w:szCs w:val="28"/>
        </w:rPr>
        <w:t xml:space="preserve"> В начале 2021 года начал осуществлять перевозки индивидуальный предприниматель, охватив только несколько сел </w:t>
      </w:r>
      <w:r w:rsidR="0023358C" w:rsidRPr="00EF0BF0">
        <w:rPr>
          <w:sz w:val="28"/>
          <w:szCs w:val="28"/>
        </w:rPr>
        <w:lastRenderedPageBreak/>
        <w:t xml:space="preserve">района. Поэтому показатель снизился до </w:t>
      </w:r>
      <w:r w:rsidR="008A46F8" w:rsidRPr="00EF0BF0">
        <w:rPr>
          <w:sz w:val="28"/>
          <w:szCs w:val="28"/>
        </w:rPr>
        <w:t>57</w:t>
      </w:r>
      <w:r w:rsidR="0023358C" w:rsidRPr="00EF0BF0">
        <w:rPr>
          <w:sz w:val="28"/>
          <w:szCs w:val="28"/>
        </w:rPr>
        <w:t xml:space="preserve">%. </w:t>
      </w:r>
      <w:r w:rsidR="00384DAB">
        <w:rPr>
          <w:sz w:val="28"/>
          <w:szCs w:val="28"/>
        </w:rPr>
        <w:t xml:space="preserve">В настоящее время данный показатель составляет 100%. Пассажироперевозки не осуществляются. Ежеквартально проводится аукцион. </w:t>
      </w:r>
      <w:r w:rsidR="0023358C" w:rsidRPr="00EF0BF0">
        <w:rPr>
          <w:sz w:val="28"/>
          <w:szCs w:val="28"/>
        </w:rPr>
        <w:t>Планируется снижение данного показателя к 202</w:t>
      </w:r>
      <w:r w:rsidR="00384DAB">
        <w:rPr>
          <w:sz w:val="28"/>
          <w:szCs w:val="28"/>
        </w:rPr>
        <w:t>5</w:t>
      </w:r>
      <w:r w:rsidR="0023358C" w:rsidRPr="00EF0BF0">
        <w:rPr>
          <w:sz w:val="28"/>
          <w:szCs w:val="28"/>
        </w:rPr>
        <w:t xml:space="preserve"> году до </w:t>
      </w:r>
      <w:r w:rsidR="00FC5C83">
        <w:rPr>
          <w:sz w:val="28"/>
          <w:szCs w:val="28"/>
        </w:rPr>
        <w:t>85</w:t>
      </w:r>
      <w:r w:rsidR="0023358C" w:rsidRPr="00EF0BF0">
        <w:rPr>
          <w:sz w:val="28"/>
          <w:szCs w:val="28"/>
        </w:rPr>
        <w:t>%.</w:t>
      </w:r>
    </w:p>
    <w:p w14:paraId="36C59C1B" w14:textId="77777777" w:rsidR="002E75C4" w:rsidRPr="00167214" w:rsidRDefault="00FB3266" w:rsidP="00DC450D">
      <w:pPr>
        <w:ind w:firstLine="708"/>
        <w:jc w:val="both"/>
        <w:rPr>
          <w:i/>
          <w:sz w:val="28"/>
          <w:szCs w:val="28"/>
        </w:rPr>
      </w:pPr>
      <w:r w:rsidRPr="00167214">
        <w:rPr>
          <w:i/>
          <w:sz w:val="28"/>
          <w:szCs w:val="28"/>
        </w:rPr>
        <w:t>Показатель № 8 Среднемесячная номинальная начисленная заработная плата работников.</w:t>
      </w:r>
    </w:p>
    <w:p w14:paraId="56029B9D" w14:textId="3A7684A3" w:rsidR="00C005CE" w:rsidRPr="00167214" w:rsidRDefault="00F3332F" w:rsidP="00114E0D">
      <w:pPr>
        <w:ind w:firstLine="900"/>
        <w:jc w:val="both"/>
        <w:rPr>
          <w:sz w:val="28"/>
          <w:szCs w:val="28"/>
        </w:rPr>
      </w:pPr>
      <w:r w:rsidRPr="00167214">
        <w:rPr>
          <w:sz w:val="28"/>
          <w:szCs w:val="28"/>
        </w:rPr>
        <w:t xml:space="preserve">Среднемесячная номинальная начисленная заработная плата работников крупных и средних предприятий и организаций </w:t>
      </w:r>
      <w:r w:rsidR="0089243A">
        <w:rPr>
          <w:sz w:val="28"/>
          <w:szCs w:val="28"/>
        </w:rPr>
        <w:t>в 202</w:t>
      </w:r>
      <w:r w:rsidR="000D52D0">
        <w:rPr>
          <w:sz w:val="28"/>
          <w:szCs w:val="28"/>
        </w:rPr>
        <w:t>2</w:t>
      </w:r>
      <w:r w:rsidR="00BD2E1D" w:rsidRPr="00167214">
        <w:rPr>
          <w:sz w:val="28"/>
          <w:szCs w:val="28"/>
        </w:rPr>
        <w:t xml:space="preserve"> году </w:t>
      </w:r>
      <w:r w:rsidRPr="00167214">
        <w:rPr>
          <w:sz w:val="28"/>
          <w:szCs w:val="28"/>
        </w:rPr>
        <w:t xml:space="preserve">составила </w:t>
      </w:r>
      <w:r w:rsidR="008A46F8">
        <w:rPr>
          <w:sz w:val="28"/>
          <w:szCs w:val="28"/>
        </w:rPr>
        <w:t>7</w:t>
      </w:r>
      <w:r w:rsidR="000D52D0">
        <w:rPr>
          <w:sz w:val="28"/>
          <w:szCs w:val="28"/>
        </w:rPr>
        <w:t xml:space="preserve">3984,2 </w:t>
      </w:r>
      <w:r w:rsidRPr="00167214">
        <w:rPr>
          <w:sz w:val="28"/>
          <w:szCs w:val="28"/>
        </w:rPr>
        <w:t>руб</w:t>
      </w:r>
      <w:r w:rsidR="00E859AA">
        <w:rPr>
          <w:sz w:val="28"/>
          <w:szCs w:val="28"/>
        </w:rPr>
        <w:t>л</w:t>
      </w:r>
      <w:r w:rsidR="000D52D0">
        <w:rPr>
          <w:sz w:val="28"/>
          <w:szCs w:val="28"/>
        </w:rPr>
        <w:t>я</w:t>
      </w:r>
      <w:r w:rsidRPr="00167214">
        <w:rPr>
          <w:sz w:val="28"/>
          <w:szCs w:val="28"/>
        </w:rPr>
        <w:t>, в 20</w:t>
      </w:r>
      <w:r w:rsidR="008A46F8">
        <w:rPr>
          <w:sz w:val="28"/>
          <w:szCs w:val="28"/>
        </w:rPr>
        <w:t>2</w:t>
      </w:r>
      <w:r w:rsidR="000D52D0">
        <w:rPr>
          <w:sz w:val="28"/>
          <w:szCs w:val="28"/>
        </w:rPr>
        <w:t>1</w:t>
      </w:r>
      <w:r w:rsidR="00E859AA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 xml:space="preserve">году </w:t>
      </w:r>
      <w:r w:rsidR="000D52D0">
        <w:rPr>
          <w:sz w:val="28"/>
          <w:szCs w:val="28"/>
        </w:rPr>
        <w:t>73498,5</w:t>
      </w:r>
      <w:r w:rsidR="00E859AA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 xml:space="preserve">рублей, </w:t>
      </w:r>
      <w:r w:rsidR="001C7FE0" w:rsidRPr="00167214">
        <w:rPr>
          <w:sz w:val="28"/>
          <w:szCs w:val="28"/>
        </w:rPr>
        <w:t>к уровню</w:t>
      </w:r>
      <w:r w:rsidR="00E859AA">
        <w:rPr>
          <w:sz w:val="28"/>
          <w:szCs w:val="28"/>
        </w:rPr>
        <w:t xml:space="preserve"> </w:t>
      </w:r>
      <w:r w:rsidR="001C7FE0" w:rsidRPr="00167214">
        <w:rPr>
          <w:sz w:val="28"/>
          <w:szCs w:val="28"/>
        </w:rPr>
        <w:t>20</w:t>
      </w:r>
      <w:r w:rsidR="008A46F8">
        <w:rPr>
          <w:sz w:val="28"/>
          <w:szCs w:val="28"/>
        </w:rPr>
        <w:t>2</w:t>
      </w:r>
      <w:r w:rsidR="000D52D0">
        <w:rPr>
          <w:sz w:val="28"/>
          <w:szCs w:val="28"/>
        </w:rPr>
        <w:t>1</w:t>
      </w:r>
      <w:r w:rsidR="00E859AA">
        <w:rPr>
          <w:sz w:val="28"/>
          <w:szCs w:val="28"/>
        </w:rPr>
        <w:t xml:space="preserve"> </w:t>
      </w:r>
      <w:r w:rsidR="001C7FE0" w:rsidRPr="00167214">
        <w:rPr>
          <w:sz w:val="28"/>
          <w:szCs w:val="28"/>
        </w:rPr>
        <w:t>г</w:t>
      </w:r>
      <w:r w:rsidR="00EC4AE0" w:rsidRPr="00167214">
        <w:rPr>
          <w:sz w:val="28"/>
          <w:szCs w:val="28"/>
        </w:rPr>
        <w:t>ода</w:t>
      </w:r>
      <w:r w:rsidR="00E859AA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 xml:space="preserve">наблюдается </w:t>
      </w:r>
      <w:r w:rsidR="000D52D0">
        <w:rPr>
          <w:sz w:val="28"/>
          <w:szCs w:val="28"/>
        </w:rPr>
        <w:t xml:space="preserve">небольшой </w:t>
      </w:r>
      <w:r w:rsidR="00BD2E1D" w:rsidRPr="00167214">
        <w:rPr>
          <w:sz w:val="28"/>
          <w:szCs w:val="28"/>
        </w:rPr>
        <w:t>рост</w:t>
      </w:r>
      <w:r w:rsidR="00E859AA">
        <w:rPr>
          <w:sz w:val="28"/>
          <w:szCs w:val="28"/>
        </w:rPr>
        <w:t xml:space="preserve"> </w:t>
      </w:r>
      <w:r w:rsidRPr="00167214">
        <w:rPr>
          <w:sz w:val="28"/>
          <w:szCs w:val="28"/>
        </w:rPr>
        <w:t xml:space="preserve">на </w:t>
      </w:r>
      <w:r w:rsidR="000D52D0">
        <w:rPr>
          <w:sz w:val="28"/>
          <w:szCs w:val="28"/>
        </w:rPr>
        <w:t>0,7</w:t>
      </w:r>
      <w:r w:rsidR="00EA609D" w:rsidRPr="00167214">
        <w:rPr>
          <w:sz w:val="28"/>
          <w:szCs w:val="28"/>
        </w:rPr>
        <w:t xml:space="preserve">%. </w:t>
      </w:r>
      <w:r w:rsidR="00E859AA">
        <w:rPr>
          <w:sz w:val="28"/>
          <w:szCs w:val="28"/>
        </w:rPr>
        <w:t>Связано с тем, что н</w:t>
      </w:r>
      <w:r w:rsidR="0001493D" w:rsidRPr="00167214">
        <w:rPr>
          <w:sz w:val="28"/>
          <w:szCs w:val="28"/>
        </w:rPr>
        <w:t>аибольша</w:t>
      </w:r>
      <w:r w:rsidR="00C005CE" w:rsidRPr="00167214">
        <w:rPr>
          <w:sz w:val="28"/>
          <w:szCs w:val="28"/>
        </w:rPr>
        <w:t>я</w:t>
      </w:r>
      <w:r w:rsidR="0001493D" w:rsidRPr="00167214">
        <w:rPr>
          <w:sz w:val="28"/>
          <w:szCs w:val="28"/>
        </w:rPr>
        <w:t xml:space="preserve"> средняя заработная плата </w:t>
      </w:r>
      <w:r w:rsidR="00E859AA">
        <w:rPr>
          <w:sz w:val="28"/>
          <w:szCs w:val="28"/>
        </w:rPr>
        <w:t xml:space="preserve">составляет </w:t>
      </w:r>
      <w:r w:rsidR="001C7FE0" w:rsidRPr="00167214">
        <w:rPr>
          <w:sz w:val="28"/>
          <w:szCs w:val="28"/>
        </w:rPr>
        <w:t>в добывающей промышленности</w:t>
      </w:r>
      <w:r w:rsidR="00EA609D" w:rsidRPr="00167214">
        <w:rPr>
          <w:sz w:val="28"/>
          <w:szCs w:val="28"/>
        </w:rPr>
        <w:t>.</w:t>
      </w:r>
    </w:p>
    <w:p w14:paraId="3D18ADC7" w14:textId="2F058096" w:rsidR="00C54B45" w:rsidRDefault="00F3332F" w:rsidP="00A30081">
      <w:pPr>
        <w:ind w:firstLine="900"/>
        <w:jc w:val="both"/>
        <w:rPr>
          <w:sz w:val="28"/>
          <w:szCs w:val="28"/>
        </w:rPr>
      </w:pPr>
      <w:r w:rsidRPr="00167214">
        <w:rPr>
          <w:sz w:val="28"/>
          <w:szCs w:val="28"/>
        </w:rPr>
        <w:t xml:space="preserve">Среднемесячная заработная плата </w:t>
      </w:r>
      <w:r w:rsidR="00BF7E1D" w:rsidRPr="00167214">
        <w:rPr>
          <w:sz w:val="28"/>
          <w:szCs w:val="28"/>
        </w:rPr>
        <w:t>муниципальных дошкольных образовательных учреждений</w:t>
      </w:r>
      <w:r w:rsidR="0089243A">
        <w:rPr>
          <w:sz w:val="28"/>
          <w:szCs w:val="28"/>
        </w:rPr>
        <w:t xml:space="preserve"> в 202</w:t>
      </w:r>
      <w:r w:rsidR="00DD5FE7">
        <w:rPr>
          <w:sz w:val="28"/>
          <w:szCs w:val="28"/>
        </w:rPr>
        <w:t>2</w:t>
      </w:r>
      <w:r w:rsidR="00E859AA">
        <w:rPr>
          <w:sz w:val="28"/>
          <w:szCs w:val="28"/>
        </w:rPr>
        <w:t xml:space="preserve"> </w:t>
      </w:r>
      <w:r w:rsidR="005146F6" w:rsidRPr="00167214">
        <w:rPr>
          <w:sz w:val="28"/>
          <w:szCs w:val="28"/>
        </w:rPr>
        <w:t>году составила</w:t>
      </w:r>
      <w:r w:rsidR="00BF7E1D" w:rsidRPr="00167214">
        <w:rPr>
          <w:sz w:val="28"/>
          <w:szCs w:val="28"/>
        </w:rPr>
        <w:t xml:space="preserve"> – </w:t>
      </w:r>
      <w:r w:rsidR="008D4F34">
        <w:rPr>
          <w:sz w:val="28"/>
          <w:szCs w:val="28"/>
        </w:rPr>
        <w:t>2</w:t>
      </w:r>
      <w:r w:rsidR="00DD5FE7">
        <w:rPr>
          <w:sz w:val="28"/>
          <w:szCs w:val="28"/>
        </w:rPr>
        <w:t>5079,1</w:t>
      </w:r>
      <w:r w:rsidR="0089243A">
        <w:rPr>
          <w:sz w:val="28"/>
          <w:szCs w:val="28"/>
        </w:rPr>
        <w:t xml:space="preserve"> рубл</w:t>
      </w:r>
      <w:r w:rsidR="00DD5FE7">
        <w:rPr>
          <w:sz w:val="28"/>
          <w:szCs w:val="28"/>
        </w:rPr>
        <w:t>ей</w:t>
      </w:r>
      <w:r w:rsidR="00394292" w:rsidRPr="00167214">
        <w:rPr>
          <w:sz w:val="28"/>
          <w:szCs w:val="28"/>
        </w:rPr>
        <w:t>,</w:t>
      </w:r>
      <w:r w:rsidR="0089243A">
        <w:rPr>
          <w:sz w:val="28"/>
          <w:szCs w:val="28"/>
        </w:rPr>
        <w:t xml:space="preserve"> в </w:t>
      </w:r>
      <w:r w:rsidR="00394292" w:rsidRPr="00167214">
        <w:rPr>
          <w:sz w:val="28"/>
          <w:szCs w:val="28"/>
        </w:rPr>
        <w:t xml:space="preserve"> муниципальных общеобразовательных учреж</w:t>
      </w:r>
      <w:r w:rsidR="0050583D" w:rsidRPr="00167214">
        <w:rPr>
          <w:sz w:val="28"/>
          <w:szCs w:val="28"/>
        </w:rPr>
        <w:t xml:space="preserve">дений – </w:t>
      </w:r>
      <w:r w:rsidR="0077280F">
        <w:rPr>
          <w:sz w:val="28"/>
          <w:szCs w:val="28"/>
        </w:rPr>
        <w:t>3</w:t>
      </w:r>
      <w:r w:rsidR="00DD5FE7">
        <w:rPr>
          <w:sz w:val="28"/>
          <w:szCs w:val="28"/>
        </w:rPr>
        <w:t>4307,4</w:t>
      </w:r>
      <w:r w:rsidR="00E859AA">
        <w:rPr>
          <w:sz w:val="28"/>
          <w:szCs w:val="28"/>
        </w:rPr>
        <w:t xml:space="preserve"> </w:t>
      </w:r>
      <w:r w:rsidR="00394292" w:rsidRPr="00167214">
        <w:rPr>
          <w:sz w:val="28"/>
          <w:szCs w:val="28"/>
        </w:rPr>
        <w:t>рубл</w:t>
      </w:r>
      <w:r w:rsidR="0089243A">
        <w:rPr>
          <w:sz w:val="28"/>
          <w:szCs w:val="28"/>
        </w:rPr>
        <w:t>ей</w:t>
      </w:r>
      <w:r w:rsidR="00394292" w:rsidRPr="00167214">
        <w:rPr>
          <w:sz w:val="28"/>
          <w:szCs w:val="28"/>
        </w:rPr>
        <w:t xml:space="preserve">, </w:t>
      </w:r>
      <w:r w:rsidR="00BF7E1D" w:rsidRPr="00167214">
        <w:rPr>
          <w:sz w:val="28"/>
          <w:szCs w:val="28"/>
        </w:rPr>
        <w:t>учителей</w:t>
      </w:r>
      <w:r w:rsidR="0044405C">
        <w:rPr>
          <w:sz w:val="28"/>
          <w:szCs w:val="28"/>
        </w:rPr>
        <w:t>–</w:t>
      </w:r>
      <w:r w:rsidR="008D4F34">
        <w:rPr>
          <w:sz w:val="28"/>
          <w:szCs w:val="28"/>
        </w:rPr>
        <w:t>3</w:t>
      </w:r>
      <w:r w:rsidR="00DD5FE7">
        <w:rPr>
          <w:sz w:val="28"/>
          <w:szCs w:val="28"/>
        </w:rPr>
        <w:t>5796,71</w:t>
      </w:r>
      <w:r w:rsidR="005146F6" w:rsidRPr="00167214">
        <w:rPr>
          <w:sz w:val="28"/>
          <w:szCs w:val="28"/>
        </w:rPr>
        <w:t xml:space="preserve"> рубл</w:t>
      </w:r>
      <w:r w:rsidR="00DD5FE7">
        <w:rPr>
          <w:sz w:val="28"/>
          <w:szCs w:val="28"/>
        </w:rPr>
        <w:t>ей</w:t>
      </w:r>
      <w:r w:rsidR="0050583D" w:rsidRPr="00167214">
        <w:rPr>
          <w:sz w:val="28"/>
          <w:szCs w:val="28"/>
        </w:rPr>
        <w:t>,</w:t>
      </w:r>
      <w:r w:rsidR="00E859AA">
        <w:rPr>
          <w:sz w:val="28"/>
          <w:szCs w:val="28"/>
        </w:rPr>
        <w:t xml:space="preserve"> </w:t>
      </w:r>
      <w:r w:rsidR="00914EB1" w:rsidRPr="00167214">
        <w:rPr>
          <w:sz w:val="28"/>
          <w:szCs w:val="28"/>
        </w:rPr>
        <w:t>муниципальных учреждений культуры и искусства</w:t>
      </w:r>
      <w:r w:rsidR="00167214" w:rsidRPr="00167214">
        <w:rPr>
          <w:sz w:val="28"/>
          <w:szCs w:val="28"/>
        </w:rPr>
        <w:t xml:space="preserve">– </w:t>
      </w:r>
      <w:r w:rsidR="00DD5FE7">
        <w:rPr>
          <w:sz w:val="28"/>
          <w:szCs w:val="28"/>
        </w:rPr>
        <w:t>30466,5</w:t>
      </w:r>
      <w:r w:rsidR="00167214" w:rsidRPr="00167214">
        <w:rPr>
          <w:sz w:val="28"/>
          <w:szCs w:val="28"/>
        </w:rPr>
        <w:t xml:space="preserve"> рублей</w:t>
      </w:r>
      <w:r w:rsidRPr="00167214">
        <w:rPr>
          <w:sz w:val="28"/>
          <w:szCs w:val="28"/>
        </w:rPr>
        <w:t xml:space="preserve"> и </w:t>
      </w:r>
      <w:r w:rsidR="00914EB1" w:rsidRPr="00167214">
        <w:rPr>
          <w:sz w:val="28"/>
          <w:szCs w:val="28"/>
        </w:rPr>
        <w:t>физической культуры  и спорта</w:t>
      </w:r>
      <w:r w:rsidR="00167214" w:rsidRPr="00167214">
        <w:rPr>
          <w:sz w:val="28"/>
          <w:szCs w:val="28"/>
        </w:rPr>
        <w:t xml:space="preserve"> – </w:t>
      </w:r>
      <w:r w:rsidR="00DD5FE7">
        <w:rPr>
          <w:sz w:val="28"/>
          <w:szCs w:val="28"/>
        </w:rPr>
        <w:t>30740,57</w:t>
      </w:r>
      <w:r w:rsidR="00E859AA">
        <w:rPr>
          <w:sz w:val="28"/>
          <w:szCs w:val="28"/>
        </w:rPr>
        <w:t xml:space="preserve">  рубля</w:t>
      </w:r>
      <w:r w:rsidR="00914EB1" w:rsidRPr="00167214">
        <w:rPr>
          <w:sz w:val="28"/>
          <w:szCs w:val="28"/>
        </w:rPr>
        <w:t>.</w:t>
      </w:r>
      <w:r w:rsidR="009D2A0A" w:rsidRPr="00167214">
        <w:rPr>
          <w:sz w:val="28"/>
          <w:szCs w:val="28"/>
        </w:rPr>
        <w:t xml:space="preserve"> Ожидается рост заработной платы работников </w:t>
      </w:r>
      <w:r w:rsidR="00BF7E1D" w:rsidRPr="00167214">
        <w:rPr>
          <w:sz w:val="28"/>
          <w:szCs w:val="28"/>
        </w:rPr>
        <w:t xml:space="preserve">образования и </w:t>
      </w:r>
      <w:r w:rsidR="00D562D9" w:rsidRPr="00167214">
        <w:rPr>
          <w:sz w:val="28"/>
          <w:szCs w:val="28"/>
        </w:rPr>
        <w:t>культуры</w:t>
      </w:r>
      <w:r w:rsidR="00E859AA">
        <w:rPr>
          <w:sz w:val="28"/>
          <w:szCs w:val="28"/>
        </w:rPr>
        <w:t xml:space="preserve"> </w:t>
      </w:r>
      <w:r w:rsidR="009D2A0A" w:rsidRPr="00167214">
        <w:rPr>
          <w:sz w:val="28"/>
          <w:szCs w:val="28"/>
        </w:rPr>
        <w:t>на уровне повышения заработной платы работников  муниципальной бюджетной сферы.</w:t>
      </w:r>
    </w:p>
    <w:p w14:paraId="76CF79AA" w14:textId="77777777" w:rsidR="00CA0B3D" w:rsidRPr="00A30081" w:rsidRDefault="00CA0B3D" w:rsidP="00A30081">
      <w:pPr>
        <w:ind w:firstLine="900"/>
        <w:jc w:val="both"/>
        <w:rPr>
          <w:sz w:val="28"/>
          <w:szCs w:val="28"/>
        </w:rPr>
      </w:pPr>
    </w:p>
    <w:p w14:paraId="107B6ED0" w14:textId="77777777" w:rsidR="007D2ACD" w:rsidRPr="00167214" w:rsidRDefault="00C54B45" w:rsidP="00C54B45">
      <w:pPr>
        <w:jc w:val="center"/>
        <w:rPr>
          <w:b/>
          <w:sz w:val="28"/>
          <w:szCs w:val="28"/>
        </w:rPr>
      </w:pPr>
      <w:r w:rsidRPr="00167214">
        <w:rPr>
          <w:b/>
          <w:sz w:val="28"/>
          <w:szCs w:val="28"/>
        </w:rPr>
        <w:t>Дошкольное образование.</w:t>
      </w:r>
    </w:p>
    <w:p w14:paraId="6A56E55F" w14:textId="77777777" w:rsidR="002269F9" w:rsidRDefault="002269F9" w:rsidP="00FA63DB">
      <w:pPr>
        <w:ind w:firstLine="708"/>
        <w:jc w:val="both"/>
        <w:rPr>
          <w:sz w:val="28"/>
          <w:szCs w:val="28"/>
        </w:rPr>
      </w:pPr>
      <w:r w:rsidRPr="00644D56">
        <w:rPr>
          <w:sz w:val="28"/>
          <w:szCs w:val="28"/>
        </w:rPr>
        <w:t xml:space="preserve">Образовательная сеть района, реализующая программы дошкольного образования представлена </w:t>
      </w:r>
      <w:r w:rsidR="00581695">
        <w:rPr>
          <w:sz w:val="28"/>
          <w:szCs w:val="28"/>
        </w:rPr>
        <w:t>6</w:t>
      </w:r>
      <w:r w:rsidRPr="00644D56">
        <w:rPr>
          <w:sz w:val="28"/>
          <w:szCs w:val="28"/>
        </w:rPr>
        <w:t xml:space="preserve"> дошкольными образовательными учреждениями.</w:t>
      </w:r>
    </w:p>
    <w:p w14:paraId="22AA561D" w14:textId="77777777" w:rsidR="00932706" w:rsidRPr="002269F9" w:rsidRDefault="00C54B45" w:rsidP="00FA63DB">
      <w:pPr>
        <w:ind w:firstLine="708"/>
        <w:jc w:val="both"/>
        <w:rPr>
          <w:b/>
          <w:sz w:val="28"/>
          <w:szCs w:val="28"/>
        </w:rPr>
      </w:pPr>
      <w:r w:rsidRPr="002269F9">
        <w:rPr>
          <w:sz w:val="28"/>
          <w:szCs w:val="28"/>
        </w:rPr>
        <w:t xml:space="preserve">Основной целью развития муниципальной системы дошкольного образования является обеспечение государственных гарантий доступного и качественного дошкольного </w:t>
      </w:r>
      <w:r w:rsidRPr="00F6489E">
        <w:rPr>
          <w:sz w:val="28"/>
          <w:szCs w:val="28"/>
        </w:rPr>
        <w:t>образования</w:t>
      </w:r>
      <w:r w:rsidRPr="002269F9">
        <w:rPr>
          <w:sz w:val="28"/>
          <w:szCs w:val="28"/>
        </w:rPr>
        <w:t>.</w:t>
      </w:r>
    </w:p>
    <w:p w14:paraId="7BB65FE3" w14:textId="4D022803" w:rsidR="00C54B45" w:rsidRPr="00167214" w:rsidRDefault="0026498D" w:rsidP="00D30F62">
      <w:pPr>
        <w:jc w:val="both"/>
        <w:rPr>
          <w:i/>
          <w:sz w:val="28"/>
          <w:szCs w:val="28"/>
        </w:rPr>
      </w:pPr>
      <w:r w:rsidRPr="00167214">
        <w:rPr>
          <w:sz w:val="28"/>
          <w:szCs w:val="28"/>
        </w:rPr>
        <w:tab/>
      </w:r>
      <w:r w:rsidR="00C54B45" w:rsidRPr="00167214">
        <w:rPr>
          <w:i/>
          <w:sz w:val="28"/>
          <w:szCs w:val="28"/>
        </w:rPr>
        <w:t>Показатель № 9 .</w:t>
      </w:r>
      <w:r w:rsidR="00EF3A2B" w:rsidRPr="00167214">
        <w:rPr>
          <w:i/>
          <w:sz w:val="28"/>
          <w:szCs w:val="28"/>
        </w:rPr>
        <w:t xml:space="preserve">Доля детей в возрасте 1-6 лет, </w:t>
      </w:r>
      <w:r w:rsidR="003275FF" w:rsidRPr="00167214">
        <w:rPr>
          <w:i/>
          <w:sz w:val="28"/>
          <w:szCs w:val="28"/>
        </w:rPr>
        <w:t>получающих дошкольную образовательную услугу</w:t>
      </w:r>
      <w:r w:rsidR="00610B27" w:rsidRPr="00167214">
        <w:rPr>
          <w:i/>
          <w:sz w:val="28"/>
          <w:szCs w:val="28"/>
        </w:rPr>
        <w:t xml:space="preserve"> и (или) услугу по их содержанию в муниципальных образовательных учреждениях в общей численности</w:t>
      </w:r>
      <w:r w:rsidR="00624221" w:rsidRPr="00167214">
        <w:rPr>
          <w:i/>
          <w:sz w:val="28"/>
          <w:szCs w:val="28"/>
        </w:rPr>
        <w:t xml:space="preserve"> детей в возрасте 1-6 лет</w:t>
      </w:r>
      <w:r w:rsidR="006F637F">
        <w:rPr>
          <w:sz w:val="28"/>
          <w:szCs w:val="28"/>
        </w:rPr>
        <w:t xml:space="preserve"> увеличив</w:t>
      </w:r>
      <w:r w:rsidR="00ED3654" w:rsidRPr="00167214">
        <w:rPr>
          <w:sz w:val="28"/>
          <w:szCs w:val="28"/>
        </w:rPr>
        <w:t>ается в 20</w:t>
      </w:r>
      <w:r w:rsidR="0077280F">
        <w:rPr>
          <w:sz w:val="28"/>
          <w:szCs w:val="28"/>
        </w:rPr>
        <w:t>2</w:t>
      </w:r>
      <w:r w:rsidR="00813625">
        <w:rPr>
          <w:sz w:val="28"/>
          <w:szCs w:val="28"/>
        </w:rPr>
        <w:t>2</w:t>
      </w:r>
      <w:r w:rsidR="00ED3654" w:rsidRPr="00167214">
        <w:rPr>
          <w:sz w:val="28"/>
          <w:szCs w:val="28"/>
        </w:rPr>
        <w:t xml:space="preserve"> году </w:t>
      </w:r>
      <w:r w:rsidR="006F637F">
        <w:rPr>
          <w:sz w:val="28"/>
          <w:szCs w:val="28"/>
        </w:rPr>
        <w:t>по сравнению с 20</w:t>
      </w:r>
      <w:r w:rsidR="0077280F">
        <w:rPr>
          <w:sz w:val="28"/>
          <w:szCs w:val="28"/>
        </w:rPr>
        <w:t>2</w:t>
      </w:r>
      <w:r w:rsidR="00813625">
        <w:rPr>
          <w:sz w:val="28"/>
          <w:szCs w:val="28"/>
        </w:rPr>
        <w:t>1</w:t>
      </w:r>
      <w:r w:rsidR="00E859AA">
        <w:rPr>
          <w:sz w:val="28"/>
          <w:szCs w:val="28"/>
        </w:rPr>
        <w:t xml:space="preserve"> годом и </w:t>
      </w:r>
      <w:r w:rsidR="00ED3654" w:rsidRPr="00167214">
        <w:rPr>
          <w:sz w:val="28"/>
          <w:szCs w:val="28"/>
        </w:rPr>
        <w:t xml:space="preserve">составляет </w:t>
      </w:r>
      <w:r w:rsidR="006F637F">
        <w:rPr>
          <w:sz w:val="28"/>
          <w:szCs w:val="28"/>
        </w:rPr>
        <w:t>5</w:t>
      </w:r>
      <w:r w:rsidR="00813625">
        <w:rPr>
          <w:sz w:val="28"/>
          <w:szCs w:val="28"/>
        </w:rPr>
        <w:t>5,02</w:t>
      </w:r>
      <w:r w:rsidR="00ED3654" w:rsidRPr="00167214">
        <w:rPr>
          <w:sz w:val="28"/>
          <w:szCs w:val="28"/>
        </w:rPr>
        <w:t>%</w:t>
      </w:r>
      <w:r w:rsidR="009E3A38" w:rsidRPr="00167214">
        <w:rPr>
          <w:sz w:val="28"/>
          <w:szCs w:val="28"/>
        </w:rPr>
        <w:t>,</w:t>
      </w:r>
      <w:r w:rsidR="00E859AA">
        <w:rPr>
          <w:sz w:val="28"/>
          <w:szCs w:val="28"/>
        </w:rPr>
        <w:t xml:space="preserve"> </w:t>
      </w:r>
      <w:r w:rsidR="009E3A38" w:rsidRPr="00167214">
        <w:rPr>
          <w:sz w:val="28"/>
          <w:szCs w:val="28"/>
        </w:rPr>
        <w:t xml:space="preserve"> в 20</w:t>
      </w:r>
      <w:r w:rsidR="009C0BC5">
        <w:rPr>
          <w:sz w:val="28"/>
          <w:szCs w:val="28"/>
        </w:rPr>
        <w:t>2</w:t>
      </w:r>
      <w:r w:rsidR="00813625">
        <w:rPr>
          <w:sz w:val="28"/>
          <w:szCs w:val="28"/>
        </w:rPr>
        <w:t>1</w:t>
      </w:r>
      <w:r w:rsidR="009E3A38" w:rsidRPr="00167214">
        <w:rPr>
          <w:sz w:val="28"/>
          <w:szCs w:val="28"/>
        </w:rPr>
        <w:t xml:space="preserve"> году составля</w:t>
      </w:r>
      <w:r w:rsidR="00E859AA">
        <w:rPr>
          <w:sz w:val="28"/>
          <w:szCs w:val="28"/>
        </w:rPr>
        <w:t>ет</w:t>
      </w:r>
      <w:r w:rsidR="009E3A38" w:rsidRPr="00167214">
        <w:rPr>
          <w:sz w:val="28"/>
          <w:szCs w:val="28"/>
        </w:rPr>
        <w:t xml:space="preserve"> </w:t>
      </w:r>
      <w:r w:rsidR="006F637F">
        <w:rPr>
          <w:sz w:val="28"/>
          <w:szCs w:val="28"/>
        </w:rPr>
        <w:t>5</w:t>
      </w:r>
      <w:r w:rsidR="00813625">
        <w:rPr>
          <w:sz w:val="28"/>
          <w:szCs w:val="28"/>
        </w:rPr>
        <w:t>4,01</w:t>
      </w:r>
      <w:r w:rsidR="009E3A38" w:rsidRPr="00167214">
        <w:rPr>
          <w:sz w:val="28"/>
          <w:szCs w:val="28"/>
        </w:rPr>
        <w:t>%</w:t>
      </w:r>
      <w:r w:rsidR="00ED3654" w:rsidRPr="00167214">
        <w:rPr>
          <w:sz w:val="28"/>
          <w:szCs w:val="28"/>
        </w:rPr>
        <w:t>.</w:t>
      </w:r>
      <w:r w:rsidR="00E859AA">
        <w:rPr>
          <w:sz w:val="28"/>
          <w:szCs w:val="28"/>
        </w:rPr>
        <w:t xml:space="preserve"> </w:t>
      </w:r>
    </w:p>
    <w:p w14:paraId="1E898100" w14:textId="1FBB1FDD" w:rsidR="005A3562" w:rsidRPr="00533AFB" w:rsidRDefault="00C54B45" w:rsidP="005A3562">
      <w:pPr>
        <w:ind w:firstLine="708"/>
        <w:jc w:val="both"/>
        <w:rPr>
          <w:sz w:val="28"/>
          <w:szCs w:val="28"/>
        </w:rPr>
      </w:pPr>
      <w:r w:rsidRPr="00533AFB">
        <w:rPr>
          <w:i/>
          <w:sz w:val="28"/>
          <w:szCs w:val="28"/>
        </w:rPr>
        <w:t xml:space="preserve">Показатель №10.Доля детей в возрасте от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E709AF" w:rsidRPr="00533AFB">
        <w:rPr>
          <w:sz w:val="28"/>
          <w:szCs w:val="28"/>
        </w:rPr>
        <w:t xml:space="preserve">составила </w:t>
      </w:r>
      <w:r w:rsidR="003F30B6">
        <w:rPr>
          <w:sz w:val="28"/>
          <w:szCs w:val="28"/>
        </w:rPr>
        <w:t>2</w:t>
      </w:r>
      <w:r w:rsidR="009C0BC5" w:rsidRPr="00533AFB">
        <w:rPr>
          <w:sz w:val="28"/>
          <w:szCs w:val="28"/>
        </w:rPr>
        <w:t>,1</w:t>
      </w:r>
      <w:r w:rsidR="006F637F" w:rsidRPr="00533AFB">
        <w:rPr>
          <w:sz w:val="28"/>
          <w:szCs w:val="28"/>
        </w:rPr>
        <w:t xml:space="preserve"> %. </w:t>
      </w:r>
      <w:r w:rsidR="009C0BC5" w:rsidRPr="00533AFB">
        <w:rPr>
          <w:sz w:val="28"/>
          <w:szCs w:val="28"/>
        </w:rPr>
        <w:t>П</w:t>
      </w:r>
      <w:r w:rsidR="006F637F" w:rsidRPr="00533AFB">
        <w:rPr>
          <w:sz w:val="28"/>
          <w:szCs w:val="28"/>
        </w:rPr>
        <w:t xml:space="preserve">роисходит </w:t>
      </w:r>
      <w:r w:rsidR="003F30B6">
        <w:rPr>
          <w:sz w:val="28"/>
          <w:szCs w:val="28"/>
        </w:rPr>
        <w:t xml:space="preserve">снижение </w:t>
      </w:r>
      <w:r w:rsidR="006F637F" w:rsidRPr="00533AFB">
        <w:rPr>
          <w:sz w:val="28"/>
          <w:szCs w:val="28"/>
        </w:rPr>
        <w:t xml:space="preserve">показателя (на </w:t>
      </w:r>
      <w:r w:rsidR="003F30B6">
        <w:rPr>
          <w:sz w:val="28"/>
          <w:szCs w:val="28"/>
        </w:rPr>
        <w:t>1</w:t>
      </w:r>
      <w:r w:rsidR="00A44F0D">
        <w:rPr>
          <w:sz w:val="28"/>
          <w:szCs w:val="28"/>
        </w:rPr>
        <w:t>,0</w:t>
      </w:r>
      <w:r w:rsidR="00E709AF" w:rsidRPr="00533AFB">
        <w:rPr>
          <w:sz w:val="28"/>
          <w:szCs w:val="28"/>
        </w:rPr>
        <w:t xml:space="preserve"> %) </w:t>
      </w:r>
      <w:r w:rsidR="00911503" w:rsidRPr="00533AFB">
        <w:rPr>
          <w:sz w:val="28"/>
          <w:szCs w:val="28"/>
        </w:rPr>
        <w:t xml:space="preserve"> к показателю </w:t>
      </w:r>
      <w:r w:rsidR="00DC450D" w:rsidRPr="00533AFB">
        <w:rPr>
          <w:sz w:val="28"/>
          <w:szCs w:val="28"/>
        </w:rPr>
        <w:t>202</w:t>
      </w:r>
      <w:r w:rsidR="003F30B6">
        <w:rPr>
          <w:sz w:val="28"/>
          <w:szCs w:val="28"/>
        </w:rPr>
        <w:t>1</w:t>
      </w:r>
      <w:r w:rsidR="00E709AF" w:rsidRPr="00533AFB">
        <w:rPr>
          <w:sz w:val="28"/>
          <w:szCs w:val="28"/>
        </w:rPr>
        <w:t xml:space="preserve"> года.</w:t>
      </w:r>
      <w:r w:rsidR="006F637F" w:rsidRPr="00533AFB">
        <w:rPr>
          <w:sz w:val="28"/>
          <w:szCs w:val="28"/>
        </w:rPr>
        <w:t xml:space="preserve"> Основным фактором </w:t>
      </w:r>
      <w:r w:rsidR="00A44F0D">
        <w:rPr>
          <w:sz w:val="28"/>
          <w:szCs w:val="28"/>
        </w:rPr>
        <w:t>снижения</w:t>
      </w:r>
      <w:r w:rsidR="00DC450D" w:rsidRPr="00533AFB">
        <w:rPr>
          <w:sz w:val="28"/>
          <w:szCs w:val="28"/>
        </w:rPr>
        <w:t xml:space="preserve"> </w:t>
      </w:r>
      <w:r w:rsidR="006F637F" w:rsidRPr="00533AFB">
        <w:rPr>
          <w:sz w:val="28"/>
          <w:szCs w:val="28"/>
        </w:rPr>
        <w:t xml:space="preserve">является </w:t>
      </w:r>
      <w:r w:rsidR="00A44F0D">
        <w:rPr>
          <w:sz w:val="28"/>
          <w:szCs w:val="28"/>
        </w:rPr>
        <w:t>сокращение</w:t>
      </w:r>
      <w:r w:rsidR="006F637F" w:rsidRPr="00533AFB">
        <w:rPr>
          <w:sz w:val="28"/>
          <w:szCs w:val="28"/>
        </w:rPr>
        <w:t xml:space="preserve"> общей численности детей в возрасте от 1-6 лет (на </w:t>
      </w:r>
      <w:r w:rsidR="00A44F0D">
        <w:rPr>
          <w:sz w:val="28"/>
          <w:szCs w:val="28"/>
        </w:rPr>
        <w:t>73</w:t>
      </w:r>
      <w:r w:rsidR="006F637F" w:rsidRPr="00533AFB">
        <w:rPr>
          <w:sz w:val="28"/>
          <w:szCs w:val="28"/>
        </w:rPr>
        <w:t xml:space="preserve"> чел.)</w:t>
      </w:r>
      <w:r w:rsidR="00A44F0D">
        <w:rPr>
          <w:sz w:val="28"/>
          <w:szCs w:val="28"/>
        </w:rPr>
        <w:t xml:space="preserve"> и</w:t>
      </w:r>
      <w:r w:rsidR="007F3819">
        <w:rPr>
          <w:sz w:val="28"/>
          <w:szCs w:val="28"/>
        </w:rPr>
        <w:t>,</w:t>
      </w:r>
      <w:r w:rsidR="00A44F0D">
        <w:rPr>
          <w:sz w:val="28"/>
          <w:szCs w:val="28"/>
        </w:rPr>
        <w:t xml:space="preserve"> соответственно, значительное снижение рождаемости и </w:t>
      </w:r>
      <w:r w:rsidR="007F3819">
        <w:rPr>
          <w:sz w:val="28"/>
          <w:szCs w:val="28"/>
        </w:rPr>
        <w:t xml:space="preserve">большую роль на данный показатель играет </w:t>
      </w:r>
      <w:r w:rsidR="00A44F0D">
        <w:rPr>
          <w:sz w:val="28"/>
          <w:szCs w:val="28"/>
        </w:rPr>
        <w:t>миграционный отток</w:t>
      </w:r>
      <w:r w:rsidR="00ED4E4E">
        <w:rPr>
          <w:sz w:val="28"/>
          <w:szCs w:val="28"/>
        </w:rPr>
        <w:t xml:space="preserve"> населения</w:t>
      </w:r>
      <w:r w:rsidR="00A44F0D">
        <w:rPr>
          <w:sz w:val="28"/>
          <w:szCs w:val="28"/>
        </w:rPr>
        <w:t>.</w:t>
      </w:r>
    </w:p>
    <w:p w14:paraId="1C26A875" w14:textId="182FB89F" w:rsidR="004D684B" w:rsidRPr="00533AFB" w:rsidRDefault="005A3562" w:rsidP="005A3562">
      <w:pPr>
        <w:ind w:firstLine="708"/>
        <w:jc w:val="both"/>
        <w:rPr>
          <w:sz w:val="28"/>
          <w:szCs w:val="28"/>
        </w:rPr>
      </w:pPr>
      <w:r w:rsidRPr="00533AFB">
        <w:rPr>
          <w:i/>
          <w:sz w:val="28"/>
          <w:szCs w:val="28"/>
        </w:rPr>
        <w:t>Показатель № 11 Доля муниципальных дошкольных образовательных</w:t>
      </w:r>
      <w:r w:rsidRPr="00553B43">
        <w:rPr>
          <w:i/>
          <w:sz w:val="28"/>
          <w:szCs w:val="28"/>
        </w:rPr>
        <w:t xml:space="preserve">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="00E10C03" w:rsidRPr="00553B43">
        <w:rPr>
          <w:i/>
          <w:sz w:val="28"/>
          <w:szCs w:val="28"/>
        </w:rPr>
        <w:t xml:space="preserve">.  </w:t>
      </w:r>
      <w:r w:rsidR="00533AFB" w:rsidRPr="00533AFB">
        <w:rPr>
          <w:sz w:val="28"/>
          <w:szCs w:val="28"/>
        </w:rPr>
        <w:t>В 202</w:t>
      </w:r>
      <w:r w:rsidR="00BF0117">
        <w:rPr>
          <w:sz w:val="28"/>
          <w:szCs w:val="28"/>
        </w:rPr>
        <w:t>2</w:t>
      </w:r>
      <w:r w:rsidR="00533AFB" w:rsidRPr="00533AFB">
        <w:rPr>
          <w:sz w:val="28"/>
          <w:szCs w:val="28"/>
        </w:rPr>
        <w:t xml:space="preserve"> году </w:t>
      </w:r>
      <w:r w:rsidR="00533AFB">
        <w:rPr>
          <w:sz w:val="28"/>
          <w:szCs w:val="28"/>
        </w:rPr>
        <w:t>осталось шесть</w:t>
      </w:r>
      <w:r w:rsidR="00BF0117">
        <w:rPr>
          <w:sz w:val="28"/>
          <w:szCs w:val="28"/>
        </w:rPr>
        <w:t xml:space="preserve"> дошкольных образовательных учреждений</w:t>
      </w:r>
      <w:r w:rsidR="00533AFB">
        <w:rPr>
          <w:sz w:val="28"/>
          <w:szCs w:val="28"/>
        </w:rPr>
        <w:t xml:space="preserve">. Все они требуют капитального ремонта. </w:t>
      </w:r>
      <w:r w:rsidR="00E10C03" w:rsidRPr="00533AFB">
        <w:rPr>
          <w:sz w:val="28"/>
          <w:szCs w:val="28"/>
        </w:rPr>
        <w:t>В</w:t>
      </w:r>
      <w:r w:rsidR="003F49EF" w:rsidRPr="00DC450D">
        <w:rPr>
          <w:sz w:val="28"/>
          <w:szCs w:val="28"/>
        </w:rPr>
        <w:t xml:space="preserve"> 20</w:t>
      </w:r>
      <w:r w:rsidR="00DC450D" w:rsidRPr="00DC450D">
        <w:rPr>
          <w:sz w:val="28"/>
          <w:szCs w:val="28"/>
        </w:rPr>
        <w:t>2</w:t>
      </w:r>
      <w:r w:rsidR="00BF0117">
        <w:rPr>
          <w:sz w:val="28"/>
          <w:szCs w:val="28"/>
        </w:rPr>
        <w:t>2</w:t>
      </w:r>
      <w:r w:rsidR="003F49EF" w:rsidRPr="00DC450D">
        <w:rPr>
          <w:sz w:val="28"/>
          <w:szCs w:val="28"/>
        </w:rPr>
        <w:t xml:space="preserve"> г</w:t>
      </w:r>
      <w:r w:rsidR="00C8435C" w:rsidRPr="00DC450D">
        <w:rPr>
          <w:sz w:val="28"/>
          <w:szCs w:val="28"/>
        </w:rPr>
        <w:t>оду показатель состав</w:t>
      </w:r>
      <w:r w:rsidR="004D684B" w:rsidRPr="00DC450D">
        <w:rPr>
          <w:sz w:val="28"/>
          <w:szCs w:val="28"/>
        </w:rPr>
        <w:t xml:space="preserve">лял </w:t>
      </w:r>
      <w:r w:rsidR="00BF0117">
        <w:rPr>
          <w:sz w:val="28"/>
          <w:szCs w:val="28"/>
        </w:rPr>
        <w:t>23,08</w:t>
      </w:r>
      <w:r w:rsidR="00310EAB" w:rsidRPr="00DC450D">
        <w:rPr>
          <w:sz w:val="28"/>
          <w:szCs w:val="28"/>
        </w:rPr>
        <w:t xml:space="preserve"> %, в 202</w:t>
      </w:r>
      <w:r w:rsidR="00474526">
        <w:rPr>
          <w:sz w:val="28"/>
          <w:szCs w:val="28"/>
        </w:rPr>
        <w:t xml:space="preserve">3 </w:t>
      </w:r>
      <w:r w:rsidR="00DC450D" w:rsidRPr="00DC450D">
        <w:rPr>
          <w:sz w:val="28"/>
          <w:szCs w:val="28"/>
        </w:rPr>
        <w:t>-</w:t>
      </w:r>
      <w:r w:rsidR="00474526">
        <w:rPr>
          <w:sz w:val="28"/>
          <w:szCs w:val="28"/>
        </w:rPr>
        <w:t xml:space="preserve"> 16,7%, к 2024-</w:t>
      </w:r>
      <w:r w:rsidR="00DC450D" w:rsidRPr="00DC450D">
        <w:rPr>
          <w:sz w:val="28"/>
          <w:szCs w:val="28"/>
        </w:rPr>
        <w:t>202</w:t>
      </w:r>
      <w:r w:rsidR="00474526">
        <w:rPr>
          <w:sz w:val="28"/>
          <w:szCs w:val="28"/>
        </w:rPr>
        <w:t>5</w:t>
      </w:r>
      <w:r w:rsidR="00DC450D" w:rsidRPr="00DC450D">
        <w:rPr>
          <w:sz w:val="28"/>
          <w:szCs w:val="28"/>
        </w:rPr>
        <w:t>г.</w:t>
      </w:r>
      <w:r w:rsidR="00310EAB" w:rsidRPr="00DC450D">
        <w:rPr>
          <w:sz w:val="28"/>
          <w:szCs w:val="28"/>
        </w:rPr>
        <w:t>г.</w:t>
      </w:r>
      <w:r w:rsidR="00DC450D" w:rsidRPr="00DC450D">
        <w:rPr>
          <w:sz w:val="28"/>
          <w:szCs w:val="28"/>
        </w:rPr>
        <w:t xml:space="preserve"> </w:t>
      </w:r>
      <w:r w:rsidR="00474526">
        <w:rPr>
          <w:sz w:val="28"/>
          <w:szCs w:val="28"/>
        </w:rPr>
        <w:t xml:space="preserve">все </w:t>
      </w:r>
      <w:r w:rsidR="00DC450D" w:rsidRPr="00DC450D">
        <w:rPr>
          <w:sz w:val="28"/>
          <w:szCs w:val="28"/>
        </w:rPr>
        <w:t>дошкольные образовательные учреждения</w:t>
      </w:r>
      <w:r w:rsidR="00474526">
        <w:rPr>
          <w:sz w:val="28"/>
          <w:szCs w:val="28"/>
        </w:rPr>
        <w:t xml:space="preserve"> </w:t>
      </w:r>
      <w:r w:rsidR="00DC450D" w:rsidRPr="00DC450D">
        <w:rPr>
          <w:sz w:val="28"/>
          <w:szCs w:val="28"/>
        </w:rPr>
        <w:t>требуют капитального ремонта</w:t>
      </w:r>
      <w:r w:rsidR="00474526">
        <w:rPr>
          <w:sz w:val="28"/>
          <w:szCs w:val="28"/>
        </w:rPr>
        <w:t>.</w:t>
      </w:r>
      <w:r w:rsidR="00DC450D" w:rsidRPr="00533AFB">
        <w:rPr>
          <w:sz w:val="28"/>
          <w:szCs w:val="28"/>
        </w:rPr>
        <w:t xml:space="preserve"> </w:t>
      </w:r>
      <w:r w:rsidR="00533AFB">
        <w:rPr>
          <w:sz w:val="28"/>
          <w:szCs w:val="28"/>
        </w:rPr>
        <w:t>В муниципальном бюджете из-за недостаточного финансирования денежные средства на эти цели отсутствуют.</w:t>
      </w:r>
    </w:p>
    <w:p w14:paraId="1219409C" w14:textId="77777777" w:rsidR="008D4F34" w:rsidRPr="00911503" w:rsidRDefault="008D4F34" w:rsidP="005A3562">
      <w:pPr>
        <w:ind w:firstLine="708"/>
        <w:jc w:val="both"/>
        <w:rPr>
          <w:sz w:val="28"/>
          <w:szCs w:val="28"/>
        </w:rPr>
      </w:pPr>
    </w:p>
    <w:p w14:paraId="6DD06BAC" w14:textId="77777777" w:rsidR="009C068A" w:rsidRPr="0090356C" w:rsidRDefault="00EB19DC" w:rsidP="00D06357">
      <w:pPr>
        <w:jc w:val="center"/>
        <w:rPr>
          <w:sz w:val="28"/>
          <w:szCs w:val="28"/>
        </w:rPr>
      </w:pPr>
      <w:r w:rsidRPr="0090356C">
        <w:rPr>
          <w:b/>
          <w:sz w:val="28"/>
          <w:szCs w:val="28"/>
        </w:rPr>
        <w:t>Общее и дополнительное о</w:t>
      </w:r>
      <w:r w:rsidR="009775F0" w:rsidRPr="0090356C">
        <w:rPr>
          <w:b/>
          <w:sz w:val="28"/>
          <w:szCs w:val="28"/>
        </w:rPr>
        <w:t>бразование</w:t>
      </w:r>
      <w:r w:rsidR="002A68BF" w:rsidRPr="0090356C">
        <w:rPr>
          <w:sz w:val="28"/>
          <w:szCs w:val="28"/>
        </w:rPr>
        <w:t>.</w:t>
      </w:r>
    </w:p>
    <w:p w14:paraId="6FBF9EDE" w14:textId="22B4F059" w:rsidR="00FF34AB" w:rsidRDefault="009C068A" w:rsidP="00FF34AB">
      <w:pPr>
        <w:spacing w:after="100" w:afterAutospacing="1" w:line="276" w:lineRule="auto"/>
        <w:ind w:left="57" w:right="170" w:firstLine="709"/>
        <w:contextualSpacing/>
        <w:jc w:val="both"/>
        <w:rPr>
          <w:sz w:val="28"/>
          <w:szCs w:val="28"/>
        </w:rPr>
      </w:pPr>
      <w:r w:rsidRPr="0090356C">
        <w:rPr>
          <w:sz w:val="28"/>
          <w:szCs w:val="28"/>
        </w:rPr>
        <w:lastRenderedPageBreak/>
        <w:t>Сегодня в районе создана и устойчиво функционирует система непрерывного образования от дошкольного до общего среднего образования обеспечивающая устойчивое развитие района и активно влияющая на уровень жизни населения.</w:t>
      </w:r>
      <w:r w:rsidR="006822F4">
        <w:rPr>
          <w:sz w:val="28"/>
          <w:szCs w:val="28"/>
        </w:rPr>
        <w:t xml:space="preserve"> </w:t>
      </w:r>
      <w:r w:rsidR="00FF34AB" w:rsidRPr="009D5A3B">
        <w:rPr>
          <w:sz w:val="28"/>
          <w:szCs w:val="28"/>
        </w:rPr>
        <w:t>Образовательная сеть района, реализующая программы дошкольного, начального общего, основного общего, среднего (полного) общего и начального, профессионального образования представлена: 1</w:t>
      </w:r>
      <w:r w:rsidR="009E75C4">
        <w:rPr>
          <w:sz w:val="28"/>
          <w:szCs w:val="28"/>
        </w:rPr>
        <w:t>2</w:t>
      </w:r>
      <w:r w:rsidR="00FF34AB" w:rsidRPr="009D5A3B">
        <w:rPr>
          <w:sz w:val="28"/>
          <w:szCs w:val="28"/>
        </w:rPr>
        <w:t xml:space="preserve"> школами, в том числе 1 вечерней; </w:t>
      </w:r>
      <w:r w:rsidR="00533AFB">
        <w:rPr>
          <w:sz w:val="28"/>
          <w:szCs w:val="28"/>
        </w:rPr>
        <w:t>6</w:t>
      </w:r>
      <w:r w:rsidR="00FF34AB" w:rsidRPr="009D5A3B">
        <w:rPr>
          <w:sz w:val="28"/>
          <w:szCs w:val="28"/>
        </w:rPr>
        <w:t xml:space="preserve"> дошкольными образовательными учреждениями; 2 учреждения дополнительного образования для детей – дом детского творчества (ДДТ) и детская юношеская спортивная школа (ДЮСШ); 1 филиал </w:t>
      </w:r>
      <w:r w:rsidR="00D03073">
        <w:rPr>
          <w:sz w:val="28"/>
          <w:szCs w:val="28"/>
        </w:rPr>
        <w:t>Нерченского аграрного техникума</w:t>
      </w:r>
      <w:r w:rsidR="00FF34AB" w:rsidRPr="009D5A3B">
        <w:rPr>
          <w:sz w:val="28"/>
          <w:szCs w:val="28"/>
        </w:rPr>
        <w:t xml:space="preserve"> (в селе Мангут).</w:t>
      </w:r>
    </w:p>
    <w:p w14:paraId="253E8E61" w14:textId="39C6A234" w:rsidR="00E76149" w:rsidRDefault="00E76149" w:rsidP="00622983">
      <w:pPr>
        <w:ind w:firstLine="708"/>
        <w:jc w:val="both"/>
        <w:rPr>
          <w:sz w:val="28"/>
          <w:szCs w:val="28"/>
        </w:rPr>
      </w:pPr>
      <w:r w:rsidRPr="002B6FED">
        <w:rPr>
          <w:sz w:val="28"/>
          <w:szCs w:val="28"/>
        </w:rPr>
        <w:t>Основой развития образования является реализация муниципальной программы «Развитие образ</w:t>
      </w:r>
      <w:r w:rsidR="002B6FED" w:rsidRPr="002B6FED">
        <w:rPr>
          <w:sz w:val="28"/>
          <w:szCs w:val="28"/>
        </w:rPr>
        <w:t xml:space="preserve">ования Кыринского района на </w:t>
      </w:r>
      <w:r w:rsidR="002B6FED" w:rsidRPr="0082147C">
        <w:rPr>
          <w:sz w:val="28"/>
          <w:szCs w:val="28"/>
        </w:rPr>
        <w:t>202</w:t>
      </w:r>
      <w:r w:rsidR="009E75C4">
        <w:rPr>
          <w:sz w:val="28"/>
          <w:szCs w:val="28"/>
        </w:rPr>
        <w:t>0</w:t>
      </w:r>
      <w:r w:rsidR="002B6FED" w:rsidRPr="0082147C">
        <w:rPr>
          <w:sz w:val="28"/>
          <w:szCs w:val="28"/>
        </w:rPr>
        <w:t>-2024</w:t>
      </w:r>
      <w:r w:rsidRPr="0082147C">
        <w:rPr>
          <w:sz w:val="28"/>
          <w:szCs w:val="28"/>
        </w:rPr>
        <w:t xml:space="preserve"> годы</w:t>
      </w:r>
      <w:r w:rsidRPr="002B6FED">
        <w:rPr>
          <w:sz w:val="28"/>
          <w:szCs w:val="28"/>
        </w:rPr>
        <w:t>»</w:t>
      </w:r>
    </w:p>
    <w:p w14:paraId="6BE8F015" w14:textId="0650E3DB" w:rsidR="00FB1F2B" w:rsidRDefault="00FF34AB" w:rsidP="00591764">
      <w:pPr>
        <w:jc w:val="both"/>
        <w:rPr>
          <w:sz w:val="28"/>
          <w:szCs w:val="28"/>
        </w:rPr>
      </w:pPr>
      <w:r w:rsidRPr="009F5401">
        <w:rPr>
          <w:sz w:val="28"/>
          <w:szCs w:val="28"/>
        </w:rPr>
        <w:tab/>
      </w:r>
      <w:r w:rsidR="00FF0F36" w:rsidRPr="0090356C">
        <w:rPr>
          <w:i/>
          <w:sz w:val="28"/>
          <w:szCs w:val="28"/>
        </w:rPr>
        <w:t>Показатель №1</w:t>
      </w:r>
      <w:r w:rsidR="00842B90">
        <w:rPr>
          <w:i/>
          <w:sz w:val="28"/>
          <w:szCs w:val="28"/>
        </w:rPr>
        <w:t>2</w:t>
      </w:r>
      <w:r w:rsidR="00450279" w:rsidRPr="0090356C">
        <w:rPr>
          <w:i/>
          <w:sz w:val="28"/>
          <w:szCs w:val="28"/>
        </w:rPr>
        <w:t xml:space="preserve"> </w:t>
      </w:r>
      <w:r w:rsidR="004D349C" w:rsidRPr="0090356C">
        <w:rPr>
          <w:i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</w:t>
      </w:r>
      <w:r w:rsidR="00E81FAD" w:rsidRPr="0090356C">
        <w:rPr>
          <w:i/>
          <w:sz w:val="28"/>
          <w:szCs w:val="28"/>
        </w:rPr>
        <w:t xml:space="preserve"> образовании</w:t>
      </w:r>
      <w:r w:rsidR="00AD61B7" w:rsidRPr="0090356C">
        <w:rPr>
          <w:i/>
          <w:sz w:val="28"/>
          <w:szCs w:val="28"/>
        </w:rPr>
        <w:t xml:space="preserve">, в общей численности выпускников муниципальных общеобразовательных учреждений </w:t>
      </w:r>
      <w:r w:rsidR="00591764">
        <w:rPr>
          <w:sz w:val="28"/>
          <w:szCs w:val="28"/>
        </w:rPr>
        <w:t xml:space="preserve">в отчетном году </w:t>
      </w:r>
      <w:r w:rsidR="00EE6E54">
        <w:rPr>
          <w:sz w:val="28"/>
          <w:szCs w:val="28"/>
        </w:rPr>
        <w:t>составил</w:t>
      </w:r>
      <w:r w:rsidR="000C35FC">
        <w:rPr>
          <w:sz w:val="28"/>
          <w:szCs w:val="28"/>
        </w:rPr>
        <w:t xml:space="preserve"> </w:t>
      </w:r>
      <w:r w:rsidR="00A450A3">
        <w:rPr>
          <w:sz w:val="28"/>
          <w:szCs w:val="28"/>
        </w:rPr>
        <w:t>5,4</w:t>
      </w:r>
      <w:r w:rsidR="00591764">
        <w:rPr>
          <w:sz w:val="28"/>
          <w:szCs w:val="28"/>
        </w:rPr>
        <w:t xml:space="preserve"> %, </w:t>
      </w:r>
      <w:r w:rsidR="00D03073">
        <w:rPr>
          <w:sz w:val="28"/>
          <w:szCs w:val="28"/>
        </w:rPr>
        <w:t xml:space="preserve"> к</w:t>
      </w:r>
      <w:r w:rsidR="006822F4">
        <w:rPr>
          <w:sz w:val="28"/>
          <w:szCs w:val="28"/>
        </w:rPr>
        <w:t xml:space="preserve"> </w:t>
      </w:r>
      <w:r w:rsidR="00EE6E54">
        <w:rPr>
          <w:sz w:val="28"/>
          <w:szCs w:val="28"/>
        </w:rPr>
        <w:t>202</w:t>
      </w:r>
      <w:r w:rsidR="00A450A3">
        <w:rPr>
          <w:sz w:val="28"/>
          <w:szCs w:val="28"/>
        </w:rPr>
        <w:t>5</w:t>
      </w:r>
      <w:r w:rsidR="00EE6E54">
        <w:rPr>
          <w:sz w:val="28"/>
          <w:szCs w:val="28"/>
        </w:rPr>
        <w:t xml:space="preserve"> году</w:t>
      </w:r>
      <w:r w:rsidR="00F1343A">
        <w:rPr>
          <w:sz w:val="28"/>
          <w:szCs w:val="28"/>
        </w:rPr>
        <w:t xml:space="preserve"> ожидается снижение этого показателя д</w:t>
      </w:r>
      <w:r w:rsidR="00EE6E54">
        <w:rPr>
          <w:sz w:val="28"/>
          <w:szCs w:val="28"/>
        </w:rPr>
        <w:t>о 0</w:t>
      </w:r>
      <w:r w:rsidR="00F1343A">
        <w:rPr>
          <w:sz w:val="28"/>
          <w:szCs w:val="28"/>
        </w:rPr>
        <w:t xml:space="preserve"> %.</w:t>
      </w:r>
    </w:p>
    <w:p w14:paraId="624F5574" w14:textId="0CC292F3" w:rsidR="00E5767F" w:rsidRPr="0090356C" w:rsidRDefault="00842B90" w:rsidP="00964B26">
      <w:pPr>
        <w:ind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Показатель № 13</w:t>
      </w:r>
      <w:r w:rsidR="00964B26" w:rsidRPr="0090356C">
        <w:rPr>
          <w:i/>
          <w:sz w:val="28"/>
          <w:szCs w:val="28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F1343A">
        <w:rPr>
          <w:i/>
          <w:sz w:val="28"/>
          <w:szCs w:val="28"/>
        </w:rPr>
        <w:t xml:space="preserve"> </w:t>
      </w:r>
      <w:r w:rsidR="00554102" w:rsidRPr="00542BD5">
        <w:rPr>
          <w:iCs/>
          <w:sz w:val="28"/>
          <w:szCs w:val="28"/>
        </w:rPr>
        <w:t xml:space="preserve">в 2022 году </w:t>
      </w:r>
      <w:r w:rsidR="00F1343A" w:rsidRPr="00542BD5">
        <w:rPr>
          <w:iCs/>
          <w:sz w:val="28"/>
          <w:szCs w:val="28"/>
        </w:rPr>
        <w:t xml:space="preserve">составил </w:t>
      </w:r>
      <w:r w:rsidR="00554102" w:rsidRPr="00542BD5">
        <w:rPr>
          <w:iCs/>
          <w:sz w:val="28"/>
          <w:szCs w:val="28"/>
        </w:rPr>
        <w:t>8</w:t>
      </w:r>
      <w:r w:rsidR="00F1343A" w:rsidRPr="00542BD5">
        <w:rPr>
          <w:iCs/>
          <w:sz w:val="28"/>
          <w:szCs w:val="28"/>
        </w:rPr>
        <w:t>0</w:t>
      </w:r>
      <w:r w:rsidR="00554102" w:rsidRPr="00542BD5">
        <w:rPr>
          <w:iCs/>
          <w:sz w:val="28"/>
          <w:szCs w:val="28"/>
        </w:rPr>
        <w:t>%</w:t>
      </w:r>
      <w:r w:rsidR="00964B26" w:rsidRPr="00542BD5">
        <w:rPr>
          <w:iCs/>
          <w:sz w:val="28"/>
          <w:szCs w:val="28"/>
        </w:rPr>
        <w:t>.</w:t>
      </w:r>
      <w:r w:rsidR="00554102" w:rsidRPr="00542BD5">
        <w:rPr>
          <w:iCs/>
          <w:sz w:val="28"/>
          <w:szCs w:val="28"/>
        </w:rPr>
        <w:t xml:space="preserve"> Планируется увеличение данного показателя до 95%.</w:t>
      </w:r>
      <w:r w:rsidR="00964B26" w:rsidRPr="0090356C">
        <w:rPr>
          <w:i/>
          <w:sz w:val="28"/>
          <w:szCs w:val="28"/>
        </w:rPr>
        <w:t xml:space="preserve"> </w:t>
      </w:r>
    </w:p>
    <w:p w14:paraId="188E3EDA" w14:textId="1F401AF9" w:rsidR="00E10C03" w:rsidRPr="0090356C" w:rsidRDefault="00964B26" w:rsidP="00BD4B72">
      <w:pPr>
        <w:ind w:firstLine="900"/>
        <w:jc w:val="both"/>
        <w:rPr>
          <w:sz w:val="28"/>
          <w:szCs w:val="28"/>
        </w:rPr>
      </w:pPr>
      <w:r w:rsidRPr="00F6489E">
        <w:rPr>
          <w:sz w:val="28"/>
          <w:szCs w:val="28"/>
        </w:rPr>
        <w:t>Данный показатель,  включает в себя оснащенность техническими средствами обучения, учебно-лабораторным оборудованием и персональными ком</w:t>
      </w:r>
      <w:r w:rsidR="00C8435C" w:rsidRPr="00F6489E">
        <w:rPr>
          <w:sz w:val="28"/>
          <w:szCs w:val="28"/>
        </w:rPr>
        <w:t xml:space="preserve">пьютерами, наличие теплых туалетов и т.д. </w:t>
      </w:r>
    </w:p>
    <w:p w14:paraId="43669387" w14:textId="6B14D74F" w:rsidR="00682051" w:rsidRPr="00682051" w:rsidRDefault="00842B90" w:rsidP="002D1ED4">
      <w:pPr>
        <w:ind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Показатель № 14</w:t>
      </w:r>
      <w:r w:rsidR="00964B26" w:rsidRPr="00EF0BF0">
        <w:rPr>
          <w:i/>
          <w:sz w:val="28"/>
          <w:szCs w:val="28"/>
        </w:rPr>
        <w:t xml:space="preserve">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 </w:t>
      </w:r>
      <w:r w:rsidR="00EE6E54" w:rsidRPr="00EF0BF0">
        <w:rPr>
          <w:sz w:val="28"/>
          <w:szCs w:val="28"/>
        </w:rPr>
        <w:t>Показатель в 202</w:t>
      </w:r>
      <w:r w:rsidR="00482ECC">
        <w:rPr>
          <w:sz w:val="28"/>
          <w:szCs w:val="28"/>
        </w:rPr>
        <w:t>2</w:t>
      </w:r>
      <w:r w:rsidR="0090356C" w:rsidRPr="00EF0BF0">
        <w:rPr>
          <w:sz w:val="28"/>
          <w:szCs w:val="28"/>
        </w:rPr>
        <w:t xml:space="preserve"> году составил </w:t>
      </w:r>
      <w:r w:rsidR="00482ECC">
        <w:rPr>
          <w:sz w:val="28"/>
          <w:szCs w:val="28"/>
        </w:rPr>
        <w:t>84,7</w:t>
      </w:r>
      <w:r w:rsidR="0090356C" w:rsidRPr="00EF0BF0">
        <w:rPr>
          <w:sz w:val="28"/>
          <w:szCs w:val="28"/>
        </w:rPr>
        <w:t>%.</w:t>
      </w:r>
      <w:r w:rsidR="004C6A21" w:rsidRPr="00EF0BF0">
        <w:rPr>
          <w:sz w:val="28"/>
          <w:szCs w:val="28"/>
        </w:rPr>
        <w:t xml:space="preserve"> </w:t>
      </w:r>
      <w:r w:rsidR="00962312" w:rsidRPr="00EF0BF0">
        <w:rPr>
          <w:sz w:val="28"/>
          <w:szCs w:val="28"/>
        </w:rPr>
        <w:t>Ожидается,</w:t>
      </w:r>
      <w:r w:rsidR="008D4F34" w:rsidRPr="00EF0BF0">
        <w:rPr>
          <w:sz w:val="28"/>
          <w:szCs w:val="28"/>
        </w:rPr>
        <w:t xml:space="preserve"> </w:t>
      </w:r>
      <w:r w:rsidR="00962312" w:rsidRPr="00EF0BF0">
        <w:rPr>
          <w:sz w:val="28"/>
          <w:szCs w:val="28"/>
        </w:rPr>
        <w:t xml:space="preserve">что он к </w:t>
      </w:r>
      <w:r w:rsidR="00D859C8" w:rsidRPr="00EF0BF0">
        <w:rPr>
          <w:sz w:val="28"/>
          <w:szCs w:val="28"/>
        </w:rPr>
        <w:t xml:space="preserve"> </w:t>
      </w:r>
      <w:r w:rsidR="00962312" w:rsidRPr="00EF0BF0">
        <w:rPr>
          <w:sz w:val="28"/>
          <w:szCs w:val="28"/>
        </w:rPr>
        <w:t>202</w:t>
      </w:r>
      <w:r w:rsidR="00482ECC">
        <w:rPr>
          <w:sz w:val="28"/>
          <w:szCs w:val="28"/>
        </w:rPr>
        <w:t>5</w:t>
      </w:r>
      <w:r w:rsidR="00D859C8" w:rsidRPr="00EF0BF0">
        <w:rPr>
          <w:sz w:val="28"/>
          <w:szCs w:val="28"/>
        </w:rPr>
        <w:t xml:space="preserve"> </w:t>
      </w:r>
      <w:r w:rsidR="00962312" w:rsidRPr="00EF0BF0">
        <w:rPr>
          <w:sz w:val="28"/>
          <w:szCs w:val="28"/>
        </w:rPr>
        <w:t xml:space="preserve">г </w:t>
      </w:r>
      <w:r w:rsidR="00482ECC">
        <w:rPr>
          <w:sz w:val="28"/>
          <w:szCs w:val="28"/>
        </w:rPr>
        <w:t>снизится</w:t>
      </w:r>
      <w:r w:rsidR="00D859C8" w:rsidRPr="00EF0BF0">
        <w:rPr>
          <w:sz w:val="28"/>
          <w:szCs w:val="28"/>
        </w:rPr>
        <w:t xml:space="preserve"> </w:t>
      </w:r>
      <w:r w:rsidR="00962312" w:rsidRPr="00EF0BF0">
        <w:rPr>
          <w:sz w:val="28"/>
          <w:szCs w:val="28"/>
        </w:rPr>
        <w:t xml:space="preserve"> до </w:t>
      </w:r>
      <w:r w:rsidR="00482ECC">
        <w:rPr>
          <w:sz w:val="28"/>
          <w:szCs w:val="28"/>
        </w:rPr>
        <w:t>16,7</w:t>
      </w:r>
      <w:r w:rsidR="00962312" w:rsidRPr="00EF0BF0">
        <w:rPr>
          <w:sz w:val="28"/>
          <w:szCs w:val="28"/>
        </w:rPr>
        <w:t>%.</w:t>
      </w:r>
      <w:r w:rsidR="00D859C8" w:rsidRPr="00EF0BF0">
        <w:rPr>
          <w:sz w:val="28"/>
          <w:szCs w:val="28"/>
        </w:rPr>
        <w:t xml:space="preserve"> </w:t>
      </w:r>
      <w:r w:rsidR="00EF0BF0" w:rsidRPr="00EF0BF0">
        <w:rPr>
          <w:sz w:val="28"/>
          <w:szCs w:val="28"/>
        </w:rPr>
        <w:t xml:space="preserve"> Это связано с тем, что капитальный ремонт большей части зданий, запланирован на 2024</w:t>
      </w:r>
      <w:r w:rsidR="00482ECC">
        <w:rPr>
          <w:sz w:val="28"/>
          <w:szCs w:val="28"/>
        </w:rPr>
        <w:t>-2025</w:t>
      </w:r>
      <w:r w:rsidR="00EF0BF0" w:rsidRPr="00EF0BF0">
        <w:rPr>
          <w:sz w:val="28"/>
          <w:szCs w:val="28"/>
        </w:rPr>
        <w:t xml:space="preserve"> год</w:t>
      </w:r>
      <w:r w:rsidR="00482ECC">
        <w:rPr>
          <w:sz w:val="28"/>
          <w:szCs w:val="28"/>
        </w:rPr>
        <w:t>а</w:t>
      </w:r>
      <w:r w:rsidR="00EF0BF0" w:rsidRPr="00EF0BF0">
        <w:rPr>
          <w:sz w:val="28"/>
          <w:szCs w:val="28"/>
        </w:rPr>
        <w:t>.</w:t>
      </w:r>
      <w:r w:rsidR="00EF0BF0">
        <w:rPr>
          <w:sz w:val="28"/>
          <w:szCs w:val="28"/>
        </w:rPr>
        <w:t xml:space="preserve"> </w:t>
      </w:r>
      <w:r w:rsidR="00682051" w:rsidRPr="00682051">
        <w:rPr>
          <w:sz w:val="28"/>
          <w:szCs w:val="28"/>
        </w:rPr>
        <w:t xml:space="preserve">  </w:t>
      </w:r>
    </w:p>
    <w:p w14:paraId="5430F77A" w14:textId="77777777" w:rsidR="002D1ED4" w:rsidRDefault="002D1ED4" w:rsidP="006822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F0BF0" w:rsidRPr="00682051">
        <w:rPr>
          <w:color w:val="000000"/>
          <w:sz w:val="28"/>
          <w:szCs w:val="28"/>
        </w:rPr>
        <w:t xml:space="preserve"> 2022 год</w:t>
      </w:r>
      <w:r>
        <w:rPr>
          <w:color w:val="000000"/>
          <w:sz w:val="28"/>
          <w:szCs w:val="28"/>
        </w:rPr>
        <w:t>у</w:t>
      </w:r>
      <w:r w:rsidR="00EF0BF0" w:rsidRPr="006820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сделан</w:t>
      </w:r>
      <w:r w:rsidR="00EF0BF0" w:rsidRPr="00682051">
        <w:rPr>
          <w:color w:val="000000"/>
          <w:sz w:val="28"/>
          <w:szCs w:val="28"/>
        </w:rPr>
        <w:t xml:space="preserve"> ремонт </w:t>
      </w:r>
      <w:r w:rsidR="00631C60" w:rsidRPr="00682051">
        <w:rPr>
          <w:sz w:val="28"/>
          <w:szCs w:val="28"/>
        </w:rPr>
        <w:t xml:space="preserve">МБОУ «Верхне-Ульхунская СОШ» (вентиляция столовой), </w:t>
      </w:r>
      <w:r>
        <w:rPr>
          <w:sz w:val="28"/>
          <w:szCs w:val="28"/>
        </w:rPr>
        <w:t xml:space="preserve">капитальный ремонт </w:t>
      </w:r>
      <w:r w:rsidR="00FC760A">
        <w:rPr>
          <w:color w:val="000000"/>
          <w:sz w:val="28"/>
          <w:szCs w:val="28"/>
        </w:rPr>
        <w:t>ф</w:t>
      </w:r>
      <w:r w:rsidR="00631C60" w:rsidRPr="00682051">
        <w:rPr>
          <w:color w:val="000000"/>
          <w:sz w:val="28"/>
          <w:szCs w:val="28"/>
        </w:rPr>
        <w:t>илиал</w:t>
      </w:r>
      <w:r>
        <w:rPr>
          <w:color w:val="000000"/>
          <w:sz w:val="28"/>
          <w:szCs w:val="28"/>
        </w:rPr>
        <w:t>а</w:t>
      </w:r>
      <w:r w:rsidR="00631C60" w:rsidRPr="00682051">
        <w:rPr>
          <w:color w:val="000000"/>
          <w:sz w:val="28"/>
          <w:szCs w:val="28"/>
        </w:rPr>
        <w:t xml:space="preserve"> МБОУ «Верхне-Ульхунская СОШ» «Тыринская</w:t>
      </w:r>
      <w:r w:rsidR="00EF0BF0" w:rsidRPr="00682051">
        <w:rPr>
          <w:color w:val="000000"/>
          <w:sz w:val="28"/>
          <w:szCs w:val="28"/>
        </w:rPr>
        <w:t xml:space="preserve"> НОШ»</w:t>
      </w:r>
      <w:r w:rsidR="00682051" w:rsidRPr="00682051">
        <w:rPr>
          <w:color w:val="000000"/>
          <w:sz w:val="28"/>
          <w:szCs w:val="28"/>
        </w:rPr>
        <w:t xml:space="preserve">. </w:t>
      </w:r>
    </w:p>
    <w:p w14:paraId="51368027" w14:textId="2BA09F29" w:rsidR="00D03073" w:rsidRPr="00682051" w:rsidRDefault="002D1ED4" w:rsidP="006822F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начаты работы по </w:t>
      </w:r>
      <w:r w:rsidR="00FC760A" w:rsidRPr="00682051">
        <w:rPr>
          <w:color w:val="000000"/>
          <w:sz w:val="28"/>
          <w:szCs w:val="28"/>
        </w:rPr>
        <w:t>капитальн</w:t>
      </w:r>
      <w:r>
        <w:rPr>
          <w:color w:val="000000"/>
          <w:sz w:val="28"/>
          <w:szCs w:val="28"/>
        </w:rPr>
        <w:t>ому</w:t>
      </w:r>
      <w:r w:rsidR="00FC760A" w:rsidRPr="00682051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у</w:t>
      </w:r>
      <w:r w:rsidR="00FC760A" w:rsidRPr="00682051">
        <w:rPr>
          <w:color w:val="000000"/>
          <w:sz w:val="28"/>
          <w:szCs w:val="28"/>
        </w:rPr>
        <w:t xml:space="preserve"> Хапчерангинской и Михайло-Павловской школ</w:t>
      </w:r>
      <w:r>
        <w:rPr>
          <w:color w:val="000000"/>
          <w:sz w:val="28"/>
          <w:szCs w:val="28"/>
        </w:rPr>
        <w:t>,</w:t>
      </w:r>
      <w:r w:rsidR="00682051" w:rsidRPr="00682051">
        <w:rPr>
          <w:color w:val="000000"/>
          <w:sz w:val="28"/>
          <w:szCs w:val="28"/>
        </w:rPr>
        <w:t xml:space="preserve"> а также остальные школы</w:t>
      </w:r>
      <w:r w:rsidR="00FC760A">
        <w:rPr>
          <w:color w:val="000000"/>
          <w:sz w:val="28"/>
          <w:szCs w:val="28"/>
        </w:rPr>
        <w:t xml:space="preserve"> в Алтане, Билютуе, Кыре, Мордое, Мангуте, Любови, Тарбальджее, </w:t>
      </w:r>
      <w:r w:rsidR="009B318A">
        <w:rPr>
          <w:color w:val="000000"/>
          <w:sz w:val="28"/>
          <w:szCs w:val="28"/>
        </w:rPr>
        <w:t>Гавани</w:t>
      </w:r>
      <w:r w:rsidR="00682051" w:rsidRPr="00682051">
        <w:rPr>
          <w:color w:val="000000"/>
          <w:sz w:val="28"/>
          <w:szCs w:val="28"/>
        </w:rPr>
        <w:t>,</w:t>
      </w:r>
      <w:r w:rsidR="009B318A">
        <w:rPr>
          <w:color w:val="000000"/>
          <w:sz w:val="28"/>
          <w:szCs w:val="28"/>
        </w:rPr>
        <w:t xml:space="preserve"> Ульхун – Партии,</w:t>
      </w:r>
      <w:r w:rsidR="00682051" w:rsidRPr="00682051">
        <w:rPr>
          <w:color w:val="000000"/>
          <w:sz w:val="28"/>
          <w:szCs w:val="28"/>
        </w:rPr>
        <w:t xml:space="preserve"> требующие капитального ремонта  запланированы на 2024-2025 гг.</w:t>
      </w:r>
    </w:p>
    <w:p w14:paraId="32DF3767" w14:textId="0560781B" w:rsidR="00964B26" w:rsidRPr="00682051" w:rsidRDefault="00631C60" w:rsidP="00682051">
      <w:pPr>
        <w:ind w:firstLine="708"/>
        <w:jc w:val="both"/>
        <w:rPr>
          <w:sz w:val="28"/>
          <w:szCs w:val="28"/>
        </w:rPr>
      </w:pPr>
      <w:r w:rsidRPr="00682051">
        <w:rPr>
          <w:sz w:val="28"/>
          <w:szCs w:val="28"/>
        </w:rPr>
        <w:t xml:space="preserve"> </w:t>
      </w:r>
      <w:r w:rsidR="00143DAB" w:rsidRPr="00682051">
        <w:rPr>
          <w:sz w:val="28"/>
          <w:szCs w:val="28"/>
        </w:rPr>
        <w:t xml:space="preserve"> </w:t>
      </w:r>
      <w:r w:rsidR="00842B90">
        <w:rPr>
          <w:i/>
          <w:sz w:val="28"/>
          <w:szCs w:val="28"/>
        </w:rPr>
        <w:t>Показатель № 15</w:t>
      </w:r>
      <w:r w:rsidR="00E5767F" w:rsidRPr="00595BDA">
        <w:rPr>
          <w:i/>
          <w:sz w:val="28"/>
          <w:szCs w:val="28"/>
        </w:rPr>
        <w:t xml:space="preserve"> Доля детей первой и второй групп здоровья в общей </w:t>
      </w:r>
      <w:r w:rsidR="0013561D" w:rsidRPr="00595BDA">
        <w:rPr>
          <w:i/>
          <w:sz w:val="28"/>
          <w:szCs w:val="28"/>
        </w:rPr>
        <w:t>численности</w:t>
      </w:r>
      <w:r w:rsidR="00B11BB8">
        <w:rPr>
          <w:i/>
          <w:sz w:val="28"/>
          <w:szCs w:val="28"/>
        </w:rPr>
        <w:t xml:space="preserve"> </w:t>
      </w:r>
      <w:r w:rsidR="00E5767F" w:rsidRPr="00595BDA">
        <w:rPr>
          <w:i/>
          <w:sz w:val="28"/>
          <w:szCs w:val="28"/>
        </w:rPr>
        <w:t xml:space="preserve">обучающихся в муниципальных общеобразовательных учреждениях </w:t>
      </w:r>
      <w:r w:rsidR="00E5767F" w:rsidRPr="00595BDA">
        <w:rPr>
          <w:sz w:val="28"/>
          <w:szCs w:val="28"/>
        </w:rPr>
        <w:t>состав</w:t>
      </w:r>
      <w:r w:rsidR="00F1343A">
        <w:rPr>
          <w:sz w:val="28"/>
          <w:szCs w:val="28"/>
        </w:rPr>
        <w:t>ил</w:t>
      </w:r>
      <w:r w:rsidR="006822F4">
        <w:rPr>
          <w:sz w:val="28"/>
          <w:szCs w:val="28"/>
        </w:rPr>
        <w:t>а в</w:t>
      </w:r>
      <w:r w:rsidR="00EE6E54">
        <w:rPr>
          <w:sz w:val="28"/>
          <w:szCs w:val="28"/>
        </w:rPr>
        <w:t xml:space="preserve"> 202</w:t>
      </w:r>
      <w:r w:rsidR="00B11BB8">
        <w:rPr>
          <w:sz w:val="28"/>
          <w:szCs w:val="28"/>
        </w:rPr>
        <w:t>2</w:t>
      </w:r>
      <w:r w:rsidR="006822F4">
        <w:rPr>
          <w:sz w:val="28"/>
          <w:szCs w:val="28"/>
        </w:rPr>
        <w:t xml:space="preserve"> </w:t>
      </w:r>
      <w:r w:rsidR="008C4F6F" w:rsidRPr="00595BDA">
        <w:rPr>
          <w:sz w:val="28"/>
          <w:szCs w:val="28"/>
        </w:rPr>
        <w:t xml:space="preserve"> году </w:t>
      </w:r>
      <w:r w:rsidR="0049511E">
        <w:rPr>
          <w:sz w:val="28"/>
          <w:szCs w:val="28"/>
        </w:rPr>
        <w:t>93,</w:t>
      </w:r>
      <w:r w:rsidR="00B11BB8">
        <w:rPr>
          <w:sz w:val="28"/>
          <w:szCs w:val="28"/>
        </w:rPr>
        <w:t>0</w:t>
      </w:r>
      <w:r w:rsidR="00800C1D">
        <w:rPr>
          <w:sz w:val="28"/>
          <w:szCs w:val="28"/>
        </w:rPr>
        <w:t xml:space="preserve"> %</w:t>
      </w:r>
      <w:r w:rsidR="0049511E">
        <w:rPr>
          <w:sz w:val="28"/>
          <w:szCs w:val="28"/>
        </w:rPr>
        <w:t xml:space="preserve">. </w:t>
      </w:r>
      <w:r w:rsidR="00B11BB8">
        <w:rPr>
          <w:sz w:val="28"/>
          <w:szCs w:val="28"/>
        </w:rPr>
        <w:t>Остается на уровне всего планируемого периода.</w:t>
      </w:r>
    </w:p>
    <w:p w14:paraId="385D3F16" w14:textId="22C71724" w:rsidR="00E5767F" w:rsidRPr="00387E07" w:rsidRDefault="00E5767F" w:rsidP="00E5767F">
      <w:pPr>
        <w:jc w:val="both"/>
        <w:rPr>
          <w:i/>
          <w:sz w:val="28"/>
          <w:szCs w:val="28"/>
        </w:rPr>
      </w:pPr>
      <w:r w:rsidRPr="00595BDA">
        <w:rPr>
          <w:sz w:val="28"/>
          <w:szCs w:val="28"/>
        </w:rPr>
        <w:tab/>
      </w:r>
      <w:r w:rsidR="00842B90">
        <w:rPr>
          <w:i/>
          <w:sz w:val="28"/>
          <w:szCs w:val="28"/>
        </w:rPr>
        <w:t>Показатель № 16</w:t>
      </w:r>
      <w:r w:rsidRPr="00595BDA">
        <w:rPr>
          <w:i/>
          <w:sz w:val="28"/>
          <w:szCs w:val="28"/>
        </w:rPr>
        <w:t xml:space="preserve"> Доля обучающихся в муниципальных общеобразовательных учреждениях, занимающихся во вторую (третью) смену, в общей </w:t>
      </w:r>
      <w:r w:rsidRPr="00387E07">
        <w:rPr>
          <w:i/>
          <w:sz w:val="28"/>
          <w:szCs w:val="28"/>
        </w:rPr>
        <w:t>численности обучающихся в муниципальных общеобразовательных учреждениях</w:t>
      </w:r>
      <w:r w:rsidR="003D177B" w:rsidRPr="00387E07">
        <w:rPr>
          <w:i/>
          <w:sz w:val="28"/>
          <w:szCs w:val="28"/>
        </w:rPr>
        <w:t xml:space="preserve"> составляет </w:t>
      </w:r>
      <w:r w:rsidR="003D177B" w:rsidRPr="00765873">
        <w:rPr>
          <w:sz w:val="28"/>
          <w:szCs w:val="28"/>
        </w:rPr>
        <w:t>в 20</w:t>
      </w:r>
      <w:r w:rsidR="0049511E">
        <w:rPr>
          <w:sz w:val="28"/>
          <w:szCs w:val="28"/>
        </w:rPr>
        <w:t>2</w:t>
      </w:r>
      <w:r w:rsidR="00B11BB8">
        <w:rPr>
          <w:sz w:val="28"/>
          <w:szCs w:val="28"/>
        </w:rPr>
        <w:t>1</w:t>
      </w:r>
      <w:r w:rsidR="003D177B" w:rsidRPr="00765873">
        <w:rPr>
          <w:sz w:val="28"/>
          <w:szCs w:val="28"/>
        </w:rPr>
        <w:t xml:space="preserve"> году </w:t>
      </w:r>
      <w:r w:rsidR="00765873" w:rsidRPr="00765873">
        <w:rPr>
          <w:sz w:val="28"/>
          <w:szCs w:val="28"/>
        </w:rPr>
        <w:t>2</w:t>
      </w:r>
      <w:r w:rsidR="00B11BB8">
        <w:rPr>
          <w:sz w:val="28"/>
          <w:szCs w:val="28"/>
        </w:rPr>
        <w:t>5,4</w:t>
      </w:r>
      <w:r w:rsidR="00765873" w:rsidRPr="00765873">
        <w:rPr>
          <w:sz w:val="28"/>
          <w:szCs w:val="28"/>
        </w:rPr>
        <w:t>%, в 202</w:t>
      </w:r>
      <w:r w:rsidR="00B11BB8">
        <w:rPr>
          <w:sz w:val="28"/>
          <w:szCs w:val="28"/>
        </w:rPr>
        <w:t>2</w:t>
      </w:r>
      <w:r w:rsidR="003D177B" w:rsidRPr="00765873">
        <w:rPr>
          <w:sz w:val="28"/>
          <w:szCs w:val="28"/>
        </w:rPr>
        <w:t xml:space="preserve"> году 2</w:t>
      </w:r>
      <w:r w:rsidR="00B11BB8">
        <w:rPr>
          <w:sz w:val="28"/>
          <w:szCs w:val="28"/>
        </w:rPr>
        <w:t>2,6</w:t>
      </w:r>
      <w:r w:rsidR="003D177B" w:rsidRPr="00765873">
        <w:rPr>
          <w:sz w:val="28"/>
          <w:szCs w:val="28"/>
        </w:rPr>
        <w:t>%.</w:t>
      </w:r>
      <w:r w:rsidR="00B11BB8">
        <w:rPr>
          <w:sz w:val="28"/>
          <w:szCs w:val="28"/>
        </w:rPr>
        <w:t xml:space="preserve"> Происходит снижение, основным фактором которого является уменьшение численности обучающихся.</w:t>
      </w:r>
    </w:p>
    <w:p w14:paraId="6C4A1292" w14:textId="08D7C0FF" w:rsidR="00C57F13" w:rsidRPr="00C57F13" w:rsidRDefault="007E39FF" w:rsidP="007A75BE">
      <w:pPr>
        <w:widowControl w:val="0"/>
        <w:shd w:val="clear" w:color="auto" w:fill="FFFFFF"/>
        <w:tabs>
          <w:tab w:val="left" w:pos="1327"/>
        </w:tabs>
        <w:suppressAutoHyphens/>
        <w:autoSpaceDE w:val="0"/>
        <w:ind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842B90">
        <w:rPr>
          <w:i/>
          <w:sz w:val="28"/>
          <w:szCs w:val="28"/>
        </w:rPr>
        <w:t>Показатель № 17</w:t>
      </w:r>
      <w:r w:rsidR="006822F4" w:rsidRPr="00DF1D53">
        <w:rPr>
          <w:i/>
          <w:sz w:val="28"/>
          <w:szCs w:val="28"/>
        </w:rPr>
        <w:t xml:space="preserve"> </w:t>
      </w:r>
      <w:r w:rsidR="00AF4BD7" w:rsidRPr="00DF1D53">
        <w:rPr>
          <w:i/>
          <w:sz w:val="28"/>
          <w:szCs w:val="28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 </w:t>
      </w:r>
      <w:r w:rsidR="00765873" w:rsidRPr="00DF1D53">
        <w:rPr>
          <w:sz w:val="28"/>
          <w:szCs w:val="28"/>
        </w:rPr>
        <w:t>в 202</w:t>
      </w:r>
      <w:r w:rsidR="00801DEA">
        <w:rPr>
          <w:sz w:val="28"/>
          <w:szCs w:val="28"/>
        </w:rPr>
        <w:t>2</w:t>
      </w:r>
      <w:r w:rsidR="002B6B1B" w:rsidRPr="00DF1D53">
        <w:rPr>
          <w:sz w:val="28"/>
          <w:szCs w:val="28"/>
        </w:rPr>
        <w:t xml:space="preserve"> году </w:t>
      </w:r>
      <w:r w:rsidR="005226BA" w:rsidRPr="00DF1D53">
        <w:rPr>
          <w:sz w:val="28"/>
          <w:szCs w:val="28"/>
        </w:rPr>
        <w:t>1</w:t>
      </w:r>
      <w:r w:rsidR="00801DEA">
        <w:rPr>
          <w:sz w:val="28"/>
          <w:szCs w:val="28"/>
        </w:rPr>
        <w:t>67,0</w:t>
      </w:r>
      <w:r w:rsidR="006822F4" w:rsidRPr="00DF1D53">
        <w:rPr>
          <w:sz w:val="28"/>
          <w:szCs w:val="28"/>
        </w:rPr>
        <w:t xml:space="preserve"> </w:t>
      </w:r>
      <w:r w:rsidR="002B6B1B" w:rsidRPr="00DF1D53">
        <w:rPr>
          <w:sz w:val="28"/>
          <w:szCs w:val="28"/>
        </w:rPr>
        <w:t>тыс.</w:t>
      </w:r>
      <w:r w:rsidR="006822F4" w:rsidRPr="00DF1D53">
        <w:rPr>
          <w:sz w:val="28"/>
          <w:szCs w:val="28"/>
        </w:rPr>
        <w:t xml:space="preserve"> </w:t>
      </w:r>
      <w:r w:rsidR="00DF1D53" w:rsidRPr="00DF1D53">
        <w:rPr>
          <w:sz w:val="28"/>
          <w:szCs w:val="28"/>
        </w:rPr>
        <w:t xml:space="preserve">рублей. </w:t>
      </w:r>
      <w:r w:rsidR="00765873" w:rsidRPr="00DF1D53">
        <w:rPr>
          <w:sz w:val="28"/>
          <w:szCs w:val="28"/>
        </w:rPr>
        <w:t>Ожидается увеличение данного показателя к 202</w:t>
      </w:r>
      <w:r w:rsidR="00801DEA">
        <w:rPr>
          <w:sz w:val="28"/>
          <w:szCs w:val="28"/>
        </w:rPr>
        <w:t>5</w:t>
      </w:r>
      <w:r w:rsidR="00765873" w:rsidRPr="00DF1D53">
        <w:rPr>
          <w:sz w:val="28"/>
          <w:szCs w:val="28"/>
        </w:rPr>
        <w:t xml:space="preserve"> году до 1</w:t>
      </w:r>
      <w:r w:rsidR="00801DEA">
        <w:rPr>
          <w:sz w:val="28"/>
          <w:szCs w:val="28"/>
        </w:rPr>
        <w:t>87,0</w:t>
      </w:r>
      <w:r w:rsidR="00765873" w:rsidRPr="00DF1D53">
        <w:rPr>
          <w:sz w:val="28"/>
          <w:szCs w:val="28"/>
        </w:rPr>
        <w:t xml:space="preserve"> тыс. руб.</w:t>
      </w:r>
    </w:p>
    <w:p w14:paraId="70B7543C" w14:textId="55F6D95B" w:rsidR="00CA0B3D" w:rsidRPr="00C57F13" w:rsidRDefault="00842B90" w:rsidP="00AF4BD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Показатель № 18</w:t>
      </w:r>
      <w:r w:rsidR="00AF4BD7" w:rsidRPr="00DF1D53">
        <w:rPr>
          <w:i/>
          <w:sz w:val="28"/>
          <w:szCs w:val="28"/>
        </w:rPr>
        <w:t xml:space="preserve">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  <w:r w:rsidR="00765873" w:rsidRPr="00DF1D53">
        <w:rPr>
          <w:sz w:val="28"/>
          <w:szCs w:val="28"/>
        </w:rPr>
        <w:t xml:space="preserve">  В 202</w:t>
      </w:r>
      <w:r w:rsidR="005B7271">
        <w:rPr>
          <w:sz w:val="28"/>
          <w:szCs w:val="28"/>
        </w:rPr>
        <w:t>2</w:t>
      </w:r>
      <w:r w:rsidR="00AF4BD7" w:rsidRPr="00DF1D53">
        <w:rPr>
          <w:sz w:val="28"/>
          <w:szCs w:val="28"/>
        </w:rPr>
        <w:t xml:space="preserve"> году </w:t>
      </w:r>
      <w:r w:rsidR="0013561D" w:rsidRPr="00DF1D53">
        <w:rPr>
          <w:sz w:val="28"/>
          <w:szCs w:val="28"/>
        </w:rPr>
        <w:t xml:space="preserve">показатель составил </w:t>
      </w:r>
      <w:r w:rsidR="005B7271">
        <w:rPr>
          <w:sz w:val="28"/>
          <w:szCs w:val="28"/>
        </w:rPr>
        <w:t>72,6</w:t>
      </w:r>
      <w:r w:rsidR="0013561D" w:rsidRPr="00DF1D53">
        <w:rPr>
          <w:sz w:val="28"/>
          <w:szCs w:val="28"/>
        </w:rPr>
        <w:t xml:space="preserve"> %</w:t>
      </w:r>
      <w:r w:rsidR="00DF1D53" w:rsidRPr="00DF1D53">
        <w:rPr>
          <w:sz w:val="28"/>
          <w:szCs w:val="28"/>
        </w:rPr>
        <w:t xml:space="preserve">. </w:t>
      </w:r>
    </w:p>
    <w:p w14:paraId="442782E6" w14:textId="77777777" w:rsidR="001E3533" w:rsidRDefault="001E3533" w:rsidP="006036F4">
      <w:pPr>
        <w:jc w:val="center"/>
        <w:rPr>
          <w:b/>
          <w:sz w:val="28"/>
          <w:szCs w:val="28"/>
        </w:rPr>
      </w:pPr>
    </w:p>
    <w:p w14:paraId="3AD58A32" w14:textId="77777777" w:rsidR="001E3533" w:rsidRDefault="001E3533" w:rsidP="006036F4">
      <w:pPr>
        <w:jc w:val="center"/>
        <w:rPr>
          <w:b/>
          <w:sz w:val="28"/>
          <w:szCs w:val="28"/>
        </w:rPr>
      </w:pPr>
    </w:p>
    <w:p w14:paraId="2D23756F" w14:textId="77777777" w:rsidR="00AF4BD7" w:rsidRPr="0097434B" w:rsidRDefault="00AF4BD7" w:rsidP="006036F4">
      <w:pPr>
        <w:jc w:val="center"/>
        <w:rPr>
          <w:b/>
          <w:sz w:val="28"/>
          <w:szCs w:val="28"/>
        </w:rPr>
      </w:pPr>
      <w:r w:rsidRPr="0097434B">
        <w:rPr>
          <w:b/>
          <w:sz w:val="28"/>
          <w:szCs w:val="28"/>
        </w:rPr>
        <w:t>Культура</w:t>
      </w:r>
    </w:p>
    <w:p w14:paraId="445CF1ED" w14:textId="5BE68E9C" w:rsidR="00AF4BD7" w:rsidRPr="0097434B" w:rsidRDefault="00DC1577" w:rsidP="0047534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Реализация ку</w:t>
      </w:r>
      <w:r w:rsidR="00765873">
        <w:rPr>
          <w:sz w:val="28"/>
          <w:szCs w:val="28"/>
        </w:rPr>
        <w:t xml:space="preserve">льтурной политики </w:t>
      </w:r>
      <w:r>
        <w:rPr>
          <w:sz w:val="28"/>
          <w:szCs w:val="28"/>
        </w:rPr>
        <w:t>на территории Кыринского района осуществляется через сеть муниципальных учреждений культуры: 1 детская школа искусств (с.Кыра) и филиал в с.Мангут; 1 районная библиотека и 1</w:t>
      </w:r>
      <w:r w:rsidR="00F941F8">
        <w:rPr>
          <w:sz w:val="28"/>
          <w:szCs w:val="28"/>
        </w:rPr>
        <w:t>5</w:t>
      </w:r>
      <w:r>
        <w:rPr>
          <w:sz w:val="28"/>
          <w:szCs w:val="28"/>
        </w:rPr>
        <w:t xml:space="preserve"> филиалов  библиотек</w:t>
      </w:r>
      <w:r w:rsidRPr="00A63637">
        <w:rPr>
          <w:sz w:val="28"/>
          <w:szCs w:val="28"/>
        </w:rPr>
        <w:t>;</w:t>
      </w:r>
      <w:r>
        <w:rPr>
          <w:sz w:val="28"/>
          <w:szCs w:val="28"/>
        </w:rPr>
        <w:t xml:space="preserve"> 1 музей (с. Кыра)</w:t>
      </w:r>
      <w:r w:rsidRPr="00644D56">
        <w:rPr>
          <w:sz w:val="28"/>
          <w:szCs w:val="28"/>
        </w:rPr>
        <w:t>;</w:t>
      </w:r>
      <w:r>
        <w:rPr>
          <w:sz w:val="28"/>
          <w:szCs w:val="28"/>
        </w:rPr>
        <w:t xml:space="preserve">  муниципальное </w:t>
      </w:r>
      <w:r>
        <w:rPr>
          <w:color w:val="000000"/>
          <w:sz w:val="28"/>
          <w:szCs w:val="28"/>
        </w:rPr>
        <w:t>учреждение культуры «Районный организационный межпоселенческий социально-культурный центр» (МУК РОМСКЦ) и 13</w:t>
      </w:r>
      <w:r>
        <w:rPr>
          <w:sz w:val="28"/>
          <w:szCs w:val="28"/>
        </w:rPr>
        <w:t xml:space="preserve"> филиалов РОМСКЦ, в т.ч. 3 национальных культурных центров – в с.В</w:t>
      </w:r>
      <w:r w:rsidR="008051AA">
        <w:rPr>
          <w:sz w:val="28"/>
          <w:szCs w:val="28"/>
        </w:rPr>
        <w:t xml:space="preserve">ерхний </w:t>
      </w:r>
      <w:r>
        <w:rPr>
          <w:sz w:val="28"/>
          <w:szCs w:val="28"/>
        </w:rPr>
        <w:t>Ульхун, Тарбальджей и Билютуй, 3 сельских Дома культуры – Алтан, У</w:t>
      </w:r>
      <w:r w:rsidR="008051AA">
        <w:rPr>
          <w:sz w:val="28"/>
          <w:szCs w:val="28"/>
        </w:rPr>
        <w:t>льхун</w:t>
      </w:r>
      <w:r>
        <w:rPr>
          <w:sz w:val="28"/>
          <w:szCs w:val="28"/>
        </w:rPr>
        <w:t>-Партия, Мангут и  8 сельских клубов – Былыра, Шумунда, Гавань, Мордой, Хапчеранга, Тырин, Турген, М</w:t>
      </w:r>
      <w:r w:rsidR="008051AA">
        <w:rPr>
          <w:sz w:val="28"/>
          <w:szCs w:val="28"/>
        </w:rPr>
        <w:t xml:space="preserve">ихайло </w:t>
      </w:r>
      <w:r>
        <w:rPr>
          <w:sz w:val="28"/>
          <w:szCs w:val="28"/>
        </w:rPr>
        <w:t>-</w:t>
      </w:r>
      <w:r w:rsidR="00F94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Павловск). </w:t>
      </w:r>
      <w:r w:rsidR="00AF4BD7" w:rsidRPr="00AC11A8">
        <w:rPr>
          <w:sz w:val="28"/>
          <w:szCs w:val="28"/>
        </w:rPr>
        <w:t xml:space="preserve">Основой развития культуры является </w:t>
      </w:r>
      <w:r w:rsidR="0047534C" w:rsidRPr="00AC11A8">
        <w:rPr>
          <w:sz w:val="28"/>
          <w:szCs w:val="28"/>
        </w:rPr>
        <w:t xml:space="preserve">реализация </w:t>
      </w:r>
      <w:r w:rsidR="00DF1BAE" w:rsidRPr="00AC11A8">
        <w:rPr>
          <w:sz w:val="28"/>
          <w:szCs w:val="28"/>
        </w:rPr>
        <w:t xml:space="preserve">муниципальной </w:t>
      </w:r>
      <w:r w:rsidR="00AF4BD7" w:rsidRPr="00AC11A8">
        <w:rPr>
          <w:sz w:val="28"/>
          <w:szCs w:val="28"/>
        </w:rPr>
        <w:t xml:space="preserve">программы </w:t>
      </w:r>
      <w:r w:rsidR="00DF1BAE" w:rsidRPr="00AC11A8">
        <w:rPr>
          <w:sz w:val="28"/>
          <w:szCs w:val="28"/>
        </w:rPr>
        <w:t>«</w:t>
      </w:r>
      <w:r w:rsidR="0097434B" w:rsidRPr="00AC11A8">
        <w:rPr>
          <w:sz w:val="28"/>
          <w:szCs w:val="28"/>
        </w:rPr>
        <w:t>Развитие культуры Кыринск</w:t>
      </w:r>
      <w:r w:rsidR="00DF1BAE" w:rsidRPr="00AC11A8">
        <w:rPr>
          <w:sz w:val="28"/>
          <w:szCs w:val="28"/>
        </w:rPr>
        <w:t>ого района</w:t>
      </w:r>
      <w:r w:rsidR="00AC11A8" w:rsidRPr="00AC11A8">
        <w:rPr>
          <w:sz w:val="28"/>
          <w:szCs w:val="28"/>
        </w:rPr>
        <w:t xml:space="preserve"> на 2020-2022</w:t>
      </w:r>
      <w:r w:rsidR="0097434B" w:rsidRPr="00AC11A8">
        <w:rPr>
          <w:sz w:val="28"/>
          <w:szCs w:val="28"/>
        </w:rPr>
        <w:t xml:space="preserve"> годы</w:t>
      </w:r>
      <w:r w:rsidR="00DF1BAE" w:rsidRPr="00AC11A8">
        <w:rPr>
          <w:sz w:val="28"/>
          <w:szCs w:val="28"/>
        </w:rPr>
        <w:t>»</w:t>
      </w:r>
      <w:r w:rsidR="0013561D" w:rsidRPr="0097434B">
        <w:rPr>
          <w:sz w:val="28"/>
          <w:szCs w:val="28"/>
        </w:rPr>
        <w:t xml:space="preserve">, финансирование которой предусмотрено на </w:t>
      </w:r>
      <w:r w:rsidR="0097434B" w:rsidRPr="0097434B">
        <w:rPr>
          <w:sz w:val="28"/>
          <w:szCs w:val="28"/>
        </w:rPr>
        <w:t>п</w:t>
      </w:r>
      <w:r w:rsidR="0013561D" w:rsidRPr="0097434B">
        <w:rPr>
          <w:sz w:val="28"/>
          <w:szCs w:val="28"/>
        </w:rPr>
        <w:t>роведение районных обучающих семинаров; участие в краевых конференциях; оснащение музея компьютерным оборудованием, подключение к сети "Интернет"; проведение фольклорных календарных праздников; ремонт учреждений культуры; приобретение музыкальной аппаратуры</w:t>
      </w:r>
      <w:r w:rsidR="0097434B">
        <w:rPr>
          <w:sz w:val="28"/>
          <w:szCs w:val="28"/>
        </w:rPr>
        <w:t xml:space="preserve"> и т.д.</w:t>
      </w:r>
    </w:p>
    <w:p w14:paraId="3CB9D954" w14:textId="19FF3EE5" w:rsidR="0047534C" w:rsidRPr="0097434B" w:rsidRDefault="0047534C" w:rsidP="00345186">
      <w:pPr>
        <w:ind w:firstLine="708"/>
        <w:jc w:val="both"/>
        <w:rPr>
          <w:sz w:val="28"/>
          <w:szCs w:val="28"/>
        </w:rPr>
      </w:pPr>
      <w:r w:rsidRPr="0097434B">
        <w:rPr>
          <w:i/>
          <w:sz w:val="28"/>
          <w:szCs w:val="28"/>
        </w:rPr>
        <w:t xml:space="preserve">Показатель </w:t>
      </w:r>
      <w:r w:rsidR="00842B90">
        <w:rPr>
          <w:i/>
          <w:sz w:val="28"/>
          <w:szCs w:val="28"/>
        </w:rPr>
        <w:t>№ 19</w:t>
      </w:r>
      <w:r w:rsidR="00345186" w:rsidRPr="0097434B">
        <w:rPr>
          <w:i/>
          <w:sz w:val="28"/>
          <w:szCs w:val="28"/>
        </w:rPr>
        <w:t xml:space="preserve"> </w:t>
      </w:r>
      <w:r w:rsidRPr="0097434B">
        <w:rPr>
          <w:i/>
          <w:sz w:val="28"/>
          <w:szCs w:val="28"/>
        </w:rPr>
        <w:t>Уровень фактической обеспеченности учреждениями культуры от норма</w:t>
      </w:r>
      <w:r w:rsidR="00345186" w:rsidRPr="0097434B">
        <w:rPr>
          <w:i/>
          <w:sz w:val="28"/>
          <w:szCs w:val="28"/>
        </w:rPr>
        <w:t xml:space="preserve">тивной потребности: </w:t>
      </w:r>
      <w:r w:rsidR="00765873" w:rsidRPr="00765873">
        <w:rPr>
          <w:sz w:val="28"/>
          <w:szCs w:val="28"/>
        </w:rPr>
        <w:t>показатель не меняется</w:t>
      </w:r>
      <w:r w:rsidR="00765873">
        <w:rPr>
          <w:i/>
          <w:sz w:val="28"/>
          <w:szCs w:val="28"/>
        </w:rPr>
        <w:t xml:space="preserve"> </w:t>
      </w:r>
      <w:r w:rsidR="00765873">
        <w:rPr>
          <w:sz w:val="28"/>
          <w:szCs w:val="28"/>
        </w:rPr>
        <w:t>и в 202</w:t>
      </w:r>
      <w:r w:rsidR="005E57B9">
        <w:rPr>
          <w:sz w:val="28"/>
          <w:szCs w:val="28"/>
        </w:rPr>
        <w:t>2</w:t>
      </w:r>
      <w:r w:rsidR="00765873">
        <w:rPr>
          <w:sz w:val="28"/>
          <w:szCs w:val="28"/>
        </w:rPr>
        <w:t xml:space="preserve"> году составляет </w:t>
      </w:r>
      <w:r w:rsidR="00074A07">
        <w:rPr>
          <w:sz w:val="28"/>
          <w:szCs w:val="28"/>
        </w:rPr>
        <w:t>93,</w:t>
      </w:r>
      <w:r w:rsidR="005E57B9">
        <w:rPr>
          <w:sz w:val="28"/>
          <w:szCs w:val="28"/>
        </w:rPr>
        <w:t>7</w:t>
      </w:r>
      <w:r w:rsidR="00074A07">
        <w:rPr>
          <w:sz w:val="28"/>
          <w:szCs w:val="28"/>
        </w:rPr>
        <w:t>%, библиотеками  94,1</w:t>
      </w:r>
      <w:r w:rsidR="00345186" w:rsidRPr="0097434B">
        <w:rPr>
          <w:sz w:val="28"/>
          <w:szCs w:val="28"/>
        </w:rPr>
        <w:t xml:space="preserve">%, парками культуры и отдыха – </w:t>
      </w:r>
      <w:r w:rsidR="00074A07">
        <w:rPr>
          <w:sz w:val="28"/>
          <w:szCs w:val="28"/>
        </w:rPr>
        <w:t>0</w:t>
      </w:r>
      <w:r w:rsidR="00345186" w:rsidRPr="0097434B">
        <w:rPr>
          <w:sz w:val="28"/>
          <w:szCs w:val="28"/>
        </w:rPr>
        <w:t>.</w:t>
      </w:r>
      <w:r w:rsidR="005E57B9">
        <w:rPr>
          <w:sz w:val="28"/>
          <w:szCs w:val="28"/>
        </w:rPr>
        <w:t xml:space="preserve"> С 2023 года показатель снижается. </w:t>
      </w:r>
    </w:p>
    <w:p w14:paraId="40D34940" w14:textId="0A34AB4A" w:rsidR="00971CD1" w:rsidRPr="0097434B" w:rsidRDefault="00842B90" w:rsidP="00971CD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Показатель № 20</w:t>
      </w:r>
      <w:r w:rsidR="00345186" w:rsidRPr="0097434B">
        <w:rPr>
          <w:i/>
          <w:sz w:val="28"/>
          <w:szCs w:val="28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 </w:t>
      </w:r>
      <w:r w:rsidR="00765873">
        <w:rPr>
          <w:sz w:val="28"/>
          <w:szCs w:val="28"/>
        </w:rPr>
        <w:t>В 202</w:t>
      </w:r>
      <w:r w:rsidR="008200AB">
        <w:rPr>
          <w:sz w:val="28"/>
          <w:szCs w:val="28"/>
        </w:rPr>
        <w:t>2</w:t>
      </w:r>
      <w:r w:rsidR="00345186" w:rsidRPr="0097434B">
        <w:rPr>
          <w:sz w:val="28"/>
          <w:szCs w:val="28"/>
        </w:rPr>
        <w:t xml:space="preserve"> году доля составила </w:t>
      </w:r>
      <w:r w:rsidR="008200AB">
        <w:rPr>
          <w:sz w:val="28"/>
          <w:szCs w:val="28"/>
        </w:rPr>
        <w:t>34,5</w:t>
      </w:r>
      <w:r w:rsidR="00345186" w:rsidRPr="0097434B">
        <w:rPr>
          <w:sz w:val="28"/>
          <w:szCs w:val="28"/>
        </w:rPr>
        <w:t>%</w:t>
      </w:r>
      <w:r w:rsidR="00DF1D53">
        <w:rPr>
          <w:sz w:val="28"/>
          <w:szCs w:val="28"/>
        </w:rPr>
        <w:t xml:space="preserve">. </w:t>
      </w:r>
      <w:r w:rsidR="00971CD1">
        <w:rPr>
          <w:sz w:val="28"/>
          <w:szCs w:val="28"/>
        </w:rPr>
        <w:t xml:space="preserve"> В</w:t>
      </w:r>
      <w:r w:rsidR="00A25C99">
        <w:rPr>
          <w:sz w:val="28"/>
          <w:szCs w:val="28"/>
        </w:rPr>
        <w:t xml:space="preserve"> 202</w:t>
      </w:r>
      <w:r w:rsidR="00971CD1">
        <w:rPr>
          <w:sz w:val="28"/>
          <w:szCs w:val="28"/>
        </w:rPr>
        <w:t>2</w:t>
      </w:r>
      <w:r w:rsidR="00A25C99">
        <w:rPr>
          <w:sz w:val="28"/>
          <w:szCs w:val="28"/>
        </w:rPr>
        <w:t xml:space="preserve"> год</w:t>
      </w:r>
      <w:r w:rsidR="00971CD1">
        <w:rPr>
          <w:sz w:val="28"/>
          <w:szCs w:val="28"/>
        </w:rPr>
        <w:t>у</w:t>
      </w:r>
      <w:r w:rsidR="00A25C99">
        <w:rPr>
          <w:sz w:val="28"/>
          <w:szCs w:val="28"/>
        </w:rPr>
        <w:t xml:space="preserve">  </w:t>
      </w:r>
      <w:r w:rsidR="008200AB">
        <w:rPr>
          <w:sz w:val="28"/>
          <w:szCs w:val="28"/>
        </w:rPr>
        <w:t>осуществлен</w:t>
      </w:r>
      <w:r w:rsidR="00A25C99">
        <w:rPr>
          <w:sz w:val="28"/>
          <w:szCs w:val="28"/>
        </w:rPr>
        <w:t xml:space="preserve"> </w:t>
      </w:r>
      <w:r w:rsidR="00971CD1">
        <w:rPr>
          <w:sz w:val="28"/>
          <w:szCs w:val="28"/>
        </w:rPr>
        <w:t>текущий</w:t>
      </w:r>
      <w:r w:rsidR="0097434B">
        <w:rPr>
          <w:sz w:val="28"/>
          <w:szCs w:val="28"/>
        </w:rPr>
        <w:t xml:space="preserve"> ремон</w:t>
      </w:r>
      <w:r w:rsidR="00074A07">
        <w:rPr>
          <w:sz w:val="28"/>
          <w:szCs w:val="28"/>
        </w:rPr>
        <w:t>т</w:t>
      </w:r>
      <w:r w:rsidR="0097434B">
        <w:rPr>
          <w:sz w:val="28"/>
          <w:szCs w:val="28"/>
        </w:rPr>
        <w:t xml:space="preserve"> </w:t>
      </w:r>
      <w:r w:rsidR="00971CD1">
        <w:rPr>
          <w:sz w:val="28"/>
          <w:szCs w:val="28"/>
        </w:rPr>
        <w:t>сельского клуба в Гавани</w:t>
      </w:r>
      <w:r w:rsidR="00A25C99">
        <w:rPr>
          <w:sz w:val="28"/>
          <w:szCs w:val="28"/>
        </w:rPr>
        <w:t>.</w:t>
      </w:r>
      <w:r w:rsidR="00AC0912">
        <w:rPr>
          <w:sz w:val="28"/>
          <w:szCs w:val="28"/>
        </w:rPr>
        <w:t xml:space="preserve">  П</w:t>
      </w:r>
      <w:r w:rsidR="005226BA">
        <w:rPr>
          <w:sz w:val="28"/>
          <w:szCs w:val="28"/>
        </w:rPr>
        <w:t>оэтому этот показате</w:t>
      </w:r>
      <w:r w:rsidR="00A25C99">
        <w:rPr>
          <w:sz w:val="28"/>
          <w:szCs w:val="28"/>
        </w:rPr>
        <w:t xml:space="preserve">ль </w:t>
      </w:r>
      <w:r w:rsidR="008200AB">
        <w:rPr>
          <w:sz w:val="28"/>
          <w:szCs w:val="28"/>
        </w:rPr>
        <w:t xml:space="preserve">снизился </w:t>
      </w:r>
      <w:r w:rsidR="00A25C99">
        <w:rPr>
          <w:sz w:val="28"/>
          <w:szCs w:val="28"/>
        </w:rPr>
        <w:t>(</w:t>
      </w:r>
      <w:r w:rsidR="008200AB">
        <w:rPr>
          <w:sz w:val="28"/>
          <w:szCs w:val="28"/>
        </w:rPr>
        <w:t>21,1</w:t>
      </w:r>
      <w:r w:rsidR="005226BA">
        <w:rPr>
          <w:sz w:val="28"/>
          <w:szCs w:val="28"/>
        </w:rPr>
        <w:t>%</w:t>
      </w:r>
      <w:r w:rsidR="00A25C99">
        <w:rPr>
          <w:sz w:val="28"/>
          <w:szCs w:val="28"/>
        </w:rPr>
        <w:t>).</w:t>
      </w:r>
      <w:r w:rsidR="00971CD1">
        <w:rPr>
          <w:sz w:val="28"/>
          <w:szCs w:val="28"/>
        </w:rPr>
        <w:t xml:space="preserve"> В 202</w:t>
      </w:r>
      <w:r w:rsidR="008200AB">
        <w:rPr>
          <w:sz w:val="28"/>
          <w:szCs w:val="28"/>
        </w:rPr>
        <w:t>4</w:t>
      </w:r>
      <w:r w:rsidR="00971CD1">
        <w:rPr>
          <w:sz w:val="28"/>
          <w:szCs w:val="28"/>
        </w:rPr>
        <w:t xml:space="preserve"> году планируется капитальный ремонт </w:t>
      </w:r>
      <w:r w:rsidR="008200AB">
        <w:rPr>
          <w:sz w:val="28"/>
          <w:szCs w:val="28"/>
        </w:rPr>
        <w:t>районной библиотеки</w:t>
      </w:r>
      <w:r w:rsidR="00971CD1">
        <w:rPr>
          <w:sz w:val="28"/>
          <w:szCs w:val="28"/>
        </w:rPr>
        <w:t xml:space="preserve"> и районного музея</w:t>
      </w:r>
      <w:r w:rsidR="000C4231">
        <w:rPr>
          <w:sz w:val="28"/>
          <w:szCs w:val="28"/>
        </w:rPr>
        <w:t>, сельского дома культуры в с. Мангут</w:t>
      </w:r>
      <w:r w:rsidR="00971CD1">
        <w:rPr>
          <w:sz w:val="28"/>
          <w:szCs w:val="28"/>
        </w:rPr>
        <w:t>. Следовательно, доля уменьшится до 3</w:t>
      </w:r>
      <w:r w:rsidR="008200AB">
        <w:rPr>
          <w:sz w:val="28"/>
          <w:szCs w:val="28"/>
        </w:rPr>
        <w:t>1,1</w:t>
      </w:r>
      <w:r w:rsidR="00971CD1">
        <w:rPr>
          <w:sz w:val="28"/>
          <w:szCs w:val="28"/>
        </w:rPr>
        <w:t>%.</w:t>
      </w:r>
      <w:r w:rsidR="00971CD1" w:rsidRPr="00971CD1">
        <w:rPr>
          <w:sz w:val="28"/>
          <w:szCs w:val="28"/>
        </w:rPr>
        <w:t xml:space="preserve"> </w:t>
      </w:r>
      <w:r w:rsidR="00971CD1">
        <w:rPr>
          <w:sz w:val="28"/>
          <w:szCs w:val="28"/>
        </w:rPr>
        <w:t xml:space="preserve"> В 202</w:t>
      </w:r>
      <w:r w:rsidR="008200AB">
        <w:rPr>
          <w:sz w:val="28"/>
          <w:szCs w:val="28"/>
        </w:rPr>
        <w:t>5</w:t>
      </w:r>
      <w:r w:rsidR="00971CD1">
        <w:rPr>
          <w:sz w:val="28"/>
          <w:szCs w:val="28"/>
        </w:rPr>
        <w:t xml:space="preserve"> году планируется капитальный ремонт </w:t>
      </w:r>
      <w:r w:rsidR="00D46F49">
        <w:rPr>
          <w:sz w:val="28"/>
          <w:szCs w:val="28"/>
        </w:rPr>
        <w:t>одного</w:t>
      </w:r>
      <w:r w:rsidR="00971CD1">
        <w:rPr>
          <w:sz w:val="28"/>
          <w:szCs w:val="28"/>
        </w:rPr>
        <w:t xml:space="preserve"> дом</w:t>
      </w:r>
      <w:r w:rsidR="00D46F49">
        <w:rPr>
          <w:sz w:val="28"/>
          <w:szCs w:val="28"/>
        </w:rPr>
        <w:t>а</w:t>
      </w:r>
      <w:r w:rsidR="00971CD1">
        <w:rPr>
          <w:sz w:val="28"/>
          <w:szCs w:val="28"/>
        </w:rPr>
        <w:t xml:space="preserve"> культуры,</w:t>
      </w:r>
      <w:r w:rsidR="00D46F49">
        <w:rPr>
          <w:sz w:val="28"/>
          <w:szCs w:val="28"/>
        </w:rPr>
        <w:t xml:space="preserve"> два сельских клуба и детской школы искусств с. Кыра</w:t>
      </w:r>
      <w:r w:rsidR="00971CD1">
        <w:rPr>
          <w:sz w:val="28"/>
          <w:szCs w:val="28"/>
        </w:rPr>
        <w:t xml:space="preserve">  и </w:t>
      </w:r>
      <w:r w:rsidR="00D46F49">
        <w:rPr>
          <w:sz w:val="28"/>
          <w:szCs w:val="28"/>
        </w:rPr>
        <w:t xml:space="preserve"> </w:t>
      </w:r>
      <w:r w:rsidR="00971CD1">
        <w:rPr>
          <w:sz w:val="28"/>
          <w:szCs w:val="28"/>
        </w:rPr>
        <w:t>доля уменьшится до 2</w:t>
      </w:r>
      <w:r w:rsidR="00D46F49">
        <w:rPr>
          <w:sz w:val="28"/>
          <w:szCs w:val="28"/>
        </w:rPr>
        <w:t>7,6</w:t>
      </w:r>
      <w:r w:rsidR="00971CD1">
        <w:rPr>
          <w:sz w:val="28"/>
          <w:szCs w:val="28"/>
        </w:rPr>
        <w:t>%.</w:t>
      </w:r>
    </w:p>
    <w:p w14:paraId="04ADFF02" w14:textId="77777777" w:rsidR="00345186" w:rsidRPr="0097434B" w:rsidRDefault="00345186" w:rsidP="00345186">
      <w:pPr>
        <w:ind w:firstLine="708"/>
        <w:jc w:val="both"/>
        <w:rPr>
          <w:sz w:val="28"/>
          <w:szCs w:val="28"/>
        </w:rPr>
      </w:pPr>
    </w:p>
    <w:p w14:paraId="221CB2A4" w14:textId="77777777" w:rsidR="00A30081" w:rsidRDefault="00842B90" w:rsidP="00A3008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Показатель № 21</w:t>
      </w:r>
      <w:r w:rsidR="00345186" w:rsidRPr="000825FE">
        <w:rPr>
          <w:i/>
          <w:sz w:val="28"/>
          <w:szCs w:val="28"/>
        </w:rPr>
        <w:t xml:space="preserve">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  <w:r w:rsidR="00AC0912">
        <w:rPr>
          <w:i/>
          <w:sz w:val="28"/>
          <w:szCs w:val="28"/>
        </w:rPr>
        <w:t xml:space="preserve"> </w:t>
      </w:r>
      <w:r w:rsidR="00345186" w:rsidRPr="000825FE">
        <w:rPr>
          <w:sz w:val="28"/>
          <w:szCs w:val="28"/>
        </w:rPr>
        <w:t xml:space="preserve">В </w:t>
      </w:r>
      <w:r w:rsidR="00AC0912">
        <w:rPr>
          <w:sz w:val="28"/>
          <w:szCs w:val="28"/>
        </w:rPr>
        <w:t>2019 году добавился о</w:t>
      </w:r>
      <w:r w:rsidR="009B59E7">
        <w:rPr>
          <w:sz w:val="28"/>
          <w:szCs w:val="28"/>
        </w:rPr>
        <w:t>дин объект культурного наследия.</w:t>
      </w:r>
      <w:r w:rsidR="00AC0912">
        <w:rPr>
          <w:sz w:val="28"/>
          <w:szCs w:val="28"/>
        </w:rPr>
        <w:t xml:space="preserve"> Был сделан памятник партизанам</w:t>
      </w:r>
      <w:r w:rsidR="009528ED">
        <w:rPr>
          <w:sz w:val="28"/>
          <w:szCs w:val="28"/>
        </w:rPr>
        <w:t xml:space="preserve"> – жертвам политических репрессий 1930 года</w:t>
      </w:r>
      <w:r w:rsidR="00F6489E">
        <w:rPr>
          <w:sz w:val="28"/>
          <w:szCs w:val="28"/>
        </w:rPr>
        <w:t>.  Следовательно</w:t>
      </w:r>
      <w:r w:rsidR="009B59E7">
        <w:rPr>
          <w:sz w:val="28"/>
          <w:szCs w:val="28"/>
        </w:rPr>
        <w:t xml:space="preserve">, </w:t>
      </w:r>
      <w:r w:rsidR="00AC0912">
        <w:rPr>
          <w:sz w:val="28"/>
          <w:szCs w:val="28"/>
        </w:rPr>
        <w:t xml:space="preserve">в отчетном году в </w:t>
      </w:r>
      <w:r w:rsidR="00345186" w:rsidRPr="000825FE">
        <w:rPr>
          <w:sz w:val="28"/>
          <w:szCs w:val="28"/>
        </w:rPr>
        <w:t>муниципа</w:t>
      </w:r>
      <w:r w:rsidR="00AC0912">
        <w:rPr>
          <w:sz w:val="28"/>
          <w:szCs w:val="28"/>
        </w:rPr>
        <w:t xml:space="preserve">льной собственности находятся 22 </w:t>
      </w:r>
      <w:r w:rsidR="00345186" w:rsidRPr="000825FE">
        <w:rPr>
          <w:sz w:val="28"/>
          <w:szCs w:val="28"/>
        </w:rPr>
        <w:t>объекта культурного наследия, 18 –</w:t>
      </w:r>
      <w:r w:rsidR="009B59E7">
        <w:rPr>
          <w:sz w:val="28"/>
          <w:szCs w:val="28"/>
        </w:rPr>
        <w:t xml:space="preserve"> учреждении </w:t>
      </w:r>
      <w:r w:rsidR="00345186" w:rsidRPr="000825FE">
        <w:rPr>
          <w:sz w:val="28"/>
          <w:szCs w:val="28"/>
        </w:rPr>
        <w:t>культу</w:t>
      </w:r>
      <w:r w:rsidR="009B59E7">
        <w:rPr>
          <w:sz w:val="28"/>
          <w:szCs w:val="28"/>
        </w:rPr>
        <w:t xml:space="preserve">ры.  За исследуемый период </w:t>
      </w:r>
      <w:r w:rsidR="009B59E7">
        <w:rPr>
          <w:sz w:val="28"/>
          <w:szCs w:val="28"/>
        </w:rPr>
        <w:lastRenderedPageBreak/>
        <w:t xml:space="preserve">количество объектов культурного наследия, находящихся в муниципальной собственности и требующих консервации и реставрации не имеется. Соответственно  данный </w:t>
      </w:r>
      <w:r w:rsidR="00345186" w:rsidRPr="000825FE">
        <w:rPr>
          <w:sz w:val="28"/>
          <w:szCs w:val="28"/>
        </w:rPr>
        <w:t xml:space="preserve">показатель составил </w:t>
      </w:r>
      <w:r w:rsidR="009B59E7">
        <w:rPr>
          <w:sz w:val="28"/>
          <w:szCs w:val="28"/>
        </w:rPr>
        <w:t>0</w:t>
      </w:r>
      <w:r w:rsidR="00345186" w:rsidRPr="000825FE">
        <w:rPr>
          <w:sz w:val="28"/>
          <w:szCs w:val="28"/>
        </w:rPr>
        <w:t>%</w:t>
      </w:r>
      <w:r w:rsidR="004659C5" w:rsidRPr="000825FE">
        <w:rPr>
          <w:sz w:val="28"/>
          <w:szCs w:val="28"/>
        </w:rPr>
        <w:t>.</w:t>
      </w:r>
    </w:p>
    <w:p w14:paraId="41FDF8EC" w14:textId="77777777" w:rsidR="00CA0B3D" w:rsidRDefault="00CA0B3D" w:rsidP="00A30081">
      <w:pPr>
        <w:ind w:firstLine="708"/>
        <w:jc w:val="both"/>
        <w:rPr>
          <w:sz w:val="28"/>
          <w:szCs w:val="28"/>
        </w:rPr>
      </w:pPr>
    </w:p>
    <w:p w14:paraId="47434A2E" w14:textId="77777777" w:rsidR="00EE3CF6" w:rsidRPr="00DC1577" w:rsidRDefault="00B23D98" w:rsidP="00A30081">
      <w:pPr>
        <w:ind w:firstLine="708"/>
        <w:jc w:val="center"/>
        <w:rPr>
          <w:b/>
          <w:sz w:val="28"/>
          <w:szCs w:val="28"/>
        </w:rPr>
      </w:pPr>
      <w:r w:rsidRPr="00DC1577">
        <w:rPr>
          <w:b/>
          <w:sz w:val="28"/>
          <w:szCs w:val="28"/>
        </w:rPr>
        <w:t>Физическая культура и спорт</w:t>
      </w:r>
    </w:p>
    <w:p w14:paraId="24790BCF" w14:textId="77777777" w:rsidR="00A42CB7" w:rsidRPr="00DC1577" w:rsidRDefault="00A42CB7" w:rsidP="00A42CB7">
      <w:pPr>
        <w:ind w:firstLine="900"/>
        <w:jc w:val="both"/>
        <w:rPr>
          <w:b/>
          <w:sz w:val="28"/>
          <w:szCs w:val="28"/>
        </w:rPr>
      </w:pPr>
      <w:r w:rsidRPr="00DC1577">
        <w:rPr>
          <w:sz w:val="28"/>
          <w:szCs w:val="28"/>
        </w:rPr>
        <w:t>Физкультурно-спортивная работа с населением организуется и проводится учителями физкультуры</w:t>
      </w:r>
      <w:r>
        <w:rPr>
          <w:sz w:val="28"/>
          <w:szCs w:val="28"/>
        </w:rPr>
        <w:t xml:space="preserve"> </w:t>
      </w:r>
      <w:r w:rsidRPr="00DC1577">
        <w:rPr>
          <w:sz w:val="28"/>
          <w:szCs w:val="28"/>
        </w:rPr>
        <w:t>и тренерами пре</w:t>
      </w:r>
      <w:r>
        <w:rPr>
          <w:sz w:val="28"/>
          <w:szCs w:val="28"/>
        </w:rPr>
        <w:t xml:space="preserve">подавателями ДЮСШ. Для занятия </w:t>
      </w:r>
      <w:r w:rsidRPr="00DC1577">
        <w:rPr>
          <w:sz w:val="28"/>
          <w:szCs w:val="28"/>
        </w:rPr>
        <w:t xml:space="preserve">спортом используются </w:t>
      </w:r>
      <w:r>
        <w:rPr>
          <w:sz w:val="28"/>
          <w:szCs w:val="28"/>
        </w:rPr>
        <w:t>24 спортивных объекта спортивные залы и плоскостные спортивные сооружения</w:t>
      </w:r>
      <w:r w:rsidRPr="00DC1577">
        <w:rPr>
          <w:sz w:val="28"/>
          <w:szCs w:val="28"/>
        </w:rPr>
        <w:t>.</w:t>
      </w:r>
    </w:p>
    <w:p w14:paraId="52C6DCEA" w14:textId="77777777" w:rsidR="00A42CB7" w:rsidRPr="00DC1577" w:rsidRDefault="00A42CB7" w:rsidP="00A42CB7">
      <w:pPr>
        <w:ind w:firstLine="900"/>
        <w:jc w:val="both"/>
        <w:rPr>
          <w:sz w:val="28"/>
          <w:szCs w:val="28"/>
        </w:rPr>
      </w:pPr>
      <w:r w:rsidRPr="009528ED">
        <w:rPr>
          <w:sz w:val="28"/>
          <w:szCs w:val="28"/>
        </w:rPr>
        <w:t xml:space="preserve">В районе реализуется </w:t>
      </w:r>
      <w:r>
        <w:rPr>
          <w:sz w:val="28"/>
          <w:szCs w:val="28"/>
        </w:rPr>
        <w:t>подпрограмма «Развитие физической культуры и спорта в муниципальном районе «Кыринский район» муниципальной</w:t>
      </w:r>
      <w:r w:rsidRPr="009528ED">
        <w:rPr>
          <w:sz w:val="28"/>
          <w:szCs w:val="28"/>
        </w:rPr>
        <w:t xml:space="preserve"> прогр</w:t>
      </w:r>
      <w:r>
        <w:rPr>
          <w:sz w:val="28"/>
          <w:szCs w:val="28"/>
        </w:rPr>
        <w:t xml:space="preserve">аммы «Развитие культуры </w:t>
      </w:r>
      <w:r w:rsidRPr="009528ED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районе «</w:t>
      </w:r>
      <w:r w:rsidRPr="009528ED">
        <w:rPr>
          <w:sz w:val="28"/>
          <w:szCs w:val="28"/>
        </w:rPr>
        <w:t>Кыринск</w:t>
      </w:r>
      <w:r>
        <w:rPr>
          <w:sz w:val="28"/>
          <w:szCs w:val="28"/>
        </w:rPr>
        <w:t>ий</w:t>
      </w:r>
      <w:r w:rsidRPr="009528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на 2022-2024</w:t>
      </w:r>
      <w:r w:rsidRPr="009528E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предусматривающая следующие мероприятия: </w:t>
      </w:r>
      <w:r w:rsidRPr="00DC1577">
        <w:rPr>
          <w:sz w:val="28"/>
          <w:szCs w:val="28"/>
        </w:rPr>
        <w:t>организация и проведение спартак</w:t>
      </w:r>
      <w:r>
        <w:rPr>
          <w:sz w:val="28"/>
          <w:szCs w:val="28"/>
        </w:rPr>
        <w:t>иады школьников по видам спорта,</w:t>
      </w:r>
      <w:r w:rsidRPr="00DC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проведение спортивных мероприятий для всех возрастных категорий, </w:t>
      </w:r>
      <w:r w:rsidRPr="00DC1577">
        <w:rPr>
          <w:sz w:val="28"/>
          <w:szCs w:val="28"/>
        </w:rPr>
        <w:t>проведение конкурса в СМИ на лучшую пу</w:t>
      </w:r>
      <w:r>
        <w:rPr>
          <w:sz w:val="28"/>
          <w:szCs w:val="28"/>
        </w:rPr>
        <w:t>бликацию по спортивной тематике,</w:t>
      </w:r>
      <w:r w:rsidRPr="00DC1577">
        <w:rPr>
          <w:sz w:val="28"/>
          <w:szCs w:val="28"/>
        </w:rPr>
        <w:t xml:space="preserve"> приобретение наградной атри</w:t>
      </w:r>
      <w:r>
        <w:rPr>
          <w:sz w:val="28"/>
          <w:szCs w:val="28"/>
        </w:rPr>
        <w:t>бутики (кубки, грамоты, медали),</w:t>
      </w:r>
      <w:r w:rsidRPr="00DC1577">
        <w:rPr>
          <w:sz w:val="28"/>
          <w:szCs w:val="28"/>
        </w:rPr>
        <w:t xml:space="preserve"> приобретени</w:t>
      </w:r>
      <w:r>
        <w:rPr>
          <w:sz w:val="28"/>
          <w:szCs w:val="28"/>
        </w:rPr>
        <w:t>е спортинвентаря, формы,</w:t>
      </w:r>
      <w:r w:rsidRPr="00DC1577">
        <w:rPr>
          <w:sz w:val="28"/>
          <w:szCs w:val="28"/>
        </w:rPr>
        <w:t xml:space="preserve"> участие в краевых соревнованиях.  </w:t>
      </w:r>
    </w:p>
    <w:p w14:paraId="3215D93F" w14:textId="77777777" w:rsidR="00A42CB7" w:rsidRDefault="00A42CB7" w:rsidP="00A42CB7">
      <w:pPr>
        <w:shd w:val="clear" w:color="auto" w:fill="FFFFFF"/>
        <w:ind w:left="14" w:firstLine="694"/>
        <w:jc w:val="both"/>
        <w:rPr>
          <w:sz w:val="28"/>
          <w:szCs w:val="28"/>
        </w:rPr>
      </w:pPr>
      <w:r w:rsidRPr="00FB2256">
        <w:rPr>
          <w:color w:val="000000"/>
          <w:spacing w:val="1"/>
          <w:sz w:val="28"/>
          <w:szCs w:val="28"/>
        </w:rPr>
        <w:t>На территории района стало традиционным проведение таких мероприятий как:</w:t>
      </w:r>
      <w:r w:rsidRPr="00FB2256">
        <w:rPr>
          <w:color w:val="000000"/>
          <w:spacing w:val="5"/>
          <w:sz w:val="28"/>
          <w:szCs w:val="28"/>
        </w:rPr>
        <w:t xml:space="preserve"> летняя районная спартакиада сельской молодежи, </w:t>
      </w:r>
      <w:r w:rsidRPr="00FB2256">
        <w:rPr>
          <w:color w:val="000000"/>
          <w:spacing w:val="4"/>
          <w:sz w:val="28"/>
          <w:szCs w:val="28"/>
        </w:rPr>
        <w:t>районная спартакиада школьников, спартакиада допризывной молодежи</w:t>
      </w:r>
      <w:r>
        <w:rPr>
          <w:color w:val="000000"/>
          <w:spacing w:val="4"/>
          <w:sz w:val="28"/>
          <w:szCs w:val="28"/>
        </w:rPr>
        <w:t>, районные турниры по футболу и волейболу, день здоровья, сдача нормативов ГТО и т.д. Т</w:t>
      </w:r>
      <w:r w:rsidRPr="00FB2256">
        <w:rPr>
          <w:color w:val="000000"/>
          <w:spacing w:val="4"/>
          <w:sz w:val="28"/>
          <w:szCs w:val="28"/>
        </w:rPr>
        <w:t>акие</w:t>
      </w:r>
      <w:r w:rsidRPr="00FB2256">
        <w:rPr>
          <w:sz w:val="28"/>
          <w:szCs w:val="28"/>
        </w:rPr>
        <w:t xml:space="preserve"> мероприятия позволяют привлечь к занятиям спо</w:t>
      </w:r>
      <w:r>
        <w:rPr>
          <w:sz w:val="28"/>
          <w:szCs w:val="28"/>
        </w:rPr>
        <w:t xml:space="preserve">ртом все большее число жителей </w:t>
      </w:r>
      <w:r w:rsidRPr="00FB2256">
        <w:rPr>
          <w:sz w:val="28"/>
          <w:szCs w:val="28"/>
        </w:rPr>
        <w:t>района.</w:t>
      </w:r>
      <w:r w:rsidRPr="00DC1577">
        <w:rPr>
          <w:sz w:val="28"/>
          <w:szCs w:val="28"/>
        </w:rPr>
        <w:t xml:space="preserve"> </w:t>
      </w:r>
    </w:p>
    <w:p w14:paraId="0B3C105E" w14:textId="77777777" w:rsidR="00A42CB7" w:rsidRDefault="00A42CB7" w:rsidP="00A42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районе активно развиваются такие виды спорта, как волейбол, футбол, баскетбол, дартс, пулевая стрельба, армспорт, гиревой спорт, легкая атлетика, шахматы, шашки. </w:t>
      </w:r>
    </w:p>
    <w:p w14:paraId="1A4CAEC2" w14:textId="77777777" w:rsidR="00A42CB7" w:rsidRDefault="00A42CB7" w:rsidP="00A42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мероприятия проводятся согласно единому календарному</w:t>
      </w:r>
    </w:p>
    <w:p w14:paraId="0AD8FC55" w14:textId="77777777" w:rsidR="00A42CB7" w:rsidRDefault="00A42CB7" w:rsidP="00A42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плану. В течение года проведены спортивно-массовые мероприятия: День здоровья по различным видам спорта, спартакиада допризывной молодежи, спартакиада среди пенсионного возраста, открытый турнир по мини-футболу памяти А.К.Пискуна, турнир по волейболу на Кубок памяти С.Т.Потемкина, турнир по мини-футболу на Кубок памяти Данила Потехина, турнир по волейболу на Кубок главы сельского поселения «Кыринское», сдача нормативов ГТО, пляжный волейбол в рамках празднования «Дня физкультурника».   </w:t>
      </w:r>
    </w:p>
    <w:p w14:paraId="4154F0AB" w14:textId="77777777" w:rsidR="00A42CB7" w:rsidRPr="00734B50" w:rsidRDefault="00A42CB7" w:rsidP="00A42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итогам 2022</w:t>
      </w:r>
      <w:r w:rsidRPr="001E3533">
        <w:rPr>
          <w:sz w:val="28"/>
          <w:szCs w:val="28"/>
        </w:rPr>
        <w:t xml:space="preserve"> года были проведены спортивные мероприятия, в целях усиления роли физической культуры и спорта среди взрослого населения, привлечения подрастающего поколения к систематическим занятиям физкультурой и спортом, формирования здорового образа жизни, подготовки и участия спортсменов в краевых соревнованиях. Данные спортивные мероприятия профинансированы за счет средств, предусмотренных в бюджете муниципального района «Кыринский район» на 2020 год на реализацию муниципальной программы «Развитие культуры в Кыринском районе на 2020-2022 годы» в подпрограмме «Развитие физической культуры и спорта в Кыринском районе» </w:t>
      </w:r>
      <w:r>
        <w:rPr>
          <w:sz w:val="28"/>
          <w:szCs w:val="28"/>
        </w:rPr>
        <w:t>на 2020-2022 годы и за счет внебюджетных средств – финансовые средства.</w:t>
      </w:r>
    </w:p>
    <w:p w14:paraId="72A194E7" w14:textId="77777777" w:rsidR="00A42CB7" w:rsidRDefault="00A42CB7" w:rsidP="00A42CB7">
      <w:pPr>
        <w:jc w:val="both"/>
        <w:rPr>
          <w:sz w:val="28"/>
          <w:szCs w:val="28"/>
        </w:rPr>
      </w:pPr>
      <w:r w:rsidRPr="0008108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2022</w:t>
      </w:r>
      <w:r w:rsidRPr="00081083">
        <w:rPr>
          <w:sz w:val="28"/>
          <w:szCs w:val="28"/>
        </w:rPr>
        <w:t xml:space="preserve"> проведен турнир по мини-футболу на Кубок памяти Антона Пискуна (январь), Турнир по волейболу на Кубок памяти С.Т.Потемкина(январь), Турнир по футболу на Кубок памяти Даниила Потехина(март), Турнир по хоккею на </w:t>
      </w:r>
      <w:r w:rsidRPr="00081083">
        <w:rPr>
          <w:sz w:val="28"/>
          <w:szCs w:val="28"/>
        </w:rPr>
        <w:lastRenderedPageBreak/>
        <w:t xml:space="preserve">валенках среди дворовых команд «Спорт для всех»(февраль), Лыжня России-2021(февраль), районная спартакиада допризывной молодежи (апрель), , районный спортивный праздник «День здоровья-2021»(май), Турнир по мини-футболу «Кубок Победы»(май), Участие в краевой спартакиаде допризывной молодежи(май), районная спартакиада молодежи в рамках празднования «Дня молодежи»(июнь), Участие в летней спартакиаде среди пенсионного возраста (июнь),Турнир по волейболу в рамках празднования Дня физкультурника(август), Физкультурно-спортивный фестиваль «ГТО-путь к успеху» среди всех категорий населения(сентябрь, октябрь), Турнир по волейболу на Кубок главы сельского поселения «Кыринское»(ноябрь), открытие зимних видов спорта(декабрь), праздничные спортивные мероприятия по различным видам спорта(январь). </w:t>
      </w:r>
    </w:p>
    <w:p w14:paraId="3BDA5861" w14:textId="77777777" w:rsidR="00A42CB7" w:rsidRDefault="00A42CB7" w:rsidP="00A42CB7">
      <w:pPr>
        <w:ind w:firstLine="709"/>
        <w:jc w:val="both"/>
      </w:pPr>
      <w:r>
        <w:rPr>
          <w:sz w:val="28"/>
          <w:szCs w:val="28"/>
        </w:rPr>
        <w:t xml:space="preserve">     </w:t>
      </w:r>
      <w:r w:rsidRPr="00081083">
        <w:rPr>
          <w:sz w:val="28"/>
          <w:szCs w:val="28"/>
        </w:rPr>
        <w:t xml:space="preserve"> В 2022 году проведена Декада спорта и здоровья по различным видам спорта (пионербол, мини-футбол, дартс, веселые старты, хоккей на валенках), Турнир по волейболу на Кубок главы сельского поселения «Кыринское», Спортивная акция «Я бегу и обещаю», Маршрут здоровья (скандинавская ходьба) (январ</w:t>
      </w:r>
      <w:r>
        <w:rPr>
          <w:sz w:val="28"/>
          <w:szCs w:val="28"/>
        </w:rPr>
        <w:t>ь), «Лыжня-России»-2021</w:t>
      </w:r>
      <w:r w:rsidRPr="00081083">
        <w:rPr>
          <w:sz w:val="28"/>
          <w:szCs w:val="28"/>
        </w:rPr>
        <w:t>, Турнир по волейболу на Кубо</w:t>
      </w:r>
      <w:r>
        <w:rPr>
          <w:sz w:val="28"/>
          <w:szCs w:val="28"/>
        </w:rPr>
        <w:t>к памяти С.Т.Потемкина (март), р</w:t>
      </w:r>
      <w:r w:rsidRPr="00081083">
        <w:rPr>
          <w:sz w:val="28"/>
          <w:szCs w:val="28"/>
        </w:rPr>
        <w:t xml:space="preserve">айонная спартакиада </w:t>
      </w:r>
      <w:r>
        <w:rPr>
          <w:sz w:val="28"/>
          <w:szCs w:val="28"/>
        </w:rPr>
        <w:t>допризывной молодежи (апрель). Также з</w:t>
      </w:r>
      <w:r w:rsidRPr="00081083">
        <w:rPr>
          <w:sz w:val="28"/>
          <w:szCs w:val="28"/>
        </w:rPr>
        <w:t>апланировано</w:t>
      </w:r>
      <w:r>
        <w:rPr>
          <w:sz w:val="28"/>
          <w:szCs w:val="28"/>
        </w:rPr>
        <w:t xml:space="preserve"> провести в 2023 году</w:t>
      </w:r>
      <w:r w:rsidRPr="00081083">
        <w:rPr>
          <w:sz w:val="28"/>
          <w:szCs w:val="28"/>
        </w:rPr>
        <w:t>:</w:t>
      </w:r>
      <w:r>
        <w:rPr>
          <w:sz w:val="28"/>
          <w:szCs w:val="28"/>
        </w:rPr>
        <w:t xml:space="preserve"> районную спартакиаду «Первомайский марафон» среди первичных профсоюзных организаций,</w:t>
      </w:r>
      <w:r w:rsidRPr="00081083">
        <w:rPr>
          <w:sz w:val="28"/>
          <w:szCs w:val="28"/>
        </w:rPr>
        <w:t xml:space="preserve"> выезд на краевую спартакиаду допризывной молодежи</w:t>
      </w:r>
      <w:r>
        <w:rPr>
          <w:sz w:val="28"/>
          <w:szCs w:val="28"/>
        </w:rPr>
        <w:t xml:space="preserve"> </w:t>
      </w:r>
      <w:r w:rsidRPr="00081083">
        <w:rPr>
          <w:sz w:val="28"/>
          <w:szCs w:val="28"/>
        </w:rPr>
        <w:t xml:space="preserve">(май), организовать прием нормативов «Готов к труду и обороне» (май), Турнир по мини-футболу </w:t>
      </w:r>
      <w:r>
        <w:rPr>
          <w:sz w:val="28"/>
          <w:szCs w:val="28"/>
        </w:rPr>
        <w:t>«</w:t>
      </w:r>
      <w:r w:rsidRPr="00081083">
        <w:rPr>
          <w:sz w:val="28"/>
          <w:szCs w:val="28"/>
        </w:rPr>
        <w:t>Кубок Победы</w:t>
      </w:r>
      <w:r>
        <w:rPr>
          <w:sz w:val="28"/>
          <w:szCs w:val="28"/>
        </w:rPr>
        <w:t xml:space="preserve">» </w:t>
      </w:r>
      <w:r w:rsidRPr="00081083">
        <w:rPr>
          <w:sz w:val="28"/>
          <w:szCs w:val="28"/>
        </w:rPr>
        <w:t xml:space="preserve">(май), Турнир по мини-футболу на Кубок памяти Антона Пискуна(май), </w:t>
      </w:r>
      <w:r>
        <w:rPr>
          <w:sz w:val="28"/>
          <w:szCs w:val="28"/>
        </w:rPr>
        <w:t xml:space="preserve">районная </w:t>
      </w:r>
      <w:r w:rsidRPr="00081083">
        <w:rPr>
          <w:sz w:val="28"/>
          <w:szCs w:val="28"/>
        </w:rPr>
        <w:t>спартакиада сельской молодежи</w:t>
      </w:r>
      <w:r>
        <w:rPr>
          <w:sz w:val="28"/>
          <w:szCs w:val="28"/>
        </w:rPr>
        <w:t xml:space="preserve"> </w:t>
      </w:r>
      <w:r w:rsidRPr="00081083">
        <w:rPr>
          <w:sz w:val="28"/>
          <w:szCs w:val="28"/>
        </w:rPr>
        <w:t>(июнь), Турнир по пляжному волейболу</w:t>
      </w:r>
      <w:r>
        <w:rPr>
          <w:sz w:val="28"/>
          <w:szCs w:val="28"/>
        </w:rPr>
        <w:t xml:space="preserve"> в рамках празднования Дня физкультурника </w:t>
      </w:r>
      <w:r w:rsidRPr="00081083">
        <w:rPr>
          <w:sz w:val="28"/>
          <w:szCs w:val="28"/>
        </w:rPr>
        <w:t xml:space="preserve">(август).                                       </w:t>
      </w:r>
    </w:p>
    <w:p w14:paraId="14AE1BB0" w14:textId="1E687036" w:rsidR="004476DB" w:rsidRDefault="001E3533" w:rsidP="00A42CB7">
      <w:pPr>
        <w:jc w:val="both"/>
        <w:rPr>
          <w:sz w:val="28"/>
          <w:szCs w:val="28"/>
        </w:rPr>
      </w:pPr>
      <w:r w:rsidRPr="004476DB">
        <w:rPr>
          <w:sz w:val="28"/>
          <w:szCs w:val="28"/>
        </w:rPr>
        <w:tab/>
      </w:r>
      <w:r w:rsidR="0082147C">
        <w:rPr>
          <w:i/>
          <w:color w:val="000000"/>
          <w:spacing w:val="7"/>
          <w:sz w:val="28"/>
          <w:szCs w:val="28"/>
        </w:rPr>
        <w:t>Показатель № 22</w:t>
      </w:r>
      <w:r w:rsidR="004476DB" w:rsidRPr="00DC1577">
        <w:rPr>
          <w:i/>
          <w:color w:val="000000"/>
          <w:spacing w:val="7"/>
          <w:sz w:val="28"/>
          <w:szCs w:val="28"/>
        </w:rPr>
        <w:t xml:space="preserve"> Доля населения, систематически занимающегося физической культурой и спортом.</w:t>
      </w:r>
      <w:r w:rsidR="004476DB" w:rsidRPr="00DC1577">
        <w:rPr>
          <w:sz w:val="28"/>
          <w:szCs w:val="28"/>
        </w:rPr>
        <w:t xml:space="preserve"> Численность лиц, систематически занимающихся  физической культурой и спортом  в 20</w:t>
      </w:r>
      <w:r w:rsidR="008C4C81">
        <w:rPr>
          <w:sz w:val="28"/>
          <w:szCs w:val="28"/>
        </w:rPr>
        <w:t>2</w:t>
      </w:r>
      <w:r w:rsidR="004476DB" w:rsidRPr="00DC1577">
        <w:rPr>
          <w:sz w:val="28"/>
          <w:szCs w:val="28"/>
        </w:rPr>
        <w:t>1</w:t>
      </w:r>
      <w:r w:rsidR="004476DB">
        <w:rPr>
          <w:sz w:val="28"/>
          <w:szCs w:val="28"/>
        </w:rPr>
        <w:t xml:space="preserve"> году – 3</w:t>
      </w:r>
      <w:r w:rsidR="008C4C81">
        <w:rPr>
          <w:sz w:val="28"/>
          <w:szCs w:val="28"/>
        </w:rPr>
        <w:t>4,9</w:t>
      </w:r>
      <w:r w:rsidR="004476DB">
        <w:rPr>
          <w:sz w:val="28"/>
          <w:szCs w:val="28"/>
        </w:rPr>
        <w:t>%, в 202</w:t>
      </w:r>
      <w:r w:rsidR="008C4C81">
        <w:rPr>
          <w:sz w:val="28"/>
          <w:szCs w:val="28"/>
        </w:rPr>
        <w:t>2</w:t>
      </w:r>
      <w:r w:rsidR="004476DB" w:rsidRPr="00DC1577">
        <w:rPr>
          <w:sz w:val="28"/>
          <w:szCs w:val="28"/>
        </w:rPr>
        <w:t xml:space="preserve"> – </w:t>
      </w:r>
      <w:r w:rsidR="008C4C81">
        <w:rPr>
          <w:sz w:val="28"/>
          <w:szCs w:val="28"/>
        </w:rPr>
        <w:t>40</w:t>
      </w:r>
      <w:r w:rsidR="004476DB">
        <w:rPr>
          <w:sz w:val="28"/>
          <w:szCs w:val="28"/>
        </w:rPr>
        <w:t>,2</w:t>
      </w:r>
      <w:r w:rsidR="004476DB" w:rsidRPr="00DC1577">
        <w:rPr>
          <w:sz w:val="28"/>
          <w:szCs w:val="28"/>
        </w:rPr>
        <w:t xml:space="preserve">%, </w:t>
      </w:r>
      <w:r w:rsidR="004476DB">
        <w:rPr>
          <w:sz w:val="28"/>
          <w:szCs w:val="28"/>
        </w:rPr>
        <w:t>За 202</w:t>
      </w:r>
      <w:r w:rsidR="008C4C81">
        <w:rPr>
          <w:sz w:val="28"/>
          <w:szCs w:val="28"/>
        </w:rPr>
        <w:t>3</w:t>
      </w:r>
      <w:r w:rsidR="004476DB">
        <w:rPr>
          <w:sz w:val="28"/>
          <w:szCs w:val="28"/>
        </w:rPr>
        <w:t>-202</w:t>
      </w:r>
      <w:r w:rsidR="008C4C81">
        <w:rPr>
          <w:sz w:val="28"/>
          <w:szCs w:val="28"/>
        </w:rPr>
        <w:t>5</w:t>
      </w:r>
      <w:r w:rsidR="004476DB">
        <w:rPr>
          <w:sz w:val="28"/>
          <w:szCs w:val="28"/>
        </w:rPr>
        <w:t xml:space="preserve"> годы данный показатель  увеличивается (на </w:t>
      </w:r>
      <w:r w:rsidR="008C4C81">
        <w:rPr>
          <w:sz w:val="28"/>
          <w:szCs w:val="28"/>
        </w:rPr>
        <w:t>16,4</w:t>
      </w:r>
      <w:r w:rsidR="004476DB">
        <w:rPr>
          <w:sz w:val="28"/>
          <w:szCs w:val="28"/>
        </w:rPr>
        <w:t xml:space="preserve">%) </w:t>
      </w:r>
      <w:r w:rsidR="004476DB" w:rsidRPr="00DC1577">
        <w:rPr>
          <w:sz w:val="28"/>
          <w:szCs w:val="28"/>
        </w:rPr>
        <w:t>и к 20</w:t>
      </w:r>
      <w:r w:rsidR="004476DB">
        <w:rPr>
          <w:sz w:val="28"/>
          <w:szCs w:val="28"/>
        </w:rPr>
        <w:t>2</w:t>
      </w:r>
      <w:r w:rsidR="008C4C81">
        <w:rPr>
          <w:sz w:val="28"/>
          <w:szCs w:val="28"/>
        </w:rPr>
        <w:t>5</w:t>
      </w:r>
      <w:r w:rsidR="004476DB" w:rsidRPr="00DC1577">
        <w:rPr>
          <w:sz w:val="28"/>
          <w:szCs w:val="28"/>
        </w:rPr>
        <w:t xml:space="preserve"> году </w:t>
      </w:r>
      <w:r w:rsidR="004476DB">
        <w:rPr>
          <w:sz w:val="28"/>
          <w:szCs w:val="28"/>
        </w:rPr>
        <w:t xml:space="preserve">составляет </w:t>
      </w:r>
      <w:r w:rsidR="008C4C81">
        <w:rPr>
          <w:sz w:val="28"/>
          <w:szCs w:val="28"/>
        </w:rPr>
        <w:t>56,6</w:t>
      </w:r>
      <w:r w:rsidR="004476DB" w:rsidRPr="00DC1577">
        <w:rPr>
          <w:sz w:val="28"/>
          <w:szCs w:val="28"/>
        </w:rPr>
        <w:t>%.</w:t>
      </w:r>
    </w:p>
    <w:p w14:paraId="7668F36B" w14:textId="035A8056" w:rsidR="004476DB" w:rsidRDefault="0082147C" w:rsidP="004476DB">
      <w:pPr>
        <w:shd w:val="clear" w:color="auto" w:fill="FFFFFF"/>
        <w:ind w:left="14" w:firstLine="694"/>
        <w:jc w:val="both"/>
        <w:rPr>
          <w:sz w:val="28"/>
          <w:szCs w:val="28"/>
        </w:rPr>
      </w:pPr>
      <w:r>
        <w:rPr>
          <w:i/>
          <w:color w:val="000000"/>
          <w:spacing w:val="7"/>
          <w:sz w:val="28"/>
          <w:szCs w:val="28"/>
        </w:rPr>
        <w:t>Показатель № 23</w:t>
      </w:r>
      <w:r w:rsidR="004476DB" w:rsidRPr="00C02145">
        <w:rPr>
          <w:i/>
          <w:color w:val="000000"/>
          <w:spacing w:val="7"/>
          <w:sz w:val="28"/>
          <w:szCs w:val="28"/>
        </w:rPr>
        <w:t xml:space="preserve"> Доля обучающихся, систематически занимающихся физической культурой и спортом, в общей численности обучающихся.</w:t>
      </w:r>
      <w:r w:rsidR="004476DB" w:rsidRPr="00C02145">
        <w:rPr>
          <w:sz w:val="28"/>
          <w:szCs w:val="28"/>
        </w:rPr>
        <w:t xml:space="preserve"> Численность лиц, систематически занимающихся  физической культурой и спор</w:t>
      </w:r>
      <w:r w:rsidR="004476DB">
        <w:rPr>
          <w:sz w:val="28"/>
          <w:szCs w:val="28"/>
        </w:rPr>
        <w:t>том  в 20</w:t>
      </w:r>
      <w:r w:rsidR="008C4C81">
        <w:rPr>
          <w:sz w:val="28"/>
          <w:szCs w:val="28"/>
        </w:rPr>
        <w:t>2</w:t>
      </w:r>
      <w:r w:rsidR="004476DB">
        <w:rPr>
          <w:sz w:val="28"/>
          <w:szCs w:val="28"/>
        </w:rPr>
        <w:t>1  году –  2</w:t>
      </w:r>
      <w:r w:rsidR="008C4C81">
        <w:rPr>
          <w:sz w:val="28"/>
          <w:szCs w:val="28"/>
        </w:rPr>
        <w:t>3,3</w:t>
      </w:r>
      <w:r w:rsidR="004476DB">
        <w:rPr>
          <w:sz w:val="28"/>
          <w:szCs w:val="28"/>
        </w:rPr>
        <w:t xml:space="preserve"> %, в 202</w:t>
      </w:r>
      <w:r w:rsidR="008C4C81">
        <w:rPr>
          <w:sz w:val="28"/>
          <w:szCs w:val="28"/>
        </w:rPr>
        <w:t>2</w:t>
      </w:r>
      <w:r w:rsidR="004476DB">
        <w:rPr>
          <w:sz w:val="28"/>
          <w:szCs w:val="28"/>
        </w:rPr>
        <w:t xml:space="preserve"> году – 2</w:t>
      </w:r>
      <w:r w:rsidR="008C4C81">
        <w:rPr>
          <w:sz w:val="28"/>
          <w:szCs w:val="28"/>
        </w:rPr>
        <w:t>5</w:t>
      </w:r>
      <w:r w:rsidR="004476DB">
        <w:rPr>
          <w:sz w:val="28"/>
          <w:szCs w:val="28"/>
        </w:rPr>
        <w:t>,</w:t>
      </w:r>
      <w:r w:rsidR="008C4C81">
        <w:rPr>
          <w:sz w:val="28"/>
          <w:szCs w:val="28"/>
        </w:rPr>
        <w:t>1</w:t>
      </w:r>
      <w:r w:rsidR="004476DB">
        <w:rPr>
          <w:sz w:val="28"/>
          <w:szCs w:val="28"/>
        </w:rPr>
        <w:t xml:space="preserve">% </w:t>
      </w:r>
      <w:r w:rsidR="004476DB" w:rsidRPr="00C02145">
        <w:rPr>
          <w:sz w:val="28"/>
          <w:szCs w:val="28"/>
        </w:rPr>
        <w:t>и к 20</w:t>
      </w:r>
      <w:r w:rsidR="004476DB">
        <w:rPr>
          <w:sz w:val="28"/>
          <w:szCs w:val="28"/>
        </w:rPr>
        <w:t>2</w:t>
      </w:r>
      <w:r w:rsidR="008C4C81">
        <w:rPr>
          <w:sz w:val="28"/>
          <w:szCs w:val="28"/>
        </w:rPr>
        <w:t>5</w:t>
      </w:r>
      <w:r w:rsidR="004476DB" w:rsidRPr="00C02145">
        <w:rPr>
          <w:sz w:val="28"/>
          <w:szCs w:val="28"/>
        </w:rPr>
        <w:t xml:space="preserve"> году составит </w:t>
      </w:r>
      <w:r w:rsidR="008C4C81">
        <w:rPr>
          <w:sz w:val="28"/>
          <w:szCs w:val="28"/>
        </w:rPr>
        <w:t>32,0</w:t>
      </w:r>
      <w:r w:rsidR="004476DB">
        <w:rPr>
          <w:sz w:val="28"/>
          <w:szCs w:val="28"/>
        </w:rPr>
        <w:t xml:space="preserve"> %</w:t>
      </w:r>
      <w:r w:rsidR="004476DB" w:rsidRPr="00C02145">
        <w:rPr>
          <w:sz w:val="28"/>
          <w:szCs w:val="28"/>
        </w:rPr>
        <w:t>.</w:t>
      </w:r>
    </w:p>
    <w:p w14:paraId="334F50D3" w14:textId="77777777" w:rsidR="004476DB" w:rsidRDefault="004476DB" w:rsidP="004476DB"/>
    <w:p w14:paraId="04DC795C" w14:textId="77777777" w:rsidR="00EF38E9" w:rsidRDefault="00EF38E9" w:rsidP="004476DB">
      <w:pPr>
        <w:jc w:val="both"/>
        <w:rPr>
          <w:sz w:val="28"/>
          <w:szCs w:val="28"/>
        </w:rPr>
      </w:pPr>
    </w:p>
    <w:p w14:paraId="19287592" w14:textId="77777777" w:rsidR="00CA465D" w:rsidRPr="00DC1577" w:rsidRDefault="00CA465D" w:rsidP="00761B87">
      <w:pPr>
        <w:shd w:val="clear" w:color="auto" w:fill="FFFFFF"/>
        <w:ind w:left="14" w:firstLine="694"/>
        <w:jc w:val="both"/>
        <w:rPr>
          <w:i/>
          <w:color w:val="000000"/>
          <w:spacing w:val="7"/>
          <w:sz w:val="28"/>
          <w:szCs w:val="28"/>
        </w:rPr>
      </w:pPr>
    </w:p>
    <w:p w14:paraId="40332FE4" w14:textId="77777777" w:rsidR="003A6912" w:rsidRPr="0065670B" w:rsidRDefault="003A6912" w:rsidP="006036F4">
      <w:pPr>
        <w:jc w:val="center"/>
        <w:rPr>
          <w:b/>
          <w:sz w:val="28"/>
          <w:szCs w:val="28"/>
        </w:rPr>
      </w:pPr>
      <w:r w:rsidRPr="0065670B">
        <w:rPr>
          <w:b/>
          <w:sz w:val="28"/>
          <w:szCs w:val="28"/>
        </w:rPr>
        <w:t>Жилищно</w:t>
      </w:r>
      <w:r w:rsidR="00761B87" w:rsidRPr="0065670B">
        <w:rPr>
          <w:b/>
          <w:sz w:val="28"/>
          <w:szCs w:val="28"/>
        </w:rPr>
        <w:t>е строительство и обеспечение граждан жильем</w:t>
      </w:r>
    </w:p>
    <w:p w14:paraId="06C10D1B" w14:textId="77777777" w:rsidR="0065670B" w:rsidRDefault="0065670B" w:rsidP="00743B2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 участвует в программах, о</w:t>
      </w:r>
      <w:r w:rsidR="00743B2D" w:rsidRPr="0065670B">
        <w:rPr>
          <w:sz w:val="28"/>
          <w:szCs w:val="28"/>
        </w:rPr>
        <w:t xml:space="preserve">сновной целью </w:t>
      </w:r>
      <w:r>
        <w:rPr>
          <w:sz w:val="28"/>
          <w:szCs w:val="28"/>
        </w:rPr>
        <w:t xml:space="preserve">которых является </w:t>
      </w:r>
      <w:r w:rsidR="00743B2D" w:rsidRPr="0065670B">
        <w:rPr>
          <w:sz w:val="28"/>
          <w:szCs w:val="28"/>
        </w:rPr>
        <w:t>улучшени</w:t>
      </w:r>
      <w:r>
        <w:rPr>
          <w:sz w:val="28"/>
          <w:szCs w:val="28"/>
        </w:rPr>
        <w:t>е</w:t>
      </w:r>
      <w:r w:rsidR="00743B2D" w:rsidRPr="0065670B">
        <w:rPr>
          <w:sz w:val="28"/>
          <w:szCs w:val="28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  <w:r>
        <w:rPr>
          <w:sz w:val="28"/>
          <w:szCs w:val="28"/>
        </w:rPr>
        <w:t>.</w:t>
      </w:r>
    </w:p>
    <w:p w14:paraId="37207F07" w14:textId="1E9706C1" w:rsidR="002F45E9" w:rsidRPr="007A3961" w:rsidRDefault="00397610" w:rsidP="002F45E9">
      <w:pPr>
        <w:ind w:firstLine="708"/>
        <w:jc w:val="both"/>
        <w:rPr>
          <w:sz w:val="28"/>
          <w:szCs w:val="28"/>
        </w:rPr>
      </w:pPr>
      <w:r w:rsidRPr="00397610">
        <w:rPr>
          <w:i/>
          <w:sz w:val="28"/>
          <w:szCs w:val="28"/>
        </w:rPr>
        <w:t>Программа «Ком</w:t>
      </w:r>
      <w:r w:rsidR="005701C8">
        <w:rPr>
          <w:i/>
          <w:sz w:val="28"/>
          <w:szCs w:val="28"/>
        </w:rPr>
        <w:t>п</w:t>
      </w:r>
      <w:r w:rsidRPr="00397610">
        <w:rPr>
          <w:i/>
          <w:sz w:val="28"/>
          <w:szCs w:val="28"/>
        </w:rPr>
        <w:t>лексн</w:t>
      </w:r>
      <w:r w:rsidR="0065670B" w:rsidRPr="00397610">
        <w:rPr>
          <w:i/>
          <w:sz w:val="28"/>
          <w:szCs w:val="28"/>
        </w:rPr>
        <w:t xml:space="preserve">ое </w:t>
      </w:r>
      <w:r w:rsidR="005701C8">
        <w:rPr>
          <w:i/>
          <w:sz w:val="28"/>
          <w:szCs w:val="28"/>
        </w:rPr>
        <w:t xml:space="preserve"> </w:t>
      </w:r>
      <w:r w:rsidR="0065670B" w:rsidRPr="00397610">
        <w:rPr>
          <w:i/>
          <w:sz w:val="28"/>
          <w:szCs w:val="28"/>
        </w:rPr>
        <w:t>развитие се</w:t>
      </w:r>
      <w:r>
        <w:rPr>
          <w:i/>
          <w:sz w:val="28"/>
          <w:szCs w:val="28"/>
        </w:rPr>
        <w:t xml:space="preserve">льских территорий на 2020-2025 </w:t>
      </w:r>
      <w:r w:rsidR="0065670B" w:rsidRPr="00397610">
        <w:rPr>
          <w:i/>
          <w:sz w:val="28"/>
          <w:szCs w:val="28"/>
        </w:rPr>
        <w:t xml:space="preserve"> годы»</w:t>
      </w:r>
      <w:r w:rsidR="0065670B">
        <w:rPr>
          <w:i/>
          <w:sz w:val="28"/>
          <w:szCs w:val="28"/>
        </w:rPr>
        <w:t xml:space="preserve"> </w:t>
      </w:r>
      <w:r w:rsidR="0065670B" w:rsidRPr="007A3961">
        <w:rPr>
          <w:sz w:val="28"/>
          <w:szCs w:val="28"/>
        </w:rPr>
        <w:t xml:space="preserve"> </w:t>
      </w:r>
      <w:r w:rsidR="00854DF7" w:rsidRPr="009D3595">
        <w:rPr>
          <w:sz w:val="28"/>
          <w:szCs w:val="28"/>
        </w:rPr>
        <w:t>В 202</w:t>
      </w:r>
      <w:r w:rsidR="002411AB">
        <w:rPr>
          <w:sz w:val="28"/>
          <w:szCs w:val="28"/>
        </w:rPr>
        <w:t>2</w:t>
      </w:r>
      <w:r w:rsidR="00854DF7" w:rsidRPr="009D3595">
        <w:rPr>
          <w:sz w:val="28"/>
          <w:szCs w:val="28"/>
        </w:rPr>
        <w:t xml:space="preserve"> году по данной программе </w:t>
      </w:r>
      <w:r w:rsidR="009D3595" w:rsidRPr="009D3595">
        <w:rPr>
          <w:sz w:val="28"/>
          <w:szCs w:val="28"/>
        </w:rPr>
        <w:t xml:space="preserve">финансирование отсутствовало. </w:t>
      </w:r>
      <w:r w:rsidR="00B63A6D" w:rsidRPr="009D3595">
        <w:rPr>
          <w:sz w:val="28"/>
          <w:szCs w:val="28"/>
        </w:rPr>
        <w:t>Планируется, что в 202</w:t>
      </w:r>
      <w:r w:rsidR="002411AB">
        <w:rPr>
          <w:sz w:val="28"/>
          <w:szCs w:val="28"/>
        </w:rPr>
        <w:t>4</w:t>
      </w:r>
      <w:r w:rsidR="009D3595" w:rsidRPr="009D3595">
        <w:rPr>
          <w:sz w:val="28"/>
          <w:szCs w:val="28"/>
        </w:rPr>
        <w:t xml:space="preserve">  и в 202</w:t>
      </w:r>
      <w:r w:rsidR="002411AB">
        <w:rPr>
          <w:sz w:val="28"/>
          <w:szCs w:val="28"/>
        </w:rPr>
        <w:t>5</w:t>
      </w:r>
      <w:r w:rsidR="00B63A6D" w:rsidRPr="009D3595">
        <w:rPr>
          <w:sz w:val="28"/>
          <w:szCs w:val="28"/>
        </w:rPr>
        <w:t xml:space="preserve"> год</w:t>
      </w:r>
      <w:r w:rsidR="002411AB">
        <w:rPr>
          <w:sz w:val="28"/>
          <w:szCs w:val="28"/>
        </w:rPr>
        <w:t>ы</w:t>
      </w:r>
      <w:r w:rsidR="00B63A6D" w:rsidRPr="009D3595">
        <w:rPr>
          <w:sz w:val="28"/>
          <w:szCs w:val="28"/>
        </w:rPr>
        <w:t xml:space="preserve"> будет выдаваться по одному сертификату.</w:t>
      </w:r>
      <w:r w:rsidR="0082147C">
        <w:rPr>
          <w:sz w:val="28"/>
          <w:szCs w:val="28"/>
        </w:rPr>
        <w:t xml:space="preserve"> </w:t>
      </w:r>
    </w:p>
    <w:p w14:paraId="74B60E8D" w14:textId="4DB843AA" w:rsidR="00743B2D" w:rsidRPr="00A30081" w:rsidRDefault="00743B2D" w:rsidP="00675B57">
      <w:pPr>
        <w:shd w:val="clear" w:color="auto" w:fill="FFFFFF"/>
        <w:tabs>
          <w:tab w:val="left" w:pos="1142"/>
        </w:tabs>
        <w:ind w:firstLine="709"/>
        <w:jc w:val="both"/>
        <w:rPr>
          <w:spacing w:val="-6"/>
          <w:sz w:val="28"/>
          <w:szCs w:val="28"/>
        </w:rPr>
      </w:pPr>
      <w:r w:rsidRPr="00A30081">
        <w:rPr>
          <w:i/>
          <w:spacing w:val="-6"/>
          <w:sz w:val="28"/>
          <w:szCs w:val="28"/>
        </w:rPr>
        <w:t>Показатель № 24 Общая площадь жилых помещений, приходящаяся в среднем на одного жителя.</w:t>
      </w:r>
      <w:r w:rsidR="00310BCD">
        <w:rPr>
          <w:i/>
          <w:spacing w:val="-6"/>
          <w:sz w:val="28"/>
          <w:szCs w:val="28"/>
        </w:rPr>
        <w:t xml:space="preserve"> </w:t>
      </w:r>
      <w:r w:rsidR="00675B57">
        <w:t>В</w:t>
      </w:r>
      <w:r w:rsidR="00675B57" w:rsidRPr="00675B57">
        <w:rPr>
          <w:i/>
          <w:spacing w:val="-6"/>
          <w:sz w:val="28"/>
          <w:szCs w:val="28"/>
        </w:rPr>
        <w:t xml:space="preserve"> том числе</w:t>
      </w:r>
      <w:r w:rsidR="00310BCD">
        <w:rPr>
          <w:i/>
          <w:spacing w:val="-6"/>
          <w:sz w:val="28"/>
          <w:szCs w:val="28"/>
        </w:rPr>
        <w:t xml:space="preserve"> </w:t>
      </w:r>
      <w:r w:rsidR="00675B57" w:rsidRPr="00675B57">
        <w:rPr>
          <w:i/>
          <w:spacing w:val="-6"/>
          <w:sz w:val="28"/>
          <w:szCs w:val="28"/>
        </w:rPr>
        <w:t>введенная в действие за один год</w:t>
      </w:r>
      <w:r w:rsidR="00675B57">
        <w:rPr>
          <w:i/>
          <w:spacing w:val="-6"/>
          <w:sz w:val="28"/>
          <w:szCs w:val="28"/>
        </w:rPr>
        <w:t xml:space="preserve">. </w:t>
      </w:r>
      <w:r w:rsidR="00675B57">
        <w:rPr>
          <w:spacing w:val="-6"/>
          <w:sz w:val="28"/>
          <w:szCs w:val="28"/>
        </w:rPr>
        <w:t>Площадь помещений в</w:t>
      </w:r>
      <w:r w:rsidR="00675B57" w:rsidRPr="00A30081">
        <w:rPr>
          <w:spacing w:val="-6"/>
          <w:sz w:val="28"/>
          <w:szCs w:val="28"/>
        </w:rPr>
        <w:t xml:space="preserve"> среднем на одного жителя</w:t>
      </w:r>
      <w:r w:rsidR="00675B57">
        <w:rPr>
          <w:spacing w:val="-6"/>
          <w:sz w:val="28"/>
          <w:szCs w:val="28"/>
        </w:rPr>
        <w:t xml:space="preserve"> </w:t>
      </w:r>
      <w:r w:rsidR="00310BCD">
        <w:rPr>
          <w:spacing w:val="-6"/>
          <w:sz w:val="28"/>
          <w:szCs w:val="28"/>
        </w:rPr>
        <w:t>в отчетном году по сра</w:t>
      </w:r>
      <w:r w:rsidR="00854DF7">
        <w:rPr>
          <w:spacing w:val="-6"/>
          <w:sz w:val="28"/>
          <w:szCs w:val="28"/>
        </w:rPr>
        <w:t xml:space="preserve">внению с предыдущим годом </w:t>
      </w:r>
      <w:r w:rsidR="00854DF7">
        <w:rPr>
          <w:spacing w:val="-6"/>
          <w:sz w:val="28"/>
          <w:szCs w:val="28"/>
        </w:rPr>
        <w:lastRenderedPageBreak/>
        <w:t>увеличив</w:t>
      </w:r>
      <w:r w:rsidR="00310BCD">
        <w:rPr>
          <w:spacing w:val="-6"/>
          <w:sz w:val="28"/>
          <w:szCs w:val="28"/>
        </w:rPr>
        <w:t>а</w:t>
      </w:r>
      <w:r w:rsidR="00675B57">
        <w:rPr>
          <w:spacing w:val="-6"/>
          <w:sz w:val="28"/>
          <w:szCs w:val="28"/>
        </w:rPr>
        <w:t>ется</w:t>
      </w:r>
      <w:r w:rsidR="00854DF7">
        <w:rPr>
          <w:spacing w:val="-6"/>
          <w:sz w:val="28"/>
          <w:szCs w:val="28"/>
        </w:rPr>
        <w:t xml:space="preserve"> на </w:t>
      </w:r>
      <w:r w:rsidR="002411AB">
        <w:rPr>
          <w:spacing w:val="-6"/>
          <w:sz w:val="28"/>
          <w:szCs w:val="28"/>
        </w:rPr>
        <w:t>2,26</w:t>
      </w:r>
      <w:r w:rsidR="00310BCD">
        <w:rPr>
          <w:spacing w:val="-6"/>
          <w:sz w:val="28"/>
          <w:szCs w:val="28"/>
        </w:rPr>
        <w:t xml:space="preserve"> м</w:t>
      </w:r>
      <w:r w:rsidR="00310BCD">
        <w:rPr>
          <w:spacing w:val="-6"/>
          <w:sz w:val="28"/>
          <w:szCs w:val="28"/>
          <w:vertAlign w:val="superscript"/>
        </w:rPr>
        <w:t>2</w:t>
      </w:r>
      <w:r w:rsidR="00854DF7">
        <w:rPr>
          <w:spacing w:val="-6"/>
          <w:sz w:val="28"/>
          <w:szCs w:val="28"/>
        </w:rPr>
        <w:t xml:space="preserve"> и составляет </w:t>
      </w:r>
      <w:r w:rsidR="002411AB">
        <w:rPr>
          <w:spacing w:val="-6"/>
          <w:sz w:val="28"/>
          <w:szCs w:val="28"/>
        </w:rPr>
        <w:t>22,16</w:t>
      </w:r>
      <w:r w:rsidR="00310BCD">
        <w:rPr>
          <w:spacing w:val="-6"/>
          <w:sz w:val="28"/>
          <w:szCs w:val="28"/>
        </w:rPr>
        <w:t xml:space="preserve"> м</w:t>
      </w:r>
      <w:r w:rsidR="00310BCD">
        <w:rPr>
          <w:spacing w:val="-6"/>
          <w:sz w:val="28"/>
          <w:szCs w:val="28"/>
          <w:vertAlign w:val="superscript"/>
        </w:rPr>
        <w:t>2</w:t>
      </w:r>
      <w:r w:rsidR="00854DF7">
        <w:rPr>
          <w:spacing w:val="-6"/>
          <w:sz w:val="28"/>
          <w:szCs w:val="28"/>
        </w:rPr>
        <w:t xml:space="preserve">. </w:t>
      </w:r>
      <w:r w:rsidR="00310BCD">
        <w:rPr>
          <w:spacing w:val="-6"/>
          <w:sz w:val="28"/>
          <w:szCs w:val="28"/>
        </w:rPr>
        <w:t xml:space="preserve"> Введенная площадь построенных помещений в</w:t>
      </w:r>
      <w:r w:rsidR="00310BCD" w:rsidRPr="00A30081">
        <w:rPr>
          <w:spacing w:val="-6"/>
          <w:sz w:val="28"/>
          <w:szCs w:val="28"/>
        </w:rPr>
        <w:t xml:space="preserve"> районе </w:t>
      </w:r>
      <w:r w:rsidR="00310BCD">
        <w:rPr>
          <w:spacing w:val="-6"/>
          <w:sz w:val="28"/>
          <w:szCs w:val="28"/>
        </w:rPr>
        <w:t>за исследуемый пери</w:t>
      </w:r>
      <w:r w:rsidR="00854DF7">
        <w:rPr>
          <w:spacing w:val="-6"/>
          <w:sz w:val="28"/>
          <w:szCs w:val="28"/>
        </w:rPr>
        <w:t xml:space="preserve">од </w:t>
      </w:r>
      <w:r w:rsidR="00675B57">
        <w:rPr>
          <w:spacing w:val="-6"/>
          <w:sz w:val="28"/>
          <w:szCs w:val="28"/>
        </w:rPr>
        <w:t xml:space="preserve"> </w:t>
      </w:r>
      <w:r w:rsidR="002411AB">
        <w:rPr>
          <w:spacing w:val="-6"/>
          <w:sz w:val="28"/>
          <w:szCs w:val="28"/>
        </w:rPr>
        <w:t>0,01</w:t>
      </w:r>
      <w:r w:rsidR="00310BCD">
        <w:rPr>
          <w:spacing w:val="-6"/>
          <w:sz w:val="28"/>
          <w:szCs w:val="28"/>
        </w:rPr>
        <w:t xml:space="preserve"> м</w:t>
      </w:r>
      <w:r w:rsidR="00310BCD">
        <w:rPr>
          <w:spacing w:val="-6"/>
          <w:sz w:val="28"/>
          <w:szCs w:val="28"/>
          <w:vertAlign w:val="superscript"/>
        </w:rPr>
        <w:t>2</w:t>
      </w:r>
      <w:r w:rsidR="00675B57">
        <w:rPr>
          <w:spacing w:val="-6"/>
          <w:sz w:val="28"/>
          <w:szCs w:val="28"/>
        </w:rPr>
        <w:t>.</w:t>
      </w:r>
      <w:r w:rsidR="000F4A70">
        <w:rPr>
          <w:spacing w:val="-6"/>
          <w:sz w:val="28"/>
          <w:szCs w:val="28"/>
        </w:rPr>
        <w:t xml:space="preserve"> </w:t>
      </w:r>
    </w:p>
    <w:p w14:paraId="07591D5B" w14:textId="1359200F" w:rsidR="00743B2D" w:rsidRPr="00A30081" w:rsidRDefault="00743B2D" w:rsidP="00291048">
      <w:pPr>
        <w:shd w:val="clear" w:color="auto" w:fill="FFFFFF"/>
        <w:tabs>
          <w:tab w:val="left" w:pos="1142"/>
        </w:tabs>
        <w:ind w:firstLine="709"/>
        <w:jc w:val="both"/>
        <w:rPr>
          <w:spacing w:val="-6"/>
          <w:sz w:val="28"/>
          <w:szCs w:val="28"/>
        </w:rPr>
      </w:pPr>
      <w:r w:rsidRPr="00A30081">
        <w:rPr>
          <w:i/>
          <w:spacing w:val="-6"/>
          <w:sz w:val="28"/>
          <w:szCs w:val="28"/>
        </w:rPr>
        <w:t>Показатель № 25 Площадь земельных участков, предоставленных для строительства в расчете на 10 тыс. человек населения</w:t>
      </w:r>
      <w:r w:rsidRPr="00A30081">
        <w:rPr>
          <w:spacing w:val="-6"/>
          <w:sz w:val="28"/>
          <w:szCs w:val="28"/>
        </w:rPr>
        <w:t xml:space="preserve">,  </w:t>
      </w:r>
      <w:r w:rsidR="00291048" w:rsidRPr="00291048">
        <w:rPr>
          <w:i/>
          <w:spacing w:val="-6"/>
          <w:sz w:val="28"/>
          <w:szCs w:val="28"/>
        </w:rPr>
        <w:t>в том числе</w:t>
      </w:r>
      <w:r w:rsidR="005F294E">
        <w:rPr>
          <w:i/>
          <w:spacing w:val="-6"/>
          <w:sz w:val="28"/>
          <w:szCs w:val="28"/>
        </w:rPr>
        <w:t xml:space="preserve"> </w:t>
      </w:r>
      <w:r w:rsidR="00291048" w:rsidRPr="00291048">
        <w:rPr>
          <w:i/>
          <w:spacing w:val="-6"/>
          <w:sz w:val="28"/>
          <w:szCs w:val="28"/>
        </w:rPr>
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2C58B6">
        <w:rPr>
          <w:i/>
          <w:spacing w:val="-6"/>
          <w:sz w:val="28"/>
          <w:szCs w:val="28"/>
        </w:rPr>
        <w:t xml:space="preserve">. </w:t>
      </w:r>
      <w:r w:rsidR="002C58B6" w:rsidRPr="002C58B6">
        <w:rPr>
          <w:spacing w:val="-6"/>
          <w:sz w:val="28"/>
          <w:szCs w:val="28"/>
        </w:rPr>
        <w:t>П</w:t>
      </w:r>
      <w:r w:rsidR="002C58B6">
        <w:rPr>
          <w:spacing w:val="-6"/>
          <w:sz w:val="28"/>
          <w:szCs w:val="28"/>
        </w:rPr>
        <w:t>лощадь п</w:t>
      </w:r>
      <w:r w:rsidRPr="002C58B6">
        <w:rPr>
          <w:spacing w:val="-6"/>
          <w:sz w:val="28"/>
          <w:szCs w:val="28"/>
        </w:rPr>
        <w:t>о</w:t>
      </w:r>
      <w:r w:rsidRPr="00A30081">
        <w:rPr>
          <w:spacing w:val="-6"/>
          <w:sz w:val="28"/>
          <w:szCs w:val="28"/>
        </w:rPr>
        <w:t xml:space="preserve">д строительство </w:t>
      </w:r>
      <w:r w:rsidR="00A30081" w:rsidRPr="00A30081">
        <w:rPr>
          <w:spacing w:val="-6"/>
          <w:sz w:val="28"/>
          <w:szCs w:val="28"/>
        </w:rPr>
        <w:t>составил</w:t>
      </w:r>
      <w:r w:rsidR="002C58B6">
        <w:rPr>
          <w:spacing w:val="-6"/>
          <w:sz w:val="28"/>
          <w:szCs w:val="28"/>
        </w:rPr>
        <w:t>а</w:t>
      </w:r>
      <w:r w:rsidR="000F4A70">
        <w:rPr>
          <w:spacing w:val="-6"/>
          <w:sz w:val="28"/>
          <w:szCs w:val="28"/>
        </w:rPr>
        <w:t xml:space="preserve"> </w:t>
      </w:r>
      <w:r w:rsidR="006776F1">
        <w:rPr>
          <w:spacing w:val="-6"/>
          <w:sz w:val="28"/>
          <w:szCs w:val="28"/>
        </w:rPr>
        <w:t>4,89</w:t>
      </w:r>
      <w:r w:rsidR="005F294E">
        <w:rPr>
          <w:spacing w:val="-6"/>
          <w:sz w:val="28"/>
          <w:szCs w:val="28"/>
        </w:rPr>
        <w:t xml:space="preserve"> </w:t>
      </w:r>
      <w:r w:rsidR="002C58B6">
        <w:rPr>
          <w:spacing w:val="-6"/>
          <w:sz w:val="28"/>
          <w:szCs w:val="28"/>
        </w:rPr>
        <w:t>га.</w:t>
      </w:r>
      <w:r w:rsidR="00E958A6">
        <w:rPr>
          <w:spacing w:val="-6"/>
          <w:sz w:val="28"/>
          <w:szCs w:val="28"/>
        </w:rPr>
        <w:t xml:space="preserve"> </w:t>
      </w:r>
      <w:r w:rsidR="002C58B6">
        <w:rPr>
          <w:spacing w:val="-6"/>
          <w:sz w:val="28"/>
          <w:szCs w:val="28"/>
        </w:rPr>
        <w:t xml:space="preserve"> на 10 тыс.</w:t>
      </w:r>
      <w:r w:rsidR="005F294E">
        <w:rPr>
          <w:spacing w:val="-6"/>
          <w:sz w:val="28"/>
          <w:szCs w:val="28"/>
        </w:rPr>
        <w:t xml:space="preserve"> </w:t>
      </w:r>
      <w:r w:rsidR="000F4A70">
        <w:rPr>
          <w:spacing w:val="-6"/>
          <w:sz w:val="28"/>
          <w:szCs w:val="28"/>
        </w:rPr>
        <w:t>человек населения.  Это вся площадь, предоставленная под индивидуальное жилищное строительство.</w:t>
      </w:r>
    </w:p>
    <w:p w14:paraId="00C7CF5B" w14:textId="77777777" w:rsidR="00003801" w:rsidRPr="00A30081" w:rsidRDefault="00003801" w:rsidP="00A30081">
      <w:pPr>
        <w:shd w:val="clear" w:color="auto" w:fill="FFFFFF"/>
        <w:tabs>
          <w:tab w:val="left" w:pos="1140"/>
        </w:tabs>
        <w:ind w:firstLine="709"/>
        <w:jc w:val="both"/>
        <w:rPr>
          <w:spacing w:val="-6"/>
          <w:sz w:val="28"/>
          <w:szCs w:val="28"/>
        </w:rPr>
      </w:pPr>
      <w:r w:rsidRPr="00A30081">
        <w:rPr>
          <w:i/>
          <w:spacing w:val="-6"/>
          <w:sz w:val="28"/>
          <w:szCs w:val="28"/>
        </w:rPr>
        <w:t xml:space="preserve">Показатель № 26 Площадь земельных участков, предоставленных для строительства, в отношении которых с даты </w:t>
      </w:r>
      <w:r w:rsidR="005F294E">
        <w:rPr>
          <w:i/>
          <w:spacing w:val="-6"/>
          <w:sz w:val="28"/>
          <w:szCs w:val="28"/>
        </w:rPr>
        <w:t xml:space="preserve"> </w:t>
      </w:r>
      <w:r w:rsidRPr="00A30081">
        <w:rPr>
          <w:i/>
          <w:spacing w:val="-6"/>
          <w:sz w:val="28"/>
          <w:szCs w:val="28"/>
        </w:rPr>
        <w:t>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A30081">
        <w:rPr>
          <w:spacing w:val="-6"/>
          <w:sz w:val="28"/>
          <w:szCs w:val="28"/>
        </w:rPr>
        <w:t xml:space="preserve"> - 0.</w:t>
      </w:r>
    </w:p>
    <w:p w14:paraId="0C6A7861" w14:textId="77777777" w:rsidR="00FB2256" w:rsidRDefault="00FB2256" w:rsidP="00003801">
      <w:pPr>
        <w:shd w:val="clear" w:color="auto" w:fill="FFFFFF"/>
        <w:tabs>
          <w:tab w:val="left" w:pos="1140"/>
        </w:tabs>
        <w:jc w:val="center"/>
        <w:rPr>
          <w:b/>
          <w:sz w:val="28"/>
          <w:szCs w:val="28"/>
        </w:rPr>
      </w:pPr>
    </w:p>
    <w:p w14:paraId="6B98DC0E" w14:textId="77777777" w:rsidR="00FB2256" w:rsidRDefault="00FB2256" w:rsidP="00003801">
      <w:pPr>
        <w:shd w:val="clear" w:color="auto" w:fill="FFFFFF"/>
        <w:tabs>
          <w:tab w:val="left" w:pos="1140"/>
        </w:tabs>
        <w:jc w:val="center"/>
        <w:rPr>
          <w:b/>
          <w:sz w:val="28"/>
          <w:szCs w:val="28"/>
        </w:rPr>
      </w:pPr>
    </w:p>
    <w:p w14:paraId="623F00FA" w14:textId="77777777" w:rsidR="0082147C" w:rsidRDefault="0082147C" w:rsidP="00003801">
      <w:pPr>
        <w:shd w:val="clear" w:color="auto" w:fill="FFFFFF"/>
        <w:tabs>
          <w:tab w:val="left" w:pos="1140"/>
        </w:tabs>
        <w:jc w:val="center"/>
        <w:rPr>
          <w:b/>
          <w:sz w:val="28"/>
          <w:szCs w:val="28"/>
        </w:rPr>
      </w:pPr>
    </w:p>
    <w:p w14:paraId="7F15E276" w14:textId="77777777" w:rsidR="006776F1" w:rsidRDefault="006776F1" w:rsidP="00003801">
      <w:pPr>
        <w:shd w:val="clear" w:color="auto" w:fill="FFFFFF"/>
        <w:tabs>
          <w:tab w:val="left" w:pos="1140"/>
        </w:tabs>
        <w:jc w:val="center"/>
        <w:rPr>
          <w:b/>
          <w:sz w:val="28"/>
          <w:szCs w:val="28"/>
        </w:rPr>
      </w:pPr>
    </w:p>
    <w:p w14:paraId="26157108" w14:textId="42B04362" w:rsidR="00003801" w:rsidRPr="005D66B0" w:rsidRDefault="00003801" w:rsidP="00003801">
      <w:pPr>
        <w:shd w:val="clear" w:color="auto" w:fill="FFFFFF"/>
        <w:tabs>
          <w:tab w:val="left" w:pos="1140"/>
        </w:tabs>
        <w:jc w:val="center"/>
        <w:rPr>
          <w:i/>
          <w:sz w:val="28"/>
          <w:szCs w:val="28"/>
        </w:rPr>
      </w:pPr>
      <w:r w:rsidRPr="005D66B0">
        <w:rPr>
          <w:b/>
          <w:sz w:val="28"/>
          <w:szCs w:val="28"/>
        </w:rPr>
        <w:t>Жилищно–коммунальное хозяйство</w:t>
      </w:r>
    </w:p>
    <w:p w14:paraId="1F9DFD33" w14:textId="77777777" w:rsidR="00003801" w:rsidRPr="005D66B0" w:rsidRDefault="00003801" w:rsidP="00003801">
      <w:pPr>
        <w:pStyle w:val="21"/>
        <w:ind w:firstLine="720"/>
        <w:jc w:val="both"/>
        <w:rPr>
          <w:sz w:val="28"/>
          <w:szCs w:val="28"/>
        </w:rPr>
      </w:pPr>
      <w:r w:rsidRPr="005D66B0">
        <w:rPr>
          <w:sz w:val="28"/>
          <w:szCs w:val="28"/>
        </w:rPr>
        <w:t>Жилищно-коммунальное хозяйство - одна из важнейших отраслей, от ее слаженной работы, влияющей на качество и количество предоставляемых жилищно-коммунальных услуг, зависит благоустройство и комфортность проживания человека, удовлетворение его насущных потребностей.</w:t>
      </w:r>
    </w:p>
    <w:p w14:paraId="0B075756" w14:textId="77777777" w:rsidR="00743B2D" w:rsidRPr="005D66B0" w:rsidRDefault="00003801" w:rsidP="003A6912">
      <w:pPr>
        <w:shd w:val="clear" w:color="auto" w:fill="FFFFFF"/>
        <w:tabs>
          <w:tab w:val="left" w:pos="1140"/>
        </w:tabs>
        <w:ind w:firstLine="709"/>
        <w:jc w:val="both"/>
        <w:rPr>
          <w:i/>
          <w:sz w:val="28"/>
          <w:szCs w:val="28"/>
        </w:rPr>
      </w:pPr>
      <w:r w:rsidRPr="005D66B0">
        <w:rPr>
          <w:i/>
          <w:sz w:val="28"/>
          <w:szCs w:val="28"/>
        </w:rPr>
        <w:t xml:space="preserve">Показатель  № 27 </w:t>
      </w:r>
      <w:r w:rsidR="00743B2D" w:rsidRPr="005D66B0">
        <w:rPr>
          <w:i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5D66B0">
        <w:rPr>
          <w:sz w:val="28"/>
          <w:szCs w:val="28"/>
        </w:rPr>
        <w:t>– 0.</w:t>
      </w:r>
    </w:p>
    <w:p w14:paraId="33AE2E7F" w14:textId="77777777" w:rsidR="003A6912" w:rsidRPr="005D66B0" w:rsidRDefault="003A6912" w:rsidP="003A6912">
      <w:pPr>
        <w:shd w:val="clear" w:color="auto" w:fill="FFFFFF"/>
        <w:tabs>
          <w:tab w:val="left" w:pos="1140"/>
        </w:tabs>
        <w:ind w:firstLine="709"/>
        <w:jc w:val="both"/>
        <w:rPr>
          <w:sz w:val="28"/>
          <w:szCs w:val="28"/>
        </w:rPr>
      </w:pPr>
      <w:r w:rsidRPr="005D66B0">
        <w:rPr>
          <w:sz w:val="28"/>
          <w:szCs w:val="28"/>
        </w:rPr>
        <w:t>На территории муниципального района не созданы товарищества собственников жилья, управляющая кампания, так же жителями многоквартирных домов не реализуется такой способ управления как непосредственное управление собственниками помещения, хотя информационно-разъяснительная работа о правах и обязанностях, связанных с управлением многоквартирными домами, созданием и деятельностью товариществ собственников жилья активно проводилась.</w:t>
      </w:r>
    </w:p>
    <w:p w14:paraId="3C3A9714" w14:textId="77777777" w:rsidR="00003801" w:rsidRPr="005D66B0" w:rsidRDefault="00003801" w:rsidP="003A6912">
      <w:pPr>
        <w:shd w:val="clear" w:color="auto" w:fill="FFFFFF"/>
        <w:tabs>
          <w:tab w:val="left" w:pos="1142"/>
        </w:tabs>
        <w:ind w:firstLine="709"/>
        <w:jc w:val="both"/>
        <w:rPr>
          <w:i/>
          <w:sz w:val="28"/>
          <w:szCs w:val="28"/>
        </w:rPr>
      </w:pPr>
      <w:r w:rsidRPr="005D66B0">
        <w:rPr>
          <w:i/>
          <w:sz w:val="28"/>
          <w:szCs w:val="28"/>
        </w:rPr>
        <w:t xml:space="preserve">Показатель № 28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</w:t>
      </w:r>
      <w:r w:rsidRPr="005D66B0">
        <w:rPr>
          <w:sz w:val="28"/>
          <w:szCs w:val="28"/>
        </w:rPr>
        <w:t>- 0</w:t>
      </w:r>
      <w:r w:rsidRPr="005D66B0">
        <w:rPr>
          <w:i/>
          <w:sz w:val="28"/>
          <w:szCs w:val="28"/>
        </w:rPr>
        <w:t xml:space="preserve">. </w:t>
      </w:r>
    </w:p>
    <w:p w14:paraId="2EC2A50C" w14:textId="77777777" w:rsidR="00003801" w:rsidRPr="005D66B0" w:rsidRDefault="00003801" w:rsidP="00003801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5D66B0">
        <w:rPr>
          <w:sz w:val="28"/>
          <w:szCs w:val="28"/>
        </w:rPr>
        <w:t>Муниципальный контракт на управление многоквартирными домами заключен с</w:t>
      </w:r>
      <w:r w:rsidR="00ED48A1">
        <w:rPr>
          <w:sz w:val="28"/>
          <w:szCs w:val="28"/>
        </w:rPr>
        <w:t xml:space="preserve"> </w:t>
      </w:r>
      <w:r w:rsidR="00ED48A1" w:rsidRPr="00ED48A1">
        <w:rPr>
          <w:color w:val="000000"/>
          <w:sz w:val="28"/>
          <w:szCs w:val="28"/>
          <w:shd w:val="clear" w:color="auto" w:fill="FFFFFF"/>
        </w:rPr>
        <w:t>ООО «ТрансТеплоРесурс»</w:t>
      </w:r>
      <w:r w:rsidR="00ED48A1" w:rsidRPr="00ED48A1">
        <w:rPr>
          <w:sz w:val="28"/>
          <w:szCs w:val="28"/>
        </w:rPr>
        <w:t>.</w:t>
      </w:r>
    </w:p>
    <w:p w14:paraId="7C427B79" w14:textId="77777777" w:rsidR="00003801" w:rsidRPr="005D66B0" w:rsidRDefault="00003801" w:rsidP="003A6912">
      <w:pPr>
        <w:shd w:val="clear" w:color="auto" w:fill="FFFFFF"/>
        <w:tabs>
          <w:tab w:val="left" w:pos="1142"/>
        </w:tabs>
        <w:ind w:firstLine="709"/>
        <w:jc w:val="both"/>
        <w:rPr>
          <w:i/>
          <w:sz w:val="28"/>
          <w:szCs w:val="28"/>
        </w:rPr>
      </w:pPr>
      <w:r w:rsidRPr="005D66B0">
        <w:rPr>
          <w:i/>
          <w:sz w:val="28"/>
          <w:szCs w:val="28"/>
        </w:rPr>
        <w:t>Показатель № 29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14:paraId="1D87C10D" w14:textId="77777777" w:rsidR="003A6912" w:rsidRPr="005D66B0" w:rsidRDefault="003A6912" w:rsidP="003A6912">
      <w:pPr>
        <w:jc w:val="both"/>
        <w:rPr>
          <w:spacing w:val="-1"/>
          <w:sz w:val="28"/>
          <w:szCs w:val="28"/>
        </w:rPr>
      </w:pPr>
      <w:r w:rsidRPr="005D66B0">
        <w:rPr>
          <w:spacing w:val="-1"/>
          <w:sz w:val="28"/>
          <w:szCs w:val="28"/>
        </w:rPr>
        <w:t xml:space="preserve">        На данный момент на территории</w:t>
      </w:r>
      <w:r w:rsidR="005F294E">
        <w:rPr>
          <w:spacing w:val="-1"/>
          <w:sz w:val="28"/>
          <w:szCs w:val="28"/>
        </w:rPr>
        <w:t xml:space="preserve"> </w:t>
      </w:r>
      <w:r w:rsidR="00832C7D" w:rsidRPr="005D66B0">
        <w:rPr>
          <w:spacing w:val="-1"/>
          <w:sz w:val="28"/>
          <w:szCs w:val="28"/>
        </w:rPr>
        <w:t xml:space="preserve">Кыринского района </w:t>
      </w:r>
      <w:r w:rsidRPr="005D66B0">
        <w:rPr>
          <w:spacing w:val="-1"/>
          <w:sz w:val="28"/>
          <w:szCs w:val="28"/>
        </w:rPr>
        <w:t>в отношение</w:t>
      </w:r>
      <w:r w:rsidR="00832C7D" w:rsidRPr="005D66B0">
        <w:rPr>
          <w:spacing w:val="-1"/>
          <w:sz w:val="28"/>
          <w:szCs w:val="28"/>
        </w:rPr>
        <w:t xml:space="preserve"> земельных участков, находящихся</w:t>
      </w:r>
      <w:r w:rsidR="00475D08" w:rsidRPr="005D66B0">
        <w:rPr>
          <w:spacing w:val="-1"/>
          <w:sz w:val="28"/>
          <w:szCs w:val="28"/>
        </w:rPr>
        <w:t xml:space="preserve"> под многоквартирными домами был</w:t>
      </w:r>
      <w:r w:rsidRPr="005D66B0">
        <w:rPr>
          <w:spacing w:val="-1"/>
          <w:sz w:val="28"/>
          <w:szCs w:val="28"/>
        </w:rPr>
        <w:t xml:space="preserve">  произведен </w:t>
      </w:r>
      <w:r w:rsidRPr="005D66B0">
        <w:rPr>
          <w:spacing w:val="-1"/>
          <w:sz w:val="28"/>
          <w:szCs w:val="28"/>
        </w:rPr>
        <w:lastRenderedPageBreak/>
        <w:t>государственный кадастро</w:t>
      </w:r>
      <w:r w:rsidR="00475D08" w:rsidRPr="005D66B0">
        <w:rPr>
          <w:spacing w:val="-1"/>
          <w:sz w:val="28"/>
          <w:szCs w:val="28"/>
        </w:rPr>
        <w:t>вый учет</w:t>
      </w:r>
      <w:r w:rsidR="00003801" w:rsidRPr="005D66B0">
        <w:rPr>
          <w:spacing w:val="-1"/>
          <w:sz w:val="28"/>
          <w:szCs w:val="28"/>
        </w:rPr>
        <w:t>,</w:t>
      </w:r>
      <w:r w:rsidR="00475D08" w:rsidRPr="005D66B0">
        <w:rPr>
          <w:spacing w:val="-1"/>
          <w:sz w:val="28"/>
          <w:szCs w:val="28"/>
        </w:rPr>
        <w:t xml:space="preserve"> т.е. межевание земельных участков и получение кадастровых паспортов на данные участки</w:t>
      </w:r>
      <w:r w:rsidR="005D66B0" w:rsidRPr="005D66B0">
        <w:rPr>
          <w:spacing w:val="-1"/>
          <w:sz w:val="28"/>
          <w:szCs w:val="28"/>
        </w:rPr>
        <w:t>, их д</w:t>
      </w:r>
      <w:r w:rsidR="003A7133" w:rsidRPr="005D66B0">
        <w:rPr>
          <w:spacing w:val="-1"/>
          <w:sz w:val="28"/>
          <w:szCs w:val="28"/>
        </w:rPr>
        <w:t>оля</w:t>
      </w:r>
      <w:r w:rsidR="005F294E">
        <w:rPr>
          <w:spacing w:val="-1"/>
          <w:sz w:val="28"/>
          <w:szCs w:val="28"/>
        </w:rPr>
        <w:t xml:space="preserve"> </w:t>
      </w:r>
      <w:r w:rsidR="009D3DF5" w:rsidRPr="005D66B0">
        <w:rPr>
          <w:spacing w:val="-1"/>
          <w:sz w:val="28"/>
          <w:szCs w:val="28"/>
        </w:rPr>
        <w:t>составляет с 2013 года – 100 %.</w:t>
      </w:r>
    </w:p>
    <w:p w14:paraId="7C05DF5E" w14:textId="6BC95A67" w:rsidR="00476C79" w:rsidRDefault="003A6912" w:rsidP="003A6912">
      <w:pPr>
        <w:jc w:val="both"/>
        <w:rPr>
          <w:spacing w:val="-1"/>
          <w:sz w:val="28"/>
          <w:szCs w:val="28"/>
        </w:rPr>
      </w:pPr>
      <w:r w:rsidRPr="005D66B0">
        <w:rPr>
          <w:spacing w:val="-1"/>
          <w:sz w:val="28"/>
          <w:szCs w:val="28"/>
        </w:rPr>
        <w:tab/>
      </w:r>
      <w:r w:rsidR="00003801" w:rsidRPr="005D66B0">
        <w:rPr>
          <w:i/>
          <w:spacing w:val="-1"/>
          <w:sz w:val="28"/>
          <w:szCs w:val="28"/>
        </w:rPr>
        <w:t>Показатель № 30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  <w:r w:rsidR="005F294E">
        <w:rPr>
          <w:i/>
          <w:spacing w:val="-1"/>
          <w:sz w:val="28"/>
          <w:szCs w:val="28"/>
        </w:rPr>
        <w:t xml:space="preserve"> </w:t>
      </w:r>
      <w:r w:rsidR="000F4A70">
        <w:rPr>
          <w:spacing w:val="-1"/>
          <w:sz w:val="28"/>
          <w:szCs w:val="28"/>
        </w:rPr>
        <w:t>В 202</w:t>
      </w:r>
      <w:r w:rsidR="00AF4901">
        <w:rPr>
          <w:spacing w:val="-1"/>
          <w:sz w:val="28"/>
          <w:szCs w:val="28"/>
        </w:rPr>
        <w:t>2</w:t>
      </w:r>
      <w:r w:rsidR="00413782" w:rsidRPr="005D66B0">
        <w:rPr>
          <w:spacing w:val="-1"/>
          <w:sz w:val="28"/>
          <w:szCs w:val="28"/>
        </w:rPr>
        <w:t xml:space="preserve"> году показатель </w:t>
      </w:r>
      <w:r w:rsidR="009D3DF5" w:rsidRPr="005D66B0">
        <w:rPr>
          <w:spacing w:val="-1"/>
          <w:sz w:val="28"/>
          <w:szCs w:val="28"/>
        </w:rPr>
        <w:t xml:space="preserve">составил </w:t>
      </w:r>
      <w:r w:rsidR="00AF4901">
        <w:rPr>
          <w:spacing w:val="-1"/>
          <w:sz w:val="28"/>
          <w:szCs w:val="28"/>
        </w:rPr>
        <w:t>7,8</w:t>
      </w:r>
      <w:r w:rsidR="009D3DF5" w:rsidRPr="005D66B0">
        <w:rPr>
          <w:spacing w:val="-1"/>
          <w:sz w:val="28"/>
          <w:szCs w:val="28"/>
        </w:rPr>
        <w:t xml:space="preserve"> %</w:t>
      </w:r>
      <w:r w:rsidR="000F4A70">
        <w:rPr>
          <w:spacing w:val="-1"/>
          <w:sz w:val="28"/>
          <w:szCs w:val="28"/>
        </w:rPr>
        <w:t xml:space="preserve"> </w:t>
      </w:r>
      <w:r w:rsidR="00534BED">
        <w:rPr>
          <w:spacing w:val="-1"/>
          <w:sz w:val="28"/>
          <w:szCs w:val="28"/>
        </w:rPr>
        <w:t>,</w:t>
      </w:r>
      <w:r w:rsidR="00AC11A8">
        <w:rPr>
          <w:spacing w:val="-1"/>
          <w:sz w:val="28"/>
          <w:szCs w:val="28"/>
        </w:rPr>
        <w:t xml:space="preserve"> </w:t>
      </w:r>
      <w:r w:rsidR="000F4A70">
        <w:rPr>
          <w:spacing w:val="-1"/>
          <w:sz w:val="28"/>
          <w:szCs w:val="28"/>
        </w:rPr>
        <w:t>в 20</w:t>
      </w:r>
      <w:r w:rsidR="00E958A6">
        <w:rPr>
          <w:spacing w:val="-1"/>
          <w:sz w:val="28"/>
          <w:szCs w:val="28"/>
        </w:rPr>
        <w:t>2</w:t>
      </w:r>
      <w:r w:rsidR="00AF4901">
        <w:rPr>
          <w:spacing w:val="-1"/>
          <w:sz w:val="28"/>
          <w:szCs w:val="28"/>
        </w:rPr>
        <w:t>3</w:t>
      </w:r>
      <w:r w:rsidR="00B70117">
        <w:rPr>
          <w:spacing w:val="-1"/>
          <w:sz w:val="28"/>
          <w:szCs w:val="28"/>
        </w:rPr>
        <w:t xml:space="preserve"> году – </w:t>
      </w:r>
      <w:r w:rsidR="00AF4901">
        <w:rPr>
          <w:spacing w:val="-1"/>
          <w:sz w:val="28"/>
          <w:szCs w:val="28"/>
        </w:rPr>
        <w:t>8,1</w:t>
      </w:r>
      <w:r w:rsidR="00B42BA3">
        <w:rPr>
          <w:spacing w:val="-1"/>
          <w:sz w:val="28"/>
          <w:szCs w:val="28"/>
        </w:rPr>
        <w:t>%,</w:t>
      </w:r>
      <w:r w:rsidR="00B42BA3" w:rsidRPr="00B42BA3">
        <w:rPr>
          <w:spacing w:val="-1"/>
          <w:sz w:val="28"/>
          <w:szCs w:val="28"/>
        </w:rPr>
        <w:t xml:space="preserve"> </w:t>
      </w:r>
      <w:r w:rsidR="00B42BA3">
        <w:rPr>
          <w:spacing w:val="-1"/>
          <w:sz w:val="28"/>
          <w:szCs w:val="28"/>
        </w:rPr>
        <w:t>в 202</w:t>
      </w:r>
      <w:r w:rsidR="00AF4901">
        <w:rPr>
          <w:spacing w:val="-1"/>
          <w:sz w:val="28"/>
          <w:szCs w:val="28"/>
        </w:rPr>
        <w:t>4</w:t>
      </w:r>
      <w:r w:rsidR="00B42BA3">
        <w:rPr>
          <w:spacing w:val="-1"/>
          <w:sz w:val="28"/>
          <w:szCs w:val="28"/>
        </w:rPr>
        <w:t xml:space="preserve"> году – </w:t>
      </w:r>
      <w:r w:rsidR="00AF4901">
        <w:rPr>
          <w:spacing w:val="-1"/>
          <w:sz w:val="28"/>
          <w:szCs w:val="28"/>
        </w:rPr>
        <w:t>9,2</w:t>
      </w:r>
      <w:r w:rsidR="00B42BA3">
        <w:rPr>
          <w:spacing w:val="-1"/>
          <w:sz w:val="28"/>
          <w:szCs w:val="28"/>
        </w:rPr>
        <w:t>%,</w:t>
      </w:r>
      <w:r w:rsidR="00B42BA3" w:rsidRPr="00B42BA3">
        <w:rPr>
          <w:spacing w:val="-1"/>
          <w:sz w:val="28"/>
          <w:szCs w:val="28"/>
        </w:rPr>
        <w:t xml:space="preserve"> </w:t>
      </w:r>
      <w:r w:rsidR="00B42BA3">
        <w:rPr>
          <w:spacing w:val="-1"/>
          <w:sz w:val="28"/>
          <w:szCs w:val="28"/>
        </w:rPr>
        <w:t>в 202</w:t>
      </w:r>
      <w:r w:rsidR="00AF4901">
        <w:rPr>
          <w:spacing w:val="-1"/>
          <w:sz w:val="28"/>
          <w:szCs w:val="28"/>
        </w:rPr>
        <w:t>5</w:t>
      </w:r>
      <w:r w:rsidR="00B42BA3">
        <w:rPr>
          <w:spacing w:val="-1"/>
          <w:sz w:val="28"/>
          <w:szCs w:val="28"/>
        </w:rPr>
        <w:t xml:space="preserve"> году – </w:t>
      </w:r>
      <w:r w:rsidR="00AF4901">
        <w:rPr>
          <w:spacing w:val="-1"/>
          <w:sz w:val="28"/>
          <w:szCs w:val="28"/>
        </w:rPr>
        <w:t>10,3</w:t>
      </w:r>
      <w:r w:rsidR="00B42BA3">
        <w:rPr>
          <w:spacing w:val="-1"/>
          <w:sz w:val="28"/>
          <w:szCs w:val="28"/>
        </w:rPr>
        <w:t>%.</w:t>
      </w:r>
    </w:p>
    <w:p w14:paraId="08571C94" w14:textId="176371CA" w:rsidR="001B13C4" w:rsidRDefault="00465DCF" w:rsidP="00465DCF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1B13C4">
        <w:rPr>
          <w:i/>
          <w:sz w:val="28"/>
          <w:szCs w:val="28"/>
        </w:rPr>
        <w:t>Программа «</w:t>
      </w:r>
      <w:r w:rsidR="00C43E45" w:rsidRPr="001B13C4">
        <w:rPr>
          <w:i/>
          <w:sz w:val="28"/>
          <w:szCs w:val="28"/>
        </w:rPr>
        <w:t>Территориальное развитие муниципального района «Кыринский район</w:t>
      </w:r>
      <w:r w:rsidR="00B63A6D" w:rsidRPr="001B13C4">
        <w:rPr>
          <w:i/>
          <w:sz w:val="28"/>
          <w:szCs w:val="28"/>
        </w:rPr>
        <w:t xml:space="preserve"> на 2020-2022гг</w:t>
      </w:r>
      <w:r w:rsidR="00C43E45" w:rsidRPr="001B13C4">
        <w:rPr>
          <w:i/>
          <w:sz w:val="28"/>
          <w:szCs w:val="28"/>
        </w:rPr>
        <w:t>», подпрограмма «Обеспечение жильем молодых семей».</w:t>
      </w:r>
      <w:r w:rsidRPr="001B13C4">
        <w:rPr>
          <w:i/>
          <w:sz w:val="28"/>
          <w:szCs w:val="28"/>
        </w:rPr>
        <w:t xml:space="preserve"> </w:t>
      </w:r>
      <w:r w:rsidRPr="001B13C4">
        <w:rPr>
          <w:sz w:val="28"/>
          <w:szCs w:val="28"/>
        </w:rPr>
        <w:t xml:space="preserve"> </w:t>
      </w:r>
      <w:r w:rsidRPr="00FC55E1">
        <w:rPr>
          <w:sz w:val="28"/>
          <w:szCs w:val="28"/>
          <w:highlight w:val="red"/>
        </w:rPr>
        <w:t>В</w:t>
      </w:r>
      <w:r w:rsidR="001E3533" w:rsidRPr="00FC55E1">
        <w:rPr>
          <w:sz w:val="28"/>
          <w:szCs w:val="28"/>
          <w:highlight w:val="red"/>
        </w:rPr>
        <w:t xml:space="preserve"> 202</w:t>
      </w:r>
      <w:r w:rsidR="00AF4901" w:rsidRPr="00FC55E1">
        <w:rPr>
          <w:sz w:val="28"/>
          <w:szCs w:val="28"/>
          <w:highlight w:val="red"/>
        </w:rPr>
        <w:t>2</w:t>
      </w:r>
      <w:r w:rsidRPr="00FC55E1">
        <w:rPr>
          <w:sz w:val="28"/>
          <w:szCs w:val="28"/>
          <w:highlight w:val="red"/>
        </w:rPr>
        <w:t xml:space="preserve"> году по данной</w:t>
      </w:r>
      <w:r w:rsidR="00C43E45" w:rsidRPr="00FC55E1">
        <w:rPr>
          <w:sz w:val="28"/>
          <w:szCs w:val="28"/>
          <w:highlight w:val="red"/>
        </w:rPr>
        <w:t xml:space="preserve"> под</w:t>
      </w:r>
      <w:r w:rsidR="000F4A70" w:rsidRPr="00FC55E1">
        <w:rPr>
          <w:sz w:val="28"/>
          <w:szCs w:val="28"/>
          <w:highlight w:val="red"/>
        </w:rPr>
        <w:t>программе 1</w:t>
      </w:r>
      <w:r w:rsidR="00B42BA3" w:rsidRPr="00FC55E1">
        <w:rPr>
          <w:sz w:val="28"/>
          <w:szCs w:val="28"/>
          <w:highlight w:val="red"/>
        </w:rPr>
        <w:t>4</w:t>
      </w:r>
      <w:r w:rsidR="001E3533" w:rsidRPr="00FC55E1">
        <w:rPr>
          <w:sz w:val="28"/>
          <w:szCs w:val="28"/>
          <w:highlight w:val="red"/>
        </w:rPr>
        <w:t xml:space="preserve"> семей  получ</w:t>
      </w:r>
      <w:r w:rsidR="00B42BA3" w:rsidRPr="00FC55E1">
        <w:rPr>
          <w:sz w:val="28"/>
          <w:szCs w:val="28"/>
          <w:highlight w:val="red"/>
        </w:rPr>
        <w:t>или</w:t>
      </w:r>
      <w:r w:rsidR="000F4A70" w:rsidRPr="00FC55E1">
        <w:rPr>
          <w:sz w:val="28"/>
          <w:szCs w:val="28"/>
          <w:highlight w:val="red"/>
        </w:rPr>
        <w:t xml:space="preserve"> сертификат</w:t>
      </w:r>
      <w:r w:rsidR="001E3533" w:rsidRPr="00FC55E1">
        <w:rPr>
          <w:sz w:val="28"/>
          <w:szCs w:val="28"/>
          <w:highlight w:val="red"/>
        </w:rPr>
        <w:t>ы</w:t>
      </w:r>
      <w:r w:rsidRPr="00FC55E1">
        <w:rPr>
          <w:sz w:val="28"/>
          <w:szCs w:val="28"/>
          <w:highlight w:val="red"/>
        </w:rPr>
        <w:t xml:space="preserve"> на социальную выплату</w:t>
      </w:r>
      <w:r w:rsidR="00B42BA3" w:rsidRPr="00FC55E1">
        <w:rPr>
          <w:sz w:val="28"/>
          <w:szCs w:val="28"/>
          <w:highlight w:val="red"/>
        </w:rPr>
        <w:t xml:space="preserve"> на сумму 7168,208 тыс.</w:t>
      </w:r>
      <w:r w:rsidR="001B13C4" w:rsidRPr="00FC55E1">
        <w:rPr>
          <w:sz w:val="28"/>
          <w:szCs w:val="28"/>
          <w:highlight w:val="red"/>
        </w:rPr>
        <w:t xml:space="preserve"> </w:t>
      </w:r>
      <w:r w:rsidR="00B42BA3" w:rsidRPr="00FC55E1">
        <w:rPr>
          <w:sz w:val="28"/>
          <w:szCs w:val="28"/>
          <w:highlight w:val="red"/>
        </w:rPr>
        <w:t>руб.</w:t>
      </w:r>
      <w:r w:rsidRPr="00FC55E1">
        <w:rPr>
          <w:sz w:val="28"/>
          <w:szCs w:val="28"/>
          <w:highlight w:val="red"/>
        </w:rPr>
        <w:t xml:space="preserve">  </w:t>
      </w:r>
      <w:r w:rsidR="001B13C4" w:rsidRPr="00FC55E1">
        <w:rPr>
          <w:sz w:val="28"/>
          <w:szCs w:val="28"/>
          <w:highlight w:val="red"/>
        </w:rPr>
        <w:t>В 2022 п</w:t>
      </w:r>
      <w:r w:rsidR="00B42BA3" w:rsidRPr="00FC55E1">
        <w:rPr>
          <w:sz w:val="28"/>
          <w:szCs w:val="28"/>
          <w:highlight w:val="red"/>
        </w:rPr>
        <w:t>ланирует</w:t>
      </w:r>
      <w:r w:rsidR="001B13C4" w:rsidRPr="00FC55E1">
        <w:rPr>
          <w:sz w:val="28"/>
          <w:szCs w:val="28"/>
          <w:highlight w:val="red"/>
        </w:rPr>
        <w:t>ся  выдать сертификатов шести семьям на сумму 4198,95 тыс. руб.</w:t>
      </w:r>
    </w:p>
    <w:p w14:paraId="10EFFDF6" w14:textId="77777777" w:rsidR="0062266F" w:rsidRPr="005D66B0" w:rsidRDefault="001B13C4" w:rsidP="00465DCF">
      <w:pPr>
        <w:ind w:firstLine="708"/>
        <w:jc w:val="both"/>
        <w:rPr>
          <w:sz w:val="28"/>
          <w:szCs w:val="28"/>
        </w:rPr>
      </w:pPr>
      <w:r w:rsidRPr="005D66B0">
        <w:rPr>
          <w:sz w:val="28"/>
          <w:szCs w:val="28"/>
        </w:rPr>
        <w:t xml:space="preserve"> </w:t>
      </w:r>
      <w:r w:rsidR="0062266F" w:rsidRPr="005D66B0">
        <w:rPr>
          <w:sz w:val="28"/>
          <w:szCs w:val="28"/>
        </w:rPr>
        <w:t>Строительство жилья  на бюджетные средства на протяжении ряда лет не ведется. Улучшение жилищных условий  в районе в основном  происходит  за счет  приобретение  жилья  на вторичном  рынке  за счет  собственных  средств населения. Большую помощь в этом оказывают действующие про</w:t>
      </w:r>
      <w:r w:rsidR="00413782" w:rsidRPr="005D66B0">
        <w:rPr>
          <w:sz w:val="28"/>
          <w:szCs w:val="28"/>
        </w:rPr>
        <w:t>граммы: «</w:t>
      </w:r>
      <w:r w:rsidR="00E148C8" w:rsidRPr="005D66B0">
        <w:rPr>
          <w:sz w:val="28"/>
          <w:szCs w:val="28"/>
        </w:rPr>
        <w:t>Устойчивое развитие сельских территорий</w:t>
      </w:r>
      <w:r w:rsidR="008A2C27">
        <w:rPr>
          <w:sz w:val="28"/>
          <w:szCs w:val="28"/>
        </w:rPr>
        <w:t>» и «Обеспечение  комфортным и доступным жильем и коммунальными услугами граждан РФ</w:t>
      </w:r>
      <w:r w:rsidR="00413782" w:rsidRPr="005D66B0">
        <w:rPr>
          <w:sz w:val="28"/>
          <w:szCs w:val="28"/>
        </w:rPr>
        <w:t>»</w:t>
      </w:r>
      <w:r w:rsidR="00E148C8" w:rsidRPr="005D66B0">
        <w:rPr>
          <w:sz w:val="28"/>
          <w:szCs w:val="28"/>
        </w:rPr>
        <w:t>.</w:t>
      </w:r>
    </w:p>
    <w:p w14:paraId="61EE6F93" w14:textId="77777777" w:rsidR="006D4B1E" w:rsidRPr="005D66B0" w:rsidRDefault="007807F8" w:rsidP="005D66B0">
      <w:pPr>
        <w:ind w:firstLine="900"/>
        <w:jc w:val="both"/>
        <w:rPr>
          <w:b/>
          <w:sz w:val="28"/>
          <w:szCs w:val="28"/>
        </w:rPr>
      </w:pPr>
      <w:r w:rsidRPr="005D66B0">
        <w:rPr>
          <w:b/>
          <w:sz w:val="28"/>
          <w:szCs w:val="28"/>
        </w:rPr>
        <w:t>Организация муниципального управления</w:t>
      </w:r>
    </w:p>
    <w:p w14:paraId="133B56DC" w14:textId="77777777" w:rsidR="00F51BFF" w:rsidRPr="005D66B0" w:rsidRDefault="00F51BFF" w:rsidP="00F51BFF">
      <w:pPr>
        <w:ind w:firstLine="709"/>
        <w:jc w:val="both"/>
        <w:rPr>
          <w:bCs/>
          <w:color w:val="000000"/>
          <w:sz w:val="28"/>
          <w:szCs w:val="28"/>
        </w:rPr>
      </w:pPr>
      <w:r w:rsidRPr="005D66B0">
        <w:rPr>
          <w:bCs/>
          <w:color w:val="000000"/>
          <w:sz w:val="28"/>
          <w:szCs w:val="28"/>
        </w:rPr>
        <w:t>Собственные доходы бюджета района формируются в основном за счет поступлений: налога на доходы физических лиц, налога на доходы полезных ис</w:t>
      </w:r>
      <w:r w:rsidR="000F4A70">
        <w:rPr>
          <w:bCs/>
          <w:color w:val="000000"/>
          <w:sz w:val="28"/>
          <w:szCs w:val="28"/>
        </w:rPr>
        <w:t xml:space="preserve">копаемых </w:t>
      </w:r>
      <w:r w:rsidRPr="005D66B0">
        <w:rPr>
          <w:bCs/>
          <w:color w:val="000000"/>
          <w:sz w:val="28"/>
          <w:szCs w:val="28"/>
        </w:rPr>
        <w:t xml:space="preserve">и неналоговых платежей. </w:t>
      </w:r>
    </w:p>
    <w:p w14:paraId="66800472" w14:textId="7099245D" w:rsidR="00413782" w:rsidRDefault="00F51BFF" w:rsidP="00932FBB">
      <w:pPr>
        <w:ind w:firstLine="708"/>
        <w:jc w:val="both"/>
        <w:rPr>
          <w:sz w:val="28"/>
          <w:szCs w:val="28"/>
        </w:rPr>
      </w:pPr>
      <w:r w:rsidRPr="005D66B0">
        <w:rPr>
          <w:bCs/>
          <w:color w:val="000000"/>
          <w:sz w:val="28"/>
          <w:szCs w:val="28"/>
        </w:rPr>
        <w:t>С целью увеличения собственных доходов бюджета при администрации района работа</w:t>
      </w:r>
      <w:r w:rsidR="005D66B0">
        <w:rPr>
          <w:bCs/>
          <w:color w:val="000000"/>
          <w:sz w:val="28"/>
          <w:szCs w:val="28"/>
        </w:rPr>
        <w:t>ю</w:t>
      </w:r>
      <w:r w:rsidRPr="005D66B0">
        <w:rPr>
          <w:bCs/>
          <w:color w:val="000000"/>
          <w:sz w:val="28"/>
          <w:szCs w:val="28"/>
        </w:rPr>
        <w:t>т межведомственн</w:t>
      </w:r>
      <w:r w:rsidR="005D66B0">
        <w:rPr>
          <w:bCs/>
          <w:color w:val="000000"/>
          <w:sz w:val="28"/>
          <w:szCs w:val="28"/>
        </w:rPr>
        <w:t>ые</w:t>
      </w:r>
      <w:r w:rsidRPr="005D66B0">
        <w:rPr>
          <w:bCs/>
          <w:color w:val="000000"/>
          <w:sz w:val="28"/>
          <w:szCs w:val="28"/>
        </w:rPr>
        <w:t xml:space="preserve"> </w:t>
      </w:r>
      <w:r w:rsidRPr="00387267">
        <w:rPr>
          <w:bCs/>
          <w:color w:val="000000"/>
          <w:sz w:val="28"/>
          <w:szCs w:val="28"/>
        </w:rPr>
        <w:t>комисси</w:t>
      </w:r>
      <w:r w:rsidR="005D66B0" w:rsidRPr="00387267">
        <w:rPr>
          <w:bCs/>
          <w:color w:val="000000"/>
          <w:sz w:val="28"/>
          <w:szCs w:val="28"/>
        </w:rPr>
        <w:t>и по проблемам оплаты труда и</w:t>
      </w:r>
      <w:r w:rsidR="00932FBB" w:rsidRPr="00387267">
        <w:rPr>
          <w:bCs/>
          <w:color w:val="000000"/>
          <w:sz w:val="28"/>
          <w:szCs w:val="28"/>
        </w:rPr>
        <w:t xml:space="preserve"> </w:t>
      </w:r>
      <w:r w:rsidR="009D3DF5" w:rsidRPr="00387267">
        <w:rPr>
          <w:sz w:val="28"/>
          <w:szCs w:val="28"/>
        </w:rPr>
        <w:t>по мобилизации налоговых доходов в консолидированный бюджет муниципального района «Кыринский район» и контролю  соблюдени</w:t>
      </w:r>
      <w:r w:rsidR="00E958A6" w:rsidRPr="00387267">
        <w:rPr>
          <w:sz w:val="28"/>
          <w:szCs w:val="28"/>
        </w:rPr>
        <w:t>я</w:t>
      </w:r>
      <w:r w:rsidR="009D3DF5" w:rsidRPr="00387267">
        <w:rPr>
          <w:sz w:val="28"/>
          <w:szCs w:val="28"/>
        </w:rPr>
        <w:t xml:space="preserve"> налоговой</w:t>
      </w:r>
      <w:r w:rsidR="00DC1577" w:rsidRPr="00387267">
        <w:rPr>
          <w:sz w:val="28"/>
          <w:szCs w:val="28"/>
        </w:rPr>
        <w:t xml:space="preserve"> дисциплины</w:t>
      </w:r>
      <w:r w:rsidRPr="00387267">
        <w:rPr>
          <w:sz w:val="28"/>
          <w:szCs w:val="28"/>
        </w:rPr>
        <w:t>. На заседани</w:t>
      </w:r>
      <w:r w:rsidR="005D66B0" w:rsidRPr="00387267">
        <w:rPr>
          <w:sz w:val="28"/>
          <w:szCs w:val="28"/>
        </w:rPr>
        <w:t>я</w:t>
      </w:r>
      <w:r w:rsidRPr="00387267">
        <w:rPr>
          <w:sz w:val="28"/>
          <w:szCs w:val="28"/>
        </w:rPr>
        <w:t xml:space="preserve"> комисси</w:t>
      </w:r>
      <w:r w:rsidR="005D66B0" w:rsidRPr="00387267">
        <w:rPr>
          <w:sz w:val="28"/>
          <w:szCs w:val="28"/>
        </w:rPr>
        <w:t>й</w:t>
      </w:r>
      <w:r w:rsidRPr="00387267">
        <w:rPr>
          <w:sz w:val="28"/>
          <w:szCs w:val="28"/>
        </w:rPr>
        <w:t xml:space="preserve"> приглашаются руководители предприятий и организаций, имеющих задолженность по налоговым и неналоговым платежам в бюджеты всех уровней</w:t>
      </w:r>
      <w:r w:rsidR="00387267">
        <w:rPr>
          <w:sz w:val="28"/>
          <w:szCs w:val="28"/>
        </w:rPr>
        <w:t xml:space="preserve">. </w:t>
      </w:r>
      <w:r w:rsidR="00387267" w:rsidRPr="00387267">
        <w:rPr>
          <w:sz w:val="28"/>
          <w:szCs w:val="28"/>
        </w:rPr>
        <w:t xml:space="preserve"> </w:t>
      </w:r>
      <w:r w:rsidR="006523CF" w:rsidRPr="00387267">
        <w:rPr>
          <w:sz w:val="28"/>
          <w:szCs w:val="28"/>
        </w:rPr>
        <w:t>В 202</w:t>
      </w:r>
      <w:r w:rsidR="000049F6">
        <w:rPr>
          <w:sz w:val="28"/>
          <w:szCs w:val="28"/>
        </w:rPr>
        <w:t>2</w:t>
      </w:r>
      <w:r w:rsidR="00E148C8" w:rsidRPr="00387267">
        <w:rPr>
          <w:sz w:val="28"/>
          <w:szCs w:val="28"/>
        </w:rPr>
        <w:t xml:space="preserve"> году </w:t>
      </w:r>
      <w:r w:rsidR="00BC533A" w:rsidRPr="00F9394F">
        <w:rPr>
          <w:sz w:val="28"/>
          <w:szCs w:val="28"/>
        </w:rPr>
        <w:t>заседани</w:t>
      </w:r>
      <w:r w:rsidR="009D3595" w:rsidRPr="00F9394F">
        <w:rPr>
          <w:sz w:val="28"/>
          <w:szCs w:val="28"/>
        </w:rPr>
        <w:t>е</w:t>
      </w:r>
      <w:r w:rsidR="000D472D" w:rsidRPr="00F9394F">
        <w:rPr>
          <w:sz w:val="28"/>
          <w:szCs w:val="28"/>
        </w:rPr>
        <w:t xml:space="preserve"> комисси</w:t>
      </w:r>
      <w:r w:rsidR="009D3595" w:rsidRPr="00F9394F">
        <w:rPr>
          <w:sz w:val="28"/>
          <w:szCs w:val="28"/>
        </w:rPr>
        <w:t>и</w:t>
      </w:r>
      <w:r w:rsidR="00B3510C" w:rsidRPr="00F9394F">
        <w:rPr>
          <w:sz w:val="28"/>
          <w:szCs w:val="28"/>
        </w:rPr>
        <w:t xml:space="preserve">  проводил</w:t>
      </w:r>
      <w:r w:rsidR="009D3595" w:rsidRPr="00F9394F">
        <w:rPr>
          <w:sz w:val="28"/>
          <w:szCs w:val="28"/>
        </w:rPr>
        <w:t>о</w:t>
      </w:r>
      <w:r w:rsidR="00B3510C" w:rsidRPr="00F9394F">
        <w:rPr>
          <w:sz w:val="28"/>
          <w:szCs w:val="28"/>
        </w:rPr>
        <w:t xml:space="preserve">сь </w:t>
      </w:r>
      <w:r w:rsidR="00F9394F" w:rsidRPr="00F9394F">
        <w:rPr>
          <w:sz w:val="28"/>
          <w:szCs w:val="28"/>
        </w:rPr>
        <w:t>три раза</w:t>
      </w:r>
      <w:r w:rsidR="00F9394F">
        <w:rPr>
          <w:sz w:val="28"/>
          <w:szCs w:val="28"/>
        </w:rPr>
        <w:t>, на которых были заслушаны 41 руководителей учреждений и организаций</w:t>
      </w:r>
      <w:r w:rsidR="00B3510C" w:rsidRPr="00F9394F">
        <w:rPr>
          <w:sz w:val="28"/>
          <w:szCs w:val="28"/>
        </w:rPr>
        <w:t>.</w:t>
      </w:r>
    </w:p>
    <w:p w14:paraId="5837710A" w14:textId="03AECF2B" w:rsidR="00FE3A43" w:rsidRPr="00EF3038" w:rsidRDefault="00B3510C" w:rsidP="00FE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E3A43" w:rsidRPr="00EF3038">
        <w:rPr>
          <w:sz w:val="28"/>
          <w:szCs w:val="28"/>
        </w:rPr>
        <w:t>акже создана рабочая группа по снижению неформальной занятости, легализации заработной платы, повышение собираемости страховых взносов во внебюджетные фонды муниципального района «Кыринский район» в состав, которой вошли спе</w:t>
      </w:r>
      <w:r w:rsidR="00EF3038">
        <w:rPr>
          <w:sz w:val="28"/>
          <w:szCs w:val="28"/>
        </w:rPr>
        <w:t>циалисты администрации</w:t>
      </w:r>
      <w:r w:rsidR="00FE3A43" w:rsidRPr="00EF3038">
        <w:rPr>
          <w:sz w:val="28"/>
          <w:szCs w:val="28"/>
        </w:rPr>
        <w:t>, прокуратура, Федеральная налоговая</w:t>
      </w:r>
      <w:r w:rsidR="00EF3038">
        <w:rPr>
          <w:sz w:val="28"/>
          <w:szCs w:val="28"/>
        </w:rPr>
        <w:t xml:space="preserve"> служба</w:t>
      </w:r>
      <w:r w:rsidR="00FE3A43" w:rsidRPr="00EF3038">
        <w:rPr>
          <w:sz w:val="28"/>
          <w:szCs w:val="28"/>
        </w:rPr>
        <w:t xml:space="preserve">, Пенсионный фонд, </w:t>
      </w:r>
      <w:r w:rsidR="00EF3038">
        <w:rPr>
          <w:sz w:val="28"/>
          <w:szCs w:val="28"/>
        </w:rPr>
        <w:t>Центр занятости населения</w:t>
      </w:r>
      <w:r w:rsidR="00714635">
        <w:rPr>
          <w:sz w:val="28"/>
          <w:szCs w:val="28"/>
        </w:rPr>
        <w:t>. В</w:t>
      </w:r>
      <w:r w:rsidR="00EF3038">
        <w:rPr>
          <w:sz w:val="28"/>
          <w:szCs w:val="28"/>
        </w:rPr>
        <w:t xml:space="preserve"> 202</w:t>
      </w:r>
      <w:r w:rsidR="000049F6">
        <w:rPr>
          <w:sz w:val="28"/>
          <w:szCs w:val="28"/>
        </w:rPr>
        <w:t>2</w:t>
      </w:r>
      <w:r w:rsidR="00FE3A43" w:rsidRPr="00EF3038">
        <w:rPr>
          <w:sz w:val="28"/>
          <w:szCs w:val="28"/>
        </w:rPr>
        <w:t xml:space="preserve"> году </w:t>
      </w:r>
      <w:r w:rsidR="00FE3A43" w:rsidRPr="00714635">
        <w:rPr>
          <w:sz w:val="28"/>
          <w:szCs w:val="28"/>
        </w:rPr>
        <w:t>выявлен</w:t>
      </w:r>
      <w:r w:rsidR="0071463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E3A43" w:rsidRPr="00EF3038">
        <w:rPr>
          <w:sz w:val="28"/>
          <w:szCs w:val="28"/>
        </w:rPr>
        <w:t xml:space="preserve"> человек</w:t>
      </w:r>
      <w:r w:rsidR="00714635">
        <w:rPr>
          <w:sz w:val="28"/>
          <w:szCs w:val="28"/>
        </w:rPr>
        <w:t xml:space="preserve"> заняты</w:t>
      </w:r>
      <w:r w:rsidR="000049F6">
        <w:rPr>
          <w:sz w:val="28"/>
          <w:szCs w:val="28"/>
        </w:rPr>
        <w:t>й</w:t>
      </w:r>
      <w:r w:rsidR="00714635">
        <w:rPr>
          <w:sz w:val="28"/>
          <w:szCs w:val="28"/>
        </w:rPr>
        <w:t xml:space="preserve"> неформально</w:t>
      </w:r>
      <w:r w:rsidR="000049F6">
        <w:rPr>
          <w:sz w:val="28"/>
          <w:szCs w:val="28"/>
        </w:rPr>
        <w:t>.</w:t>
      </w:r>
    </w:p>
    <w:p w14:paraId="61F86E7D" w14:textId="77777777" w:rsidR="00413782" w:rsidRPr="00D53258" w:rsidRDefault="00413782" w:rsidP="00413782">
      <w:pPr>
        <w:ind w:firstLine="720"/>
        <w:jc w:val="both"/>
        <w:rPr>
          <w:sz w:val="28"/>
          <w:szCs w:val="28"/>
        </w:rPr>
      </w:pPr>
      <w:r w:rsidRPr="00D53258">
        <w:rPr>
          <w:i/>
          <w:sz w:val="28"/>
          <w:szCs w:val="28"/>
        </w:rPr>
        <w:t>Показатель № 31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</w:t>
      </w:r>
      <w:r w:rsidRPr="00D53258">
        <w:rPr>
          <w:sz w:val="28"/>
          <w:szCs w:val="28"/>
        </w:rPr>
        <w:t>).</w:t>
      </w:r>
    </w:p>
    <w:p w14:paraId="12B393CB" w14:textId="62EB6A6C" w:rsidR="006D4B1E" w:rsidRPr="00D53258" w:rsidRDefault="00127B16" w:rsidP="00413782">
      <w:pPr>
        <w:ind w:firstLine="720"/>
        <w:jc w:val="both"/>
        <w:rPr>
          <w:sz w:val="28"/>
          <w:szCs w:val="28"/>
        </w:rPr>
      </w:pPr>
      <w:r w:rsidRPr="00D53258">
        <w:rPr>
          <w:sz w:val="28"/>
          <w:szCs w:val="28"/>
        </w:rPr>
        <w:t>Доля налоговых и неналоговых доходов местного бюджета в общем объеме собственных доходов бюджета в 20</w:t>
      </w:r>
      <w:r w:rsidR="00B3510C">
        <w:rPr>
          <w:sz w:val="28"/>
          <w:szCs w:val="28"/>
        </w:rPr>
        <w:t>2</w:t>
      </w:r>
      <w:r w:rsidR="000049F6">
        <w:rPr>
          <w:sz w:val="28"/>
          <w:szCs w:val="28"/>
        </w:rPr>
        <w:t>1</w:t>
      </w:r>
      <w:r w:rsidR="00932FBB">
        <w:rPr>
          <w:sz w:val="28"/>
          <w:szCs w:val="28"/>
        </w:rPr>
        <w:t xml:space="preserve"> </w:t>
      </w:r>
      <w:r w:rsidRPr="00D53258">
        <w:rPr>
          <w:sz w:val="28"/>
          <w:szCs w:val="28"/>
        </w:rPr>
        <w:t xml:space="preserve">году </w:t>
      </w:r>
      <w:r w:rsidR="009D3DF5" w:rsidRPr="00D53258">
        <w:rPr>
          <w:sz w:val="28"/>
          <w:szCs w:val="28"/>
        </w:rPr>
        <w:t xml:space="preserve">составила </w:t>
      </w:r>
      <w:r w:rsidR="00B3510C">
        <w:rPr>
          <w:sz w:val="28"/>
          <w:szCs w:val="28"/>
        </w:rPr>
        <w:t>45</w:t>
      </w:r>
      <w:r w:rsidR="000F4A70">
        <w:rPr>
          <w:sz w:val="28"/>
          <w:szCs w:val="28"/>
        </w:rPr>
        <w:t>,0</w:t>
      </w:r>
      <w:r w:rsidR="00994A56" w:rsidRPr="00D53258">
        <w:rPr>
          <w:sz w:val="28"/>
          <w:szCs w:val="28"/>
        </w:rPr>
        <w:t xml:space="preserve"> %, </w:t>
      </w:r>
      <w:r w:rsidR="000F4A70">
        <w:rPr>
          <w:sz w:val="28"/>
          <w:szCs w:val="28"/>
        </w:rPr>
        <w:t>в 202</w:t>
      </w:r>
      <w:r w:rsidR="000049F6">
        <w:rPr>
          <w:sz w:val="28"/>
          <w:szCs w:val="28"/>
        </w:rPr>
        <w:t>2</w:t>
      </w:r>
      <w:r w:rsidR="000D472D">
        <w:rPr>
          <w:sz w:val="28"/>
          <w:szCs w:val="28"/>
        </w:rPr>
        <w:t xml:space="preserve"> году –</w:t>
      </w:r>
      <w:r w:rsidR="00B3510C">
        <w:rPr>
          <w:sz w:val="28"/>
          <w:szCs w:val="28"/>
        </w:rPr>
        <w:t xml:space="preserve"> </w:t>
      </w:r>
      <w:r w:rsidR="000049F6">
        <w:rPr>
          <w:sz w:val="28"/>
          <w:szCs w:val="28"/>
        </w:rPr>
        <w:t>53</w:t>
      </w:r>
      <w:r w:rsidR="00932FBB">
        <w:rPr>
          <w:sz w:val="28"/>
          <w:szCs w:val="28"/>
        </w:rPr>
        <w:t>,0</w:t>
      </w:r>
      <w:r w:rsidR="00FC3B61">
        <w:rPr>
          <w:sz w:val="28"/>
          <w:szCs w:val="28"/>
        </w:rPr>
        <w:t xml:space="preserve">% </w:t>
      </w:r>
      <w:r w:rsidR="00932FBB">
        <w:rPr>
          <w:sz w:val="28"/>
          <w:szCs w:val="28"/>
        </w:rPr>
        <w:t>(за счет увелич</w:t>
      </w:r>
      <w:r w:rsidR="000D472D">
        <w:rPr>
          <w:sz w:val="28"/>
          <w:szCs w:val="28"/>
        </w:rPr>
        <w:t xml:space="preserve">ения доли </w:t>
      </w:r>
      <w:r w:rsidR="00FA7C22">
        <w:rPr>
          <w:sz w:val="28"/>
          <w:szCs w:val="28"/>
        </w:rPr>
        <w:t xml:space="preserve">собственных средств </w:t>
      </w:r>
      <w:r w:rsidR="00EE14A4">
        <w:rPr>
          <w:sz w:val="28"/>
          <w:szCs w:val="28"/>
        </w:rPr>
        <w:t>в бюджет</w:t>
      </w:r>
      <w:r w:rsidR="00B3510C">
        <w:rPr>
          <w:sz w:val="28"/>
          <w:szCs w:val="28"/>
        </w:rPr>
        <w:t>е</w:t>
      </w:r>
      <w:r w:rsidR="00EE14A4">
        <w:rPr>
          <w:sz w:val="28"/>
          <w:szCs w:val="28"/>
        </w:rPr>
        <w:t xml:space="preserve"> района)</w:t>
      </w:r>
      <w:r w:rsidR="00932FBB">
        <w:rPr>
          <w:sz w:val="28"/>
          <w:szCs w:val="28"/>
        </w:rPr>
        <w:t>.  П</w:t>
      </w:r>
      <w:r w:rsidR="009D3DF5" w:rsidRPr="00D53258">
        <w:rPr>
          <w:sz w:val="28"/>
          <w:szCs w:val="28"/>
        </w:rPr>
        <w:t xml:space="preserve">ланируется, что </w:t>
      </w:r>
      <w:r w:rsidR="004E55FB">
        <w:rPr>
          <w:sz w:val="28"/>
          <w:szCs w:val="28"/>
        </w:rPr>
        <w:t>к 202</w:t>
      </w:r>
      <w:r w:rsidR="000049F6">
        <w:rPr>
          <w:sz w:val="28"/>
          <w:szCs w:val="28"/>
        </w:rPr>
        <w:t>5</w:t>
      </w:r>
      <w:r w:rsidR="009D3DF5" w:rsidRPr="00D53258">
        <w:rPr>
          <w:sz w:val="28"/>
          <w:szCs w:val="28"/>
        </w:rPr>
        <w:t xml:space="preserve"> год</w:t>
      </w:r>
      <w:r w:rsidR="00EE14A4">
        <w:rPr>
          <w:sz w:val="28"/>
          <w:szCs w:val="28"/>
        </w:rPr>
        <w:t>у</w:t>
      </w:r>
      <w:r w:rsidR="009D3DF5" w:rsidRPr="00D53258">
        <w:rPr>
          <w:sz w:val="28"/>
          <w:szCs w:val="28"/>
        </w:rPr>
        <w:t xml:space="preserve"> этот показатель составит </w:t>
      </w:r>
      <w:r w:rsidR="000049F6">
        <w:rPr>
          <w:sz w:val="28"/>
          <w:szCs w:val="28"/>
        </w:rPr>
        <w:t>69</w:t>
      </w:r>
      <w:r w:rsidR="00932FBB">
        <w:rPr>
          <w:sz w:val="28"/>
          <w:szCs w:val="28"/>
        </w:rPr>
        <w:t>,0</w:t>
      </w:r>
      <w:r w:rsidR="009D3DF5" w:rsidRPr="00D53258">
        <w:rPr>
          <w:sz w:val="28"/>
          <w:szCs w:val="28"/>
        </w:rPr>
        <w:t>%.</w:t>
      </w:r>
    </w:p>
    <w:p w14:paraId="0E39992F" w14:textId="3E213AB2" w:rsidR="00413782" w:rsidRPr="00BF0746" w:rsidRDefault="00413782" w:rsidP="009839E2">
      <w:pPr>
        <w:ind w:firstLine="720"/>
        <w:jc w:val="both"/>
        <w:rPr>
          <w:sz w:val="28"/>
          <w:szCs w:val="28"/>
        </w:rPr>
      </w:pPr>
      <w:r w:rsidRPr="00BF0746">
        <w:rPr>
          <w:i/>
          <w:sz w:val="28"/>
          <w:szCs w:val="28"/>
        </w:rPr>
        <w:t>Показатель № 32</w:t>
      </w:r>
      <w:r w:rsidR="00932FBB">
        <w:rPr>
          <w:i/>
          <w:sz w:val="28"/>
          <w:szCs w:val="28"/>
        </w:rPr>
        <w:t xml:space="preserve"> </w:t>
      </w:r>
      <w:r w:rsidR="009839E2" w:rsidRPr="00BF0746">
        <w:rPr>
          <w:i/>
          <w:sz w:val="28"/>
          <w:szCs w:val="28"/>
        </w:rPr>
        <w:t xml:space="preserve">Доля основных фондов организаций муниципальной формы собственности, находящихся в стадии банкротства, в основных фондах </w:t>
      </w:r>
      <w:r w:rsidR="009839E2" w:rsidRPr="00BF0746">
        <w:rPr>
          <w:i/>
          <w:sz w:val="28"/>
          <w:szCs w:val="28"/>
        </w:rPr>
        <w:lastRenderedPageBreak/>
        <w:t>организаций муниципальной формы собственности (на конец года по полной учетной стоимости)</w:t>
      </w:r>
      <w:r w:rsidR="009839E2" w:rsidRPr="00BF0746">
        <w:rPr>
          <w:sz w:val="28"/>
          <w:szCs w:val="28"/>
        </w:rPr>
        <w:t xml:space="preserve">. </w:t>
      </w:r>
      <w:r w:rsidR="004E55FB">
        <w:rPr>
          <w:sz w:val="28"/>
          <w:szCs w:val="28"/>
        </w:rPr>
        <w:t>Показатель в 202</w:t>
      </w:r>
      <w:r w:rsidR="000049F6">
        <w:rPr>
          <w:sz w:val="28"/>
          <w:szCs w:val="28"/>
        </w:rPr>
        <w:t>2</w:t>
      </w:r>
      <w:r w:rsidR="00147854" w:rsidRPr="00465DCF">
        <w:rPr>
          <w:sz w:val="28"/>
          <w:szCs w:val="28"/>
        </w:rPr>
        <w:t xml:space="preserve"> год</w:t>
      </w:r>
      <w:r w:rsidR="00B12FEF">
        <w:rPr>
          <w:sz w:val="28"/>
          <w:szCs w:val="28"/>
        </w:rPr>
        <w:t>а</w:t>
      </w:r>
      <w:r w:rsidR="00147854" w:rsidRPr="00465DCF">
        <w:rPr>
          <w:sz w:val="28"/>
          <w:szCs w:val="28"/>
        </w:rPr>
        <w:t xml:space="preserve"> равен </w:t>
      </w:r>
      <w:r w:rsidR="000049F6">
        <w:rPr>
          <w:sz w:val="28"/>
          <w:szCs w:val="28"/>
        </w:rPr>
        <w:t>0</w:t>
      </w:r>
      <w:r w:rsidR="00147854" w:rsidRPr="00465DCF">
        <w:rPr>
          <w:sz w:val="28"/>
          <w:szCs w:val="28"/>
        </w:rPr>
        <w:t xml:space="preserve"> %</w:t>
      </w:r>
      <w:r w:rsidR="000049F6">
        <w:rPr>
          <w:sz w:val="28"/>
          <w:szCs w:val="28"/>
        </w:rPr>
        <w:t>.</w:t>
      </w:r>
    </w:p>
    <w:p w14:paraId="52B649A9" w14:textId="1BD5A039" w:rsidR="00413782" w:rsidRPr="00BF0746" w:rsidRDefault="00413782" w:rsidP="00413782">
      <w:pPr>
        <w:ind w:firstLine="708"/>
        <w:jc w:val="both"/>
        <w:rPr>
          <w:i/>
          <w:sz w:val="28"/>
          <w:szCs w:val="28"/>
        </w:rPr>
      </w:pPr>
      <w:r w:rsidRPr="00BF0746">
        <w:rPr>
          <w:i/>
          <w:sz w:val="28"/>
          <w:szCs w:val="28"/>
        </w:rPr>
        <w:t>Показатель № 33</w:t>
      </w:r>
      <w:r w:rsidR="000049F6">
        <w:rPr>
          <w:i/>
          <w:sz w:val="28"/>
          <w:szCs w:val="28"/>
        </w:rPr>
        <w:t xml:space="preserve"> </w:t>
      </w:r>
      <w:r w:rsidR="009839E2" w:rsidRPr="00BF0746">
        <w:rPr>
          <w:i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 - 0.</w:t>
      </w:r>
    </w:p>
    <w:p w14:paraId="3634AAF7" w14:textId="0DB421E7" w:rsidR="009839E2" w:rsidRPr="00D53258" w:rsidRDefault="00413782" w:rsidP="009839E2">
      <w:pPr>
        <w:ind w:firstLine="720"/>
        <w:jc w:val="both"/>
        <w:rPr>
          <w:sz w:val="28"/>
          <w:szCs w:val="28"/>
        </w:rPr>
      </w:pPr>
      <w:r w:rsidRPr="00D53258">
        <w:rPr>
          <w:i/>
          <w:sz w:val="28"/>
          <w:szCs w:val="28"/>
        </w:rPr>
        <w:t>Показатель № 34</w:t>
      </w:r>
      <w:r w:rsidR="00B12FEF">
        <w:rPr>
          <w:i/>
          <w:sz w:val="28"/>
          <w:szCs w:val="28"/>
        </w:rPr>
        <w:t xml:space="preserve"> </w:t>
      </w:r>
      <w:r w:rsidR="009839E2" w:rsidRPr="00D53258">
        <w:rPr>
          <w:i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  <w:r w:rsidR="004E55FB">
        <w:rPr>
          <w:sz w:val="28"/>
          <w:szCs w:val="28"/>
        </w:rPr>
        <w:t xml:space="preserve"> На 1 января  202</w:t>
      </w:r>
      <w:r w:rsidR="000049F6">
        <w:rPr>
          <w:sz w:val="28"/>
          <w:szCs w:val="28"/>
        </w:rPr>
        <w:t>2</w:t>
      </w:r>
      <w:r w:rsidR="009839E2" w:rsidRPr="00D53258">
        <w:rPr>
          <w:sz w:val="28"/>
          <w:szCs w:val="28"/>
        </w:rPr>
        <w:t xml:space="preserve"> года кредиторск</w:t>
      </w:r>
      <w:r w:rsidR="005739BD">
        <w:rPr>
          <w:sz w:val="28"/>
          <w:szCs w:val="28"/>
        </w:rPr>
        <w:t>ая</w:t>
      </w:r>
      <w:r w:rsidR="009839E2" w:rsidRPr="00D53258">
        <w:rPr>
          <w:sz w:val="28"/>
          <w:szCs w:val="28"/>
        </w:rPr>
        <w:t xml:space="preserve">  задолженност</w:t>
      </w:r>
      <w:r w:rsidR="005739BD">
        <w:rPr>
          <w:sz w:val="28"/>
          <w:szCs w:val="28"/>
        </w:rPr>
        <w:t xml:space="preserve">ь </w:t>
      </w:r>
      <w:r w:rsidR="009839E2" w:rsidRPr="00D53258">
        <w:rPr>
          <w:sz w:val="28"/>
          <w:szCs w:val="28"/>
        </w:rPr>
        <w:t xml:space="preserve"> по заработной плате</w:t>
      </w:r>
      <w:r w:rsidR="005739BD">
        <w:rPr>
          <w:sz w:val="28"/>
          <w:szCs w:val="28"/>
        </w:rPr>
        <w:t xml:space="preserve"> отсутствует.</w:t>
      </w:r>
      <w:r w:rsidR="00FC3B61">
        <w:rPr>
          <w:sz w:val="28"/>
          <w:szCs w:val="28"/>
        </w:rPr>
        <w:t xml:space="preserve"> </w:t>
      </w:r>
      <w:r w:rsidR="009839E2" w:rsidRPr="00D53258">
        <w:rPr>
          <w:sz w:val="28"/>
          <w:szCs w:val="28"/>
        </w:rPr>
        <w:t xml:space="preserve"> Ожидается, что в текущем году и на последующий период задолженности по бюджетным организациям не будет.</w:t>
      </w:r>
    </w:p>
    <w:p w14:paraId="1D8FA604" w14:textId="52854301" w:rsidR="009839E2" w:rsidRPr="00D53258" w:rsidRDefault="009839E2" w:rsidP="009839E2">
      <w:pPr>
        <w:ind w:firstLine="709"/>
        <w:jc w:val="both"/>
        <w:rPr>
          <w:bCs/>
          <w:color w:val="000000"/>
          <w:sz w:val="28"/>
          <w:szCs w:val="28"/>
        </w:rPr>
      </w:pPr>
      <w:r w:rsidRPr="00D53258">
        <w:rPr>
          <w:i/>
          <w:sz w:val="28"/>
          <w:szCs w:val="28"/>
        </w:rPr>
        <w:t>Показатель № 35</w:t>
      </w:r>
      <w:r w:rsidR="000049F6">
        <w:rPr>
          <w:i/>
          <w:sz w:val="28"/>
          <w:szCs w:val="28"/>
        </w:rPr>
        <w:t xml:space="preserve"> </w:t>
      </w:r>
      <w:r w:rsidRPr="00D53258">
        <w:rPr>
          <w:i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14:paraId="2AE0AA97" w14:textId="10539C5D" w:rsidR="00D53258" w:rsidRDefault="00167A07" w:rsidP="000049F6">
      <w:pPr>
        <w:ind w:firstLine="708"/>
        <w:jc w:val="both"/>
        <w:rPr>
          <w:sz w:val="28"/>
          <w:szCs w:val="28"/>
        </w:rPr>
      </w:pPr>
      <w:r w:rsidRPr="00167A07">
        <w:rPr>
          <w:sz w:val="28"/>
          <w:szCs w:val="28"/>
        </w:rPr>
        <w:t>Расх</w:t>
      </w:r>
      <w:r w:rsidR="005739BD">
        <w:rPr>
          <w:sz w:val="28"/>
          <w:szCs w:val="28"/>
        </w:rPr>
        <w:t xml:space="preserve">оды бюджета по данному виду </w:t>
      </w:r>
      <w:r w:rsidR="000049F6">
        <w:rPr>
          <w:sz w:val="28"/>
          <w:szCs w:val="28"/>
        </w:rPr>
        <w:t>возрастают</w:t>
      </w:r>
      <w:r>
        <w:rPr>
          <w:i/>
          <w:sz w:val="28"/>
          <w:szCs w:val="28"/>
        </w:rPr>
        <w:t xml:space="preserve">: </w:t>
      </w:r>
      <w:r w:rsidR="009839E2" w:rsidRPr="00D53258">
        <w:rPr>
          <w:sz w:val="28"/>
          <w:szCs w:val="28"/>
        </w:rPr>
        <w:t xml:space="preserve"> в </w:t>
      </w:r>
      <w:r w:rsidR="004E55FB">
        <w:rPr>
          <w:sz w:val="28"/>
          <w:szCs w:val="28"/>
        </w:rPr>
        <w:t xml:space="preserve"> 202</w:t>
      </w:r>
      <w:r w:rsidR="000049F6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0049F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0049F6">
        <w:rPr>
          <w:sz w:val="28"/>
          <w:szCs w:val="28"/>
        </w:rPr>
        <w:t>2245</w:t>
      </w:r>
      <w:r w:rsidR="004E55FB">
        <w:rPr>
          <w:sz w:val="28"/>
          <w:szCs w:val="28"/>
        </w:rPr>
        <w:t>,7 рубл</w:t>
      </w:r>
      <w:r w:rsidR="000049F6">
        <w:rPr>
          <w:sz w:val="28"/>
          <w:szCs w:val="28"/>
        </w:rPr>
        <w:t>ей</w:t>
      </w:r>
      <w:r w:rsidR="004E55FB">
        <w:rPr>
          <w:sz w:val="28"/>
          <w:szCs w:val="28"/>
        </w:rPr>
        <w:t>,</w:t>
      </w:r>
      <w:r w:rsidR="00B12FEF">
        <w:rPr>
          <w:sz w:val="28"/>
          <w:szCs w:val="28"/>
        </w:rPr>
        <w:t xml:space="preserve"> в 202</w:t>
      </w:r>
      <w:r w:rsidR="000049F6">
        <w:rPr>
          <w:sz w:val="28"/>
          <w:szCs w:val="28"/>
        </w:rPr>
        <w:t>2</w:t>
      </w:r>
      <w:r w:rsidR="00B12FEF">
        <w:rPr>
          <w:sz w:val="28"/>
          <w:szCs w:val="28"/>
        </w:rPr>
        <w:t xml:space="preserve"> году</w:t>
      </w:r>
      <w:r w:rsidR="000049F6">
        <w:rPr>
          <w:sz w:val="28"/>
          <w:szCs w:val="28"/>
        </w:rPr>
        <w:t xml:space="preserve"> – 3201,9</w:t>
      </w:r>
      <w:r w:rsidR="00B12FEF">
        <w:rPr>
          <w:sz w:val="28"/>
          <w:szCs w:val="28"/>
        </w:rPr>
        <w:t xml:space="preserve"> рубл</w:t>
      </w:r>
      <w:r w:rsidR="000049F6">
        <w:rPr>
          <w:sz w:val="28"/>
          <w:szCs w:val="28"/>
        </w:rPr>
        <w:t>ь.</w:t>
      </w:r>
    </w:p>
    <w:p w14:paraId="07FD331B" w14:textId="77777777" w:rsidR="009839E2" w:rsidRPr="00BF0746" w:rsidRDefault="009839E2" w:rsidP="00413782">
      <w:pPr>
        <w:ind w:firstLine="708"/>
        <w:jc w:val="both"/>
        <w:rPr>
          <w:sz w:val="28"/>
          <w:szCs w:val="28"/>
        </w:rPr>
      </w:pPr>
      <w:r w:rsidRPr="00BF0746">
        <w:rPr>
          <w:i/>
          <w:sz w:val="28"/>
          <w:szCs w:val="28"/>
        </w:rPr>
        <w:t>Показатель № 36</w:t>
      </w:r>
      <w:r w:rsidR="00ED48A1">
        <w:rPr>
          <w:i/>
          <w:sz w:val="28"/>
          <w:szCs w:val="28"/>
        </w:rPr>
        <w:t xml:space="preserve"> </w:t>
      </w:r>
      <w:r w:rsidRPr="00BF0746">
        <w:rPr>
          <w:i/>
          <w:sz w:val="28"/>
          <w:szCs w:val="28"/>
        </w:rPr>
        <w:t xml:space="preserve"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 – </w:t>
      </w:r>
      <w:r w:rsidRPr="00BF0746">
        <w:rPr>
          <w:sz w:val="28"/>
          <w:szCs w:val="28"/>
        </w:rPr>
        <w:t>да.</w:t>
      </w:r>
    </w:p>
    <w:p w14:paraId="179E5AE4" w14:textId="0FF71A45" w:rsidR="009839E2" w:rsidRPr="000D4B32" w:rsidRDefault="009839E2" w:rsidP="009839E2">
      <w:pPr>
        <w:ind w:firstLine="720"/>
        <w:jc w:val="both"/>
        <w:rPr>
          <w:sz w:val="28"/>
          <w:szCs w:val="28"/>
        </w:rPr>
      </w:pPr>
      <w:r w:rsidRPr="00BF0746">
        <w:rPr>
          <w:i/>
          <w:sz w:val="28"/>
          <w:szCs w:val="28"/>
        </w:rPr>
        <w:t>Показатель № 37</w:t>
      </w:r>
      <w:r w:rsidR="000049F6">
        <w:rPr>
          <w:i/>
          <w:sz w:val="28"/>
          <w:szCs w:val="28"/>
        </w:rPr>
        <w:t xml:space="preserve"> </w:t>
      </w:r>
      <w:r w:rsidRPr="00BF0746">
        <w:rPr>
          <w:i/>
          <w:sz w:val="28"/>
          <w:szCs w:val="28"/>
        </w:rPr>
        <w:t>Удовлетворенность населения деятельностью органов местного самоуправления городского округа (муниципального района</w:t>
      </w:r>
      <w:r w:rsidRPr="000D4B32">
        <w:rPr>
          <w:sz w:val="28"/>
          <w:szCs w:val="28"/>
        </w:rPr>
        <w:t xml:space="preserve">). </w:t>
      </w:r>
      <w:r w:rsidR="000D4B32" w:rsidRPr="000D4B32">
        <w:rPr>
          <w:sz w:val="28"/>
          <w:szCs w:val="28"/>
        </w:rPr>
        <w:t>Показа</w:t>
      </w:r>
      <w:r w:rsidR="004E55FB">
        <w:rPr>
          <w:sz w:val="28"/>
          <w:szCs w:val="28"/>
        </w:rPr>
        <w:t>тель в 202</w:t>
      </w:r>
      <w:r w:rsidR="007B4A18">
        <w:rPr>
          <w:sz w:val="28"/>
          <w:szCs w:val="28"/>
        </w:rPr>
        <w:t>2</w:t>
      </w:r>
      <w:r w:rsidR="000D4B32" w:rsidRPr="000D4B32">
        <w:rPr>
          <w:sz w:val="28"/>
          <w:szCs w:val="28"/>
        </w:rPr>
        <w:t xml:space="preserve"> году </w:t>
      </w:r>
      <w:r w:rsidR="000D4B32" w:rsidRPr="000A569F">
        <w:rPr>
          <w:sz w:val="28"/>
          <w:szCs w:val="28"/>
        </w:rPr>
        <w:t xml:space="preserve">составляет </w:t>
      </w:r>
      <w:r w:rsidR="007B4A18">
        <w:rPr>
          <w:sz w:val="28"/>
          <w:szCs w:val="28"/>
        </w:rPr>
        <w:t>78</w:t>
      </w:r>
      <w:r w:rsidR="000D4B32" w:rsidRPr="000A569F">
        <w:rPr>
          <w:sz w:val="28"/>
          <w:szCs w:val="28"/>
        </w:rPr>
        <w:t>%.</w:t>
      </w:r>
      <w:r w:rsidR="000D4B32" w:rsidRPr="000D4B32">
        <w:rPr>
          <w:sz w:val="28"/>
          <w:szCs w:val="28"/>
        </w:rPr>
        <w:t xml:space="preserve"> </w:t>
      </w:r>
      <w:r w:rsidR="00676C80">
        <w:rPr>
          <w:sz w:val="28"/>
          <w:szCs w:val="28"/>
        </w:rPr>
        <w:t>Ожидается</w:t>
      </w:r>
      <w:r w:rsidR="00842B90">
        <w:rPr>
          <w:sz w:val="28"/>
          <w:szCs w:val="28"/>
        </w:rPr>
        <w:t xml:space="preserve">, что к </w:t>
      </w:r>
      <w:r w:rsidR="00676C80">
        <w:rPr>
          <w:sz w:val="28"/>
          <w:szCs w:val="28"/>
        </w:rPr>
        <w:t xml:space="preserve"> 202</w:t>
      </w:r>
      <w:r w:rsidR="007B4A18">
        <w:rPr>
          <w:sz w:val="28"/>
          <w:szCs w:val="28"/>
        </w:rPr>
        <w:t>5</w:t>
      </w:r>
      <w:r w:rsidR="00676C80">
        <w:rPr>
          <w:sz w:val="28"/>
          <w:szCs w:val="28"/>
        </w:rPr>
        <w:t xml:space="preserve"> го</w:t>
      </w:r>
      <w:r w:rsidR="00842B90">
        <w:rPr>
          <w:sz w:val="28"/>
          <w:szCs w:val="28"/>
        </w:rPr>
        <w:t>ду показатель составит</w:t>
      </w:r>
      <w:r w:rsidR="00676C80">
        <w:rPr>
          <w:sz w:val="28"/>
          <w:szCs w:val="28"/>
        </w:rPr>
        <w:t xml:space="preserve"> </w:t>
      </w:r>
      <w:r w:rsidR="007B4A18">
        <w:rPr>
          <w:sz w:val="28"/>
          <w:szCs w:val="28"/>
        </w:rPr>
        <w:t>95</w:t>
      </w:r>
      <w:r w:rsidR="00676C80">
        <w:rPr>
          <w:sz w:val="28"/>
          <w:szCs w:val="28"/>
        </w:rPr>
        <w:t>%.</w:t>
      </w:r>
    </w:p>
    <w:p w14:paraId="3111ACA1" w14:textId="01ECED51" w:rsidR="007D7216" w:rsidRPr="00F957BE" w:rsidRDefault="009839E2" w:rsidP="000D4B32">
      <w:pPr>
        <w:ind w:firstLine="708"/>
        <w:jc w:val="both"/>
        <w:rPr>
          <w:color w:val="000000"/>
          <w:sz w:val="28"/>
          <w:szCs w:val="28"/>
        </w:rPr>
      </w:pPr>
      <w:r w:rsidRPr="00BF0746">
        <w:rPr>
          <w:i/>
          <w:sz w:val="28"/>
          <w:szCs w:val="28"/>
        </w:rPr>
        <w:t>Показатель № 38</w:t>
      </w:r>
      <w:r w:rsidR="006523CF">
        <w:rPr>
          <w:i/>
          <w:sz w:val="28"/>
          <w:szCs w:val="28"/>
        </w:rPr>
        <w:t xml:space="preserve"> </w:t>
      </w:r>
      <w:r w:rsidR="007D7216" w:rsidRPr="00BF0746">
        <w:rPr>
          <w:i/>
          <w:sz w:val="28"/>
          <w:szCs w:val="28"/>
        </w:rPr>
        <w:t>Среднегодовая численность постоянного населения</w:t>
      </w:r>
      <w:r w:rsidR="007D7216" w:rsidRPr="00BF0746">
        <w:rPr>
          <w:color w:val="000000"/>
          <w:sz w:val="28"/>
          <w:szCs w:val="28"/>
        </w:rPr>
        <w:t xml:space="preserve"> Среднегодовая численность постоянного населения муниципального района </w:t>
      </w:r>
      <w:r w:rsidR="00F40A0C">
        <w:rPr>
          <w:color w:val="000000"/>
          <w:sz w:val="28"/>
          <w:szCs w:val="28"/>
        </w:rPr>
        <w:t xml:space="preserve">снижается: </w:t>
      </w:r>
      <w:r w:rsidR="005739BD">
        <w:rPr>
          <w:color w:val="000000"/>
          <w:sz w:val="28"/>
          <w:szCs w:val="28"/>
        </w:rPr>
        <w:t>в</w:t>
      </w:r>
      <w:r w:rsidR="007D7216" w:rsidRPr="00BF0746">
        <w:rPr>
          <w:color w:val="000000"/>
          <w:sz w:val="28"/>
          <w:szCs w:val="28"/>
        </w:rPr>
        <w:t xml:space="preserve"> 201</w:t>
      </w:r>
      <w:r w:rsidR="004E55FB">
        <w:rPr>
          <w:color w:val="000000"/>
          <w:sz w:val="28"/>
          <w:szCs w:val="28"/>
        </w:rPr>
        <w:t>7 году составляет 12558</w:t>
      </w:r>
      <w:r w:rsidR="007D7216" w:rsidRPr="00BF0746">
        <w:rPr>
          <w:color w:val="000000"/>
          <w:sz w:val="28"/>
          <w:szCs w:val="28"/>
        </w:rPr>
        <w:t xml:space="preserve"> человек</w:t>
      </w:r>
      <w:r w:rsidR="005739BD">
        <w:rPr>
          <w:color w:val="000000"/>
          <w:sz w:val="28"/>
          <w:szCs w:val="28"/>
        </w:rPr>
        <w:t>, в</w:t>
      </w:r>
      <w:r w:rsidR="005739BD" w:rsidRPr="00BF0746">
        <w:rPr>
          <w:color w:val="000000"/>
          <w:sz w:val="28"/>
          <w:szCs w:val="28"/>
        </w:rPr>
        <w:t xml:space="preserve"> 201</w:t>
      </w:r>
      <w:r w:rsidR="004E55FB">
        <w:rPr>
          <w:color w:val="000000"/>
          <w:sz w:val="28"/>
          <w:szCs w:val="28"/>
        </w:rPr>
        <w:t>8</w:t>
      </w:r>
      <w:r w:rsidR="005739BD">
        <w:rPr>
          <w:color w:val="000000"/>
          <w:sz w:val="28"/>
          <w:szCs w:val="28"/>
        </w:rPr>
        <w:t xml:space="preserve"> году </w:t>
      </w:r>
      <w:r w:rsidR="007D7216" w:rsidRPr="00BF0746">
        <w:rPr>
          <w:color w:val="000000"/>
          <w:sz w:val="28"/>
          <w:szCs w:val="28"/>
        </w:rPr>
        <w:t xml:space="preserve">– </w:t>
      </w:r>
      <w:r w:rsidR="004E55FB">
        <w:rPr>
          <w:color w:val="000000"/>
          <w:sz w:val="28"/>
          <w:szCs w:val="28"/>
        </w:rPr>
        <w:t>12337</w:t>
      </w:r>
      <w:r w:rsidR="007D7216" w:rsidRPr="00BF0746">
        <w:rPr>
          <w:color w:val="000000"/>
          <w:sz w:val="28"/>
          <w:szCs w:val="28"/>
        </w:rPr>
        <w:t xml:space="preserve"> человек</w:t>
      </w:r>
      <w:r w:rsidR="00476C79" w:rsidRPr="00BF0746">
        <w:rPr>
          <w:color w:val="000000"/>
          <w:sz w:val="28"/>
          <w:szCs w:val="28"/>
        </w:rPr>
        <w:t xml:space="preserve">, </w:t>
      </w:r>
      <w:r w:rsidR="004E55FB">
        <w:rPr>
          <w:color w:val="000000"/>
          <w:sz w:val="28"/>
          <w:szCs w:val="28"/>
        </w:rPr>
        <w:t>в 2019 году – 12085</w:t>
      </w:r>
      <w:r w:rsidR="00C72D56">
        <w:rPr>
          <w:color w:val="000000"/>
          <w:sz w:val="28"/>
          <w:szCs w:val="28"/>
        </w:rPr>
        <w:t xml:space="preserve"> человек</w:t>
      </w:r>
      <w:r w:rsidR="004E55FB">
        <w:rPr>
          <w:color w:val="000000"/>
          <w:sz w:val="28"/>
          <w:szCs w:val="28"/>
        </w:rPr>
        <w:t>, в  2020 году – 11833</w:t>
      </w:r>
      <w:r w:rsidR="00F40A0C">
        <w:rPr>
          <w:color w:val="000000"/>
          <w:sz w:val="28"/>
          <w:szCs w:val="28"/>
        </w:rPr>
        <w:t xml:space="preserve"> человек</w:t>
      </w:r>
      <w:r w:rsidR="004E55FB">
        <w:rPr>
          <w:color w:val="000000"/>
          <w:sz w:val="28"/>
          <w:szCs w:val="28"/>
        </w:rPr>
        <w:t>а, в 2021</w:t>
      </w:r>
      <w:r w:rsidR="005739BD">
        <w:rPr>
          <w:color w:val="000000"/>
          <w:sz w:val="28"/>
          <w:szCs w:val="28"/>
        </w:rPr>
        <w:t xml:space="preserve"> году</w:t>
      </w:r>
      <w:r w:rsidR="004E55FB">
        <w:rPr>
          <w:color w:val="000000"/>
          <w:sz w:val="28"/>
          <w:szCs w:val="28"/>
        </w:rPr>
        <w:t xml:space="preserve"> – 11</w:t>
      </w:r>
      <w:r w:rsidR="00C41357">
        <w:rPr>
          <w:color w:val="000000"/>
          <w:sz w:val="28"/>
          <w:szCs w:val="28"/>
        </w:rPr>
        <w:t>119</w:t>
      </w:r>
      <w:r w:rsidR="00F957BE">
        <w:rPr>
          <w:color w:val="000000"/>
          <w:sz w:val="28"/>
          <w:szCs w:val="28"/>
        </w:rPr>
        <w:t xml:space="preserve"> человек</w:t>
      </w:r>
      <w:r w:rsidR="004E55FB">
        <w:rPr>
          <w:color w:val="000000"/>
          <w:sz w:val="28"/>
          <w:szCs w:val="28"/>
        </w:rPr>
        <w:t xml:space="preserve">, </w:t>
      </w:r>
      <w:r w:rsidR="007B4A18">
        <w:rPr>
          <w:color w:val="000000"/>
          <w:sz w:val="28"/>
          <w:szCs w:val="28"/>
        </w:rPr>
        <w:t>в</w:t>
      </w:r>
      <w:r w:rsidR="004E55FB">
        <w:rPr>
          <w:color w:val="000000"/>
          <w:sz w:val="28"/>
          <w:szCs w:val="28"/>
        </w:rPr>
        <w:t xml:space="preserve"> 2022 году- 1</w:t>
      </w:r>
      <w:r w:rsidR="007B4A18">
        <w:rPr>
          <w:color w:val="000000"/>
          <w:sz w:val="28"/>
          <w:szCs w:val="28"/>
        </w:rPr>
        <w:t>0382</w:t>
      </w:r>
      <w:r w:rsidR="00F957BE">
        <w:rPr>
          <w:color w:val="000000"/>
          <w:sz w:val="28"/>
          <w:szCs w:val="28"/>
        </w:rPr>
        <w:t xml:space="preserve"> человек</w:t>
      </w:r>
      <w:r w:rsidR="009E75A3">
        <w:rPr>
          <w:color w:val="000000"/>
          <w:sz w:val="28"/>
          <w:szCs w:val="28"/>
        </w:rPr>
        <w:t>а</w:t>
      </w:r>
      <w:r w:rsidR="00FC3B61">
        <w:rPr>
          <w:color w:val="000000"/>
          <w:sz w:val="28"/>
          <w:szCs w:val="28"/>
        </w:rPr>
        <w:t xml:space="preserve"> и к </w:t>
      </w:r>
      <w:r w:rsidR="004E55FB">
        <w:rPr>
          <w:color w:val="000000"/>
          <w:sz w:val="28"/>
          <w:szCs w:val="28"/>
        </w:rPr>
        <w:t>202</w:t>
      </w:r>
      <w:r w:rsidR="007B4A18">
        <w:rPr>
          <w:color w:val="000000"/>
          <w:sz w:val="28"/>
          <w:szCs w:val="28"/>
        </w:rPr>
        <w:t>5</w:t>
      </w:r>
      <w:r w:rsidR="00F40A0C">
        <w:rPr>
          <w:color w:val="000000"/>
          <w:sz w:val="28"/>
          <w:szCs w:val="28"/>
        </w:rPr>
        <w:t xml:space="preserve"> году </w:t>
      </w:r>
      <w:r w:rsidR="007B4A18">
        <w:rPr>
          <w:color w:val="000000"/>
          <w:sz w:val="28"/>
          <w:szCs w:val="28"/>
        </w:rPr>
        <w:t>–</w:t>
      </w:r>
      <w:r w:rsidR="00F40A0C">
        <w:rPr>
          <w:color w:val="000000"/>
          <w:sz w:val="28"/>
          <w:szCs w:val="28"/>
        </w:rPr>
        <w:t xml:space="preserve"> </w:t>
      </w:r>
      <w:r w:rsidR="00C41357">
        <w:rPr>
          <w:color w:val="000000"/>
          <w:sz w:val="28"/>
          <w:szCs w:val="28"/>
        </w:rPr>
        <w:t>9521</w:t>
      </w:r>
      <w:r w:rsidR="007B4A18">
        <w:rPr>
          <w:color w:val="000000"/>
          <w:sz w:val="28"/>
          <w:szCs w:val="28"/>
        </w:rPr>
        <w:t xml:space="preserve"> </w:t>
      </w:r>
      <w:r w:rsidR="00F40A0C">
        <w:rPr>
          <w:color w:val="000000"/>
          <w:sz w:val="28"/>
          <w:szCs w:val="28"/>
        </w:rPr>
        <w:t>человек</w:t>
      </w:r>
      <w:r w:rsidR="007B4A18">
        <w:rPr>
          <w:color w:val="000000"/>
          <w:sz w:val="28"/>
          <w:szCs w:val="28"/>
        </w:rPr>
        <w:t>а</w:t>
      </w:r>
      <w:r w:rsidR="00F40A0C">
        <w:rPr>
          <w:color w:val="000000"/>
          <w:sz w:val="28"/>
          <w:szCs w:val="28"/>
        </w:rPr>
        <w:t>.</w:t>
      </w:r>
      <w:r w:rsidR="00982D24">
        <w:rPr>
          <w:color w:val="000000"/>
          <w:sz w:val="28"/>
          <w:szCs w:val="28"/>
        </w:rPr>
        <w:t xml:space="preserve"> Уменьшение численности в основном происходит за счет миграционного оттока населения, а также немаловажную роль играет и естественная убыль, которые за отчетный год составляют 73 чел. </w:t>
      </w:r>
      <w:r w:rsidR="00B23A66">
        <w:rPr>
          <w:color w:val="000000"/>
          <w:sz w:val="28"/>
          <w:szCs w:val="28"/>
        </w:rPr>
        <w:t>и 214 чел. соответственно.</w:t>
      </w:r>
    </w:p>
    <w:p w14:paraId="0E186120" w14:textId="77777777" w:rsidR="007D7216" w:rsidRPr="00BC6590" w:rsidRDefault="007D7216" w:rsidP="007D7216">
      <w:pPr>
        <w:jc w:val="center"/>
        <w:rPr>
          <w:b/>
          <w:sz w:val="28"/>
          <w:szCs w:val="28"/>
          <w:highlight w:val="yellow"/>
        </w:rPr>
      </w:pPr>
      <w:r w:rsidRPr="00BF0746">
        <w:rPr>
          <w:b/>
          <w:sz w:val="28"/>
          <w:szCs w:val="28"/>
        </w:rPr>
        <w:t>Энергосбережение  и повышение энергетической эффективности</w:t>
      </w:r>
    </w:p>
    <w:p w14:paraId="5852CAC9" w14:textId="0FACE1F4" w:rsidR="007D7216" w:rsidRPr="00BF0746" w:rsidRDefault="007D7216" w:rsidP="00476C79">
      <w:pPr>
        <w:jc w:val="both"/>
        <w:rPr>
          <w:i/>
          <w:sz w:val="28"/>
          <w:szCs w:val="28"/>
        </w:rPr>
      </w:pPr>
      <w:r w:rsidRPr="00BF0746">
        <w:rPr>
          <w:i/>
          <w:sz w:val="28"/>
          <w:szCs w:val="28"/>
        </w:rPr>
        <w:t>Показатель № 39</w:t>
      </w:r>
      <w:r w:rsidR="007B4A18">
        <w:rPr>
          <w:i/>
          <w:sz w:val="28"/>
          <w:szCs w:val="28"/>
        </w:rPr>
        <w:t xml:space="preserve"> </w:t>
      </w:r>
      <w:r w:rsidRPr="00BF0746">
        <w:rPr>
          <w:i/>
          <w:sz w:val="28"/>
          <w:szCs w:val="28"/>
        </w:rPr>
        <w:t>Удельная величина потребления энергетических ресур</w:t>
      </w:r>
      <w:r w:rsidR="00BE6219" w:rsidRPr="00BF0746">
        <w:rPr>
          <w:i/>
          <w:sz w:val="28"/>
          <w:szCs w:val="28"/>
        </w:rPr>
        <w:t>сов в многоквартирных домах.</w:t>
      </w:r>
    </w:p>
    <w:p w14:paraId="7B3A69C4" w14:textId="77777777" w:rsidR="00BE6219" w:rsidRPr="00BF0746" w:rsidRDefault="00BE6219" w:rsidP="00BE6219">
      <w:pPr>
        <w:pStyle w:val="a4"/>
        <w:ind w:firstLine="709"/>
        <w:rPr>
          <w:szCs w:val="28"/>
        </w:rPr>
      </w:pPr>
      <w:r w:rsidRPr="00BF0746">
        <w:rPr>
          <w:szCs w:val="28"/>
        </w:rPr>
        <w:t>Удельная величина потребления энергетических ресурсов в многоквартир</w:t>
      </w:r>
      <w:r w:rsidR="009E75A3">
        <w:rPr>
          <w:szCs w:val="28"/>
        </w:rPr>
        <w:t>ных домах</w:t>
      </w:r>
      <w:r w:rsidR="00844459">
        <w:rPr>
          <w:szCs w:val="28"/>
        </w:rPr>
        <w:t xml:space="preserve"> по</w:t>
      </w:r>
      <w:r w:rsidR="004E55FB">
        <w:rPr>
          <w:szCs w:val="28"/>
        </w:rPr>
        <w:t xml:space="preserve"> электрической энергии, </w:t>
      </w:r>
      <w:r w:rsidR="00F957BE">
        <w:rPr>
          <w:szCs w:val="28"/>
        </w:rPr>
        <w:t>горяче</w:t>
      </w:r>
      <w:r w:rsidR="00844459">
        <w:rPr>
          <w:szCs w:val="28"/>
        </w:rPr>
        <w:t>й воде</w:t>
      </w:r>
      <w:r w:rsidR="004E55FB">
        <w:rPr>
          <w:szCs w:val="28"/>
        </w:rPr>
        <w:t xml:space="preserve"> и холодной воде</w:t>
      </w:r>
      <w:r w:rsidRPr="00BF0746">
        <w:rPr>
          <w:szCs w:val="28"/>
        </w:rPr>
        <w:t>:</w:t>
      </w:r>
    </w:p>
    <w:p w14:paraId="0AF881DD" w14:textId="3743B06A" w:rsidR="00BE6219" w:rsidRPr="00BF0746" w:rsidRDefault="00BE6219" w:rsidP="00BE6219">
      <w:pPr>
        <w:pStyle w:val="a4"/>
        <w:ind w:firstLine="709"/>
        <w:rPr>
          <w:szCs w:val="28"/>
        </w:rPr>
      </w:pPr>
      <w:r w:rsidRPr="00BF0746">
        <w:rPr>
          <w:szCs w:val="28"/>
        </w:rPr>
        <w:t xml:space="preserve">-электрическая энергия составляет </w:t>
      </w:r>
      <w:r w:rsidR="004E55FB">
        <w:rPr>
          <w:szCs w:val="28"/>
        </w:rPr>
        <w:t>1</w:t>
      </w:r>
      <w:r w:rsidR="007B4A18">
        <w:rPr>
          <w:szCs w:val="28"/>
        </w:rPr>
        <w:t>767,8</w:t>
      </w:r>
      <w:r w:rsidRPr="00BF0746">
        <w:rPr>
          <w:szCs w:val="28"/>
        </w:rPr>
        <w:t xml:space="preserve"> кВт ч на одного проживающего</w:t>
      </w:r>
      <w:r w:rsidR="009E75A3">
        <w:rPr>
          <w:szCs w:val="28"/>
        </w:rPr>
        <w:t>;</w:t>
      </w:r>
    </w:p>
    <w:p w14:paraId="7A9A9FEC" w14:textId="112F09CD" w:rsidR="009E09CC" w:rsidRPr="00BF0746" w:rsidRDefault="009E09CC" w:rsidP="00BE6219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>
        <w:t>горячая</w:t>
      </w:r>
      <w:r w:rsidRPr="00BF0746">
        <w:t xml:space="preserve"> вода составляет </w:t>
      </w:r>
      <w:r w:rsidR="004E55FB">
        <w:t>3,</w:t>
      </w:r>
      <w:r w:rsidR="007B4A18">
        <w:t>74</w:t>
      </w:r>
      <w:r w:rsidRPr="00BF0746">
        <w:t xml:space="preserve"> куб. метров на </w:t>
      </w:r>
      <w:r w:rsidR="009E75A3">
        <w:t xml:space="preserve">одного </w:t>
      </w:r>
      <w:r w:rsidRPr="00BF0746">
        <w:t>проживающего</w:t>
      </w:r>
      <w:r w:rsidR="009E75A3">
        <w:t>;</w:t>
      </w:r>
    </w:p>
    <w:p w14:paraId="18F61A1F" w14:textId="0B4A2410" w:rsidR="00BE6219" w:rsidRPr="00BF0746" w:rsidRDefault="00DF3B58" w:rsidP="00DF3B58">
      <w:pPr>
        <w:pStyle w:val="a4"/>
        <w:ind w:firstLine="709"/>
      </w:pPr>
      <w:r w:rsidRPr="00BF0746">
        <w:t xml:space="preserve">-холодная вода составляет </w:t>
      </w:r>
      <w:r w:rsidR="007B4A18">
        <w:t>64,4</w:t>
      </w:r>
      <w:r w:rsidRPr="00BF0746">
        <w:t xml:space="preserve"> куб. метров на </w:t>
      </w:r>
      <w:r w:rsidR="009E75A3">
        <w:t xml:space="preserve">одного </w:t>
      </w:r>
      <w:r w:rsidRPr="00BF0746">
        <w:t>проживающего</w:t>
      </w:r>
      <w:r w:rsidR="009E75A3">
        <w:t>;</w:t>
      </w:r>
    </w:p>
    <w:p w14:paraId="3454D4A1" w14:textId="77777777" w:rsidR="00F2195F" w:rsidRDefault="00F2195F" w:rsidP="00DF3B58">
      <w:pPr>
        <w:pStyle w:val="a4"/>
        <w:ind w:firstLine="709"/>
      </w:pPr>
      <w:r w:rsidRPr="00BF0746">
        <w:t>-природный газ  - не используется</w:t>
      </w:r>
      <w:r w:rsidR="00F957BE">
        <w:t>.</w:t>
      </w:r>
    </w:p>
    <w:p w14:paraId="356DF543" w14:textId="77777777" w:rsidR="00F957BE" w:rsidRPr="00F957BE" w:rsidRDefault="00F957BE" w:rsidP="00DF3B58">
      <w:pPr>
        <w:pStyle w:val="a4"/>
        <w:ind w:firstLine="709"/>
        <w:rPr>
          <w:szCs w:val="28"/>
        </w:rPr>
      </w:pPr>
      <w:r>
        <w:t>Удельная величина потребления тепловой энергии в отчетном году по сравне</w:t>
      </w:r>
      <w:r w:rsidR="004E55FB">
        <w:t xml:space="preserve">нию с предыдущим годом </w:t>
      </w:r>
      <w:r w:rsidR="009E75A3">
        <w:t>снизилась</w:t>
      </w:r>
      <w:r w:rsidR="004E55FB">
        <w:t xml:space="preserve">  на 0,00</w:t>
      </w:r>
      <w:r w:rsidR="009E75A3">
        <w:t>1</w:t>
      </w:r>
      <w:r>
        <w:t xml:space="preserve"> Гкал на 1 м</w:t>
      </w:r>
      <w:r>
        <w:rPr>
          <w:vertAlign w:val="superscript"/>
        </w:rPr>
        <w:t>2</w:t>
      </w:r>
      <w:r>
        <w:t xml:space="preserve"> общей площади.</w:t>
      </w:r>
    </w:p>
    <w:p w14:paraId="5666DDD6" w14:textId="3656281C" w:rsidR="007D7216" w:rsidRPr="001F4CE1" w:rsidRDefault="007D7216" w:rsidP="007D7216">
      <w:pPr>
        <w:ind w:firstLine="708"/>
        <w:jc w:val="both"/>
        <w:rPr>
          <w:i/>
          <w:sz w:val="28"/>
          <w:szCs w:val="28"/>
        </w:rPr>
      </w:pPr>
      <w:r w:rsidRPr="001F4CE1">
        <w:rPr>
          <w:i/>
          <w:sz w:val="28"/>
          <w:szCs w:val="28"/>
        </w:rPr>
        <w:t>Показатель № 40</w:t>
      </w:r>
      <w:r w:rsidR="007B4A18">
        <w:rPr>
          <w:i/>
          <w:sz w:val="28"/>
          <w:szCs w:val="28"/>
        </w:rPr>
        <w:t xml:space="preserve"> </w:t>
      </w:r>
      <w:r w:rsidR="00BE6219" w:rsidRPr="001F4CE1">
        <w:rPr>
          <w:i/>
          <w:sz w:val="28"/>
          <w:szCs w:val="28"/>
        </w:rPr>
        <w:t>Удельная величина потребления энергетических ресурсов муниципальными бюджетными учреждениями.</w:t>
      </w:r>
    </w:p>
    <w:p w14:paraId="4359340F" w14:textId="51BB940F" w:rsidR="00673E07" w:rsidRDefault="00BE6219" w:rsidP="00F957BE">
      <w:pPr>
        <w:pStyle w:val="a4"/>
        <w:ind w:firstLine="709"/>
        <w:rPr>
          <w:szCs w:val="28"/>
        </w:rPr>
      </w:pPr>
      <w:r w:rsidRPr="001F4CE1">
        <w:rPr>
          <w:szCs w:val="28"/>
        </w:rPr>
        <w:t>Удельная величина потребления электрической энергии муниципальны</w:t>
      </w:r>
      <w:r w:rsidR="004E55FB">
        <w:rPr>
          <w:szCs w:val="28"/>
        </w:rPr>
        <w:t>ми бюджетными учреждениями в 202</w:t>
      </w:r>
      <w:r w:rsidR="007B4A18">
        <w:rPr>
          <w:szCs w:val="28"/>
        </w:rPr>
        <w:t>2</w:t>
      </w:r>
      <w:r w:rsidRPr="001F4CE1">
        <w:rPr>
          <w:szCs w:val="28"/>
        </w:rPr>
        <w:t xml:space="preserve"> году </w:t>
      </w:r>
      <w:r w:rsidR="009E75A3">
        <w:rPr>
          <w:szCs w:val="28"/>
        </w:rPr>
        <w:t>увеличилась</w:t>
      </w:r>
      <w:r w:rsidR="004E55FB">
        <w:rPr>
          <w:szCs w:val="28"/>
        </w:rPr>
        <w:t xml:space="preserve"> на </w:t>
      </w:r>
      <w:r w:rsidR="007B4A18">
        <w:rPr>
          <w:szCs w:val="28"/>
        </w:rPr>
        <w:t>44,72</w:t>
      </w:r>
      <w:r w:rsidRPr="001F4CE1">
        <w:rPr>
          <w:szCs w:val="28"/>
        </w:rPr>
        <w:t xml:space="preserve">% и составила </w:t>
      </w:r>
      <w:r w:rsidR="007B4A18">
        <w:rPr>
          <w:szCs w:val="28"/>
        </w:rPr>
        <w:t>101,66</w:t>
      </w:r>
      <w:r w:rsidR="00FB2256">
        <w:rPr>
          <w:szCs w:val="28"/>
        </w:rPr>
        <w:t xml:space="preserve"> </w:t>
      </w:r>
      <w:r w:rsidRPr="001F4CE1">
        <w:rPr>
          <w:szCs w:val="28"/>
        </w:rPr>
        <w:t>кВтч на 1 человека населения</w:t>
      </w:r>
      <w:r w:rsidR="00476C79" w:rsidRPr="001F4CE1">
        <w:rPr>
          <w:szCs w:val="28"/>
        </w:rPr>
        <w:t>.</w:t>
      </w:r>
    </w:p>
    <w:p w14:paraId="502EEAB5" w14:textId="5C69F776" w:rsidR="00F957BE" w:rsidRDefault="00BE6219" w:rsidP="00BE6219">
      <w:pPr>
        <w:pStyle w:val="a4"/>
        <w:ind w:firstLine="709"/>
        <w:rPr>
          <w:szCs w:val="28"/>
        </w:rPr>
      </w:pPr>
      <w:r w:rsidRPr="001F4CE1">
        <w:rPr>
          <w:szCs w:val="28"/>
        </w:rPr>
        <w:lastRenderedPageBreak/>
        <w:t>Удельная величина потребления тепловой  энергии муниципальны</w:t>
      </w:r>
      <w:r w:rsidR="004E55FB">
        <w:rPr>
          <w:szCs w:val="28"/>
        </w:rPr>
        <w:t>ми бюджетными учреждениями в 202</w:t>
      </w:r>
      <w:r w:rsidR="007A21A5">
        <w:rPr>
          <w:szCs w:val="28"/>
        </w:rPr>
        <w:t>2</w:t>
      </w:r>
      <w:r w:rsidR="00F957BE">
        <w:rPr>
          <w:szCs w:val="28"/>
        </w:rPr>
        <w:t xml:space="preserve"> </w:t>
      </w:r>
      <w:r w:rsidR="00476C79" w:rsidRPr="001F4CE1">
        <w:rPr>
          <w:szCs w:val="28"/>
        </w:rPr>
        <w:t>году составила 0,</w:t>
      </w:r>
      <w:r w:rsidR="004E55FB">
        <w:rPr>
          <w:szCs w:val="28"/>
        </w:rPr>
        <w:t>3</w:t>
      </w:r>
      <w:r w:rsidR="007A21A5">
        <w:rPr>
          <w:szCs w:val="28"/>
        </w:rPr>
        <w:t>3</w:t>
      </w:r>
      <w:r w:rsidRPr="001F4CE1">
        <w:rPr>
          <w:szCs w:val="28"/>
        </w:rPr>
        <w:t xml:space="preserve"> Гкал на </w:t>
      </w:r>
      <w:smartTag w:uri="urn:schemas-microsoft-com:office:smarttags" w:element="metricconverter">
        <w:smartTagPr>
          <w:attr w:name="ProductID" w:val="1 кв. м"/>
        </w:smartTagPr>
        <w:r w:rsidRPr="001F4CE1">
          <w:rPr>
            <w:szCs w:val="28"/>
          </w:rPr>
          <w:t xml:space="preserve">1 </w:t>
        </w:r>
        <w:r w:rsidR="00DF3B58" w:rsidRPr="001F4CE1">
          <w:rPr>
            <w:szCs w:val="28"/>
          </w:rPr>
          <w:t>кв. м</w:t>
        </w:r>
      </w:smartTag>
      <w:r w:rsidR="00DF3B58" w:rsidRPr="001F4CE1">
        <w:rPr>
          <w:szCs w:val="28"/>
        </w:rPr>
        <w:t xml:space="preserve"> общей площади.</w:t>
      </w:r>
    </w:p>
    <w:p w14:paraId="32EEF1A1" w14:textId="1AF1E129" w:rsidR="00B20FD2" w:rsidRPr="001F4CE1" w:rsidRDefault="00B20FD2" w:rsidP="00B20FD2">
      <w:pPr>
        <w:pStyle w:val="a4"/>
        <w:ind w:firstLine="709"/>
        <w:rPr>
          <w:szCs w:val="28"/>
        </w:rPr>
      </w:pPr>
      <w:r w:rsidRPr="001F4CE1">
        <w:rPr>
          <w:szCs w:val="28"/>
        </w:rPr>
        <w:t>Удельная величина потребления холодной воды муниципальными бюджетными учреж</w:t>
      </w:r>
      <w:r w:rsidR="004E55FB">
        <w:rPr>
          <w:szCs w:val="28"/>
        </w:rPr>
        <w:t>дениями в 202</w:t>
      </w:r>
      <w:r w:rsidR="007A21A5">
        <w:rPr>
          <w:szCs w:val="28"/>
        </w:rPr>
        <w:t>2</w:t>
      </w:r>
      <w:r>
        <w:rPr>
          <w:szCs w:val="28"/>
        </w:rPr>
        <w:t xml:space="preserve"> </w:t>
      </w:r>
      <w:r w:rsidRPr="001F4CE1">
        <w:rPr>
          <w:szCs w:val="28"/>
        </w:rPr>
        <w:t>году составила 0,</w:t>
      </w:r>
      <w:r w:rsidR="004E55FB">
        <w:rPr>
          <w:szCs w:val="28"/>
        </w:rPr>
        <w:t>1</w:t>
      </w:r>
      <w:r w:rsidR="007A21A5">
        <w:rPr>
          <w:szCs w:val="28"/>
        </w:rPr>
        <w:t>7</w:t>
      </w:r>
      <w:r>
        <w:rPr>
          <w:szCs w:val="28"/>
        </w:rPr>
        <w:t xml:space="preserve"> </w:t>
      </w:r>
      <w:r w:rsidRPr="001F4CE1">
        <w:rPr>
          <w:szCs w:val="28"/>
        </w:rPr>
        <w:t>куб.</w:t>
      </w:r>
      <w:r w:rsidR="009E75A3">
        <w:rPr>
          <w:szCs w:val="28"/>
        </w:rPr>
        <w:t xml:space="preserve"> </w:t>
      </w:r>
      <w:r w:rsidRPr="001F4CE1">
        <w:rPr>
          <w:szCs w:val="28"/>
        </w:rPr>
        <w:t>м. на 1 человека населения.</w:t>
      </w:r>
    </w:p>
    <w:p w14:paraId="13B87918" w14:textId="77777777" w:rsidR="00B20FD2" w:rsidRDefault="00B20FD2" w:rsidP="00B20FD2">
      <w:pPr>
        <w:pStyle w:val="a4"/>
        <w:ind w:firstLine="708"/>
        <w:rPr>
          <w:szCs w:val="28"/>
        </w:rPr>
      </w:pPr>
    </w:p>
    <w:p w14:paraId="270A4BC3" w14:textId="5AE142F4" w:rsidR="00F2195F" w:rsidRPr="001F4CE1" w:rsidRDefault="00F2195F" w:rsidP="00B20FD2">
      <w:pPr>
        <w:pStyle w:val="a4"/>
        <w:ind w:firstLine="708"/>
        <w:rPr>
          <w:szCs w:val="28"/>
        </w:rPr>
      </w:pPr>
      <w:r w:rsidRPr="001F4CE1">
        <w:rPr>
          <w:szCs w:val="28"/>
        </w:rPr>
        <w:t>Удельная величина потребления горячей воды муниципальными бюджет</w:t>
      </w:r>
      <w:r w:rsidR="000B4FAD">
        <w:rPr>
          <w:szCs w:val="28"/>
        </w:rPr>
        <w:t>ными учреждениями в 202</w:t>
      </w:r>
      <w:r w:rsidR="007A21A5">
        <w:rPr>
          <w:szCs w:val="28"/>
        </w:rPr>
        <w:t>2</w:t>
      </w:r>
      <w:r w:rsidRPr="001F4CE1">
        <w:rPr>
          <w:szCs w:val="28"/>
        </w:rPr>
        <w:t xml:space="preserve"> году</w:t>
      </w:r>
      <w:r w:rsidR="000B4FAD">
        <w:rPr>
          <w:szCs w:val="28"/>
        </w:rPr>
        <w:t xml:space="preserve"> и последующие годы</w:t>
      </w:r>
      <w:r w:rsidRPr="001F4CE1">
        <w:rPr>
          <w:szCs w:val="28"/>
        </w:rPr>
        <w:t xml:space="preserve"> на 1 человека населения</w:t>
      </w:r>
      <w:r w:rsidR="000B4FAD">
        <w:rPr>
          <w:szCs w:val="28"/>
        </w:rPr>
        <w:t xml:space="preserve"> </w:t>
      </w:r>
      <w:r w:rsidR="000B4FAD" w:rsidRPr="000B4FAD">
        <w:rPr>
          <w:szCs w:val="28"/>
        </w:rPr>
        <w:t>сводится к  0</w:t>
      </w:r>
      <w:r w:rsidRPr="001F4CE1">
        <w:rPr>
          <w:szCs w:val="28"/>
        </w:rPr>
        <w:t>.</w:t>
      </w:r>
      <w:r w:rsidR="000B4FAD">
        <w:rPr>
          <w:szCs w:val="28"/>
        </w:rPr>
        <w:t xml:space="preserve"> Основным потребителем горячей воды в прошлые годы был детский сад «Буратино» в с. Кыра. В настоящее время, в результате капитального ремонта установлены бойлеры для потребления горячей воды. А для регулирования потребления холодной воды установлены счетчики.</w:t>
      </w:r>
    </w:p>
    <w:p w14:paraId="51093A9A" w14:textId="77777777" w:rsidR="00BE6219" w:rsidRDefault="00F2195F" w:rsidP="00BE6219">
      <w:pPr>
        <w:pStyle w:val="a4"/>
        <w:ind w:firstLine="709"/>
        <w:rPr>
          <w:szCs w:val="28"/>
        </w:rPr>
      </w:pPr>
      <w:r w:rsidRPr="001F4CE1">
        <w:rPr>
          <w:szCs w:val="28"/>
        </w:rPr>
        <w:t>Природный газ муниципальными бюджетными учреждениями не используется.</w:t>
      </w:r>
    </w:p>
    <w:p w14:paraId="6A19F9B7" w14:textId="77777777" w:rsidR="00796D31" w:rsidRDefault="00796D31" w:rsidP="00BE6219">
      <w:pPr>
        <w:pStyle w:val="a4"/>
        <w:ind w:firstLine="709"/>
        <w:rPr>
          <w:szCs w:val="28"/>
        </w:rPr>
      </w:pPr>
    </w:p>
    <w:p w14:paraId="018DBE2C" w14:textId="11423F5C" w:rsidR="00C34DE5" w:rsidRPr="00D54FC5" w:rsidRDefault="00C34DE5" w:rsidP="00C34DE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Показатель №41 </w:t>
      </w:r>
      <w:r w:rsidRPr="00C34DE5">
        <w:rPr>
          <w:i/>
          <w:sz w:val="28"/>
          <w:szCs w:val="28"/>
        </w:rPr>
        <w:t>Результаты независимой оценки  качества условий оказания услуг муниципальными организациями</w:t>
      </w:r>
      <w:r w:rsidR="00D54FC5" w:rsidRPr="00D54FC5">
        <w:rPr>
          <w:i/>
          <w:sz w:val="28"/>
          <w:szCs w:val="28"/>
        </w:rPr>
        <w:t>:</w:t>
      </w:r>
      <w:r w:rsidR="00D54FC5" w:rsidRPr="00D54FC5">
        <w:rPr>
          <w:sz w:val="28"/>
          <w:szCs w:val="28"/>
        </w:rPr>
        <w:t xml:space="preserve"> </w:t>
      </w:r>
      <w:r w:rsidR="00D54FC5">
        <w:rPr>
          <w:sz w:val="28"/>
          <w:szCs w:val="28"/>
        </w:rPr>
        <w:t xml:space="preserve">данный показатель </w:t>
      </w:r>
      <w:r w:rsidRPr="00C34DE5">
        <w:rPr>
          <w:i/>
          <w:sz w:val="28"/>
          <w:szCs w:val="28"/>
        </w:rPr>
        <w:t xml:space="preserve"> </w:t>
      </w:r>
      <w:r w:rsidRPr="00D54FC5">
        <w:rPr>
          <w:sz w:val="28"/>
          <w:szCs w:val="28"/>
        </w:rPr>
        <w:t>в сферах культуры</w:t>
      </w:r>
      <w:r w:rsidR="00962312">
        <w:rPr>
          <w:sz w:val="28"/>
          <w:szCs w:val="28"/>
        </w:rPr>
        <w:t>,</w:t>
      </w:r>
      <w:r w:rsidRPr="00D54FC5">
        <w:rPr>
          <w:sz w:val="28"/>
          <w:szCs w:val="28"/>
        </w:rPr>
        <w:t xml:space="preserve"> образования </w:t>
      </w:r>
      <w:r w:rsidR="00962312">
        <w:rPr>
          <w:sz w:val="28"/>
          <w:szCs w:val="28"/>
        </w:rPr>
        <w:t>з</w:t>
      </w:r>
      <w:r w:rsidR="000B4FAD">
        <w:rPr>
          <w:sz w:val="28"/>
          <w:szCs w:val="28"/>
        </w:rPr>
        <w:t>а 202</w:t>
      </w:r>
      <w:r w:rsidR="007A21A5">
        <w:rPr>
          <w:sz w:val="28"/>
          <w:szCs w:val="28"/>
        </w:rPr>
        <w:t>2</w:t>
      </w:r>
      <w:r w:rsidR="000B4FAD">
        <w:rPr>
          <w:sz w:val="28"/>
          <w:szCs w:val="28"/>
        </w:rPr>
        <w:t xml:space="preserve"> год составляет </w:t>
      </w:r>
      <w:r w:rsidR="007A21A5">
        <w:rPr>
          <w:sz w:val="28"/>
          <w:szCs w:val="28"/>
        </w:rPr>
        <w:t>90</w:t>
      </w:r>
      <w:r w:rsidR="000B4FAD">
        <w:rPr>
          <w:sz w:val="28"/>
          <w:szCs w:val="28"/>
        </w:rPr>
        <w:t xml:space="preserve">%, </w:t>
      </w:r>
      <w:r w:rsidR="007A21A5">
        <w:rPr>
          <w:sz w:val="28"/>
          <w:szCs w:val="28"/>
        </w:rPr>
        <w:t>74</w:t>
      </w:r>
      <w:r w:rsidR="00962312">
        <w:rPr>
          <w:sz w:val="28"/>
          <w:szCs w:val="28"/>
        </w:rPr>
        <w:t xml:space="preserve">% </w:t>
      </w:r>
      <w:r w:rsidR="00D54FC5">
        <w:rPr>
          <w:sz w:val="28"/>
          <w:szCs w:val="28"/>
        </w:rPr>
        <w:t>соответственно.</w:t>
      </w:r>
      <w:r w:rsidR="008D4F34">
        <w:rPr>
          <w:sz w:val="28"/>
          <w:szCs w:val="28"/>
        </w:rPr>
        <w:t xml:space="preserve"> В сфере охраны здоровья </w:t>
      </w:r>
      <w:r w:rsidR="007A21A5">
        <w:rPr>
          <w:sz w:val="28"/>
          <w:szCs w:val="28"/>
        </w:rPr>
        <w:t>остается на уровне</w:t>
      </w:r>
      <w:r w:rsidR="008D4F34">
        <w:rPr>
          <w:sz w:val="28"/>
          <w:szCs w:val="28"/>
        </w:rPr>
        <w:t xml:space="preserve"> </w:t>
      </w:r>
      <w:r w:rsidR="009E75A3">
        <w:rPr>
          <w:sz w:val="28"/>
          <w:szCs w:val="28"/>
        </w:rPr>
        <w:t>92</w:t>
      </w:r>
      <w:r w:rsidR="008D4F34">
        <w:rPr>
          <w:sz w:val="28"/>
          <w:szCs w:val="28"/>
        </w:rPr>
        <w:t xml:space="preserve">%. </w:t>
      </w:r>
      <w:r w:rsidR="00D54FC5">
        <w:rPr>
          <w:sz w:val="28"/>
          <w:szCs w:val="28"/>
        </w:rPr>
        <w:t>Ожидается, что результат по независимой оценки</w:t>
      </w:r>
      <w:r w:rsidR="000B4FAD">
        <w:rPr>
          <w:sz w:val="28"/>
          <w:szCs w:val="28"/>
        </w:rPr>
        <w:t xml:space="preserve"> качества будет достигнут к 202</w:t>
      </w:r>
      <w:r w:rsidR="007A21A5">
        <w:rPr>
          <w:sz w:val="28"/>
          <w:szCs w:val="28"/>
        </w:rPr>
        <w:t>5</w:t>
      </w:r>
      <w:r w:rsidR="000B4FAD">
        <w:rPr>
          <w:sz w:val="28"/>
          <w:szCs w:val="28"/>
        </w:rPr>
        <w:t xml:space="preserve"> году 9</w:t>
      </w:r>
      <w:r w:rsidR="00842B90">
        <w:rPr>
          <w:sz w:val="28"/>
          <w:szCs w:val="28"/>
        </w:rPr>
        <w:t>5</w:t>
      </w:r>
      <w:r w:rsidR="00D54FC5">
        <w:rPr>
          <w:sz w:val="28"/>
          <w:szCs w:val="28"/>
        </w:rPr>
        <w:t xml:space="preserve">%. </w:t>
      </w:r>
    </w:p>
    <w:p w14:paraId="35C5458C" w14:textId="77777777" w:rsidR="00C34DE5" w:rsidRDefault="00C34DE5" w:rsidP="00BE6219">
      <w:pPr>
        <w:pStyle w:val="a4"/>
        <w:ind w:firstLine="709"/>
        <w:rPr>
          <w:szCs w:val="28"/>
        </w:rPr>
      </w:pPr>
    </w:p>
    <w:p w14:paraId="6C09E21A" w14:textId="77777777" w:rsidR="00796D31" w:rsidRDefault="00796D31" w:rsidP="00BE6219">
      <w:pPr>
        <w:pStyle w:val="a4"/>
        <w:ind w:firstLine="709"/>
        <w:rPr>
          <w:szCs w:val="28"/>
        </w:rPr>
      </w:pPr>
    </w:p>
    <w:p w14:paraId="5233E75F" w14:textId="77777777" w:rsidR="00796D31" w:rsidRDefault="00796D31" w:rsidP="00BE6219">
      <w:pPr>
        <w:pStyle w:val="a4"/>
        <w:ind w:firstLine="709"/>
        <w:rPr>
          <w:szCs w:val="28"/>
        </w:rPr>
      </w:pPr>
    </w:p>
    <w:p w14:paraId="2C3FFEF4" w14:textId="77777777" w:rsidR="00796D31" w:rsidRDefault="00796D31" w:rsidP="00BE6219">
      <w:pPr>
        <w:pStyle w:val="a4"/>
        <w:ind w:firstLine="709"/>
        <w:rPr>
          <w:szCs w:val="28"/>
        </w:rPr>
      </w:pPr>
    </w:p>
    <w:p w14:paraId="2E24AF82" w14:textId="77777777" w:rsidR="007D7216" w:rsidRPr="001F4CE1" w:rsidRDefault="00C533C7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  <w:r w:rsidRPr="001F4CE1">
        <w:rPr>
          <w:b/>
          <w:sz w:val="28"/>
          <w:szCs w:val="28"/>
        </w:rPr>
        <w:t xml:space="preserve">Перечень мероприятий по повышению результативности </w:t>
      </w:r>
    </w:p>
    <w:p w14:paraId="506DD209" w14:textId="77777777" w:rsidR="00C533C7" w:rsidRPr="001F4CE1" w:rsidRDefault="00C533C7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  <w:r w:rsidRPr="001F4CE1">
        <w:rPr>
          <w:b/>
          <w:sz w:val="28"/>
          <w:szCs w:val="28"/>
        </w:rPr>
        <w:t xml:space="preserve">деятельности органов местного самоуправления </w:t>
      </w:r>
    </w:p>
    <w:p w14:paraId="201F8BDF" w14:textId="77777777" w:rsidR="00C533C7" w:rsidRPr="001F4CE1" w:rsidRDefault="00C533C7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  <w:r w:rsidRPr="001F4CE1">
        <w:rPr>
          <w:b/>
          <w:sz w:val="28"/>
          <w:szCs w:val="28"/>
        </w:rPr>
        <w:t>муниципального района «Кыринский район»</w:t>
      </w:r>
    </w:p>
    <w:p w14:paraId="7545B35D" w14:textId="77777777" w:rsidR="006036F4" w:rsidRPr="001F4CE1" w:rsidRDefault="006036F4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</w:p>
    <w:tbl>
      <w:tblPr>
        <w:tblStyle w:val="a8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3"/>
        <w:gridCol w:w="897"/>
        <w:gridCol w:w="3240"/>
      </w:tblGrid>
      <w:tr w:rsidR="006036F4" w:rsidRPr="001F4CE1" w14:paraId="71A97EE3" w14:textId="77777777">
        <w:trPr>
          <w:cantSplit/>
          <w:trHeight w:val="1768"/>
        </w:trPr>
        <w:tc>
          <w:tcPr>
            <w:tcW w:w="648" w:type="dxa"/>
          </w:tcPr>
          <w:p w14:paraId="0DFEF052" w14:textId="77777777" w:rsidR="006036F4" w:rsidRPr="001F4CE1" w:rsidRDefault="006036F4" w:rsidP="00496941">
            <w:pPr>
              <w:jc w:val="center"/>
            </w:pPr>
            <w:r w:rsidRPr="001F4CE1">
              <w:t>№ п/п</w:t>
            </w:r>
          </w:p>
        </w:tc>
        <w:tc>
          <w:tcPr>
            <w:tcW w:w="5043" w:type="dxa"/>
          </w:tcPr>
          <w:p w14:paraId="0856453F" w14:textId="77777777" w:rsidR="006036F4" w:rsidRPr="001F4CE1" w:rsidRDefault="006036F4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7" w:type="dxa"/>
            <w:textDirection w:val="btLr"/>
          </w:tcPr>
          <w:p w14:paraId="70AB31FD" w14:textId="77777777" w:rsidR="006036F4" w:rsidRPr="001F4CE1" w:rsidRDefault="006036F4" w:rsidP="00496941">
            <w:pPr>
              <w:ind w:left="113" w:right="113"/>
              <w:jc w:val="center"/>
            </w:pPr>
            <w:r w:rsidRPr="001F4CE1">
              <w:t xml:space="preserve">Срок  исполнения </w:t>
            </w:r>
          </w:p>
        </w:tc>
        <w:tc>
          <w:tcPr>
            <w:tcW w:w="3240" w:type="dxa"/>
          </w:tcPr>
          <w:p w14:paraId="72A9A846" w14:textId="77777777" w:rsidR="006036F4" w:rsidRPr="001F4CE1" w:rsidRDefault="006036F4" w:rsidP="00496941">
            <w:pPr>
              <w:jc w:val="center"/>
            </w:pPr>
            <w:r w:rsidRPr="001F4CE1">
              <w:t>Ответственный</w:t>
            </w:r>
          </w:p>
        </w:tc>
      </w:tr>
      <w:tr w:rsidR="006036F4" w:rsidRPr="001F4CE1" w14:paraId="21C805C3" w14:textId="77777777" w:rsidTr="00C041DA">
        <w:trPr>
          <w:trHeight w:val="1154"/>
        </w:trPr>
        <w:tc>
          <w:tcPr>
            <w:tcW w:w="648" w:type="dxa"/>
          </w:tcPr>
          <w:p w14:paraId="0E75B53E" w14:textId="77777777" w:rsidR="006036F4" w:rsidRPr="001F4CE1" w:rsidRDefault="006036F4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1.</w:t>
            </w:r>
          </w:p>
        </w:tc>
        <w:tc>
          <w:tcPr>
            <w:tcW w:w="5043" w:type="dxa"/>
          </w:tcPr>
          <w:p w14:paraId="54B6B8DB" w14:textId="77777777" w:rsidR="006036F4" w:rsidRPr="001F4CE1" w:rsidRDefault="00BD7B9E" w:rsidP="00496941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</w:t>
            </w:r>
            <w:r w:rsidR="006036F4" w:rsidRPr="001F4CE1">
              <w:rPr>
                <w:sz w:val="28"/>
                <w:szCs w:val="28"/>
              </w:rPr>
              <w:t>птимизация бюджетных расходов и повышение их эффективности</w:t>
            </w:r>
            <w:r w:rsidRPr="001F4CE1"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14:paraId="00DE7F48" w14:textId="4B18D685" w:rsidR="006036F4" w:rsidRPr="001F4CE1" w:rsidRDefault="001F4CE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72C598D6" w14:textId="77777777" w:rsidR="00091B41" w:rsidRDefault="00091B41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14:paraId="218545FA" w14:textId="77777777" w:rsidR="006036F4" w:rsidRPr="001F4CE1" w:rsidRDefault="006036F4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Комитет по финансам Комитет образования </w:t>
            </w:r>
          </w:p>
          <w:p w14:paraId="10DA4CFB" w14:textId="77777777" w:rsidR="006036F4" w:rsidRPr="001F4CE1" w:rsidRDefault="005831F0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6036F4" w:rsidRPr="001F4CE1">
              <w:rPr>
                <w:sz w:val="28"/>
                <w:szCs w:val="28"/>
              </w:rPr>
              <w:t xml:space="preserve"> культуры</w:t>
            </w:r>
            <w:r w:rsidR="00C041DA" w:rsidRPr="001F4CE1">
              <w:rPr>
                <w:sz w:val="28"/>
                <w:szCs w:val="28"/>
              </w:rPr>
              <w:t>, спорта и молодежной политики</w:t>
            </w:r>
          </w:p>
        </w:tc>
      </w:tr>
      <w:tr w:rsidR="00C041DA" w:rsidRPr="001F4CE1" w14:paraId="76EDB744" w14:textId="77777777" w:rsidTr="001F4CE1">
        <w:trPr>
          <w:trHeight w:val="268"/>
        </w:trPr>
        <w:tc>
          <w:tcPr>
            <w:tcW w:w="648" w:type="dxa"/>
          </w:tcPr>
          <w:p w14:paraId="1191D5BF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2.</w:t>
            </w:r>
          </w:p>
        </w:tc>
        <w:tc>
          <w:tcPr>
            <w:tcW w:w="5043" w:type="dxa"/>
          </w:tcPr>
          <w:p w14:paraId="22C1B3F1" w14:textId="77777777" w:rsidR="00C041DA" w:rsidRPr="001F4CE1" w:rsidRDefault="00C041DA" w:rsidP="00496941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Приведение расходных обязательств муниципальных образований в соответствие с доходными источниками, ввод ограничений на принятие бюджетных обязательств по расходам, не относящимся к категории </w:t>
            </w:r>
            <w:r w:rsidRPr="001F4CE1">
              <w:rPr>
                <w:sz w:val="28"/>
                <w:szCs w:val="28"/>
              </w:rPr>
              <w:lastRenderedPageBreak/>
              <w:t>приоритетных первоочередных расходов, осуществление контроля за установленным ограничением</w:t>
            </w:r>
          </w:p>
        </w:tc>
        <w:tc>
          <w:tcPr>
            <w:tcW w:w="897" w:type="dxa"/>
          </w:tcPr>
          <w:p w14:paraId="7C20D6D3" w14:textId="4B433187" w:rsidR="00C041DA" w:rsidRPr="001F4CE1" w:rsidRDefault="001F4CE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2DE584A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 w14:paraId="3436666F" w14:textId="77777777">
        <w:trPr>
          <w:trHeight w:val="955"/>
        </w:trPr>
        <w:tc>
          <w:tcPr>
            <w:tcW w:w="648" w:type="dxa"/>
          </w:tcPr>
          <w:p w14:paraId="189CA83D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3.</w:t>
            </w:r>
          </w:p>
        </w:tc>
        <w:tc>
          <w:tcPr>
            <w:tcW w:w="5043" w:type="dxa"/>
          </w:tcPr>
          <w:p w14:paraId="4CEEDB70" w14:textId="77777777" w:rsidR="00C041DA" w:rsidRPr="001F4CE1" w:rsidRDefault="00C041DA" w:rsidP="00496941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Оперативное корректирование бюджетов при отклонении поступлений доходов от прогнозных показателей.</w:t>
            </w:r>
          </w:p>
        </w:tc>
        <w:tc>
          <w:tcPr>
            <w:tcW w:w="897" w:type="dxa"/>
          </w:tcPr>
          <w:p w14:paraId="02654922" w14:textId="23BFCE41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02B350FB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 w14:paraId="0F29970B" w14:textId="77777777">
        <w:trPr>
          <w:trHeight w:val="955"/>
        </w:trPr>
        <w:tc>
          <w:tcPr>
            <w:tcW w:w="648" w:type="dxa"/>
          </w:tcPr>
          <w:p w14:paraId="2604721C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4.</w:t>
            </w:r>
          </w:p>
        </w:tc>
        <w:tc>
          <w:tcPr>
            <w:tcW w:w="5043" w:type="dxa"/>
          </w:tcPr>
          <w:p w14:paraId="139A5A71" w14:textId="77777777"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Принятие необходимых мер по мобилизации доходов в местный бюджет, погашению недоимки в бюджеты всех уровней, списанию безнадежной к взысканию задолженности, сокращению объема невыясненных поступлений местных бюджетов, обеспечив для этого согласованную работу с территориальными органами федеральных органов исполнительной власти и главными администраторами доходов бюджетов.</w:t>
            </w:r>
          </w:p>
        </w:tc>
        <w:tc>
          <w:tcPr>
            <w:tcW w:w="897" w:type="dxa"/>
          </w:tcPr>
          <w:p w14:paraId="238C525B" w14:textId="295AE49C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59403477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 w14:paraId="74422EB5" w14:textId="77777777">
        <w:trPr>
          <w:trHeight w:val="955"/>
        </w:trPr>
        <w:tc>
          <w:tcPr>
            <w:tcW w:w="648" w:type="dxa"/>
          </w:tcPr>
          <w:p w14:paraId="4994445B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5.</w:t>
            </w:r>
          </w:p>
        </w:tc>
        <w:tc>
          <w:tcPr>
            <w:tcW w:w="5043" w:type="dxa"/>
          </w:tcPr>
          <w:p w14:paraId="580F3C36" w14:textId="77777777" w:rsidR="00C041DA" w:rsidRPr="001F4CE1" w:rsidRDefault="00C041DA" w:rsidP="00091B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Обеспечение сбалансированности консолидированного бюджета, соблюдени</w:t>
            </w:r>
            <w:r w:rsidR="00091B41">
              <w:rPr>
                <w:szCs w:val="28"/>
              </w:rPr>
              <w:t>е</w:t>
            </w:r>
            <w:r w:rsidRPr="001F4CE1">
              <w:rPr>
                <w:szCs w:val="28"/>
              </w:rPr>
              <w:t xml:space="preserve"> ограничений, установленных бюджетным законодательством по предельному размеру дефицита бюджета и муниципального долга.</w:t>
            </w:r>
          </w:p>
        </w:tc>
        <w:tc>
          <w:tcPr>
            <w:tcW w:w="897" w:type="dxa"/>
          </w:tcPr>
          <w:p w14:paraId="5B85C5B2" w14:textId="052C5990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5FE34F3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 w14:paraId="6034C0F3" w14:textId="77777777">
        <w:trPr>
          <w:trHeight w:val="955"/>
        </w:trPr>
        <w:tc>
          <w:tcPr>
            <w:tcW w:w="648" w:type="dxa"/>
          </w:tcPr>
          <w:p w14:paraId="2A06CD31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6.</w:t>
            </w:r>
          </w:p>
        </w:tc>
        <w:tc>
          <w:tcPr>
            <w:tcW w:w="5043" w:type="dxa"/>
          </w:tcPr>
          <w:p w14:paraId="61FA98F4" w14:textId="77777777"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Недопущение просроченной кредиторской задолженности по заработной плате работникам бюджетных учреждений, финансируемых за счет средств местных бюджетов, при исполнении консолидированного бюджета муниципального района.</w:t>
            </w:r>
          </w:p>
        </w:tc>
        <w:tc>
          <w:tcPr>
            <w:tcW w:w="897" w:type="dxa"/>
          </w:tcPr>
          <w:p w14:paraId="65CAC5C5" w14:textId="3EF2629C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F11FD72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 w14:paraId="460A9D47" w14:textId="77777777">
        <w:trPr>
          <w:trHeight w:val="535"/>
        </w:trPr>
        <w:tc>
          <w:tcPr>
            <w:tcW w:w="648" w:type="dxa"/>
          </w:tcPr>
          <w:p w14:paraId="62DB0F81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7.</w:t>
            </w:r>
          </w:p>
        </w:tc>
        <w:tc>
          <w:tcPr>
            <w:tcW w:w="5043" w:type="dxa"/>
          </w:tcPr>
          <w:p w14:paraId="08EEB0EB" w14:textId="77777777" w:rsidR="00C041DA" w:rsidRPr="001F4CE1" w:rsidRDefault="00C041DA" w:rsidP="00BD3358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Усиление контроля  размер</w:t>
            </w:r>
            <w:r w:rsidR="00BD3358">
              <w:rPr>
                <w:szCs w:val="28"/>
              </w:rPr>
              <w:t>а</w:t>
            </w:r>
            <w:r w:rsidRPr="001F4CE1">
              <w:rPr>
                <w:szCs w:val="28"/>
              </w:rPr>
              <w:t xml:space="preserve"> и состояни</w:t>
            </w:r>
            <w:r w:rsidR="00BD3358">
              <w:rPr>
                <w:szCs w:val="28"/>
              </w:rPr>
              <w:t>я</w:t>
            </w:r>
            <w:r w:rsidRPr="001F4CE1">
              <w:rPr>
                <w:szCs w:val="28"/>
              </w:rPr>
              <w:t xml:space="preserve"> просроченной кредиторской и дебиторской задолженности, проведение инвентаризации, реструктуризации и иных мероприятий для сокращения имеющейся задолженности.</w:t>
            </w:r>
          </w:p>
        </w:tc>
        <w:tc>
          <w:tcPr>
            <w:tcW w:w="897" w:type="dxa"/>
          </w:tcPr>
          <w:p w14:paraId="4805CDCF" w14:textId="55B3AA12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1B55F02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 w14:paraId="524A4404" w14:textId="77777777">
        <w:trPr>
          <w:trHeight w:val="955"/>
        </w:trPr>
        <w:tc>
          <w:tcPr>
            <w:tcW w:w="648" w:type="dxa"/>
          </w:tcPr>
          <w:p w14:paraId="2040868F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8.</w:t>
            </w:r>
          </w:p>
        </w:tc>
        <w:tc>
          <w:tcPr>
            <w:tcW w:w="5043" w:type="dxa"/>
          </w:tcPr>
          <w:p w14:paraId="6676E6A7" w14:textId="77777777" w:rsidR="00C041DA" w:rsidRPr="001F4CE1" w:rsidRDefault="00C041DA" w:rsidP="00652070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 xml:space="preserve">Продолжение работы по проведению </w:t>
            </w:r>
            <w:r w:rsidR="00652070">
              <w:rPr>
                <w:szCs w:val="28"/>
              </w:rPr>
              <w:t>оптимизации</w:t>
            </w:r>
            <w:r w:rsidRPr="001F4CE1">
              <w:rPr>
                <w:szCs w:val="28"/>
              </w:rPr>
              <w:t xml:space="preserve"> бюджетной сети (при условии сохранения качества предоставления муниципальных услуг).</w:t>
            </w:r>
          </w:p>
        </w:tc>
        <w:tc>
          <w:tcPr>
            <w:tcW w:w="897" w:type="dxa"/>
          </w:tcPr>
          <w:p w14:paraId="7A7B722D" w14:textId="0349AED8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CD81C8F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Администрация МР «Кыринский район»</w:t>
            </w:r>
          </w:p>
          <w:p w14:paraId="39CC8FAA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  <w:p w14:paraId="77B02E04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Комитет  образования </w:t>
            </w:r>
          </w:p>
          <w:p w14:paraId="3CE257AC" w14:textId="77777777" w:rsidR="00C041DA" w:rsidRPr="001F4CE1" w:rsidRDefault="005831F0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</w:t>
            </w:r>
          </w:p>
        </w:tc>
      </w:tr>
      <w:tr w:rsidR="00C041DA" w:rsidRPr="001F4CE1" w14:paraId="436625FE" w14:textId="77777777" w:rsidTr="001F4CE1">
        <w:trPr>
          <w:trHeight w:val="410"/>
        </w:trPr>
        <w:tc>
          <w:tcPr>
            <w:tcW w:w="648" w:type="dxa"/>
          </w:tcPr>
          <w:p w14:paraId="062021D4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9.</w:t>
            </w:r>
          </w:p>
        </w:tc>
        <w:tc>
          <w:tcPr>
            <w:tcW w:w="5043" w:type="dxa"/>
          </w:tcPr>
          <w:p w14:paraId="19BE635D" w14:textId="77777777"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 xml:space="preserve">Соблюдение нормативов расходов на содержание органов местного самоуправления муниципального района; установление нормативов </w:t>
            </w:r>
            <w:r w:rsidRPr="001F4CE1">
              <w:rPr>
                <w:szCs w:val="28"/>
              </w:rPr>
              <w:lastRenderedPageBreak/>
              <w:t>формирования расходов на содержание ОМСУ поселений.</w:t>
            </w:r>
          </w:p>
        </w:tc>
        <w:tc>
          <w:tcPr>
            <w:tcW w:w="897" w:type="dxa"/>
          </w:tcPr>
          <w:p w14:paraId="37F693BE" w14:textId="78F28EBD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098EB944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 w14:paraId="1749A20B" w14:textId="77777777">
        <w:trPr>
          <w:trHeight w:val="955"/>
        </w:trPr>
        <w:tc>
          <w:tcPr>
            <w:tcW w:w="648" w:type="dxa"/>
          </w:tcPr>
          <w:p w14:paraId="40CC5545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10.</w:t>
            </w:r>
          </w:p>
          <w:p w14:paraId="79F0034B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14:paraId="07BB3C2D" w14:textId="77777777"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Проведение работы по оказанию методологической и практической помощи органам местного самоуправления сельских поселений по вопросам составления и исполнения бюджета</w:t>
            </w:r>
          </w:p>
        </w:tc>
        <w:tc>
          <w:tcPr>
            <w:tcW w:w="897" w:type="dxa"/>
          </w:tcPr>
          <w:p w14:paraId="35003B6D" w14:textId="154867C2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4F49D76" w14:textId="77777777" w:rsidR="00C041DA" w:rsidRPr="001F4CE1" w:rsidRDefault="00C041DA" w:rsidP="0049694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по финансам</w:t>
            </w:r>
          </w:p>
        </w:tc>
      </w:tr>
      <w:tr w:rsidR="00C041DA" w:rsidRPr="001F4CE1" w14:paraId="7A6644DE" w14:textId="77777777">
        <w:trPr>
          <w:trHeight w:val="955"/>
        </w:trPr>
        <w:tc>
          <w:tcPr>
            <w:tcW w:w="648" w:type="dxa"/>
          </w:tcPr>
          <w:p w14:paraId="7EDA423B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11.</w:t>
            </w:r>
          </w:p>
        </w:tc>
        <w:tc>
          <w:tcPr>
            <w:tcW w:w="5043" w:type="dxa"/>
          </w:tcPr>
          <w:p w14:paraId="162BC128" w14:textId="77777777" w:rsidR="00C041DA" w:rsidRPr="001F4CE1" w:rsidRDefault="00C041DA" w:rsidP="00496941">
            <w:pPr>
              <w:pStyle w:val="a4"/>
              <w:tabs>
                <w:tab w:val="left" w:pos="0"/>
              </w:tabs>
              <w:ind w:firstLine="720"/>
              <w:rPr>
                <w:szCs w:val="28"/>
              </w:rPr>
            </w:pPr>
            <w:r w:rsidRPr="001F4CE1">
              <w:rPr>
                <w:szCs w:val="28"/>
              </w:rPr>
              <w:t>Привлечение дополнительных финансовых для повышения заработной платы работникам дополнительного и дошкольного образования с целью исполнения Указов Президента РФ от 07 мая 2012 года.</w:t>
            </w:r>
          </w:p>
        </w:tc>
        <w:tc>
          <w:tcPr>
            <w:tcW w:w="897" w:type="dxa"/>
          </w:tcPr>
          <w:p w14:paraId="279DC86A" w14:textId="31825B2A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B1E5CC7" w14:textId="77777777" w:rsidR="00C041DA" w:rsidRPr="001F4CE1" w:rsidRDefault="00C041DA" w:rsidP="00BD7B9E">
            <w:pPr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  <w:p w14:paraId="06DA2912" w14:textId="77777777" w:rsidR="00C041DA" w:rsidRPr="001F4CE1" w:rsidRDefault="005831F0" w:rsidP="00BD7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C041DA" w:rsidRPr="001F4CE1">
              <w:rPr>
                <w:sz w:val="28"/>
                <w:szCs w:val="28"/>
              </w:rPr>
              <w:t xml:space="preserve"> культуры</w:t>
            </w:r>
          </w:p>
        </w:tc>
      </w:tr>
      <w:tr w:rsidR="00C041DA" w:rsidRPr="001F4CE1" w14:paraId="1D1CE962" w14:textId="77777777">
        <w:tc>
          <w:tcPr>
            <w:tcW w:w="648" w:type="dxa"/>
          </w:tcPr>
          <w:p w14:paraId="406CF4BB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12.</w:t>
            </w:r>
          </w:p>
        </w:tc>
        <w:tc>
          <w:tcPr>
            <w:tcW w:w="5043" w:type="dxa"/>
          </w:tcPr>
          <w:p w14:paraId="2EF57BFB" w14:textId="77777777" w:rsidR="00C041DA" w:rsidRPr="001F4CE1" w:rsidRDefault="00652070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F5401">
              <w:rPr>
                <w:sz w:val="28"/>
                <w:szCs w:val="28"/>
              </w:rPr>
              <w:t>оступность качественного образования  для всех категорий обучающихся, в том числе для лиц с ограниченными возможностями здоровья</w:t>
            </w:r>
            <w:r w:rsidR="00321600"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14:paraId="1AA2220E" w14:textId="48A9E4A9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59012CB4" w14:textId="77777777" w:rsidR="00C041DA" w:rsidRPr="001F4CE1" w:rsidRDefault="00C041DA" w:rsidP="008360EB">
            <w:pPr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C041DA" w:rsidRPr="001F4CE1" w14:paraId="5E472CE7" w14:textId="77777777">
        <w:tc>
          <w:tcPr>
            <w:tcW w:w="648" w:type="dxa"/>
          </w:tcPr>
          <w:p w14:paraId="79320EF8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13.</w:t>
            </w:r>
          </w:p>
        </w:tc>
        <w:tc>
          <w:tcPr>
            <w:tcW w:w="5043" w:type="dxa"/>
          </w:tcPr>
          <w:p w14:paraId="10752D0B" w14:textId="77777777" w:rsidR="00C041DA" w:rsidRPr="001F4CE1" w:rsidRDefault="00C041DA" w:rsidP="001F4CE1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  Совершенствование содержания, внедрения инновационных технологий в воспитательно-образовательном процессе ДОУ</w:t>
            </w:r>
            <w:r w:rsidR="001F4CE1" w:rsidRPr="001F4CE1">
              <w:rPr>
                <w:sz w:val="28"/>
                <w:szCs w:val="28"/>
              </w:rPr>
              <w:t>, внедрение ФГОС</w:t>
            </w:r>
            <w:r w:rsidR="00321600">
              <w:rPr>
                <w:sz w:val="28"/>
                <w:szCs w:val="28"/>
              </w:rPr>
              <w:t xml:space="preserve"> среднего звена.</w:t>
            </w:r>
          </w:p>
        </w:tc>
        <w:tc>
          <w:tcPr>
            <w:tcW w:w="897" w:type="dxa"/>
          </w:tcPr>
          <w:p w14:paraId="7A4DB6AA" w14:textId="3A851F05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2659664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C041DA" w:rsidRPr="001F4CE1" w14:paraId="6466CB99" w14:textId="77777777">
        <w:tc>
          <w:tcPr>
            <w:tcW w:w="648" w:type="dxa"/>
          </w:tcPr>
          <w:p w14:paraId="6B928B0F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14.</w:t>
            </w:r>
          </w:p>
        </w:tc>
        <w:tc>
          <w:tcPr>
            <w:tcW w:w="5043" w:type="dxa"/>
          </w:tcPr>
          <w:p w14:paraId="6FEDA2ED" w14:textId="77777777" w:rsidR="00C041DA" w:rsidRPr="001F4CE1" w:rsidRDefault="00652070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F5401">
              <w:rPr>
                <w:sz w:val="28"/>
                <w:szCs w:val="28"/>
              </w:rPr>
              <w:t>азвитие профессионального совершенствования в соответствии с требованиями профессиональных стандартов</w:t>
            </w:r>
          </w:p>
        </w:tc>
        <w:tc>
          <w:tcPr>
            <w:tcW w:w="897" w:type="dxa"/>
          </w:tcPr>
          <w:p w14:paraId="0A904E45" w14:textId="4E26B6DC" w:rsidR="00C041DA" w:rsidRPr="001F4CE1" w:rsidRDefault="00C041DA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5D175D65" w14:textId="77777777" w:rsidR="00C041DA" w:rsidRPr="001F4CE1" w:rsidRDefault="00C041DA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652070" w:rsidRPr="001F4CE1" w14:paraId="7C5EBF33" w14:textId="77777777">
        <w:tc>
          <w:tcPr>
            <w:tcW w:w="648" w:type="dxa"/>
          </w:tcPr>
          <w:p w14:paraId="569D999A" w14:textId="77777777" w:rsidR="00652070" w:rsidRPr="001F4CE1" w:rsidRDefault="00652070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15.</w:t>
            </w:r>
          </w:p>
        </w:tc>
        <w:tc>
          <w:tcPr>
            <w:tcW w:w="5043" w:type="dxa"/>
          </w:tcPr>
          <w:p w14:paraId="771A8DCC" w14:textId="77777777" w:rsidR="00652070" w:rsidRPr="001F4CE1" w:rsidRDefault="00652070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Переподготовка и повышение квалификации руководящих кадров и педагогических кадров ДОУ</w:t>
            </w:r>
          </w:p>
        </w:tc>
        <w:tc>
          <w:tcPr>
            <w:tcW w:w="897" w:type="dxa"/>
          </w:tcPr>
          <w:p w14:paraId="50BEB7AE" w14:textId="031657D3" w:rsidR="00652070" w:rsidRPr="001F4CE1" w:rsidRDefault="00652070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F996FB1" w14:textId="77777777" w:rsidR="00652070" w:rsidRPr="001F4CE1" w:rsidRDefault="00652070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652070" w:rsidRPr="001F4CE1" w14:paraId="7EAAA178" w14:textId="77777777">
        <w:tc>
          <w:tcPr>
            <w:tcW w:w="648" w:type="dxa"/>
          </w:tcPr>
          <w:p w14:paraId="59DA08ED" w14:textId="77777777" w:rsidR="00652070" w:rsidRPr="001F4CE1" w:rsidRDefault="00652070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16</w:t>
            </w:r>
            <w:r w:rsidR="000D6E7C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1C95609D" w14:textId="77777777" w:rsidR="00652070" w:rsidRPr="001F4CE1" w:rsidRDefault="00652070" w:rsidP="00496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F5401">
              <w:rPr>
                <w:sz w:val="28"/>
                <w:szCs w:val="28"/>
              </w:rPr>
              <w:t>омплексная информатизация, обеспечение информационной открытости образования</w:t>
            </w:r>
          </w:p>
        </w:tc>
        <w:tc>
          <w:tcPr>
            <w:tcW w:w="897" w:type="dxa"/>
          </w:tcPr>
          <w:p w14:paraId="29A82BD2" w14:textId="639E0B55" w:rsidR="00652070" w:rsidRPr="001F4CE1" w:rsidRDefault="00652070" w:rsidP="00BD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3A5E763" w14:textId="77777777" w:rsidR="00652070" w:rsidRPr="001F4CE1" w:rsidRDefault="00652070" w:rsidP="00496941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291517" w:rsidRPr="001F4CE1" w14:paraId="0E208AA3" w14:textId="77777777">
        <w:tc>
          <w:tcPr>
            <w:tcW w:w="648" w:type="dxa"/>
          </w:tcPr>
          <w:p w14:paraId="730176FF" w14:textId="77777777"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17.</w:t>
            </w:r>
          </w:p>
        </w:tc>
        <w:tc>
          <w:tcPr>
            <w:tcW w:w="5043" w:type="dxa"/>
          </w:tcPr>
          <w:p w14:paraId="1A3EFEF6" w14:textId="77777777" w:rsidR="00291517" w:rsidRPr="001F4CE1" w:rsidRDefault="00291517" w:rsidP="00321600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Содействие проведению конкурсов профессионального мастерства. </w:t>
            </w:r>
          </w:p>
        </w:tc>
        <w:tc>
          <w:tcPr>
            <w:tcW w:w="897" w:type="dxa"/>
          </w:tcPr>
          <w:p w14:paraId="7DC7F39D" w14:textId="5B09BCB3" w:rsidR="00291517" w:rsidRPr="001F4CE1" w:rsidRDefault="00291517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7AD9BC7A" w14:textId="77777777"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291517" w:rsidRPr="001F4CE1" w14:paraId="099234C8" w14:textId="77777777">
        <w:tc>
          <w:tcPr>
            <w:tcW w:w="648" w:type="dxa"/>
          </w:tcPr>
          <w:p w14:paraId="11733B80" w14:textId="77777777"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18.</w:t>
            </w:r>
          </w:p>
        </w:tc>
        <w:tc>
          <w:tcPr>
            <w:tcW w:w="5043" w:type="dxa"/>
          </w:tcPr>
          <w:p w14:paraId="0CBE5E64" w14:textId="77777777" w:rsidR="00291517" w:rsidRPr="001F4CE1" w:rsidRDefault="00291517" w:rsidP="00321600">
            <w:pPr>
              <w:ind w:firstLine="61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Осуществление своевременной качественной подготовки школ к новому учебному году.</w:t>
            </w:r>
          </w:p>
        </w:tc>
        <w:tc>
          <w:tcPr>
            <w:tcW w:w="897" w:type="dxa"/>
          </w:tcPr>
          <w:p w14:paraId="7E37E157" w14:textId="4C47FA88" w:rsidR="00291517" w:rsidRPr="001F4CE1" w:rsidRDefault="00291517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40CCBD98" w14:textId="77777777"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Комитет образования</w:t>
            </w:r>
          </w:p>
        </w:tc>
      </w:tr>
      <w:tr w:rsidR="00321600" w:rsidRPr="001F4CE1" w14:paraId="7BED4F75" w14:textId="77777777">
        <w:tc>
          <w:tcPr>
            <w:tcW w:w="648" w:type="dxa"/>
          </w:tcPr>
          <w:p w14:paraId="48FF97D9" w14:textId="77777777" w:rsidR="00321600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043" w:type="dxa"/>
          </w:tcPr>
          <w:p w14:paraId="10714CB5" w14:textId="77777777" w:rsidR="00321600" w:rsidRPr="001F4CE1" w:rsidRDefault="00321600" w:rsidP="00321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охват детей дополнительным образованием.</w:t>
            </w:r>
          </w:p>
        </w:tc>
        <w:tc>
          <w:tcPr>
            <w:tcW w:w="897" w:type="dxa"/>
          </w:tcPr>
          <w:p w14:paraId="65986C4E" w14:textId="762D76F5" w:rsidR="00321600" w:rsidRPr="001F4CE1" w:rsidRDefault="00321600" w:rsidP="00BD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37FE127" w14:textId="77777777" w:rsidR="00321600" w:rsidRPr="001F4CE1" w:rsidRDefault="00321600" w:rsidP="006F7D43">
            <w:pPr>
              <w:jc w:val="center"/>
              <w:rPr>
                <w:sz w:val="28"/>
                <w:szCs w:val="28"/>
              </w:rPr>
            </w:pPr>
            <w:r w:rsidRPr="00321600">
              <w:rPr>
                <w:sz w:val="28"/>
                <w:szCs w:val="28"/>
              </w:rPr>
              <w:t>Комитет образования</w:t>
            </w:r>
          </w:p>
        </w:tc>
      </w:tr>
      <w:tr w:rsidR="00321600" w:rsidRPr="001F4CE1" w14:paraId="5E2D7A72" w14:textId="77777777">
        <w:tc>
          <w:tcPr>
            <w:tcW w:w="648" w:type="dxa"/>
          </w:tcPr>
          <w:p w14:paraId="5A0E47D8" w14:textId="77777777" w:rsidR="00321600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043" w:type="dxa"/>
          </w:tcPr>
          <w:p w14:paraId="70E70B8C" w14:textId="77777777" w:rsidR="00321600" w:rsidRDefault="00321600" w:rsidP="00321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национального проекта образования.</w:t>
            </w:r>
          </w:p>
        </w:tc>
        <w:tc>
          <w:tcPr>
            <w:tcW w:w="897" w:type="dxa"/>
          </w:tcPr>
          <w:p w14:paraId="6AB2F125" w14:textId="3EBF6D9A" w:rsidR="00321600" w:rsidRDefault="000D6E7C" w:rsidP="00BD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DD9F8DF" w14:textId="77777777" w:rsidR="00321600" w:rsidRPr="00321600" w:rsidRDefault="000D6E7C" w:rsidP="006F7D43">
            <w:pPr>
              <w:jc w:val="center"/>
              <w:rPr>
                <w:sz w:val="28"/>
                <w:szCs w:val="28"/>
              </w:rPr>
            </w:pPr>
            <w:r w:rsidRPr="000D6E7C">
              <w:rPr>
                <w:sz w:val="28"/>
                <w:szCs w:val="28"/>
              </w:rPr>
              <w:t>Комитет образования</w:t>
            </w:r>
          </w:p>
        </w:tc>
      </w:tr>
      <w:tr w:rsidR="00321600" w:rsidRPr="001F4CE1" w14:paraId="16C4CD7B" w14:textId="77777777">
        <w:tc>
          <w:tcPr>
            <w:tcW w:w="648" w:type="dxa"/>
          </w:tcPr>
          <w:p w14:paraId="11BF55F0" w14:textId="77777777" w:rsidR="00321600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043" w:type="dxa"/>
          </w:tcPr>
          <w:p w14:paraId="74508897" w14:textId="77777777" w:rsidR="00321600" w:rsidRDefault="00321600" w:rsidP="00321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программ, создание условий для занятия физической культуры и спортом в общеобразовательных организациях. </w:t>
            </w:r>
          </w:p>
        </w:tc>
        <w:tc>
          <w:tcPr>
            <w:tcW w:w="897" w:type="dxa"/>
          </w:tcPr>
          <w:p w14:paraId="5094EFBB" w14:textId="3476DDDC" w:rsidR="00321600" w:rsidRDefault="000D6E7C" w:rsidP="00BD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7CBDC1E8" w14:textId="77777777" w:rsidR="00321600" w:rsidRPr="00321600" w:rsidRDefault="000D6E7C" w:rsidP="006F7D43">
            <w:pPr>
              <w:jc w:val="center"/>
              <w:rPr>
                <w:sz w:val="28"/>
                <w:szCs w:val="28"/>
              </w:rPr>
            </w:pPr>
            <w:r w:rsidRPr="000D6E7C">
              <w:rPr>
                <w:sz w:val="28"/>
                <w:szCs w:val="28"/>
              </w:rPr>
              <w:t>Комитет образования</w:t>
            </w:r>
          </w:p>
        </w:tc>
      </w:tr>
      <w:tr w:rsidR="00321600" w:rsidRPr="001F4CE1" w14:paraId="42D7FCC8" w14:textId="77777777">
        <w:tc>
          <w:tcPr>
            <w:tcW w:w="648" w:type="dxa"/>
          </w:tcPr>
          <w:p w14:paraId="170BA640" w14:textId="77777777" w:rsidR="00321600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043" w:type="dxa"/>
          </w:tcPr>
          <w:p w14:paraId="34F5B26D" w14:textId="77777777" w:rsidR="00321600" w:rsidRDefault="00321600" w:rsidP="00321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процесса в соответствии с санитарно-эпидемиологическими требованиями.</w:t>
            </w:r>
          </w:p>
        </w:tc>
        <w:tc>
          <w:tcPr>
            <w:tcW w:w="897" w:type="dxa"/>
          </w:tcPr>
          <w:p w14:paraId="50CADCE2" w14:textId="1C9C64A9" w:rsidR="00321600" w:rsidRDefault="000D6E7C" w:rsidP="00BD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88A96A" w14:textId="77777777" w:rsidR="00321600" w:rsidRPr="00321600" w:rsidRDefault="000D6E7C" w:rsidP="006F7D43">
            <w:pPr>
              <w:jc w:val="center"/>
              <w:rPr>
                <w:sz w:val="28"/>
                <w:szCs w:val="28"/>
              </w:rPr>
            </w:pPr>
            <w:r w:rsidRPr="000D6E7C">
              <w:rPr>
                <w:sz w:val="28"/>
                <w:szCs w:val="28"/>
              </w:rPr>
              <w:t>Комитет образования</w:t>
            </w:r>
          </w:p>
        </w:tc>
      </w:tr>
      <w:tr w:rsidR="00321600" w:rsidRPr="001F4CE1" w14:paraId="26C50FF3" w14:textId="77777777">
        <w:tc>
          <w:tcPr>
            <w:tcW w:w="648" w:type="dxa"/>
          </w:tcPr>
          <w:p w14:paraId="7309641D" w14:textId="77777777" w:rsidR="00321600" w:rsidRPr="00387267" w:rsidRDefault="000D6E7C" w:rsidP="006F7D43">
            <w:pPr>
              <w:jc w:val="center"/>
              <w:rPr>
                <w:sz w:val="28"/>
                <w:szCs w:val="28"/>
              </w:rPr>
            </w:pPr>
            <w:r w:rsidRPr="00387267">
              <w:rPr>
                <w:sz w:val="28"/>
                <w:szCs w:val="28"/>
              </w:rPr>
              <w:t>23.</w:t>
            </w:r>
          </w:p>
        </w:tc>
        <w:tc>
          <w:tcPr>
            <w:tcW w:w="5043" w:type="dxa"/>
          </w:tcPr>
          <w:p w14:paraId="4A52961C" w14:textId="77777777" w:rsidR="00321600" w:rsidRPr="00387267" w:rsidRDefault="00321600" w:rsidP="00321600">
            <w:pPr>
              <w:jc w:val="both"/>
              <w:rPr>
                <w:sz w:val="28"/>
                <w:szCs w:val="28"/>
              </w:rPr>
            </w:pPr>
            <w:r w:rsidRPr="00387267">
              <w:rPr>
                <w:sz w:val="28"/>
                <w:szCs w:val="28"/>
              </w:rPr>
              <w:t>Создание условий для организации горячего питания</w:t>
            </w:r>
            <w:r w:rsidR="000D6E7C" w:rsidRPr="00387267">
              <w:rPr>
                <w:sz w:val="28"/>
                <w:szCs w:val="28"/>
              </w:rPr>
              <w:t xml:space="preserve"> детей, </w:t>
            </w:r>
            <w:r w:rsidRPr="00387267">
              <w:rPr>
                <w:sz w:val="28"/>
                <w:szCs w:val="28"/>
              </w:rPr>
              <w:t xml:space="preserve"> обучающихся в начальной школе.</w:t>
            </w:r>
          </w:p>
        </w:tc>
        <w:tc>
          <w:tcPr>
            <w:tcW w:w="897" w:type="dxa"/>
          </w:tcPr>
          <w:p w14:paraId="5D558776" w14:textId="29D95CA3" w:rsidR="00321600" w:rsidRPr="00387267" w:rsidRDefault="000D6E7C" w:rsidP="00387267">
            <w:pPr>
              <w:jc w:val="center"/>
              <w:rPr>
                <w:sz w:val="28"/>
                <w:szCs w:val="28"/>
              </w:rPr>
            </w:pPr>
            <w:r w:rsidRPr="00387267">
              <w:rPr>
                <w:sz w:val="28"/>
                <w:szCs w:val="28"/>
              </w:rPr>
              <w:t>202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53AAB29" w14:textId="77777777" w:rsidR="00321600" w:rsidRPr="00387267" w:rsidRDefault="000D6E7C" w:rsidP="006F7D43">
            <w:pPr>
              <w:jc w:val="center"/>
              <w:rPr>
                <w:sz w:val="28"/>
                <w:szCs w:val="28"/>
              </w:rPr>
            </w:pPr>
            <w:r w:rsidRPr="00387267">
              <w:rPr>
                <w:sz w:val="28"/>
                <w:szCs w:val="28"/>
              </w:rPr>
              <w:t>Комитет образования</w:t>
            </w:r>
          </w:p>
        </w:tc>
      </w:tr>
      <w:tr w:rsidR="00291517" w:rsidRPr="001F4CE1" w14:paraId="01162FD8" w14:textId="77777777">
        <w:tc>
          <w:tcPr>
            <w:tcW w:w="648" w:type="dxa"/>
          </w:tcPr>
          <w:p w14:paraId="71019EC3" w14:textId="77777777" w:rsidR="00291517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043" w:type="dxa"/>
          </w:tcPr>
          <w:p w14:paraId="66349599" w14:textId="77777777"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Обеспечение снижения объемов потребления  электроэнергии и теплоэнергии   по учреждениям бюджетной сферы не менее чем на 5 % за счет внедрения энергосберегающих технологий  в рамках установленных лимитов потребления</w:t>
            </w:r>
          </w:p>
        </w:tc>
        <w:tc>
          <w:tcPr>
            <w:tcW w:w="897" w:type="dxa"/>
          </w:tcPr>
          <w:p w14:paraId="0A5C0B0B" w14:textId="755D786C" w:rsidR="00291517" w:rsidRPr="001F4CE1" w:rsidRDefault="00291517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08204D29" w14:textId="77777777"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Администрация МР «Кыринский район» </w:t>
            </w:r>
          </w:p>
          <w:p w14:paraId="5A3CDF28" w14:textId="77777777"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Комитет образования </w:t>
            </w:r>
          </w:p>
          <w:p w14:paraId="6C49E363" w14:textId="77777777" w:rsidR="00291517" w:rsidRPr="001F4CE1" w:rsidRDefault="005831F0" w:rsidP="006F7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291517" w:rsidRPr="001F4CE1">
              <w:rPr>
                <w:sz w:val="28"/>
                <w:szCs w:val="28"/>
              </w:rPr>
              <w:t xml:space="preserve"> культуры, спорта и молодежной политики </w:t>
            </w:r>
          </w:p>
          <w:p w14:paraId="69A52F58" w14:textId="77777777" w:rsidR="00291517" w:rsidRPr="001F4CE1" w:rsidRDefault="00291517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Администрации СП</w:t>
            </w:r>
          </w:p>
        </w:tc>
      </w:tr>
      <w:tr w:rsidR="00291517" w:rsidRPr="001F4CE1" w14:paraId="7D3D3004" w14:textId="77777777">
        <w:trPr>
          <w:trHeight w:val="1702"/>
        </w:trPr>
        <w:tc>
          <w:tcPr>
            <w:tcW w:w="648" w:type="dxa"/>
          </w:tcPr>
          <w:p w14:paraId="4B362206" w14:textId="77777777"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</w:t>
            </w:r>
            <w:r w:rsidR="000D6E7C">
              <w:rPr>
                <w:sz w:val="28"/>
                <w:szCs w:val="28"/>
              </w:rPr>
              <w:t>5.</w:t>
            </w:r>
          </w:p>
        </w:tc>
        <w:tc>
          <w:tcPr>
            <w:tcW w:w="5043" w:type="dxa"/>
          </w:tcPr>
          <w:p w14:paraId="76C40EA1" w14:textId="77777777" w:rsidR="00291517" w:rsidRPr="001F4CE1" w:rsidRDefault="00291517" w:rsidP="006F7D43">
            <w:pPr>
              <w:ind w:right="114"/>
              <w:jc w:val="both"/>
              <w:rPr>
                <w:sz w:val="28"/>
                <w:szCs w:val="28"/>
              </w:rPr>
            </w:pPr>
            <w:r w:rsidRPr="001F4CE1">
              <w:rPr>
                <w:bCs/>
                <w:sz w:val="28"/>
                <w:szCs w:val="28"/>
              </w:rPr>
              <w:t xml:space="preserve">  Актуализация результатов кадастровой оценки земель населенных пунктов на территории  района с использованием  методики расчёта арендной платы за земельные участки на основе новой кадастровой стоимости земельных участков</w:t>
            </w:r>
          </w:p>
        </w:tc>
        <w:tc>
          <w:tcPr>
            <w:tcW w:w="897" w:type="dxa"/>
          </w:tcPr>
          <w:p w14:paraId="5A72229C" w14:textId="7A4AFE65" w:rsidR="00291517" w:rsidRPr="001F4CE1" w:rsidRDefault="00291517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7A698B4" w14:textId="77777777" w:rsidR="00291517" w:rsidRPr="001F4CE1" w:rsidRDefault="00291517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по управлению имуществом и земельными ресурсами</w:t>
            </w:r>
          </w:p>
        </w:tc>
      </w:tr>
      <w:tr w:rsidR="00124B49" w:rsidRPr="001F4CE1" w14:paraId="1FA751E5" w14:textId="77777777">
        <w:tc>
          <w:tcPr>
            <w:tcW w:w="648" w:type="dxa"/>
          </w:tcPr>
          <w:p w14:paraId="2F68089C" w14:textId="77777777" w:rsidR="00124B49" w:rsidRPr="001F4CE1" w:rsidRDefault="00124B49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</w:t>
            </w:r>
            <w:r w:rsidR="000D6E7C">
              <w:rPr>
                <w:sz w:val="28"/>
                <w:szCs w:val="28"/>
              </w:rPr>
              <w:t>6.</w:t>
            </w:r>
          </w:p>
        </w:tc>
        <w:tc>
          <w:tcPr>
            <w:tcW w:w="5043" w:type="dxa"/>
          </w:tcPr>
          <w:p w14:paraId="451F0597" w14:textId="77777777" w:rsidR="00124B49" w:rsidRPr="001F4CE1" w:rsidRDefault="00124B49" w:rsidP="00124B4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F4CE1">
              <w:rPr>
                <w:bCs/>
                <w:sz w:val="28"/>
                <w:szCs w:val="28"/>
              </w:rPr>
              <w:t>абот</w:t>
            </w:r>
            <w:r>
              <w:rPr>
                <w:bCs/>
                <w:sz w:val="28"/>
                <w:szCs w:val="28"/>
              </w:rPr>
              <w:t>а</w:t>
            </w:r>
            <w:r w:rsidRPr="001F4CE1">
              <w:rPr>
                <w:bCs/>
                <w:sz w:val="28"/>
                <w:szCs w:val="28"/>
              </w:rPr>
              <w:t xml:space="preserve"> по взысканию задолженностей перед местным бюджетом, в том числе взыскание задолженности за использование арендованных земельных участков</w:t>
            </w:r>
          </w:p>
        </w:tc>
        <w:tc>
          <w:tcPr>
            <w:tcW w:w="897" w:type="dxa"/>
          </w:tcPr>
          <w:p w14:paraId="52263F2E" w14:textId="02A7AFE0" w:rsidR="00124B49" w:rsidRPr="001F4CE1" w:rsidRDefault="00124B49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052B2F0" w14:textId="77777777" w:rsidR="00124B49" w:rsidRPr="001F4CE1" w:rsidRDefault="00124B49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по управлению имуществом и земельными ресурсами</w:t>
            </w:r>
          </w:p>
        </w:tc>
      </w:tr>
      <w:tr w:rsidR="00852E13" w:rsidRPr="001F4CE1" w14:paraId="4C368300" w14:textId="77777777">
        <w:tc>
          <w:tcPr>
            <w:tcW w:w="648" w:type="dxa"/>
          </w:tcPr>
          <w:p w14:paraId="70FD7436" w14:textId="77777777" w:rsidR="00852E13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52E13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46603A65" w14:textId="77777777" w:rsidR="00852E13" w:rsidRPr="001F4CE1" w:rsidRDefault="00852E13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Инвентаризация земельных участков используемых физическими и юридическими лицами</w:t>
            </w:r>
          </w:p>
        </w:tc>
        <w:tc>
          <w:tcPr>
            <w:tcW w:w="897" w:type="dxa"/>
          </w:tcPr>
          <w:p w14:paraId="74AD1B6A" w14:textId="4BBEBA11" w:rsidR="00852E13" w:rsidRPr="001F4CE1" w:rsidRDefault="00852E13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001B2D6" w14:textId="77777777"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по управлению имуществом и земельными ресурсами</w:t>
            </w:r>
          </w:p>
        </w:tc>
      </w:tr>
      <w:tr w:rsidR="00852E13" w:rsidRPr="001F4CE1" w14:paraId="5EF30B26" w14:textId="77777777">
        <w:tc>
          <w:tcPr>
            <w:tcW w:w="648" w:type="dxa"/>
          </w:tcPr>
          <w:p w14:paraId="624C66DF" w14:textId="77777777" w:rsidR="00852E13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52E13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28136AFB" w14:textId="77777777" w:rsidR="00852E13" w:rsidRPr="001F4CE1" w:rsidRDefault="00852E13" w:rsidP="00BD3358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Усиление контроля  целев</w:t>
            </w:r>
            <w:r w:rsidR="00BD3358">
              <w:rPr>
                <w:sz w:val="28"/>
                <w:szCs w:val="28"/>
              </w:rPr>
              <w:t>ого</w:t>
            </w:r>
            <w:r w:rsidRPr="001F4CE1">
              <w:rPr>
                <w:sz w:val="28"/>
                <w:szCs w:val="28"/>
              </w:rPr>
              <w:t xml:space="preserve"> использовани</w:t>
            </w:r>
            <w:r w:rsidR="00BD3358">
              <w:rPr>
                <w:sz w:val="28"/>
                <w:szCs w:val="28"/>
              </w:rPr>
              <w:t>я</w:t>
            </w:r>
            <w:r w:rsidRPr="001F4CE1">
              <w:rPr>
                <w:sz w:val="28"/>
                <w:szCs w:val="28"/>
              </w:rPr>
              <w:t xml:space="preserve"> земель сельскохозяйственного назначения</w:t>
            </w:r>
          </w:p>
        </w:tc>
        <w:tc>
          <w:tcPr>
            <w:tcW w:w="897" w:type="dxa"/>
          </w:tcPr>
          <w:p w14:paraId="0BFBDD3A" w14:textId="493CE7B5" w:rsidR="00852E13" w:rsidRPr="001F4CE1" w:rsidRDefault="00852E13" w:rsidP="005831F0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5862BCD5" w14:textId="77777777"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развития сельского хозяйства</w:t>
            </w:r>
          </w:p>
        </w:tc>
      </w:tr>
      <w:tr w:rsidR="00852E13" w:rsidRPr="001F4CE1" w14:paraId="48BCDA6D" w14:textId="77777777">
        <w:tc>
          <w:tcPr>
            <w:tcW w:w="648" w:type="dxa"/>
          </w:tcPr>
          <w:p w14:paraId="2CFF8D7E" w14:textId="77777777" w:rsidR="00852E13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52E13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62E3E8B2" w14:textId="77777777" w:rsidR="00852E13" w:rsidRPr="001F4CE1" w:rsidRDefault="00852E13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Содействие развитию личных подсобных хозяйств</w:t>
            </w:r>
          </w:p>
        </w:tc>
        <w:tc>
          <w:tcPr>
            <w:tcW w:w="897" w:type="dxa"/>
          </w:tcPr>
          <w:p w14:paraId="5C62F145" w14:textId="393D5E68" w:rsidR="00852E13" w:rsidRPr="001F4CE1" w:rsidRDefault="00852E13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5ACEC087" w14:textId="77777777"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развития сельского хозяйства</w:t>
            </w:r>
          </w:p>
        </w:tc>
      </w:tr>
      <w:tr w:rsidR="00852E13" w:rsidRPr="001F4CE1" w14:paraId="61B4190C" w14:textId="77777777">
        <w:tc>
          <w:tcPr>
            <w:tcW w:w="648" w:type="dxa"/>
          </w:tcPr>
          <w:p w14:paraId="10146A35" w14:textId="77777777" w:rsidR="00852E13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52E13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7A3B283A" w14:textId="77777777" w:rsidR="00852E13" w:rsidRPr="001F4CE1" w:rsidRDefault="00852E13" w:rsidP="006F7D43">
            <w:pPr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         Проведение разъяснительной работы среди собственников земельных долей о порядке государственной поддержки при оформлении земельных участков, сформированных из земельных долей, в собственность, аренду</w:t>
            </w:r>
          </w:p>
        </w:tc>
        <w:tc>
          <w:tcPr>
            <w:tcW w:w="897" w:type="dxa"/>
          </w:tcPr>
          <w:p w14:paraId="4A832305" w14:textId="0E488948" w:rsidR="00852E13" w:rsidRPr="001F4CE1" w:rsidRDefault="00852E13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3E34AAA" w14:textId="77777777" w:rsidR="00852E13" w:rsidRPr="001F4CE1" w:rsidRDefault="00852E13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развития сельского хозяйства</w:t>
            </w:r>
          </w:p>
        </w:tc>
      </w:tr>
      <w:tr w:rsidR="00A34A54" w:rsidRPr="001F4CE1" w14:paraId="2F5D3C3E" w14:textId="77777777">
        <w:tc>
          <w:tcPr>
            <w:tcW w:w="648" w:type="dxa"/>
          </w:tcPr>
          <w:p w14:paraId="5531D187" w14:textId="77777777" w:rsidR="00A34A54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34A54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733FFEA8" w14:textId="77777777" w:rsidR="00A34A54" w:rsidRPr="001F4CE1" w:rsidRDefault="00A34A54" w:rsidP="00A34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Всесторонняя помощь</w:t>
            </w:r>
            <w:r w:rsidR="00BD3358">
              <w:rPr>
                <w:sz w:val="28"/>
                <w:szCs w:val="28"/>
              </w:rPr>
              <w:t xml:space="preserve"> </w:t>
            </w:r>
            <w:r w:rsidRPr="001F4CE1">
              <w:rPr>
                <w:sz w:val="28"/>
                <w:szCs w:val="28"/>
              </w:rPr>
              <w:t>сельхозтоваропроизводител</w:t>
            </w:r>
            <w:r>
              <w:rPr>
                <w:sz w:val="28"/>
                <w:szCs w:val="28"/>
              </w:rPr>
              <w:t>ям</w:t>
            </w:r>
            <w:r w:rsidRPr="001F4CE1">
              <w:rPr>
                <w:sz w:val="28"/>
                <w:szCs w:val="28"/>
              </w:rPr>
              <w:t>, с целью уменьшения доли убыточных предприятий на территории района</w:t>
            </w:r>
          </w:p>
        </w:tc>
        <w:tc>
          <w:tcPr>
            <w:tcW w:w="897" w:type="dxa"/>
          </w:tcPr>
          <w:p w14:paraId="79197255" w14:textId="6C59923F" w:rsidR="00A34A54" w:rsidRPr="001F4CE1" w:rsidRDefault="00A34A54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0441818" w14:textId="77777777" w:rsidR="00A34A54" w:rsidRPr="001F4CE1" w:rsidRDefault="00A34A54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развития сельского хозяйства</w:t>
            </w:r>
          </w:p>
        </w:tc>
      </w:tr>
      <w:tr w:rsidR="00796D31" w:rsidRPr="001F4CE1" w14:paraId="1C552451" w14:textId="77777777">
        <w:tc>
          <w:tcPr>
            <w:tcW w:w="648" w:type="dxa"/>
          </w:tcPr>
          <w:p w14:paraId="26DCE31A" w14:textId="77777777" w:rsidR="00796D31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043" w:type="dxa"/>
          </w:tcPr>
          <w:p w14:paraId="0301285A" w14:textId="77777777"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Поддержка работы любительских объединений самодеятельного </w:t>
            </w:r>
            <w:r w:rsidRPr="001F4CE1">
              <w:rPr>
                <w:sz w:val="28"/>
                <w:szCs w:val="28"/>
              </w:rPr>
              <w:lastRenderedPageBreak/>
              <w:t>народного творчества, клубных формирований.</w:t>
            </w:r>
          </w:p>
        </w:tc>
        <w:tc>
          <w:tcPr>
            <w:tcW w:w="897" w:type="dxa"/>
          </w:tcPr>
          <w:p w14:paraId="5E75B83F" w14:textId="64BF79B2" w:rsidR="00796D31" w:rsidRPr="001F4CE1" w:rsidRDefault="00796D3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lastRenderedPageBreak/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52A2187" w14:textId="77777777" w:rsidR="00796D31" w:rsidRPr="001F4CE1" w:rsidRDefault="005831F0" w:rsidP="006F7D43">
            <w:r>
              <w:rPr>
                <w:sz w:val="28"/>
                <w:szCs w:val="28"/>
              </w:rPr>
              <w:t xml:space="preserve">Комитет </w:t>
            </w:r>
            <w:r w:rsidR="00796D31" w:rsidRPr="001F4CE1">
              <w:rPr>
                <w:sz w:val="28"/>
                <w:szCs w:val="28"/>
              </w:rPr>
              <w:t xml:space="preserve"> культуры, спорта и молодежной политики </w:t>
            </w:r>
          </w:p>
        </w:tc>
      </w:tr>
      <w:tr w:rsidR="00796D31" w:rsidRPr="001F4CE1" w14:paraId="2D1FC638" w14:textId="77777777">
        <w:tc>
          <w:tcPr>
            <w:tcW w:w="648" w:type="dxa"/>
          </w:tcPr>
          <w:p w14:paraId="095EFCF7" w14:textId="77777777" w:rsidR="00796D31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96D31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1C1B326D" w14:textId="77777777"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Содействие укреплению материально-технической базы культурно - досуговых учреждений (текущий ремонты зданий, помещений, инженерных сетей и коммуникаций, модернизация и приобретение оборудования).</w:t>
            </w:r>
          </w:p>
        </w:tc>
        <w:tc>
          <w:tcPr>
            <w:tcW w:w="897" w:type="dxa"/>
          </w:tcPr>
          <w:p w14:paraId="5A6A36E5" w14:textId="14A8EE6D" w:rsidR="00796D31" w:rsidRPr="001F4CE1" w:rsidRDefault="00796D3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7C8CAFB" w14:textId="77777777" w:rsidR="00796D31" w:rsidRPr="001F4CE1" w:rsidRDefault="005831F0" w:rsidP="005831F0">
            <w:r>
              <w:rPr>
                <w:sz w:val="28"/>
                <w:szCs w:val="28"/>
              </w:rPr>
              <w:t>Комитет</w:t>
            </w:r>
            <w:r w:rsidR="00796D31" w:rsidRPr="001F4CE1">
              <w:rPr>
                <w:sz w:val="28"/>
                <w:szCs w:val="28"/>
              </w:rPr>
              <w:t xml:space="preserve"> культуры, спорта и молодежной политики </w:t>
            </w:r>
          </w:p>
        </w:tc>
      </w:tr>
      <w:tr w:rsidR="00796D31" w:rsidRPr="001F4CE1" w14:paraId="1308AE0C" w14:textId="77777777">
        <w:tc>
          <w:tcPr>
            <w:tcW w:w="648" w:type="dxa"/>
          </w:tcPr>
          <w:p w14:paraId="37040D50" w14:textId="77777777" w:rsidR="00796D31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796D31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317F8E08" w14:textId="77777777"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 xml:space="preserve">Содействие организации и проведению </w:t>
            </w:r>
            <w:r w:rsidR="00190DB6">
              <w:rPr>
                <w:sz w:val="28"/>
                <w:szCs w:val="28"/>
              </w:rPr>
              <w:t xml:space="preserve">спортивных соревнований, </w:t>
            </w:r>
            <w:r w:rsidRPr="001F4CE1">
              <w:rPr>
                <w:sz w:val="28"/>
                <w:szCs w:val="28"/>
              </w:rPr>
              <w:t>культур</w:t>
            </w:r>
            <w:r w:rsidR="00190DB6">
              <w:rPr>
                <w:sz w:val="28"/>
                <w:szCs w:val="28"/>
              </w:rPr>
              <w:t>но-</w:t>
            </w:r>
            <w:r w:rsidRPr="001F4CE1">
              <w:rPr>
                <w:sz w:val="28"/>
                <w:szCs w:val="28"/>
              </w:rPr>
              <w:t>массовых мероприятий, конкурсов, смотров самодеятельности;</w:t>
            </w:r>
          </w:p>
        </w:tc>
        <w:tc>
          <w:tcPr>
            <w:tcW w:w="897" w:type="dxa"/>
          </w:tcPr>
          <w:p w14:paraId="057885D4" w14:textId="46C0A846" w:rsidR="00796D31" w:rsidRPr="001F4CE1" w:rsidRDefault="00796D3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7BB2BCFA" w14:textId="77777777" w:rsidR="00796D31" w:rsidRPr="001F4CE1" w:rsidRDefault="001E6CE7" w:rsidP="006F7D43">
            <w:r>
              <w:rPr>
                <w:sz w:val="28"/>
                <w:szCs w:val="28"/>
              </w:rPr>
              <w:t>Комитет</w:t>
            </w:r>
            <w:r w:rsidR="00796D31" w:rsidRPr="001F4CE1">
              <w:rPr>
                <w:sz w:val="28"/>
                <w:szCs w:val="28"/>
              </w:rPr>
              <w:t xml:space="preserve"> культуры, спорта и молодежной политики </w:t>
            </w:r>
          </w:p>
        </w:tc>
      </w:tr>
      <w:tr w:rsidR="00796D31" w:rsidRPr="001F4CE1" w14:paraId="568C9320" w14:textId="77777777">
        <w:tc>
          <w:tcPr>
            <w:tcW w:w="648" w:type="dxa"/>
          </w:tcPr>
          <w:p w14:paraId="4F09B323" w14:textId="77777777" w:rsidR="00796D31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96D31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422A2912" w14:textId="77777777"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Организация и стимулирование процесса модернизации библиотек, содействие сохранению и пополнению библиотечных фондов с учетом выделения субсидий на комплектование фондов муниципальных библиотек из федерального бюджета, а также за счет собственных средств</w:t>
            </w:r>
          </w:p>
        </w:tc>
        <w:tc>
          <w:tcPr>
            <w:tcW w:w="897" w:type="dxa"/>
          </w:tcPr>
          <w:p w14:paraId="66766BD5" w14:textId="0863674A" w:rsidR="00796D31" w:rsidRPr="001F4CE1" w:rsidRDefault="00796D3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6813B17A" w14:textId="77777777" w:rsidR="00796D31" w:rsidRPr="001F4CE1" w:rsidRDefault="001E6CE7" w:rsidP="006F7D43">
            <w:r>
              <w:rPr>
                <w:sz w:val="28"/>
                <w:szCs w:val="28"/>
              </w:rPr>
              <w:t>Комитет</w:t>
            </w:r>
            <w:r w:rsidR="00796D31" w:rsidRPr="001F4CE1">
              <w:rPr>
                <w:sz w:val="28"/>
                <w:szCs w:val="28"/>
              </w:rPr>
              <w:t xml:space="preserve"> культуры, спорта и молодежной политики </w:t>
            </w:r>
          </w:p>
        </w:tc>
      </w:tr>
      <w:tr w:rsidR="00796D31" w:rsidRPr="001F4CE1" w14:paraId="6D135D42" w14:textId="77777777">
        <w:tc>
          <w:tcPr>
            <w:tcW w:w="648" w:type="dxa"/>
          </w:tcPr>
          <w:p w14:paraId="69F50B7D" w14:textId="77777777" w:rsidR="00796D31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796D31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78C6A495" w14:textId="77777777" w:rsidR="00796D31" w:rsidRPr="001F4CE1" w:rsidRDefault="00796D31" w:rsidP="005831F0">
            <w:pPr>
              <w:ind w:firstLine="720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Повышение эффективности работы комиссии по безопасности дорожного движения. Прове</w:t>
            </w:r>
            <w:r w:rsidR="005831F0">
              <w:rPr>
                <w:sz w:val="28"/>
                <w:szCs w:val="28"/>
              </w:rPr>
              <w:t>дение р</w:t>
            </w:r>
            <w:r w:rsidRPr="001F4CE1">
              <w:rPr>
                <w:sz w:val="28"/>
                <w:szCs w:val="28"/>
              </w:rPr>
              <w:t>емонт</w:t>
            </w:r>
            <w:r w:rsidR="005831F0">
              <w:rPr>
                <w:sz w:val="28"/>
                <w:szCs w:val="28"/>
              </w:rPr>
              <w:t>а</w:t>
            </w:r>
            <w:r w:rsidRPr="001F4CE1">
              <w:rPr>
                <w:sz w:val="28"/>
                <w:szCs w:val="28"/>
              </w:rPr>
              <w:t xml:space="preserve"> дорог общего пользования местного значения.</w:t>
            </w:r>
          </w:p>
        </w:tc>
        <w:tc>
          <w:tcPr>
            <w:tcW w:w="897" w:type="dxa"/>
          </w:tcPr>
          <w:p w14:paraId="77A4D0BA" w14:textId="4C1144C2" w:rsidR="00796D31" w:rsidRPr="001F4CE1" w:rsidRDefault="00796D3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08E85F4B" w14:textId="77777777"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Отдел жилищно-коммунальной политики, дорожного хозяйства, транспорта и связи</w:t>
            </w:r>
          </w:p>
          <w:p w14:paraId="559C6D21" w14:textId="77777777"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</w:p>
        </w:tc>
      </w:tr>
      <w:tr w:rsidR="00796D31" w:rsidRPr="001F4CE1" w14:paraId="2F10390D" w14:textId="77777777">
        <w:tc>
          <w:tcPr>
            <w:tcW w:w="648" w:type="dxa"/>
          </w:tcPr>
          <w:p w14:paraId="1AED97C1" w14:textId="77777777" w:rsidR="00796D31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796D31" w:rsidRPr="001F4CE1">
              <w:rPr>
                <w:sz w:val="28"/>
                <w:szCs w:val="28"/>
              </w:rPr>
              <w:t>.</w:t>
            </w:r>
          </w:p>
        </w:tc>
        <w:tc>
          <w:tcPr>
            <w:tcW w:w="5043" w:type="dxa"/>
          </w:tcPr>
          <w:p w14:paraId="27E37472" w14:textId="77777777" w:rsidR="00FE3A43" w:rsidRDefault="00796D31" w:rsidP="006F7D43">
            <w:pPr>
              <w:ind w:firstLine="720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Обеспечение работы по благо</w:t>
            </w:r>
            <w:r w:rsidR="001E6CE7">
              <w:rPr>
                <w:sz w:val="28"/>
                <w:szCs w:val="28"/>
              </w:rPr>
              <w:t>устройству территорий</w:t>
            </w:r>
            <w:r w:rsidRPr="001F4CE1">
              <w:rPr>
                <w:sz w:val="28"/>
                <w:szCs w:val="28"/>
              </w:rPr>
              <w:t xml:space="preserve"> </w:t>
            </w:r>
          </w:p>
          <w:p w14:paraId="5BF70F21" w14:textId="77777777" w:rsidR="001E6CE7" w:rsidRDefault="001E6CE7" w:rsidP="006F7D43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300C5D66" w14:textId="77777777" w:rsidR="001E6CE7" w:rsidRDefault="001E6CE7" w:rsidP="006F7D43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6567E7EC" w14:textId="77777777" w:rsidR="001E6CE7" w:rsidRDefault="001E6CE7" w:rsidP="006F7D43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5E3928B7" w14:textId="77777777" w:rsidR="00796D31" w:rsidRPr="001F4CE1" w:rsidRDefault="00796D31" w:rsidP="006F7D43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51DBE878" w14:textId="682F28CF" w:rsidR="00796D31" w:rsidRPr="001F4CE1" w:rsidRDefault="00796D3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7C722453" w14:textId="77777777" w:rsidR="001E6CE7" w:rsidRDefault="001E6CE7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поселения муниципального района «Кыринский район»</w:t>
            </w:r>
          </w:p>
          <w:p w14:paraId="41E87119" w14:textId="77777777" w:rsidR="001E6CE7" w:rsidRDefault="001E6CE7" w:rsidP="006F7D43">
            <w:pPr>
              <w:jc w:val="center"/>
              <w:rPr>
                <w:sz w:val="28"/>
                <w:szCs w:val="28"/>
              </w:rPr>
            </w:pPr>
          </w:p>
          <w:p w14:paraId="0D47AA1F" w14:textId="77777777" w:rsidR="001E6CE7" w:rsidRDefault="001E6CE7" w:rsidP="001E6CE7">
            <w:pPr>
              <w:jc w:val="center"/>
              <w:rPr>
                <w:sz w:val="28"/>
                <w:szCs w:val="28"/>
              </w:rPr>
            </w:pPr>
          </w:p>
          <w:p w14:paraId="1156192B" w14:textId="77777777" w:rsidR="00796D31" w:rsidRPr="001F4CE1" w:rsidRDefault="00796D31" w:rsidP="001E6CE7">
            <w:pPr>
              <w:jc w:val="center"/>
              <w:rPr>
                <w:sz w:val="28"/>
                <w:szCs w:val="28"/>
              </w:rPr>
            </w:pPr>
          </w:p>
        </w:tc>
      </w:tr>
      <w:tr w:rsidR="00796D31" w:rsidRPr="001F4CE1" w14:paraId="53778286" w14:textId="77777777">
        <w:tc>
          <w:tcPr>
            <w:tcW w:w="648" w:type="dxa"/>
          </w:tcPr>
          <w:p w14:paraId="1C696491" w14:textId="77777777" w:rsidR="00796D31" w:rsidRPr="001F4CE1" w:rsidRDefault="000D6E7C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96D31" w:rsidRPr="001F4CE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043" w:type="dxa"/>
          </w:tcPr>
          <w:p w14:paraId="1243D509" w14:textId="77777777" w:rsidR="00796D31" w:rsidRPr="001F4CE1" w:rsidRDefault="00796D31" w:rsidP="006F7D43">
            <w:pPr>
              <w:ind w:firstLine="708"/>
              <w:jc w:val="both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Продолжение работы по реализации  целевых программ в сфере ЖКХ</w:t>
            </w:r>
          </w:p>
        </w:tc>
        <w:tc>
          <w:tcPr>
            <w:tcW w:w="897" w:type="dxa"/>
          </w:tcPr>
          <w:p w14:paraId="4F508340" w14:textId="77276871" w:rsidR="00796D31" w:rsidRPr="001F4CE1" w:rsidRDefault="00796D31" w:rsidP="00BD3358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20</w:t>
            </w:r>
            <w:r w:rsidR="001E6CE7">
              <w:rPr>
                <w:sz w:val="28"/>
                <w:szCs w:val="28"/>
              </w:rPr>
              <w:t>2</w:t>
            </w:r>
            <w:r w:rsidR="00F9394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5EC804F1" w14:textId="77777777" w:rsidR="00796D31" w:rsidRPr="001F4CE1" w:rsidRDefault="00796D31" w:rsidP="006F7D43">
            <w:pPr>
              <w:jc w:val="center"/>
              <w:rPr>
                <w:sz w:val="28"/>
                <w:szCs w:val="28"/>
              </w:rPr>
            </w:pPr>
            <w:r w:rsidRPr="001F4CE1">
              <w:rPr>
                <w:sz w:val="28"/>
                <w:szCs w:val="28"/>
              </w:rPr>
              <w:t>Администрация МР «Кыринский район»</w:t>
            </w:r>
          </w:p>
          <w:p w14:paraId="3A727176" w14:textId="77777777" w:rsidR="00796D31" w:rsidRPr="001F4CE1" w:rsidRDefault="001E6CE7" w:rsidP="006F7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«Транстеплоресурс</w:t>
            </w:r>
            <w:r w:rsidR="00796D31" w:rsidRPr="001F4CE1">
              <w:rPr>
                <w:sz w:val="28"/>
                <w:szCs w:val="28"/>
              </w:rPr>
              <w:t>»</w:t>
            </w:r>
          </w:p>
        </w:tc>
      </w:tr>
    </w:tbl>
    <w:p w14:paraId="2AD73389" w14:textId="77777777" w:rsidR="006036F4" w:rsidRPr="00CB1001" w:rsidRDefault="006036F4" w:rsidP="006036F4">
      <w:pPr>
        <w:jc w:val="center"/>
        <w:rPr>
          <w:sz w:val="28"/>
          <w:szCs w:val="28"/>
        </w:rPr>
      </w:pPr>
    </w:p>
    <w:p w14:paraId="1CE0D4FB" w14:textId="77777777" w:rsidR="006036F4" w:rsidRPr="00CB1001" w:rsidRDefault="006036F4" w:rsidP="00C533C7">
      <w:pPr>
        <w:tabs>
          <w:tab w:val="left" w:pos="1092"/>
        </w:tabs>
        <w:spacing w:line="300" w:lineRule="exact"/>
        <w:ind w:firstLine="702"/>
        <w:jc w:val="center"/>
        <w:rPr>
          <w:b/>
          <w:sz w:val="28"/>
          <w:szCs w:val="28"/>
        </w:rPr>
      </w:pPr>
    </w:p>
    <w:sectPr w:rsidR="006036F4" w:rsidRPr="00CB1001" w:rsidSect="006036F4">
      <w:footerReference w:type="even" r:id="rId7"/>
      <w:footerReference w:type="default" r:id="rId8"/>
      <w:pgSz w:w="11906" w:h="16838"/>
      <w:pgMar w:top="719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3BCD" w14:textId="77777777" w:rsidR="005F2732" w:rsidRDefault="005F2732">
      <w:r>
        <w:separator/>
      </w:r>
    </w:p>
  </w:endnote>
  <w:endnote w:type="continuationSeparator" w:id="0">
    <w:p w14:paraId="40447971" w14:textId="77777777" w:rsidR="005F2732" w:rsidRDefault="005F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E451" w14:textId="77777777" w:rsidR="00ED7E30" w:rsidRDefault="00ED7E30" w:rsidP="007A10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6D17C62C" w14:textId="77777777" w:rsidR="00ED7E30" w:rsidRDefault="00ED7E30" w:rsidP="00B57F2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D799" w14:textId="77777777" w:rsidR="00ED7E30" w:rsidRDefault="00ED7E30" w:rsidP="007A10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267">
      <w:rPr>
        <w:rStyle w:val="a7"/>
        <w:noProof/>
      </w:rPr>
      <w:t>13</w:t>
    </w:r>
    <w:r>
      <w:rPr>
        <w:rStyle w:val="a7"/>
      </w:rPr>
      <w:fldChar w:fldCharType="end"/>
    </w:r>
  </w:p>
  <w:p w14:paraId="5614D3A9" w14:textId="77777777" w:rsidR="00ED7E30" w:rsidRDefault="00ED7E30" w:rsidP="00B57F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118A" w14:textId="77777777" w:rsidR="005F2732" w:rsidRDefault="005F2732">
      <w:r>
        <w:separator/>
      </w:r>
    </w:p>
  </w:footnote>
  <w:footnote w:type="continuationSeparator" w:id="0">
    <w:p w14:paraId="21F73DA7" w14:textId="77777777" w:rsidR="005F2732" w:rsidRDefault="005F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128FB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2" w15:restartNumberingAfterBreak="0">
    <w:nsid w:val="041F5442"/>
    <w:multiLevelType w:val="hybridMultilevel"/>
    <w:tmpl w:val="7EE45D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3718AE"/>
    <w:multiLevelType w:val="hybridMultilevel"/>
    <w:tmpl w:val="18FA7C44"/>
    <w:lvl w:ilvl="0" w:tplc="27427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84C47"/>
    <w:multiLevelType w:val="hybridMultilevel"/>
    <w:tmpl w:val="F39068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5D0139A"/>
    <w:multiLevelType w:val="hybridMultilevel"/>
    <w:tmpl w:val="DB643904"/>
    <w:lvl w:ilvl="0" w:tplc="6C043746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84C5FC9"/>
    <w:multiLevelType w:val="hybridMultilevel"/>
    <w:tmpl w:val="F5067D52"/>
    <w:lvl w:ilvl="0" w:tplc="9EBCF8D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034"/>
    <w:multiLevelType w:val="hybridMultilevel"/>
    <w:tmpl w:val="6AA4B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361BE"/>
    <w:multiLevelType w:val="hybridMultilevel"/>
    <w:tmpl w:val="0D12AC98"/>
    <w:lvl w:ilvl="0" w:tplc="A24233B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D5113B0"/>
    <w:multiLevelType w:val="hybridMultilevel"/>
    <w:tmpl w:val="5750231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3F555903"/>
    <w:multiLevelType w:val="hybridMultilevel"/>
    <w:tmpl w:val="274251D6"/>
    <w:lvl w:ilvl="0" w:tplc="A242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BDA"/>
    <w:multiLevelType w:val="hybridMultilevel"/>
    <w:tmpl w:val="829ADB3E"/>
    <w:lvl w:ilvl="0" w:tplc="AAFE7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54A26"/>
    <w:multiLevelType w:val="hybridMultilevel"/>
    <w:tmpl w:val="93B63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60120"/>
    <w:multiLevelType w:val="hybridMultilevel"/>
    <w:tmpl w:val="9EACCF32"/>
    <w:lvl w:ilvl="0" w:tplc="D9DE97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801492"/>
    <w:multiLevelType w:val="hybridMultilevel"/>
    <w:tmpl w:val="C7EE95EA"/>
    <w:lvl w:ilvl="0" w:tplc="9EBCF8DE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981EC0"/>
    <w:multiLevelType w:val="singleLevel"/>
    <w:tmpl w:val="E95294DE"/>
    <w:lvl w:ilvl="0">
      <w:start w:val="46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04D7FEF"/>
    <w:multiLevelType w:val="hybridMultilevel"/>
    <w:tmpl w:val="6BFAEF40"/>
    <w:lvl w:ilvl="0" w:tplc="0AA8334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898200725">
    <w:abstractNumId w:val="5"/>
  </w:num>
  <w:num w:numId="2" w16cid:durableId="549919101">
    <w:abstractNumId w:val="13"/>
  </w:num>
  <w:num w:numId="3" w16cid:durableId="1940260969">
    <w:abstractNumId w:val="9"/>
  </w:num>
  <w:num w:numId="4" w16cid:durableId="1642274593">
    <w:abstractNumId w:val="2"/>
  </w:num>
  <w:num w:numId="5" w16cid:durableId="693389171">
    <w:abstractNumId w:val="15"/>
    <w:lvlOverride w:ilvl="0">
      <w:startOverride w:val="46"/>
    </w:lvlOverride>
  </w:num>
  <w:num w:numId="6" w16cid:durableId="1231769315">
    <w:abstractNumId w:val="11"/>
  </w:num>
  <w:num w:numId="7" w16cid:durableId="678047979">
    <w:abstractNumId w:val="16"/>
  </w:num>
  <w:num w:numId="8" w16cid:durableId="2083210110">
    <w:abstractNumId w:val="4"/>
  </w:num>
  <w:num w:numId="9" w16cid:durableId="943731779">
    <w:abstractNumId w:val="14"/>
  </w:num>
  <w:num w:numId="10" w16cid:durableId="45536765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 w16cid:durableId="1040131624">
    <w:abstractNumId w:val="7"/>
  </w:num>
  <w:num w:numId="12" w16cid:durableId="1248614238">
    <w:abstractNumId w:val="12"/>
  </w:num>
  <w:num w:numId="13" w16cid:durableId="813761885">
    <w:abstractNumId w:val="1"/>
  </w:num>
  <w:num w:numId="14" w16cid:durableId="1932808244">
    <w:abstractNumId w:val="6"/>
  </w:num>
  <w:num w:numId="15" w16cid:durableId="1312909109">
    <w:abstractNumId w:val="3"/>
  </w:num>
  <w:num w:numId="16" w16cid:durableId="1100953606">
    <w:abstractNumId w:val="8"/>
  </w:num>
  <w:num w:numId="17" w16cid:durableId="1504080034">
    <w:abstractNumId w:val="10"/>
  </w:num>
  <w:num w:numId="18" w16cid:durableId="3974785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D6"/>
    <w:rsid w:val="0000026B"/>
    <w:rsid w:val="0000274C"/>
    <w:rsid w:val="00003801"/>
    <w:rsid w:val="000049F6"/>
    <w:rsid w:val="00005FE1"/>
    <w:rsid w:val="00010616"/>
    <w:rsid w:val="00012CB0"/>
    <w:rsid w:val="00013B2B"/>
    <w:rsid w:val="00014004"/>
    <w:rsid w:val="0001445C"/>
    <w:rsid w:val="0001493D"/>
    <w:rsid w:val="00016DAF"/>
    <w:rsid w:val="0002174B"/>
    <w:rsid w:val="000257C6"/>
    <w:rsid w:val="00030F56"/>
    <w:rsid w:val="00033ACF"/>
    <w:rsid w:val="0003426A"/>
    <w:rsid w:val="00036AA6"/>
    <w:rsid w:val="00037F74"/>
    <w:rsid w:val="000411D4"/>
    <w:rsid w:val="0004135E"/>
    <w:rsid w:val="000419ED"/>
    <w:rsid w:val="0004477A"/>
    <w:rsid w:val="0004642F"/>
    <w:rsid w:val="00047F0F"/>
    <w:rsid w:val="00056C31"/>
    <w:rsid w:val="000611A2"/>
    <w:rsid w:val="0006366A"/>
    <w:rsid w:val="0006389B"/>
    <w:rsid w:val="00064920"/>
    <w:rsid w:val="00066060"/>
    <w:rsid w:val="00071853"/>
    <w:rsid w:val="00074A07"/>
    <w:rsid w:val="00081779"/>
    <w:rsid w:val="000825FE"/>
    <w:rsid w:val="00082D77"/>
    <w:rsid w:val="00083356"/>
    <w:rsid w:val="00083C6C"/>
    <w:rsid w:val="0008674F"/>
    <w:rsid w:val="00087179"/>
    <w:rsid w:val="00091B41"/>
    <w:rsid w:val="00091CAE"/>
    <w:rsid w:val="0009574A"/>
    <w:rsid w:val="000A0301"/>
    <w:rsid w:val="000A1ED2"/>
    <w:rsid w:val="000A569F"/>
    <w:rsid w:val="000B3BA4"/>
    <w:rsid w:val="000B4FAD"/>
    <w:rsid w:val="000B4FEA"/>
    <w:rsid w:val="000B5414"/>
    <w:rsid w:val="000B607A"/>
    <w:rsid w:val="000C35FC"/>
    <w:rsid w:val="000C3CD5"/>
    <w:rsid w:val="000C4231"/>
    <w:rsid w:val="000D0FDB"/>
    <w:rsid w:val="000D13CB"/>
    <w:rsid w:val="000D472D"/>
    <w:rsid w:val="000D4B32"/>
    <w:rsid w:val="000D5124"/>
    <w:rsid w:val="000D52D0"/>
    <w:rsid w:val="000D6E7C"/>
    <w:rsid w:val="000D7741"/>
    <w:rsid w:val="000F02A3"/>
    <w:rsid w:val="000F0481"/>
    <w:rsid w:val="000F0B76"/>
    <w:rsid w:val="000F1D8F"/>
    <w:rsid w:val="000F4A70"/>
    <w:rsid w:val="000F4E7D"/>
    <w:rsid w:val="00100168"/>
    <w:rsid w:val="00101074"/>
    <w:rsid w:val="00101202"/>
    <w:rsid w:val="0010218F"/>
    <w:rsid w:val="00103607"/>
    <w:rsid w:val="00104B02"/>
    <w:rsid w:val="00105934"/>
    <w:rsid w:val="00106475"/>
    <w:rsid w:val="001119DA"/>
    <w:rsid w:val="00112EE0"/>
    <w:rsid w:val="00114E0D"/>
    <w:rsid w:val="00115BFF"/>
    <w:rsid w:val="00117223"/>
    <w:rsid w:val="00120B51"/>
    <w:rsid w:val="00122FD8"/>
    <w:rsid w:val="001243C8"/>
    <w:rsid w:val="00124B49"/>
    <w:rsid w:val="00126292"/>
    <w:rsid w:val="0012733B"/>
    <w:rsid w:val="00127B16"/>
    <w:rsid w:val="001348C5"/>
    <w:rsid w:val="0013561D"/>
    <w:rsid w:val="0014075A"/>
    <w:rsid w:val="00140EFD"/>
    <w:rsid w:val="00141003"/>
    <w:rsid w:val="00142AAC"/>
    <w:rsid w:val="00142B39"/>
    <w:rsid w:val="00142C45"/>
    <w:rsid w:val="00143733"/>
    <w:rsid w:val="00143DAB"/>
    <w:rsid w:val="0014531C"/>
    <w:rsid w:val="001469F5"/>
    <w:rsid w:val="00147854"/>
    <w:rsid w:val="001578D7"/>
    <w:rsid w:val="00157E9D"/>
    <w:rsid w:val="00160647"/>
    <w:rsid w:val="00163FB5"/>
    <w:rsid w:val="00166DCC"/>
    <w:rsid w:val="00167214"/>
    <w:rsid w:val="00167A07"/>
    <w:rsid w:val="001728A3"/>
    <w:rsid w:val="00173D9A"/>
    <w:rsid w:val="00173DFB"/>
    <w:rsid w:val="00177AC4"/>
    <w:rsid w:val="0018012E"/>
    <w:rsid w:val="0018029E"/>
    <w:rsid w:val="0018189B"/>
    <w:rsid w:val="00187656"/>
    <w:rsid w:val="00190DB6"/>
    <w:rsid w:val="001937BE"/>
    <w:rsid w:val="001978AF"/>
    <w:rsid w:val="001A235B"/>
    <w:rsid w:val="001B13C4"/>
    <w:rsid w:val="001B1940"/>
    <w:rsid w:val="001B1EFD"/>
    <w:rsid w:val="001B45C8"/>
    <w:rsid w:val="001B65E1"/>
    <w:rsid w:val="001B76F6"/>
    <w:rsid w:val="001C0794"/>
    <w:rsid w:val="001C620C"/>
    <w:rsid w:val="001C7DD6"/>
    <w:rsid w:val="001C7DE0"/>
    <w:rsid w:val="001C7FE0"/>
    <w:rsid w:val="001D3D9A"/>
    <w:rsid w:val="001D4C86"/>
    <w:rsid w:val="001D6496"/>
    <w:rsid w:val="001D71D1"/>
    <w:rsid w:val="001E2BC0"/>
    <w:rsid w:val="001E3533"/>
    <w:rsid w:val="001E3B8C"/>
    <w:rsid w:val="001E3E2D"/>
    <w:rsid w:val="001E6CE7"/>
    <w:rsid w:val="001F2F87"/>
    <w:rsid w:val="001F4CE1"/>
    <w:rsid w:val="001F6ED8"/>
    <w:rsid w:val="00202B14"/>
    <w:rsid w:val="0021123D"/>
    <w:rsid w:val="00211312"/>
    <w:rsid w:val="002147C9"/>
    <w:rsid w:val="00215A31"/>
    <w:rsid w:val="00216FAF"/>
    <w:rsid w:val="00220A18"/>
    <w:rsid w:val="00221C28"/>
    <w:rsid w:val="0022296E"/>
    <w:rsid w:val="002232F2"/>
    <w:rsid w:val="00223A1D"/>
    <w:rsid w:val="00223D77"/>
    <w:rsid w:val="00224962"/>
    <w:rsid w:val="002269F9"/>
    <w:rsid w:val="00226AD8"/>
    <w:rsid w:val="0023358C"/>
    <w:rsid w:val="00235746"/>
    <w:rsid w:val="002411AB"/>
    <w:rsid w:val="00243FF1"/>
    <w:rsid w:val="00251AB9"/>
    <w:rsid w:val="00252A58"/>
    <w:rsid w:val="00255D15"/>
    <w:rsid w:val="00256608"/>
    <w:rsid w:val="00262E25"/>
    <w:rsid w:val="00263EFB"/>
    <w:rsid w:val="0026498D"/>
    <w:rsid w:val="00265104"/>
    <w:rsid w:val="00267BA1"/>
    <w:rsid w:val="00277D24"/>
    <w:rsid w:val="00283D74"/>
    <w:rsid w:val="00284EA9"/>
    <w:rsid w:val="00287D21"/>
    <w:rsid w:val="00291048"/>
    <w:rsid w:val="00291517"/>
    <w:rsid w:val="00294449"/>
    <w:rsid w:val="00294C97"/>
    <w:rsid w:val="002A2372"/>
    <w:rsid w:val="002A2641"/>
    <w:rsid w:val="002A3549"/>
    <w:rsid w:val="002A3D3C"/>
    <w:rsid w:val="002A68BF"/>
    <w:rsid w:val="002B1105"/>
    <w:rsid w:val="002B48C1"/>
    <w:rsid w:val="002B4F3D"/>
    <w:rsid w:val="002B58C6"/>
    <w:rsid w:val="002B6B1B"/>
    <w:rsid w:val="002B6D3B"/>
    <w:rsid w:val="002B6FED"/>
    <w:rsid w:val="002B731D"/>
    <w:rsid w:val="002B7E23"/>
    <w:rsid w:val="002C0118"/>
    <w:rsid w:val="002C56CB"/>
    <w:rsid w:val="002C58B6"/>
    <w:rsid w:val="002D19DC"/>
    <w:rsid w:val="002D1ED4"/>
    <w:rsid w:val="002D4A02"/>
    <w:rsid w:val="002E1D5E"/>
    <w:rsid w:val="002E2FE9"/>
    <w:rsid w:val="002E5E01"/>
    <w:rsid w:val="002E75C4"/>
    <w:rsid w:val="002E7D7D"/>
    <w:rsid w:val="002F01DE"/>
    <w:rsid w:val="002F26B6"/>
    <w:rsid w:val="002F45E9"/>
    <w:rsid w:val="002F52DC"/>
    <w:rsid w:val="00301FE7"/>
    <w:rsid w:val="0030216C"/>
    <w:rsid w:val="003063FD"/>
    <w:rsid w:val="00310BCD"/>
    <w:rsid w:val="00310EAB"/>
    <w:rsid w:val="003122FD"/>
    <w:rsid w:val="003128E4"/>
    <w:rsid w:val="00312E8A"/>
    <w:rsid w:val="00320780"/>
    <w:rsid w:val="00321600"/>
    <w:rsid w:val="0032471E"/>
    <w:rsid w:val="003254C4"/>
    <w:rsid w:val="00326549"/>
    <w:rsid w:val="00326BE3"/>
    <w:rsid w:val="003275FF"/>
    <w:rsid w:val="00327768"/>
    <w:rsid w:val="00333D59"/>
    <w:rsid w:val="00334F22"/>
    <w:rsid w:val="00335352"/>
    <w:rsid w:val="00340268"/>
    <w:rsid w:val="00343EDE"/>
    <w:rsid w:val="00344B18"/>
    <w:rsid w:val="00344E42"/>
    <w:rsid w:val="00345186"/>
    <w:rsid w:val="00351111"/>
    <w:rsid w:val="003610F7"/>
    <w:rsid w:val="003623E5"/>
    <w:rsid w:val="00366A6C"/>
    <w:rsid w:val="003676F2"/>
    <w:rsid w:val="00370B14"/>
    <w:rsid w:val="00377C06"/>
    <w:rsid w:val="00377F36"/>
    <w:rsid w:val="00380AC8"/>
    <w:rsid w:val="00381719"/>
    <w:rsid w:val="00384DAB"/>
    <w:rsid w:val="00387267"/>
    <w:rsid w:val="0038795E"/>
    <w:rsid w:val="00387E07"/>
    <w:rsid w:val="00391964"/>
    <w:rsid w:val="00394292"/>
    <w:rsid w:val="003954F7"/>
    <w:rsid w:val="00396BB7"/>
    <w:rsid w:val="00397610"/>
    <w:rsid w:val="003A042E"/>
    <w:rsid w:val="003A64C4"/>
    <w:rsid w:val="003A6912"/>
    <w:rsid w:val="003A7133"/>
    <w:rsid w:val="003B40DB"/>
    <w:rsid w:val="003B42C6"/>
    <w:rsid w:val="003B4A01"/>
    <w:rsid w:val="003B7B0F"/>
    <w:rsid w:val="003C0714"/>
    <w:rsid w:val="003C1751"/>
    <w:rsid w:val="003C3DD0"/>
    <w:rsid w:val="003C496B"/>
    <w:rsid w:val="003C59D0"/>
    <w:rsid w:val="003C5ABB"/>
    <w:rsid w:val="003C5E1A"/>
    <w:rsid w:val="003D0197"/>
    <w:rsid w:val="003D177B"/>
    <w:rsid w:val="003D1DC2"/>
    <w:rsid w:val="003D2AC1"/>
    <w:rsid w:val="003D79A4"/>
    <w:rsid w:val="003E07C2"/>
    <w:rsid w:val="003E3368"/>
    <w:rsid w:val="003E33E8"/>
    <w:rsid w:val="003E4EC9"/>
    <w:rsid w:val="003E590C"/>
    <w:rsid w:val="003F1619"/>
    <w:rsid w:val="003F168C"/>
    <w:rsid w:val="003F2C1F"/>
    <w:rsid w:val="003F30B6"/>
    <w:rsid w:val="003F36E3"/>
    <w:rsid w:val="003F49EF"/>
    <w:rsid w:val="003F55B7"/>
    <w:rsid w:val="003F6B80"/>
    <w:rsid w:val="00400C54"/>
    <w:rsid w:val="00405609"/>
    <w:rsid w:val="00405F6A"/>
    <w:rsid w:val="00413782"/>
    <w:rsid w:val="004163B1"/>
    <w:rsid w:val="00421152"/>
    <w:rsid w:val="0042628D"/>
    <w:rsid w:val="00431F90"/>
    <w:rsid w:val="00436EB7"/>
    <w:rsid w:val="00437288"/>
    <w:rsid w:val="0044017F"/>
    <w:rsid w:val="004402DD"/>
    <w:rsid w:val="00441770"/>
    <w:rsid w:val="0044346C"/>
    <w:rsid w:val="0044349D"/>
    <w:rsid w:val="0044405C"/>
    <w:rsid w:val="004470F2"/>
    <w:rsid w:val="004476DB"/>
    <w:rsid w:val="00450279"/>
    <w:rsid w:val="00456138"/>
    <w:rsid w:val="00462302"/>
    <w:rsid w:val="004659C5"/>
    <w:rsid w:val="00465DCF"/>
    <w:rsid w:val="00467E33"/>
    <w:rsid w:val="00471320"/>
    <w:rsid w:val="00474090"/>
    <w:rsid w:val="00474526"/>
    <w:rsid w:val="0047534C"/>
    <w:rsid w:val="004756A1"/>
    <w:rsid w:val="00475ABA"/>
    <w:rsid w:val="00475BE9"/>
    <w:rsid w:val="00475D08"/>
    <w:rsid w:val="00476C79"/>
    <w:rsid w:val="00480D58"/>
    <w:rsid w:val="00481DA7"/>
    <w:rsid w:val="00482ECC"/>
    <w:rsid w:val="004836DC"/>
    <w:rsid w:val="00492642"/>
    <w:rsid w:val="00492E20"/>
    <w:rsid w:val="00493220"/>
    <w:rsid w:val="00494976"/>
    <w:rsid w:val="0049511E"/>
    <w:rsid w:val="004957EB"/>
    <w:rsid w:val="00496941"/>
    <w:rsid w:val="004A0D78"/>
    <w:rsid w:val="004A5649"/>
    <w:rsid w:val="004A73C4"/>
    <w:rsid w:val="004B1F94"/>
    <w:rsid w:val="004B2072"/>
    <w:rsid w:val="004B431A"/>
    <w:rsid w:val="004B5138"/>
    <w:rsid w:val="004B5F67"/>
    <w:rsid w:val="004B5FD7"/>
    <w:rsid w:val="004B677A"/>
    <w:rsid w:val="004C4E72"/>
    <w:rsid w:val="004C56A2"/>
    <w:rsid w:val="004C6A21"/>
    <w:rsid w:val="004C7885"/>
    <w:rsid w:val="004D0830"/>
    <w:rsid w:val="004D349C"/>
    <w:rsid w:val="004D5E13"/>
    <w:rsid w:val="004D684B"/>
    <w:rsid w:val="004D7197"/>
    <w:rsid w:val="004D7711"/>
    <w:rsid w:val="004E2550"/>
    <w:rsid w:val="004E3072"/>
    <w:rsid w:val="004E32C6"/>
    <w:rsid w:val="004E55FB"/>
    <w:rsid w:val="004E6535"/>
    <w:rsid w:val="004F070B"/>
    <w:rsid w:val="004F2BF2"/>
    <w:rsid w:val="0050037E"/>
    <w:rsid w:val="005004AB"/>
    <w:rsid w:val="005011F6"/>
    <w:rsid w:val="00501427"/>
    <w:rsid w:val="0050583D"/>
    <w:rsid w:val="00507861"/>
    <w:rsid w:val="00511CBD"/>
    <w:rsid w:val="00513118"/>
    <w:rsid w:val="005146F6"/>
    <w:rsid w:val="00514A1B"/>
    <w:rsid w:val="005201D5"/>
    <w:rsid w:val="005226BA"/>
    <w:rsid w:val="00525234"/>
    <w:rsid w:val="0053191A"/>
    <w:rsid w:val="00533AFB"/>
    <w:rsid w:val="00534BED"/>
    <w:rsid w:val="005363D1"/>
    <w:rsid w:val="0054072C"/>
    <w:rsid w:val="005411DD"/>
    <w:rsid w:val="0054278A"/>
    <w:rsid w:val="00542BD5"/>
    <w:rsid w:val="005461C4"/>
    <w:rsid w:val="00547399"/>
    <w:rsid w:val="00547FB4"/>
    <w:rsid w:val="00552982"/>
    <w:rsid w:val="00553B43"/>
    <w:rsid w:val="00554102"/>
    <w:rsid w:val="00555746"/>
    <w:rsid w:val="00557421"/>
    <w:rsid w:val="0056063C"/>
    <w:rsid w:val="00562F60"/>
    <w:rsid w:val="0056732D"/>
    <w:rsid w:val="005701C8"/>
    <w:rsid w:val="00570CC2"/>
    <w:rsid w:val="00570DBA"/>
    <w:rsid w:val="00572875"/>
    <w:rsid w:val="005739BD"/>
    <w:rsid w:val="00577CC1"/>
    <w:rsid w:val="00580B1B"/>
    <w:rsid w:val="00581695"/>
    <w:rsid w:val="005831F0"/>
    <w:rsid w:val="00584CF6"/>
    <w:rsid w:val="00591764"/>
    <w:rsid w:val="00595BDA"/>
    <w:rsid w:val="005A0666"/>
    <w:rsid w:val="005A27D1"/>
    <w:rsid w:val="005A292D"/>
    <w:rsid w:val="005A3562"/>
    <w:rsid w:val="005A46AB"/>
    <w:rsid w:val="005A5A4B"/>
    <w:rsid w:val="005A6DEF"/>
    <w:rsid w:val="005B2A3F"/>
    <w:rsid w:val="005B2B64"/>
    <w:rsid w:val="005B398E"/>
    <w:rsid w:val="005B6E8D"/>
    <w:rsid w:val="005B7271"/>
    <w:rsid w:val="005C3257"/>
    <w:rsid w:val="005D3B04"/>
    <w:rsid w:val="005D4531"/>
    <w:rsid w:val="005D4EB3"/>
    <w:rsid w:val="005D66B0"/>
    <w:rsid w:val="005E0FEA"/>
    <w:rsid w:val="005E57B9"/>
    <w:rsid w:val="005E5C2E"/>
    <w:rsid w:val="005F2732"/>
    <w:rsid w:val="005F294E"/>
    <w:rsid w:val="005F29B9"/>
    <w:rsid w:val="005F5DBA"/>
    <w:rsid w:val="005F7C8A"/>
    <w:rsid w:val="00600DEB"/>
    <w:rsid w:val="006036F4"/>
    <w:rsid w:val="00604D60"/>
    <w:rsid w:val="006102B4"/>
    <w:rsid w:val="00610B27"/>
    <w:rsid w:val="00613434"/>
    <w:rsid w:val="006158FE"/>
    <w:rsid w:val="006160C2"/>
    <w:rsid w:val="00616509"/>
    <w:rsid w:val="00621CCB"/>
    <w:rsid w:val="0062266F"/>
    <w:rsid w:val="00622983"/>
    <w:rsid w:val="00623626"/>
    <w:rsid w:val="00624221"/>
    <w:rsid w:val="00624C86"/>
    <w:rsid w:val="00624D6E"/>
    <w:rsid w:val="00625001"/>
    <w:rsid w:val="00627909"/>
    <w:rsid w:val="00627AAC"/>
    <w:rsid w:val="0063020A"/>
    <w:rsid w:val="00631C60"/>
    <w:rsid w:val="00631E5D"/>
    <w:rsid w:val="006323F1"/>
    <w:rsid w:val="006355FB"/>
    <w:rsid w:val="0064264D"/>
    <w:rsid w:val="00642ADB"/>
    <w:rsid w:val="00647EFC"/>
    <w:rsid w:val="00652070"/>
    <w:rsid w:val="006523CF"/>
    <w:rsid w:val="0065607E"/>
    <w:rsid w:val="006560D5"/>
    <w:rsid w:val="0065668D"/>
    <w:rsid w:val="0065670B"/>
    <w:rsid w:val="00656790"/>
    <w:rsid w:val="00662628"/>
    <w:rsid w:val="00664396"/>
    <w:rsid w:val="00664CB5"/>
    <w:rsid w:val="00665782"/>
    <w:rsid w:val="00673203"/>
    <w:rsid w:val="006732EC"/>
    <w:rsid w:val="00673E07"/>
    <w:rsid w:val="006751C2"/>
    <w:rsid w:val="00675B57"/>
    <w:rsid w:val="0067694F"/>
    <w:rsid w:val="00676C80"/>
    <w:rsid w:val="006776F1"/>
    <w:rsid w:val="00677B15"/>
    <w:rsid w:val="006801A6"/>
    <w:rsid w:val="00680775"/>
    <w:rsid w:val="00682051"/>
    <w:rsid w:val="006822F4"/>
    <w:rsid w:val="00684766"/>
    <w:rsid w:val="00686BC3"/>
    <w:rsid w:val="0069627B"/>
    <w:rsid w:val="0069780D"/>
    <w:rsid w:val="006A0EBA"/>
    <w:rsid w:val="006A1292"/>
    <w:rsid w:val="006A1FEB"/>
    <w:rsid w:val="006A6598"/>
    <w:rsid w:val="006A72B0"/>
    <w:rsid w:val="006B6B72"/>
    <w:rsid w:val="006B6FBA"/>
    <w:rsid w:val="006B77FD"/>
    <w:rsid w:val="006C4AE3"/>
    <w:rsid w:val="006C58AC"/>
    <w:rsid w:val="006C66A7"/>
    <w:rsid w:val="006D084A"/>
    <w:rsid w:val="006D10FE"/>
    <w:rsid w:val="006D22A4"/>
    <w:rsid w:val="006D23DF"/>
    <w:rsid w:val="006D4B1E"/>
    <w:rsid w:val="006D4B1F"/>
    <w:rsid w:val="006D6A88"/>
    <w:rsid w:val="006D6D7D"/>
    <w:rsid w:val="006D7408"/>
    <w:rsid w:val="006E2C02"/>
    <w:rsid w:val="006E53DD"/>
    <w:rsid w:val="006E7808"/>
    <w:rsid w:val="006F0264"/>
    <w:rsid w:val="006F08CA"/>
    <w:rsid w:val="006F4527"/>
    <w:rsid w:val="006F4A97"/>
    <w:rsid w:val="006F51DB"/>
    <w:rsid w:val="006F60A0"/>
    <w:rsid w:val="006F637F"/>
    <w:rsid w:val="006F7097"/>
    <w:rsid w:val="006F7785"/>
    <w:rsid w:val="006F7D43"/>
    <w:rsid w:val="00706B41"/>
    <w:rsid w:val="00714047"/>
    <w:rsid w:val="00714635"/>
    <w:rsid w:val="00720C41"/>
    <w:rsid w:val="00725448"/>
    <w:rsid w:val="007332D5"/>
    <w:rsid w:val="007338B0"/>
    <w:rsid w:val="00734D7D"/>
    <w:rsid w:val="0073674B"/>
    <w:rsid w:val="007405D5"/>
    <w:rsid w:val="00743B2D"/>
    <w:rsid w:val="00743CC2"/>
    <w:rsid w:val="00743EA9"/>
    <w:rsid w:val="00747A8E"/>
    <w:rsid w:val="00751810"/>
    <w:rsid w:val="00756A49"/>
    <w:rsid w:val="00757CCD"/>
    <w:rsid w:val="0076070F"/>
    <w:rsid w:val="00761B87"/>
    <w:rsid w:val="00765873"/>
    <w:rsid w:val="007676C9"/>
    <w:rsid w:val="00767880"/>
    <w:rsid w:val="00771B9D"/>
    <w:rsid w:val="0077280F"/>
    <w:rsid w:val="00775F61"/>
    <w:rsid w:val="0077692D"/>
    <w:rsid w:val="00776B32"/>
    <w:rsid w:val="007771AF"/>
    <w:rsid w:val="007772DF"/>
    <w:rsid w:val="007772E5"/>
    <w:rsid w:val="007774EE"/>
    <w:rsid w:val="007807F8"/>
    <w:rsid w:val="00783E34"/>
    <w:rsid w:val="007857E6"/>
    <w:rsid w:val="00785A69"/>
    <w:rsid w:val="00792956"/>
    <w:rsid w:val="0079525D"/>
    <w:rsid w:val="00796D31"/>
    <w:rsid w:val="007A10B3"/>
    <w:rsid w:val="007A21A5"/>
    <w:rsid w:val="007A75BE"/>
    <w:rsid w:val="007B4611"/>
    <w:rsid w:val="007B4A18"/>
    <w:rsid w:val="007C02FB"/>
    <w:rsid w:val="007C0B8A"/>
    <w:rsid w:val="007C292C"/>
    <w:rsid w:val="007C47FD"/>
    <w:rsid w:val="007C5352"/>
    <w:rsid w:val="007C5B41"/>
    <w:rsid w:val="007D18E5"/>
    <w:rsid w:val="007D2097"/>
    <w:rsid w:val="007D2ACD"/>
    <w:rsid w:val="007D2FF7"/>
    <w:rsid w:val="007D41D8"/>
    <w:rsid w:val="007D428B"/>
    <w:rsid w:val="007D6219"/>
    <w:rsid w:val="007D7216"/>
    <w:rsid w:val="007E241B"/>
    <w:rsid w:val="007E39FF"/>
    <w:rsid w:val="007E65AE"/>
    <w:rsid w:val="007E66A7"/>
    <w:rsid w:val="007F056D"/>
    <w:rsid w:val="007F2630"/>
    <w:rsid w:val="007F29CF"/>
    <w:rsid w:val="007F3819"/>
    <w:rsid w:val="007F4D8F"/>
    <w:rsid w:val="00800C1D"/>
    <w:rsid w:val="00801DEA"/>
    <w:rsid w:val="0080230D"/>
    <w:rsid w:val="008051AA"/>
    <w:rsid w:val="008053C0"/>
    <w:rsid w:val="008057DB"/>
    <w:rsid w:val="008073FE"/>
    <w:rsid w:val="00810E96"/>
    <w:rsid w:val="008121EA"/>
    <w:rsid w:val="00813625"/>
    <w:rsid w:val="00813896"/>
    <w:rsid w:val="00814A0C"/>
    <w:rsid w:val="00815147"/>
    <w:rsid w:val="008153B5"/>
    <w:rsid w:val="00816588"/>
    <w:rsid w:val="00817706"/>
    <w:rsid w:val="008200AB"/>
    <w:rsid w:val="0082147C"/>
    <w:rsid w:val="00824C34"/>
    <w:rsid w:val="00825B6B"/>
    <w:rsid w:val="008261E8"/>
    <w:rsid w:val="00827C6D"/>
    <w:rsid w:val="00830801"/>
    <w:rsid w:val="00832C7D"/>
    <w:rsid w:val="00835565"/>
    <w:rsid w:val="00835E86"/>
    <w:rsid w:val="00835FCE"/>
    <w:rsid w:val="008360EB"/>
    <w:rsid w:val="00840E5F"/>
    <w:rsid w:val="0084137E"/>
    <w:rsid w:val="008416BC"/>
    <w:rsid w:val="00842B90"/>
    <w:rsid w:val="00844459"/>
    <w:rsid w:val="0084506C"/>
    <w:rsid w:val="00846B69"/>
    <w:rsid w:val="00852E13"/>
    <w:rsid w:val="00854DF7"/>
    <w:rsid w:val="00856C69"/>
    <w:rsid w:val="0086056A"/>
    <w:rsid w:val="008635AC"/>
    <w:rsid w:val="0086371E"/>
    <w:rsid w:val="00884097"/>
    <w:rsid w:val="00884265"/>
    <w:rsid w:val="008859EB"/>
    <w:rsid w:val="0088651C"/>
    <w:rsid w:val="00886595"/>
    <w:rsid w:val="00887AE1"/>
    <w:rsid w:val="0089093F"/>
    <w:rsid w:val="0089243A"/>
    <w:rsid w:val="00892D0B"/>
    <w:rsid w:val="008975FE"/>
    <w:rsid w:val="008A2216"/>
    <w:rsid w:val="008A2C27"/>
    <w:rsid w:val="008A46F8"/>
    <w:rsid w:val="008A67B2"/>
    <w:rsid w:val="008C0E94"/>
    <w:rsid w:val="008C4C81"/>
    <w:rsid w:val="008C4F6F"/>
    <w:rsid w:val="008C58A9"/>
    <w:rsid w:val="008C6887"/>
    <w:rsid w:val="008D1676"/>
    <w:rsid w:val="008D2FE6"/>
    <w:rsid w:val="008D3FD8"/>
    <w:rsid w:val="008D4F34"/>
    <w:rsid w:val="008D5908"/>
    <w:rsid w:val="008D5A75"/>
    <w:rsid w:val="008E4E07"/>
    <w:rsid w:val="008E7B09"/>
    <w:rsid w:val="008F1815"/>
    <w:rsid w:val="008F1D5F"/>
    <w:rsid w:val="008F1F3C"/>
    <w:rsid w:val="0090356C"/>
    <w:rsid w:val="00903C1C"/>
    <w:rsid w:val="00905662"/>
    <w:rsid w:val="00907D8D"/>
    <w:rsid w:val="00907E1D"/>
    <w:rsid w:val="00911503"/>
    <w:rsid w:val="00914EB1"/>
    <w:rsid w:val="00920008"/>
    <w:rsid w:val="00925087"/>
    <w:rsid w:val="00925189"/>
    <w:rsid w:val="00931C73"/>
    <w:rsid w:val="00932706"/>
    <w:rsid w:val="00932FBB"/>
    <w:rsid w:val="00940C64"/>
    <w:rsid w:val="00945C18"/>
    <w:rsid w:val="009528ED"/>
    <w:rsid w:val="00955203"/>
    <w:rsid w:val="0095546A"/>
    <w:rsid w:val="00956470"/>
    <w:rsid w:val="00960D22"/>
    <w:rsid w:val="009619CC"/>
    <w:rsid w:val="00962312"/>
    <w:rsid w:val="009643F6"/>
    <w:rsid w:val="00964B26"/>
    <w:rsid w:val="00964E02"/>
    <w:rsid w:val="00965B51"/>
    <w:rsid w:val="00971CD1"/>
    <w:rsid w:val="00972399"/>
    <w:rsid w:val="00973DD3"/>
    <w:rsid w:val="0097434B"/>
    <w:rsid w:val="00974874"/>
    <w:rsid w:val="00974CD8"/>
    <w:rsid w:val="009775F0"/>
    <w:rsid w:val="009827C8"/>
    <w:rsid w:val="00982CC6"/>
    <w:rsid w:val="00982D24"/>
    <w:rsid w:val="009839E2"/>
    <w:rsid w:val="0098429B"/>
    <w:rsid w:val="00994438"/>
    <w:rsid w:val="00994A56"/>
    <w:rsid w:val="009A266B"/>
    <w:rsid w:val="009A2AD2"/>
    <w:rsid w:val="009A557B"/>
    <w:rsid w:val="009A6057"/>
    <w:rsid w:val="009A7F75"/>
    <w:rsid w:val="009B1AFF"/>
    <w:rsid w:val="009B1BEA"/>
    <w:rsid w:val="009B318A"/>
    <w:rsid w:val="009B59D3"/>
    <w:rsid w:val="009B59E7"/>
    <w:rsid w:val="009C068A"/>
    <w:rsid w:val="009C0BC5"/>
    <w:rsid w:val="009C4F0B"/>
    <w:rsid w:val="009C74AC"/>
    <w:rsid w:val="009D02A8"/>
    <w:rsid w:val="009D2527"/>
    <w:rsid w:val="009D2A0A"/>
    <w:rsid w:val="009D2C51"/>
    <w:rsid w:val="009D3595"/>
    <w:rsid w:val="009D3DF5"/>
    <w:rsid w:val="009D4D47"/>
    <w:rsid w:val="009D4F87"/>
    <w:rsid w:val="009D72FE"/>
    <w:rsid w:val="009E0235"/>
    <w:rsid w:val="009E029F"/>
    <w:rsid w:val="009E09CC"/>
    <w:rsid w:val="009E376B"/>
    <w:rsid w:val="009E3A38"/>
    <w:rsid w:val="009E75A3"/>
    <w:rsid w:val="009E75C4"/>
    <w:rsid w:val="009F032E"/>
    <w:rsid w:val="009F1D51"/>
    <w:rsid w:val="009F6489"/>
    <w:rsid w:val="00A0180B"/>
    <w:rsid w:val="00A0667D"/>
    <w:rsid w:val="00A1335D"/>
    <w:rsid w:val="00A17957"/>
    <w:rsid w:val="00A17E71"/>
    <w:rsid w:val="00A2592C"/>
    <w:rsid w:val="00A25C99"/>
    <w:rsid w:val="00A277AB"/>
    <w:rsid w:val="00A30081"/>
    <w:rsid w:val="00A30549"/>
    <w:rsid w:val="00A315EF"/>
    <w:rsid w:val="00A329AA"/>
    <w:rsid w:val="00A34A54"/>
    <w:rsid w:val="00A35928"/>
    <w:rsid w:val="00A41ECC"/>
    <w:rsid w:val="00A42CB7"/>
    <w:rsid w:val="00A4397C"/>
    <w:rsid w:val="00A44F0D"/>
    <w:rsid w:val="00A450A3"/>
    <w:rsid w:val="00A45552"/>
    <w:rsid w:val="00A45ABA"/>
    <w:rsid w:val="00A50701"/>
    <w:rsid w:val="00A50AA8"/>
    <w:rsid w:val="00A51CBD"/>
    <w:rsid w:val="00A54C04"/>
    <w:rsid w:val="00A61883"/>
    <w:rsid w:val="00A620CE"/>
    <w:rsid w:val="00A620E5"/>
    <w:rsid w:val="00A62C83"/>
    <w:rsid w:val="00A64D89"/>
    <w:rsid w:val="00A67838"/>
    <w:rsid w:val="00A73033"/>
    <w:rsid w:val="00A77FAA"/>
    <w:rsid w:val="00A87F92"/>
    <w:rsid w:val="00A90906"/>
    <w:rsid w:val="00AA3C13"/>
    <w:rsid w:val="00AA51DC"/>
    <w:rsid w:val="00AA5ADE"/>
    <w:rsid w:val="00AA71BA"/>
    <w:rsid w:val="00AB0646"/>
    <w:rsid w:val="00AC0912"/>
    <w:rsid w:val="00AC11A8"/>
    <w:rsid w:val="00AC56FC"/>
    <w:rsid w:val="00AC6C83"/>
    <w:rsid w:val="00AD1540"/>
    <w:rsid w:val="00AD3C61"/>
    <w:rsid w:val="00AD5187"/>
    <w:rsid w:val="00AD5A9D"/>
    <w:rsid w:val="00AD61B7"/>
    <w:rsid w:val="00AF30AB"/>
    <w:rsid w:val="00AF3338"/>
    <w:rsid w:val="00AF392D"/>
    <w:rsid w:val="00AF4901"/>
    <w:rsid w:val="00AF4BD7"/>
    <w:rsid w:val="00AF4D18"/>
    <w:rsid w:val="00B05D42"/>
    <w:rsid w:val="00B11BB8"/>
    <w:rsid w:val="00B12FEF"/>
    <w:rsid w:val="00B13193"/>
    <w:rsid w:val="00B15B4A"/>
    <w:rsid w:val="00B16CDB"/>
    <w:rsid w:val="00B203F7"/>
    <w:rsid w:val="00B20FD2"/>
    <w:rsid w:val="00B2236D"/>
    <w:rsid w:val="00B23A66"/>
    <w:rsid w:val="00B23D98"/>
    <w:rsid w:val="00B246A5"/>
    <w:rsid w:val="00B3510C"/>
    <w:rsid w:val="00B3578B"/>
    <w:rsid w:val="00B36769"/>
    <w:rsid w:val="00B37232"/>
    <w:rsid w:val="00B4226B"/>
    <w:rsid w:val="00B427DB"/>
    <w:rsid w:val="00B42BA3"/>
    <w:rsid w:val="00B43395"/>
    <w:rsid w:val="00B441C2"/>
    <w:rsid w:val="00B47DAC"/>
    <w:rsid w:val="00B510AC"/>
    <w:rsid w:val="00B513F4"/>
    <w:rsid w:val="00B52B00"/>
    <w:rsid w:val="00B5307D"/>
    <w:rsid w:val="00B5364B"/>
    <w:rsid w:val="00B53C88"/>
    <w:rsid w:val="00B57C05"/>
    <w:rsid w:val="00B57F26"/>
    <w:rsid w:val="00B61EC8"/>
    <w:rsid w:val="00B6391C"/>
    <w:rsid w:val="00B63A6D"/>
    <w:rsid w:val="00B63C10"/>
    <w:rsid w:val="00B642DC"/>
    <w:rsid w:val="00B6461A"/>
    <w:rsid w:val="00B64766"/>
    <w:rsid w:val="00B67C90"/>
    <w:rsid w:val="00B70117"/>
    <w:rsid w:val="00B757A3"/>
    <w:rsid w:val="00B75839"/>
    <w:rsid w:val="00B76B0C"/>
    <w:rsid w:val="00B809B1"/>
    <w:rsid w:val="00B811DF"/>
    <w:rsid w:val="00B931FA"/>
    <w:rsid w:val="00B9384E"/>
    <w:rsid w:val="00B94D03"/>
    <w:rsid w:val="00BA1C17"/>
    <w:rsid w:val="00BA2CB9"/>
    <w:rsid w:val="00BA3685"/>
    <w:rsid w:val="00BA4608"/>
    <w:rsid w:val="00BA4A37"/>
    <w:rsid w:val="00BA4BF6"/>
    <w:rsid w:val="00BB0EFF"/>
    <w:rsid w:val="00BB3F2E"/>
    <w:rsid w:val="00BB6EDD"/>
    <w:rsid w:val="00BB7426"/>
    <w:rsid w:val="00BC1C2A"/>
    <w:rsid w:val="00BC4FA8"/>
    <w:rsid w:val="00BC533A"/>
    <w:rsid w:val="00BC6590"/>
    <w:rsid w:val="00BC7A37"/>
    <w:rsid w:val="00BD1ACA"/>
    <w:rsid w:val="00BD2E1D"/>
    <w:rsid w:val="00BD3358"/>
    <w:rsid w:val="00BD3F71"/>
    <w:rsid w:val="00BD4B72"/>
    <w:rsid w:val="00BD4F10"/>
    <w:rsid w:val="00BD69FA"/>
    <w:rsid w:val="00BD7B9E"/>
    <w:rsid w:val="00BE1C3C"/>
    <w:rsid w:val="00BE6219"/>
    <w:rsid w:val="00BE6538"/>
    <w:rsid w:val="00BF0117"/>
    <w:rsid w:val="00BF0746"/>
    <w:rsid w:val="00BF7615"/>
    <w:rsid w:val="00BF7E1D"/>
    <w:rsid w:val="00C005CE"/>
    <w:rsid w:val="00C02145"/>
    <w:rsid w:val="00C041DA"/>
    <w:rsid w:val="00C06327"/>
    <w:rsid w:val="00C075AF"/>
    <w:rsid w:val="00C07D1D"/>
    <w:rsid w:val="00C24BEE"/>
    <w:rsid w:val="00C30469"/>
    <w:rsid w:val="00C305FE"/>
    <w:rsid w:val="00C32063"/>
    <w:rsid w:val="00C343C1"/>
    <w:rsid w:val="00C34DE5"/>
    <w:rsid w:val="00C41357"/>
    <w:rsid w:val="00C415D0"/>
    <w:rsid w:val="00C43E45"/>
    <w:rsid w:val="00C4557F"/>
    <w:rsid w:val="00C503E9"/>
    <w:rsid w:val="00C5072B"/>
    <w:rsid w:val="00C50DF7"/>
    <w:rsid w:val="00C51109"/>
    <w:rsid w:val="00C51130"/>
    <w:rsid w:val="00C522FB"/>
    <w:rsid w:val="00C533C7"/>
    <w:rsid w:val="00C54B45"/>
    <w:rsid w:val="00C569BB"/>
    <w:rsid w:val="00C57F13"/>
    <w:rsid w:val="00C70533"/>
    <w:rsid w:val="00C72D56"/>
    <w:rsid w:val="00C75A95"/>
    <w:rsid w:val="00C80C25"/>
    <w:rsid w:val="00C81556"/>
    <w:rsid w:val="00C8435C"/>
    <w:rsid w:val="00C84689"/>
    <w:rsid w:val="00C8641F"/>
    <w:rsid w:val="00C921E9"/>
    <w:rsid w:val="00CA0B3D"/>
    <w:rsid w:val="00CA18E8"/>
    <w:rsid w:val="00CA465D"/>
    <w:rsid w:val="00CA57E5"/>
    <w:rsid w:val="00CA6957"/>
    <w:rsid w:val="00CB1001"/>
    <w:rsid w:val="00CB20CB"/>
    <w:rsid w:val="00CB575A"/>
    <w:rsid w:val="00CB7F46"/>
    <w:rsid w:val="00CC3BDD"/>
    <w:rsid w:val="00CC502A"/>
    <w:rsid w:val="00CC67D0"/>
    <w:rsid w:val="00CC7F18"/>
    <w:rsid w:val="00CD0016"/>
    <w:rsid w:val="00CD0F2E"/>
    <w:rsid w:val="00CD1B4D"/>
    <w:rsid w:val="00CD7C18"/>
    <w:rsid w:val="00CE2C3C"/>
    <w:rsid w:val="00CE4A40"/>
    <w:rsid w:val="00CE6D87"/>
    <w:rsid w:val="00CF4357"/>
    <w:rsid w:val="00CF622F"/>
    <w:rsid w:val="00D0019A"/>
    <w:rsid w:val="00D011A0"/>
    <w:rsid w:val="00D03073"/>
    <w:rsid w:val="00D031E0"/>
    <w:rsid w:val="00D06357"/>
    <w:rsid w:val="00D0681F"/>
    <w:rsid w:val="00D11613"/>
    <w:rsid w:val="00D154E8"/>
    <w:rsid w:val="00D15632"/>
    <w:rsid w:val="00D276BE"/>
    <w:rsid w:val="00D30AD3"/>
    <w:rsid w:val="00D30F62"/>
    <w:rsid w:val="00D37A32"/>
    <w:rsid w:val="00D45ADA"/>
    <w:rsid w:val="00D46F49"/>
    <w:rsid w:val="00D474FB"/>
    <w:rsid w:val="00D50AEF"/>
    <w:rsid w:val="00D518A5"/>
    <w:rsid w:val="00D53258"/>
    <w:rsid w:val="00D54FC5"/>
    <w:rsid w:val="00D5537B"/>
    <w:rsid w:val="00D554E2"/>
    <w:rsid w:val="00D555A9"/>
    <w:rsid w:val="00D562D9"/>
    <w:rsid w:val="00D607D5"/>
    <w:rsid w:val="00D6327C"/>
    <w:rsid w:val="00D6550D"/>
    <w:rsid w:val="00D66E86"/>
    <w:rsid w:val="00D7146F"/>
    <w:rsid w:val="00D74F80"/>
    <w:rsid w:val="00D772B8"/>
    <w:rsid w:val="00D77C4C"/>
    <w:rsid w:val="00D83798"/>
    <w:rsid w:val="00D859C8"/>
    <w:rsid w:val="00D93D3E"/>
    <w:rsid w:val="00D952D1"/>
    <w:rsid w:val="00D962EF"/>
    <w:rsid w:val="00D9677B"/>
    <w:rsid w:val="00D96AC1"/>
    <w:rsid w:val="00DA72D7"/>
    <w:rsid w:val="00DA7BA0"/>
    <w:rsid w:val="00DB3991"/>
    <w:rsid w:val="00DB6B9E"/>
    <w:rsid w:val="00DC1577"/>
    <w:rsid w:val="00DC450D"/>
    <w:rsid w:val="00DC45FB"/>
    <w:rsid w:val="00DC5165"/>
    <w:rsid w:val="00DD5FE7"/>
    <w:rsid w:val="00DF1BAE"/>
    <w:rsid w:val="00DF1D53"/>
    <w:rsid w:val="00DF3B58"/>
    <w:rsid w:val="00E0643D"/>
    <w:rsid w:val="00E06726"/>
    <w:rsid w:val="00E07463"/>
    <w:rsid w:val="00E10C03"/>
    <w:rsid w:val="00E11B9F"/>
    <w:rsid w:val="00E14844"/>
    <w:rsid w:val="00E148C8"/>
    <w:rsid w:val="00E21D57"/>
    <w:rsid w:val="00E34FD0"/>
    <w:rsid w:val="00E368D6"/>
    <w:rsid w:val="00E41236"/>
    <w:rsid w:val="00E41ECF"/>
    <w:rsid w:val="00E42865"/>
    <w:rsid w:val="00E42DAA"/>
    <w:rsid w:val="00E46D2D"/>
    <w:rsid w:val="00E5154C"/>
    <w:rsid w:val="00E52917"/>
    <w:rsid w:val="00E549C1"/>
    <w:rsid w:val="00E5767F"/>
    <w:rsid w:val="00E62741"/>
    <w:rsid w:val="00E64468"/>
    <w:rsid w:val="00E644DB"/>
    <w:rsid w:val="00E648DF"/>
    <w:rsid w:val="00E64BC7"/>
    <w:rsid w:val="00E650B0"/>
    <w:rsid w:val="00E65AD6"/>
    <w:rsid w:val="00E709AF"/>
    <w:rsid w:val="00E71A0D"/>
    <w:rsid w:val="00E74689"/>
    <w:rsid w:val="00E76149"/>
    <w:rsid w:val="00E76EF4"/>
    <w:rsid w:val="00E81FAD"/>
    <w:rsid w:val="00E85888"/>
    <w:rsid w:val="00E859AA"/>
    <w:rsid w:val="00E958A6"/>
    <w:rsid w:val="00E977F3"/>
    <w:rsid w:val="00EA609D"/>
    <w:rsid w:val="00EB19DC"/>
    <w:rsid w:val="00EB1B1A"/>
    <w:rsid w:val="00EB3315"/>
    <w:rsid w:val="00EB3A80"/>
    <w:rsid w:val="00EB3F0D"/>
    <w:rsid w:val="00EB4A97"/>
    <w:rsid w:val="00EB5733"/>
    <w:rsid w:val="00EB6D0C"/>
    <w:rsid w:val="00EC0611"/>
    <w:rsid w:val="00EC08B8"/>
    <w:rsid w:val="00EC3291"/>
    <w:rsid w:val="00EC3585"/>
    <w:rsid w:val="00EC4AE0"/>
    <w:rsid w:val="00EC68B6"/>
    <w:rsid w:val="00EC786C"/>
    <w:rsid w:val="00ED1296"/>
    <w:rsid w:val="00ED21C6"/>
    <w:rsid w:val="00ED3654"/>
    <w:rsid w:val="00ED3FAD"/>
    <w:rsid w:val="00ED48A1"/>
    <w:rsid w:val="00ED4E4E"/>
    <w:rsid w:val="00ED6DB2"/>
    <w:rsid w:val="00ED7E30"/>
    <w:rsid w:val="00EE1145"/>
    <w:rsid w:val="00EE14A4"/>
    <w:rsid w:val="00EE198A"/>
    <w:rsid w:val="00EE1CC9"/>
    <w:rsid w:val="00EE3CF6"/>
    <w:rsid w:val="00EE6E54"/>
    <w:rsid w:val="00EE7A03"/>
    <w:rsid w:val="00EF0BF0"/>
    <w:rsid w:val="00EF24E9"/>
    <w:rsid w:val="00EF3038"/>
    <w:rsid w:val="00EF38E9"/>
    <w:rsid w:val="00EF3A2B"/>
    <w:rsid w:val="00EF4D92"/>
    <w:rsid w:val="00EF589A"/>
    <w:rsid w:val="00EF6C74"/>
    <w:rsid w:val="00F01935"/>
    <w:rsid w:val="00F04339"/>
    <w:rsid w:val="00F04FC3"/>
    <w:rsid w:val="00F06964"/>
    <w:rsid w:val="00F1343A"/>
    <w:rsid w:val="00F13A1C"/>
    <w:rsid w:val="00F20480"/>
    <w:rsid w:val="00F20767"/>
    <w:rsid w:val="00F2195F"/>
    <w:rsid w:val="00F30128"/>
    <w:rsid w:val="00F32D91"/>
    <w:rsid w:val="00F3332F"/>
    <w:rsid w:val="00F400F4"/>
    <w:rsid w:val="00F40A0C"/>
    <w:rsid w:val="00F43463"/>
    <w:rsid w:val="00F457AD"/>
    <w:rsid w:val="00F473A6"/>
    <w:rsid w:val="00F51BFF"/>
    <w:rsid w:val="00F55476"/>
    <w:rsid w:val="00F6222C"/>
    <w:rsid w:val="00F6338F"/>
    <w:rsid w:val="00F645D4"/>
    <w:rsid w:val="00F6489E"/>
    <w:rsid w:val="00F64B0E"/>
    <w:rsid w:val="00F66D29"/>
    <w:rsid w:val="00F70D32"/>
    <w:rsid w:val="00F7198B"/>
    <w:rsid w:val="00F754F7"/>
    <w:rsid w:val="00F778BB"/>
    <w:rsid w:val="00F77E0D"/>
    <w:rsid w:val="00F826A7"/>
    <w:rsid w:val="00F8510C"/>
    <w:rsid w:val="00F85F57"/>
    <w:rsid w:val="00F9022F"/>
    <w:rsid w:val="00F9394F"/>
    <w:rsid w:val="00F941F8"/>
    <w:rsid w:val="00F9460F"/>
    <w:rsid w:val="00F957BE"/>
    <w:rsid w:val="00F95A4C"/>
    <w:rsid w:val="00FA0C3D"/>
    <w:rsid w:val="00FA2BF0"/>
    <w:rsid w:val="00FA37F3"/>
    <w:rsid w:val="00FA3E7B"/>
    <w:rsid w:val="00FA63DB"/>
    <w:rsid w:val="00FA7C22"/>
    <w:rsid w:val="00FB0FF0"/>
    <w:rsid w:val="00FB1F2B"/>
    <w:rsid w:val="00FB2256"/>
    <w:rsid w:val="00FB3266"/>
    <w:rsid w:val="00FB3404"/>
    <w:rsid w:val="00FB41EC"/>
    <w:rsid w:val="00FB542E"/>
    <w:rsid w:val="00FC3B61"/>
    <w:rsid w:val="00FC4010"/>
    <w:rsid w:val="00FC55E1"/>
    <w:rsid w:val="00FC5C83"/>
    <w:rsid w:val="00FC6D06"/>
    <w:rsid w:val="00FC760A"/>
    <w:rsid w:val="00FC7AFF"/>
    <w:rsid w:val="00FD00F0"/>
    <w:rsid w:val="00FD0D26"/>
    <w:rsid w:val="00FD0FE8"/>
    <w:rsid w:val="00FD22C1"/>
    <w:rsid w:val="00FD2A7E"/>
    <w:rsid w:val="00FD6795"/>
    <w:rsid w:val="00FD6BD8"/>
    <w:rsid w:val="00FE04E3"/>
    <w:rsid w:val="00FE04F6"/>
    <w:rsid w:val="00FE3A43"/>
    <w:rsid w:val="00FE5EB2"/>
    <w:rsid w:val="00FF0F36"/>
    <w:rsid w:val="00FF321E"/>
    <w:rsid w:val="00FF34AB"/>
    <w:rsid w:val="00FF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34E12D"/>
  <w15:docId w15:val="{5A54AD54-3740-4B88-9545-0CAA9754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C3"/>
    <w:rPr>
      <w:sz w:val="24"/>
      <w:szCs w:val="24"/>
    </w:rPr>
  </w:style>
  <w:style w:type="paragraph" w:styleId="1">
    <w:name w:val="heading 1"/>
    <w:basedOn w:val="a"/>
    <w:next w:val="a"/>
    <w:qFormat/>
    <w:rsid w:val="004E6535"/>
    <w:pPr>
      <w:keepNext/>
      <w:ind w:firstLine="9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6535"/>
    <w:pPr>
      <w:ind w:firstLine="900"/>
    </w:pPr>
  </w:style>
  <w:style w:type="paragraph" w:styleId="a4">
    <w:name w:val="Body Text"/>
    <w:basedOn w:val="a"/>
    <w:rsid w:val="004E6535"/>
    <w:pPr>
      <w:jc w:val="both"/>
    </w:pPr>
    <w:rPr>
      <w:sz w:val="28"/>
    </w:rPr>
  </w:style>
  <w:style w:type="paragraph" w:styleId="21">
    <w:name w:val="Body Text Indent 2"/>
    <w:basedOn w:val="a"/>
    <w:rsid w:val="004E6535"/>
    <w:pPr>
      <w:ind w:firstLine="708"/>
    </w:pPr>
  </w:style>
  <w:style w:type="paragraph" w:styleId="a5">
    <w:name w:val="Normal (Web)"/>
    <w:aliases w:val="Обычный (Web)"/>
    <w:basedOn w:val="a"/>
    <w:rsid w:val="003C0714"/>
    <w:pPr>
      <w:spacing w:before="100" w:beforeAutospacing="1" w:after="100" w:afterAutospacing="1"/>
    </w:pPr>
  </w:style>
  <w:style w:type="paragraph" w:styleId="22">
    <w:name w:val="Body Text 2"/>
    <w:basedOn w:val="a"/>
    <w:rsid w:val="002147C9"/>
    <w:pPr>
      <w:spacing w:after="120" w:line="480" w:lineRule="auto"/>
    </w:pPr>
  </w:style>
  <w:style w:type="paragraph" w:styleId="a6">
    <w:name w:val="footer"/>
    <w:basedOn w:val="a"/>
    <w:rsid w:val="00B57F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7F26"/>
  </w:style>
  <w:style w:type="table" w:styleId="a8">
    <w:name w:val="Table Grid"/>
    <w:basedOn w:val="a1"/>
    <w:rsid w:val="002E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E3B8C"/>
    <w:pPr>
      <w:widowControl w:val="0"/>
      <w:ind w:firstLine="709"/>
      <w:jc w:val="both"/>
    </w:pPr>
    <w:rPr>
      <w:sz w:val="28"/>
    </w:rPr>
  </w:style>
  <w:style w:type="paragraph" w:customStyle="1" w:styleId="11">
    <w:name w:val="1"/>
    <w:basedOn w:val="a"/>
    <w:rsid w:val="00A066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C3DD0"/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qFormat/>
    <w:rsid w:val="00DF3B58"/>
    <w:rPr>
      <w:b/>
      <w:bCs/>
    </w:rPr>
  </w:style>
  <w:style w:type="paragraph" w:styleId="ab">
    <w:name w:val="No Spacing"/>
    <w:uiPriority w:val="1"/>
    <w:qFormat/>
    <w:rsid w:val="00223A1D"/>
    <w:pPr>
      <w:spacing w:line="360" w:lineRule="auto"/>
      <w:ind w:left="170" w:right="57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C5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E42DAA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410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15</Pages>
  <Words>5706</Words>
  <Characters>32529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Home</Company>
  <LinksUpToDate>false</LinksUpToDate>
  <CharactersWithSpaces>38159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User</dc:creator>
  <cp:lastModifiedBy>Пользователь</cp:lastModifiedBy>
  <cp:revision>46</cp:revision>
  <cp:lastPrinted>2022-04-26T02:58:00Z</cp:lastPrinted>
  <dcterms:created xsi:type="dcterms:W3CDTF">2023-04-24T06:58:00Z</dcterms:created>
  <dcterms:modified xsi:type="dcterms:W3CDTF">2023-04-26T07:02:00Z</dcterms:modified>
</cp:coreProperties>
</file>