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Pr="009238F5" w:rsidRDefault="00644768" w:rsidP="00444D0E">
      <w:pPr>
        <w:jc w:val="center"/>
        <w:rPr>
          <w:sz w:val="28"/>
          <w:szCs w:val="28"/>
        </w:rPr>
      </w:pPr>
      <w:r w:rsidRPr="009238F5">
        <w:rPr>
          <w:sz w:val="28"/>
          <w:szCs w:val="28"/>
        </w:rPr>
        <w:t>АДМИНИСТРАЦИЯ МУНИЦИПАЛЬНОГО РАЙОНА</w:t>
      </w:r>
    </w:p>
    <w:p w:rsidR="00644768" w:rsidRPr="009238F5" w:rsidRDefault="004F5478" w:rsidP="00444D0E">
      <w:pPr>
        <w:jc w:val="center"/>
        <w:rPr>
          <w:sz w:val="28"/>
          <w:szCs w:val="28"/>
        </w:rPr>
      </w:pPr>
      <w:r w:rsidRPr="009238F5">
        <w:rPr>
          <w:sz w:val="28"/>
          <w:szCs w:val="28"/>
        </w:rPr>
        <w:t>«</w:t>
      </w:r>
      <w:r w:rsidR="00644768" w:rsidRPr="009238F5">
        <w:rPr>
          <w:sz w:val="28"/>
          <w:szCs w:val="28"/>
        </w:rPr>
        <w:t>КЫРИНСКИЙ РАЙОН</w:t>
      </w:r>
      <w:r w:rsidR="00660E7E" w:rsidRPr="009238F5">
        <w:rPr>
          <w:sz w:val="28"/>
          <w:szCs w:val="28"/>
        </w:rPr>
        <w:t>»</w:t>
      </w:r>
      <w:r w:rsidR="00644768" w:rsidRPr="009238F5">
        <w:rPr>
          <w:sz w:val="28"/>
          <w:szCs w:val="28"/>
        </w:rPr>
        <w:t xml:space="preserve"> </w:t>
      </w:r>
    </w:p>
    <w:p w:rsidR="00644768" w:rsidRPr="009238F5" w:rsidRDefault="00644768" w:rsidP="00444D0E">
      <w:pPr>
        <w:jc w:val="center"/>
        <w:rPr>
          <w:sz w:val="28"/>
          <w:szCs w:val="28"/>
        </w:rPr>
      </w:pPr>
      <w:r w:rsidRPr="009238F5">
        <w:rPr>
          <w:sz w:val="28"/>
          <w:szCs w:val="28"/>
        </w:rPr>
        <w:t>ПОСТАНОВЛЕНИЕ</w:t>
      </w:r>
    </w:p>
    <w:p w:rsidR="00644768" w:rsidRPr="009238F5" w:rsidRDefault="00644768" w:rsidP="00444D0E">
      <w:pPr>
        <w:jc w:val="center"/>
        <w:rPr>
          <w:sz w:val="28"/>
          <w:szCs w:val="28"/>
        </w:rPr>
      </w:pPr>
    </w:p>
    <w:p w:rsidR="00644768" w:rsidRPr="009238F5" w:rsidRDefault="00644768" w:rsidP="00444D0E">
      <w:pPr>
        <w:rPr>
          <w:sz w:val="28"/>
          <w:szCs w:val="28"/>
        </w:rPr>
      </w:pPr>
      <w:r w:rsidRPr="009238F5">
        <w:rPr>
          <w:sz w:val="28"/>
          <w:szCs w:val="28"/>
        </w:rPr>
        <w:t xml:space="preserve">          от </w:t>
      </w:r>
      <w:r w:rsidR="00CB35A4">
        <w:rPr>
          <w:sz w:val="28"/>
          <w:szCs w:val="28"/>
          <w:lang w:val="en-US"/>
        </w:rPr>
        <w:t>08</w:t>
      </w:r>
      <w:r w:rsidRPr="009238F5">
        <w:rPr>
          <w:sz w:val="28"/>
          <w:szCs w:val="28"/>
        </w:rPr>
        <w:t xml:space="preserve"> </w:t>
      </w:r>
      <w:r w:rsidR="00444D0E">
        <w:rPr>
          <w:sz w:val="28"/>
          <w:szCs w:val="28"/>
        </w:rPr>
        <w:t>июня</w:t>
      </w:r>
      <w:r w:rsidRPr="009238F5">
        <w:rPr>
          <w:sz w:val="28"/>
          <w:szCs w:val="28"/>
        </w:rPr>
        <w:t xml:space="preserve"> 202</w:t>
      </w:r>
      <w:r w:rsidR="002E2F0A" w:rsidRPr="009238F5">
        <w:rPr>
          <w:sz w:val="28"/>
          <w:szCs w:val="28"/>
        </w:rPr>
        <w:t>3</w:t>
      </w:r>
      <w:r w:rsidR="002D4059" w:rsidRPr="009238F5">
        <w:rPr>
          <w:sz w:val="28"/>
          <w:szCs w:val="28"/>
        </w:rPr>
        <w:t xml:space="preserve"> </w:t>
      </w:r>
      <w:r w:rsidRPr="009238F5">
        <w:rPr>
          <w:sz w:val="28"/>
          <w:szCs w:val="28"/>
        </w:rPr>
        <w:t xml:space="preserve">года                        </w:t>
      </w:r>
      <w:r w:rsidR="00CB35A4">
        <w:rPr>
          <w:sz w:val="28"/>
          <w:szCs w:val="28"/>
        </w:rPr>
        <w:t xml:space="preserve">                            №</w:t>
      </w:r>
      <w:r w:rsidR="00CB35A4">
        <w:rPr>
          <w:sz w:val="28"/>
          <w:szCs w:val="28"/>
          <w:lang w:val="en-US"/>
        </w:rPr>
        <w:t>325</w:t>
      </w:r>
      <w:r w:rsidRPr="009238F5">
        <w:rPr>
          <w:sz w:val="28"/>
          <w:szCs w:val="28"/>
        </w:rPr>
        <w:t xml:space="preserve"> </w:t>
      </w:r>
    </w:p>
    <w:p w:rsidR="00644768" w:rsidRPr="009238F5" w:rsidRDefault="00644768" w:rsidP="00444D0E">
      <w:pPr>
        <w:jc w:val="center"/>
        <w:rPr>
          <w:sz w:val="28"/>
          <w:szCs w:val="28"/>
        </w:rPr>
      </w:pPr>
      <w:proofErr w:type="gramStart"/>
      <w:r w:rsidRPr="009238F5">
        <w:rPr>
          <w:sz w:val="28"/>
          <w:szCs w:val="28"/>
        </w:rPr>
        <w:t>с</w:t>
      </w:r>
      <w:proofErr w:type="gramEnd"/>
      <w:r w:rsidRPr="009238F5">
        <w:rPr>
          <w:sz w:val="28"/>
          <w:szCs w:val="28"/>
        </w:rPr>
        <w:t>.</w:t>
      </w:r>
      <w:r w:rsidR="002E2F0A" w:rsidRPr="009238F5">
        <w:rPr>
          <w:sz w:val="28"/>
          <w:szCs w:val="28"/>
        </w:rPr>
        <w:t xml:space="preserve"> </w:t>
      </w:r>
      <w:r w:rsidRPr="009238F5">
        <w:rPr>
          <w:sz w:val="28"/>
          <w:szCs w:val="28"/>
        </w:rPr>
        <w:t>Кыра</w:t>
      </w:r>
    </w:p>
    <w:p w:rsidR="00197633" w:rsidRDefault="00197633" w:rsidP="00444D0E">
      <w:pPr>
        <w:rPr>
          <w:sz w:val="28"/>
          <w:szCs w:val="28"/>
        </w:rPr>
      </w:pPr>
    </w:p>
    <w:p w:rsidR="00A6010E" w:rsidRPr="00A6010E" w:rsidRDefault="00A6010E" w:rsidP="00A6010E">
      <w:pPr>
        <w:jc w:val="center"/>
        <w:rPr>
          <w:b/>
          <w:sz w:val="28"/>
        </w:rPr>
      </w:pPr>
      <w:bookmarkStart w:id="0" w:name="_GoBack"/>
      <w:r w:rsidRPr="00A6010E">
        <w:rPr>
          <w:b/>
          <w:sz w:val="28"/>
        </w:rPr>
        <w:t>Об утверждении порядка разработки и утверждения административных регламентов</w:t>
      </w:r>
      <w:bookmarkEnd w:id="0"/>
      <w:r w:rsidRPr="00A6010E">
        <w:rPr>
          <w:b/>
          <w:sz w:val="28"/>
        </w:rPr>
        <w:t xml:space="preserve"> предоставления муниципальных услуг органами местного самоуправления муниципального района «Кыринский район»</w:t>
      </w:r>
    </w:p>
    <w:p w:rsidR="00A6010E" w:rsidRPr="00A6010E" w:rsidRDefault="00A6010E" w:rsidP="00A6010E">
      <w:pPr>
        <w:jc w:val="both"/>
        <w:rPr>
          <w:b/>
          <w:sz w:val="28"/>
        </w:rPr>
      </w:pPr>
    </w:p>
    <w:p w:rsidR="00A6010E" w:rsidRPr="00A6010E" w:rsidRDefault="00A6010E" w:rsidP="00A6010E">
      <w:pPr>
        <w:ind w:firstLine="709"/>
        <w:jc w:val="both"/>
        <w:rPr>
          <w:sz w:val="28"/>
        </w:rPr>
      </w:pPr>
      <w:r w:rsidRPr="00A6010E">
        <w:rPr>
          <w:sz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
    <w:p w:rsidR="00A6010E" w:rsidRPr="00A6010E" w:rsidRDefault="00A6010E" w:rsidP="00A6010E">
      <w:pPr>
        <w:ind w:firstLine="709"/>
        <w:jc w:val="both"/>
        <w:rPr>
          <w:sz w:val="28"/>
        </w:rPr>
      </w:pPr>
      <w:r w:rsidRPr="00A6010E">
        <w:rPr>
          <w:sz w:val="28"/>
        </w:rPr>
        <w:t>1.Утвердить Порядок</w:t>
      </w:r>
      <w:r w:rsidRPr="00A6010E">
        <w:t xml:space="preserve"> </w:t>
      </w:r>
      <w:r w:rsidRPr="00A6010E">
        <w:rPr>
          <w:sz w:val="28"/>
        </w:rPr>
        <w:t>разработки и утверждения административных регламентов предоставления муниципальных услуг органами местного самоуправления муниципального района «Кыринский район».</w:t>
      </w:r>
    </w:p>
    <w:p w:rsidR="00A6010E" w:rsidRPr="00A6010E" w:rsidRDefault="00A6010E" w:rsidP="00A6010E">
      <w:pPr>
        <w:ind w:firstLine="709"/>
        <w:jc w:val="both"/>
        <w:rPr>
          <w:sz w:val="28"/>
        </w:rPr>
      </w:pPr>
      <w:r w:rsidRPr="00A6010E">
        <w:rPr>
          <w:sz w:val="28"/>
        </w:rPr>
        <w:t>2. Признать постановление администрации муниципального района «Кыринский район» от 11.11.2011</w:t>
      </w:r>
      <w:r>
        <w:rPr>
          <w:sz w:val="28"/>
        </w:rPr>
        <w:t xml:space="preserve"> г.</w:t>
      </w:r>
      <w:r w:rsidRPr="00A6010E">
        <w:rPr>
          <w:sz w:val="28"/>
        </w:rPr>
        <w:t xml:space="preserve"> № 683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«Кыринский район» Забайкальского края и подведомственн</w:t>
      </w:r>
      <w:r>
        <w:rPr>
          <w:sz w:val="28"/>
        </w:rPr>
        <w:t>ых ей муниципальных учреждений»</w:t>
      </w:r>
      <w:r w:rsidRPr="00A6010E">
        <w:rPr>
          <w:sz w:val="28"/>
        </w:rPr>
        <w:t xml:space="preserve"> утратившим силу.</w:t>
      </w:r>
    </w:p>
    <w:p w:rsidR="00A6010E" w:rsidRPr="00A6010E" w:rsidRDefault="00A6010E" w:rsidP="00A6010E">
      <w:pPr>
        <w:ind w:firstLine="709"/>
        <w:jc w:val="both"/>
        <w:rPr>
          <w:sz w:val="28"/>
        </w:rPr>
      </w:pPr>
      <w:r w:rsidRPr="00A6010E">
        <w:rPr>
          <w:sz w:val="28"/>
        </w:rPr>
        <w:t xml:space="preserve">3.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 </w:t>
      </w:r>
    </w:p>
    <w:p w:rsidR="00A6010E" w:rsidRPr="00A6010E" w:rsidRDefault="00A6010E" w:rsidP="00A6010E">
      <w:pPr>
        <w:rPr>
          <w:sz w:val="28"/>
        </w:rPr>
      </w:pPr>
    </w:p>
    <w:p w:rsidR="00197633" w:rsidRDefault="00197633" w:rsidP="00444D0E">
      <w:pPr>
        <w:rPr>
          <w:sz w:val="28"/>
          <w:szCs w:val="28"/>
        </w:rPr>
      </w:pPr>
    </w:p>
    <w:p w:rsidR="00B075C0" w:rsidRPr="009238F5" w:rsidRDefault="00B075C0" w:rsidP="00444D0E">
      <w:pPr>
        <w:rPr>
          <w:sz w:val="28"/>
          <w:szCs w:val="28"/>
        </w:rPr>
      </w:pPr>
    </w:p>
    <w:p w:rsidR="009238F5" w:rsidRPr="009238F5" w:rsidRDefault="009238F5" w:rsidP="00444D0E">
      <w:pPr>
        <w:rPr>
          <w:sz w:val="28"/>
          <w:szCs w:val="28"/>
        </w:rPr>
      </w:pPr>
      <w:r w:rsidRPr="009238F5">
        <w:rPr>
          <w:sz w:val="28"/>
          <w:szCs w:val="28"/>
        </w:rPr>
        <w:t>И. о. главы муниципального района</w:t>
      </w:r>
    </w:p>
    <w:p w:rsidR="00A6010E" w:rsidRDefault="009238F5" w:rsidP="00444D0E">
      <w:pPr>
        <w:rPr>
          <w:sz w:val="28"/>
          <w:szCs w:val="28"/>
        </w:rPr>
      </w:pPr>
      <w:r w:rsidRPr="009238F5">
        <w:rPr>
          <w:sz w:val="28"/>
          <w:szCs w:val="28"/>
        </w:rPr>
        <w:t>«Кыринский район»                                                                      А.М. Куприянов</w:t>
      </w:r>
    </w:p>
    <w:p w:rsidR="00A6010E" w:rsidRDefault="00A6010E">
      <w:pPr>
        <w:spacing w:after="200" w:line="276" w:lineRule="auto"/>
        <w:rPr>
          <w:sz w:val="28"/>
          <w:szCs w:val="28"/>
        </w:rPr>
      </w:pPr>
      <w:r>
        <w:rPr>
          <w:sz w:val="28"/>
          <w:szCs w:val="28"/>
        </w:rPr>
        <w:br w:type="page"/>
      </w:r>
    </w:p>
    <w:p w:rsidR="00A6010E" w:rsidRPr="00A6010E" w:rsidRDefault="00A6010E" w:rsidP="00A6010E">
      <w:pPr>
        <w:jc w:val="right"/>
        <w:rPr>
          <w:bCs/>
        </w:rPr>
      </w:pPr>
      <w:r w:rsidRPr="00A6010E">
        <w:rPr>
          <w:bCs/>
        </w:rPr>
        <w:lastRenderedPageBreak/>
        <w:t xml:space="preserve">Приложение </w:t>
      </w:r>
    </w:p>
    <w:p w:rsidR="00A6010E" w:rsidRPr="00A6010E" w:rsidRDefault="00A6010E" w:rsidP="00A6010E">
      <w:pPr>
        <w:jc w:val="right"/>
        <w:rPr>
          <w:bCs/>
        </w:rPr>
      </w:pPr>
      <w:r w:rsidRPr="00A6010E">
        <w:rPr>
          <w:bCs/>
        </w:rPr>
        <w:t>к постановлению администрации</w:t>
      </w:r>
    </w:p>
    <w:p w:rsidR="00A6010E" w:rsidRPr="00A6010E" w:rsidRDefault="00A6010E" w:rsidP="00A6010E">
      <w:pPr>
        <w:jc w:val="right"/>
        <w:rPr>
          <w:bCs/>
        </w:rPr>
      </w:pPr>
      <w:r w:rsidRPr="00A6010E">
        <w:rPr>
          <w:bCs/>
        </w:rPr>
        <w:t xml:space="preserve"> муниципального района «Кыринский район»</w:t>
      </w:r>
    </w:p>
    <w:p w:rsidR="00A6010E" w:rsidRPr="00CB35A4" w:rsidRDefault="00CB35A4" w:rsidP="00A6010E">
      <w:pPr>
        <w:jc w:val="right"/>
        <w:rPr>
          <w:bCs/>
          <w:lang w:val="en-US"/>
        </w:rPr>
      </w:pPr>
      <w:r>
        <w:rPr>
          <w:bCs/>
        </w:rPr>
        <w:t>от</w:t>
      </w:r>
      <w:r>
        <w:rPr>
          <w:bCs/>
          <w:lang w:val="en-US"/>
        </w:rPr>
        <w:t>08</w:t>
      </w:r>
      <w:r>
        <w:rPr>
          <w:bCs/>
        </w:rPr>
        <w:t xml:space="preserve"> июня 2023 года №</w:t>
      </w:r>
      <w:r>
        <w:rPr>
          <w:bCs/>
          <w:lang w:val="en-US"/>
        </w:rPr>
        <w:t>325</w:t>
      </w:r>
    </w:p>
    <w:p w:rsidR="00A6010E" w:rsidRPr="00A6010E" w:rsidRDefault="00A6010E" w:rsidP="00A6010E">
      <w:pPr>
        <w:jc w:val="center"/>
        <w:rPr>
          <w:rFonts w:ascii="Arial" w:hAnsi="Arial" w:cs="Arial"/>
          <w:b/>
          <w:bCs/>
        </w:rPr>
      </w:pPr>
    </w:p>
    <w:p w:rsidR="00A6010E" w:rsidRPr="00A6010E" w:rsidRDefault="00A6010E" w:rsidP="00A6010E">
      <w:pPr>
        <w:jc w:val="center"/>
        <w:rPr>
          <w:rFonts w:ascii="Arial" w:hAnsi="Arial" w:cs="Arial"/>
          <w:b/>
          <w:bCs/>
        </w:rPr>
      </w:pPr>
    </w:p>
    <w:p w:rsidR="00A6010E" w:rsidRPr="00A6010E" w:rsidRDefault="00A6010E" w:rsidP="00A6010E">
      <w:pPr>
        <w:jc w:val="center"/>
        <w:rPr>
          <w:b/>
          <w:sz w:val="28"/>
        </w:rPr>
      </w:pPr>
      <w:r w:rsidRPr="00A6010E">
        <w:rPr>
          <w:b/>
          <w:sz w:val="28"/>
        </w:rPr>
        <w:t xml:space="preserve">Порядок </w:t>
      </w:r>
    </w:p>
    <w:p w:rsidR="00A6010E" w:rsidRPr="00A6010E" w:rsidRDefault="00A6010E" w:rsidP="00A6010E">
      <w:pPr>
        <w:jc w:val="center"/>
        <w:rPr>
          <w:b/>
          <w:sz w:val="28"/>
        </w:rPr>
      </w:pPr>
      <w:r w:rsidRPr="00A6010E">
        <w:rPr>
          <w:b/>
          <w:sz w:val="28"/>
        </w:rPr>
        <w:t>Разработки и утверждения административных регламентов предоставления муниципальных услуг органами местного самоуправления муниципального района «</w:t>
      </w:r>
      <w:proofErr w:type="spellStart"/>
      <w:r>
        <w:rPr>
          <w:b/>
          <w:sz w:val="28"/>
        </w:rPr>
        <w:t>К</w:t>
      </w:r>
      <w:r w:rsidRPr="00A6010E">
        <w:rPr>
          <w:b/>
          <w:sz w:val="28"/>
        </w:rPr>
        <w:t>ыринскй</w:t>
      </w:r>
      <w:proofErr w:type="spellEnd"/>
      <w:r w:rsidRPr="00A6010E">
        <w:rPr>
          <w:b/>
          <w:sz w:val="28"/>
        </w:rPr>
        <w:t xml:space="preserve"> район»</w:t>
      </w:r>
    </w:p>
    <w:p w:rsidR="00A6010E" w:rsidRPr="00A6010E" w:rsidRDefault="00A6010E" w:rsidP="00A6010E">
      <w:pPr>
        <w:jc w:val="both"/>
        <w:rPr>
          <w:b/>
          <w:sz w:val="28"/>
        </w:rPr>
      </w:pPr>
    </w:p>
    <w:p w:rsidR="00A6010E" w:rsidRPr="00A6010E" w:rsidRDefault="00A6010E" w:rsidP="00A6010E">
      <w:pPr>
        <w:jc w:val="center"/>
      </w:pPr>
      <w:r w:rsidRPr="00A6010E">
        <w:rPr>
          <w:bCs/>
        </w:rPr>
        <w:t>1. ОБЩИЕ ПОЛОЖЕНИЯ</w:t>
      </w:r>
      <w:r w:rsidRPr="00A6010E">
        <w:t xml:space="preserve"> </w:t>
      </w:r>
    </w:p>
    <w:p w:rsidR="00A6010E" w:rsidRPr="00A6010E" w:rsidRDefault="00A6010E" w:rsidP="00A6010E">
      <w:pPr>
        <w:jc w:val="both"/>
      </w:pPr>
    </w:p>
    <w:p w:rsidR="00A6010E" w:rsidRPr="00A6010E" w:rsidRDefault="00A6010E" w:rsidP="00A6010E">
      <w:pPr>
        <w:ind w:firstLine="540"/>
        <w:jc w:val="both"/>
      </w:pPr>
      <w:r w:rsidRPr="00A6010E">
        <w:t xml:space="preserve">1. Настоящий Порядок устанавливает требования к разработке и утверждению административных регламентов предоставления муниципальных услуг органами местного самоуправления муниципального района «Кыринский район» (далее - административный регламент). </w:t>
      </w:r>
    </w:p>
    <w:p w:rsidR="00A6010E" w:rsidRPr="00A6010E" w:rsidRDefault="00A6010E" w:rsidP="00A6010E">
      <w:pPr>
        <w:ind w:firstLine="540"/>
        <w:jc w:val="both"/>
      </w:pPr>
      <w:proofErr w:type="gramStart"/>
      <w:r w:rsidRPr="00A6010E">
        <w:t>В целях настоящего Порядка под административным регламентом понимается нормативный правовой акт органа местного самоуправления муниципального района «Кыринский район», наделенного полномочиями по предоставлению муниципальной услуги (далее - орган, предоставляющий муниципальную услугу), устанавливающий порядок и стандарт предоставления муниципальной услуги, а также состав, последовательность и сроки административных процедур (действий), осуществляемых органами, предоставляющими муниципальные услуги, в процессе предоставления муниципальной услуги в соответствии с требованиями Федерального</w:t>
      </w:r>
      <w:proofErr w:type="gramEnd"/>
      <w:r w:rsidRPr="00A6010E">
        <w:t xml:space="preserve"> </w:t>
      </w:r>
      <w:hyperlink r:id="rId5" w:history="1">
        <w:r w:rsidRPr="00A6010E">
          <w:t>закона</w:t>
        </w:r>
      </w:hyperlink>
      <w:r w:rsidRPr="00A6010E">
        <w:t xml:space="preserve"> от 27 июля 2010 года № 210-ФЗ «Об организации предоставления государственных и муниципальных услуг» (далее - Федеральный закон № 210-ФЗ). </w:t>
      </w:r>
    </w:p>
    <w:p w:rsidR="00A6010E" w:rsidRPr="00A6010E" w:rsidRDefault="00A6010E" w:rsidP="00A6010E">
      <w:pPr>
        <w:ind w:firstLine="540"/>
        <w:jc w:val="both"/>
      </w:pPr>
      <w:proofErr w:type="gramStart"/>
      <w:r w:rsidRPr="00A6010E">
        <w:t xml:space="preserve">Административным регламентом устанавливается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органами местного самоуправления муниципальных образований Забайкальского края (далее - органы местного самоуправления), учреждениями и организациями в процессе предоставления муниципальной услуги. </w:t>
      </w:r>
      <w:proofErr w:type="gramEnd"/>
    </w:p>
    <w:p w:rsidR="00A6010E" w:rsidRPr="00A6010E" w:rsidRDefault="00A6010E" w:rsidP="00A6010E">
      <w:pPr>
        <w:ind w:firstLine="540"/>
        <w:jc w:val="both"/>
      </w:pPr>
      <w:bookmarkStart w:id="1" w:name="p10"/>
      <w:bookmarkEnd w:id="1"/>
      <w:r w:rsidRPr="00A6010E">
        <w:t xml:space="preserve">2. Административные регламенты разрабатываются и утверждаются органами, предоставляющими муниципальные услуги, в соответствии с федеральными законами, нормативными правовыми актами Президента Российской Федерации, Правительства Российской Федерации, законами, иными нормативными правовыми актами Забайкальского края, а также в соответствии с единым стандартом предоставления муниципальной услуги (при его наличии) после внесения сведений </w:t>
      </w:r>
      <w:proofErr w:type="gramStart"/>
      <w:r w:rsidRPr="00A6010E">
        <w:t>о</w:t>
      </w:r>
      <w:proofErr w:type="gramEnd"/>
      <w:r w:rsidRPr="00A6010E">
        <w:t xml:space="preserve"> муниципальной услуге в федеральную государственную информационную систему «Федеральный реестр государственных и муниципальных услуг (функций)» (далее - ФГИС ФРГУ). </w:t>
      </w:r>
    </w:p>
    <w:p w:rsidR="00A6010E" w:rsidRPr="00A6010E" w:rsidRDefault="00A6010E" w:rsidP="00A6010E">
      <w:pPr>
        <w:ind w:firstLine="540"/>
        <w:jc w:val="both"/>
      </w:pPr>
      <w:bookmarkStart w:id="2" w:name="p11"/>
      <w:bookmarkEnd w:id="2"/>
      <w:r w:rsidRPr="00A6010E">
        <w:t xml:space="preserve">3.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w:t>
      </w:r>
    </w:p>
    <w:p w:rsidR="00A6010E" w:rsidRPr="00A6010E" w:rsidRDefault="00A6010E" w:rsidP="00A6010E">
      <w:pPr>
        <w:ind w:firstLine="540"/>
        <w:jc w:val="both"/>
      </w:pPr>
      <w:r w:rsidRPr="00A6010E">
        <w:t>1) возможность предоставления муниципальной услуги в упреждающем (</w:t>
      </w:r>
      <w:proofErr w:type="spellStart"/>
      <w:r w:rsidRPr="00A6010E">
        <w:t>проактивном</w:t>
      </w:r>
      <w:proofErr w:type="spellEnd"/>
      <w:r w:rsidRPr="00A6010E">
        <w:t xml:space="preserve">) режиме; </w:t>
      </w:r>
    </w:p>
    <w:p w:rsidR="00A6010E" w:rsidRPr="00A6010E" w:rsidRDefault="00A6010E" w:rsidP="00A6010E">
      <w:pPr>
        <w:ind w:firstLine="540"/>
        <w:jc w:val="both"/>
      </w:pPr>
      <w:r w:rsidRPr="00A6010E">
        <w:t xml:space="preserve">2) многоканальность и экстерриториальность получения муниципальных услуг; </w:t>
      </w:r>
    </w:p>
    <w:p w:rsidR="00A6010E" w:rsidRPr="00A6010E" w:rsidRDefault="00A6010E" w:rsidP="00A6010E">
      <w:pPr>
        <w:ind w:firstLine="540"/>
        <w:jc w:val="both"/>
      </w:pPr>
      <w:r w:rsidRPr="00A6010E">
        <w:t xml:space="preserve">3) описание всех вариантов предоставления муниципальной услуги; </w:t>
      </w:r>
    </w:p>
    <w:p w:rsidR="00A6010E" w:rsidRPr="00A6010E" w:rsidRDefault="00A6010E" w:rsidP="00A6010E">
      <w:pPr>
        <w:ind w:firstLine="540"/>
        <w:jc w:val="both"/>
      </w:pPr>
      <w:r w:rsidRPr="00A6010E">
        <w:lastRenderedPageBreak/>
        <w:t xml:space="preserve">4) устранение избыточных административных процедур, сроков их осуществления, а также документов и (или) информации, требуемых для получения муниципальной услуги; </w:t>
      </w:r>
    </w:p>
    <w:p w:rsidR="00A6010E" w:rsidRPr="00A6010E" w:rsidRDefault="00A6010E" w:rsidP="00A6010E">
      <w:pPr>
        <w:ind w:firstLine="540"/>
        <w:jc w:val="both"/>
      </w:pPr>
      <w:r w:rsidRPr="00A6010E">
        <w:t xml:space="preserve">5)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6" w:history="1">
        <w:r w:rsidRPr="00A6010E">
          <w:t>законом</w:t>
        </w:r>
      </w:hyperlink>
      <w:r w:rsidRPr="00A6010E">
        <w:t xml:space="preserve"> № 210-ФЗ. </w:t>
      </w:r>
    </w:p>
    <w:p w:rsidR="00A6010E" w:rsidRPr="00A6010E" w:rsidRDefault="00A6010E" w:rsidP="00A6010E">
      <w:pPr>
        <w:ind w:firstLine="540"/>
        <w:jc w:val="both"/>
      </w:pPr>
      <w:r w:rsidRPr="00A6010E">
        <w:t xml:space="preserve">4. Разработка, согласование, проведение экспертизы и утверждение проектов административных регламентов осуществляются органом, предоставляющим муниципальную услугу, и органом, уполномоченным на проведение экспертизы проектов административных регламентов, с использованием программно-технических средств ФГИС ФРГУ. </w:t>
      </w:r>
    </w:p>
    <w:p w:rsidR="00A6010E" w:rsidRPr="00A6010E" w:rsidRDefault="00A6010E" w:rsidP="00A6010E">
      <w:pPr>
        <w:ind w:firstLine="540"/>
        <w:jc w:val="both"/>
      </w:pPr>
      <w:r w:rsidRPr="00A6010E">
        <w:t xml:space="preserve">5. Разработка административных регламентов включает следующие этапы: </w:t>
      </w:r>
    </w:p>
    <w:p w:rsidR="00A6010E" w:rsidRPr="00A6010E" w:rsidRDefault="00A6010E" w:rsidP="00A6010E">
      <w:pPr>
        <w:ind w:firstLine="540"/>
        <w:jc w:val="both"/>
      </w:pPr>
      <w:bookmarkStart w:id="3" w:name="p19"/>
      <w:bookmarkEnd w:id="3"/>
      <w:r w:rsidRPr="00A6010E">
        <w:t xml:space="preserve">1) внесение в ФГИС ФРГУ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rsidR="00A6010E" w:rsidRPr="00A6010E" w:rsidRDefault="00A6010E" w:rsidP="00A6010E">
      <w:pPr>
        <w:ind w:firstLine="540"/>
        <w:jc w:val="both"/>
      </w:pPr>
      <w:bookmarkStart w:id="4" w:name="p20"/>
      <w:bookmarkEnd w:id="4"/>
      <w:r w:rsidRPr="00A6010E">
        <w:t xml:space="preserve">2) преобразование сведений, указанных в </w:t>
      </w:r>
      <w:hyperlink w:anchor="p19" w:history="1">
        <w:r w:rsidRPr="00A6010E">
          <w:t>подпункте 1</w:t>
        </w:r>
      </w:hyperlink>
      <w:r w:rsidRPr="00A6010E">
        <w:t xml:space="preserve"> настоящего пункта, в машиночитаемый вид в соответствии с требованиями, предусмотренными </w:t>
      </w:r>
      <w:hyperlink r:id="rId7" w:history="1">
        <w:r w:rsidRPr="00A6010E">
          <w:t>частью 3 статьи 12</w:t>
        </w:r>
      </w:hyperlink>
      <w:r w:rsidRPr="00A6010E">
        <w:t xml:space="preserve"> Федерального закона № 210-ФЗ; </w:t>
      </w:r>
    </w:p>
    <w:p w:rsidR="00A6010E" w:rsidRPr="00A6010E" w:rsidRDefault="00A6010E" w:rsidP="00A6010E">
      <w:pPr>
        <w:ind w:firstLine="540"/>
        <w:jc w:val="both"/>
      </w:pPr>
      <w:r w:rsidRPr="00A6010E">
        <w:t xml:space="preserve">3) автоматическое формирование из сведений, указанных в </w:t>
      </w:r>
      <w:hyperlink w:anchor="p20" w:history="1">
        <w:r w:rsidRPr="00A6010E">
          <w:t>подпункте 2</w:t>
        </w:r>
      </w:hyperlink>
      <w:r w:rsidRPr="00A6010E">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30" w:history="1">
        <w:r w:rsidRPr="00A6010E">
          <w:t>разделом 2</w:t>
        </w:r>
      </w:hyperlink>
      <w:r w:rsidRPr="00A6010E">
        <w:t xml:space="preserve"> настоящего Порядка.  </w:t>
      </w:r>
    </w:p>
    <w:p w:rsidR="00A6010E" w:rsidRPr="00A6010E" w:rsidRDefault="00A6010E" w:rsidP="00A6010E">
      <w:pPr>
        <w:ind w:firstLine="540"/>
        <w:jc w:val="both"/>
      </w:pPr>
      <w:r w:rsidRPr="00A6010E">
        <w:t xml:space="preserve">6. Сведения о муниципальной услуге, указанные в </w:t>
      </w:r>
      <w:hyperlink w:anchor="p19" w:history="1">
        <w:r w:rsidRPr="00A6010E">
          <w:t>подпункте 1 пункта 5</w:t>
        </w:r>
      </w:hyperlink>
      <w:r w:rsidRPr="00A6010E">
        <w:t xml:space="preserve"> настоящего Порядка, должны быть достаточны для описания: </w:t>
      </w:r>
    </w:p>
    <w:p w:rsidR="00A6010E" w:rsidRPr="00A6010E" w:rsidRDefault="00A6010E" w:rsidP="00A6010E">
      <w:pPr>
        <w:ind w:firstLine="540"/>
        <w:jc w:val="both"/>
      </w:pPr>
      <w:bookmarkStart w:id="5" w:name="p23"/>
      <w:bookmarkEnd w:id="5"/>
      <w:r w:rsidRPr="00A6010E">
        <w:t xml:space="preserve">1) всех возможных категорий заявителей, обратившихся за одним результатом предоставления муниципальной услуги и объединенных общими признаками; </w:t>
      </w:r>
    </w:p>
    <w:p w:rsidR="00A6010E" w:rsidRPr="00A6010E" w:rsidRDefault="00A6010E" w:rsidP="00A6010E">
      <w:pPr>
        <w:ind w:firstLine="540"/>
        <w:jc w:val="both"/>
      </w:pPr>
      <w:proofErr w:type="gramStart"/>
      <w:r w:rsidRPr="00A6010E">
        <w:t xml:space="preserve">2) уникальных для каждой категории заявителей, указанной в </w:t>
      </w:r>
      <w:hyperlink w:anchor="p23" w:history="1">
        <w:r w:rsidRPr="00A6010E">
          <w:t>подпункте 1</w:t>
        </w:r>
      </w:hyperlink>
      <w:r w:rsidRPr="00A6010E">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Pr="00A6010E">
        <w:t xml:space="preserve"> приостановления предоставления муниципальной услуги, </w:t>
      </w:r>
      <w:proofErr w:type="gramStart"/>
      <w:r w:rsidRPr="00A6010E">
        <w:t>критериях</w:t>
      </w:r>
      <w:proofErr w:type="gramEnd"/>
      <w:r w:rsidRPr="00A6010E">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 </w:t>
      </w:r>
    </w:p>
    <w:p w:rsidR="00A6010E" w:rsidRPr="00A6010E" w:rsidRDefault="00A6010E" w:rsidP="00A6010E">
      <w:pPr>
        <w:ind w:firstLine="540"/>
        <w:jc w:val="both"/>
      </w:pPr>
      <w:r w:rsidRPr="00A6010E">
        <w:t xml:space="preserve">Сведения о муниципальной услуге, преобразованные в машиночитаемый вид в соответствии с </w:t>
      </w:r>
      <w:hyperlink w:anchor="p20" w:history="1">
        <w:r w:rsidRPr="00A6010E">
          <w:t>подпунктом 2 пункта 5</w:t>
        </w:r>
      </w:hyperlink>
      <w:r w:rsidRPr="00A6010E">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A6010E" w:rsidRPr="00A6010E" w:rsidRDefault="00A6010E" w:rsidP="00A6010E">
      <w:pPr>
        <w:ind w:firstLine="540"/>
        <w:jc w:val="both"/>
      </w:pPr>
      <w:r w:rsidRPr="00A6010E">
        <w:t xml:space="preserve">7. </w:t>
      </w:r>
      <w:proofErr w:type="gramStart"/>
      <w:r w:rsidRPr="00A6010E">
        <w:t xml:space="preserve">Исполнение исполнительными органами государственной власти Забайкальского края и органами местного самоуправления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 </w:t>
      </w:r>
      <w:proofErr w:type="gramEnd"/>
    </w:p>
    <w:p w:rsidR="00A6010E" w:rsidRPr="00A6010E" w:rsidRDefault="00A6010E" w:rsidP="00A6010E">
      <w:pPr>
        <w:ind w:firstLine="540"/>
        <w:jc w:val="both"/>
      </w:pPr>
      <w:proofErr w:type="gramStart"/>
      <w:r w:rsidRPr="00A6010E">
        <w:t xml:space="preserve">Исполнение органами местного самоуправления отдельных государственных полномочий Забайкальского края, переданных им на основании закона Забайкальского края с предоставлением субвенций из краевого бюджета, осуществляется в порядке, установленном административным регламентом в сфере переданных полномочий, который утверждается соответствующим исполнительным органом государственной </w:t>
      </w:r>
      <w:r w:rsidRPr="00A6010E">
        <w:lastRenderedPageBreak/>
        <w:t xml:space="preserve">власти Забайкальского края, наделенным полномочиями по предоставлению государственной услуги, если иное не установлено законом Забайкальского края. </w:t>
      </w:r>
      <w:proofErr w:type="gramEnd"/>
    </w:p>
    <w:p w:rsidR="00A6010E" w:rsidRPr="00A6010E" w:rsidRDefault="00A6010E" w:rsidP="00A6010E">
      <w:pPr>
        <w:ind w:firstLine="540"/>
        <w:jc w:val="both"/>
      </w:pPr>
      <w:r w:rsidRPr="00A6010E">
        <w:t xml:space="preserve">8. Наименование административных регламентов определяется органами, предоставляющими муниципальной услуги, с учетом формулировки нормативного правового акта, которым предусмотрена соответствующая муниципальная услуга. </w:t>
      </w:r>
    </w:p>
    <w:p w:rsidR="00A6010E" w:rsidRPr="00A6010E" w:rsidRDefault="00A6010E" w:rsidP="00A6010E">
      <w:pPr>
        <w:jc w:val="both"/>
      </w:pPr>
    </w:p>
    <w:p w:rsidR="00A6010E" w:rsidRPr="00A6010E" w:rsidRDefault="00A6010E" w:rsidP="00A6010E">
      <w:pPr>
        <w:jc w:val="center"/>
      </w:pPr>
      <w:bookmarkStart w:id="6" w:name="p30"/>
      <w:bookmarkEnd w:id="6"/>
      <w:r w:rsidRPr="00A6010E">
        <w:rPr>
          <w:bCs/>
        </w:rPr>
        <w:t>2. ТРЕБОВАНИЯ К СТРУКТУРЕ И СОДЕРЖАНИЮ</w:t>
      </w:r>
      <w:r w:rsidRPr="00A6010E">
        <w:t xml:space="preserve"> </w:t>
      </w:r>
    </w:p>
    <w:p w:rsidR="00A6010E" w:rsidRPr="00A6010E" w:rsidRDefault="00A6010E" w:rsidP="00A6010E">
      <w:pPr>
        <w:jc w:val="center"/>
      </w:pPr>
      <w:r w:rsidRPr="00A6010E">
        <w:rPr>
          <w:bCs/>
        </w:rPr>
        <w:t>АДМИНИСТРАТИВНЫХ РЕГЛАМЕНТОВ</w:t>
      </w:r>
      <w:r w:rsidRPr="00A6010E">
        <w:t xml:space="preserve"> </w:t>
      </w:r>
    </w:p>
    <w:p w:rsidR="00A6010E" w:rsidRPr="00A6010E" w:rsidRDefault="00A6010E" w:rsidP="00A6010E">
      <w:pPr>
        <w:jc w:val="both"/>
      </w:pPr>
    </w:p>
    <w:p w:rsidR="00A6010E" w:rsidRPr="00A6010E" w:rsidRDefault="00A6010E" w:rsidP="00A6010E">
      <w:pPr>
        <w:ind w:firstLine="540"/>
        <w:jc w:val="both"/>
      </w:pPr>
      <w:r w:rsidRPr="00A6010E">
        <w:t xml:space="preserve">9. В административный регламент включаются следующие разделы: </w:t>
      </w:r>
    </w:p>
    <w:p w:rsidR="00A6010E" w:rsidRPr="00A6010E" w:rsidRDefault="00A6010E" w:rsidP="00A6010E">
      <w:pPr>
        <w:ind w:firstLine="540"/>
        <w:jc w:val="both"/>
      </w:pPr>
      <w:r w:rsidRPr="00A6010E">
        <w:t xml:space="preserve">1) общие положения; </w:t>
      </w:r>
    </w:p>
    <w:p w:rsidR="00A6010E" w:rsidRPr="00A6010E" w:rsidRDefault="00A6010E" w:rsidP="00A6010E">
      <w:pPr>
        <w:ind w:firstLine="540"/>
        <w:jc w:val="both"/>
      </w:pPr>
      <w:r w:rsidRPr="00A6010E">
        <w:t xml:space="preserve">2) стандарт предоставления муниципальной услуги; </w:t>
      </w:r>
    </w:p>
    <w:p w:rsidR="00A6010E" w:rsidRPr="00A6010E" w:rsidRDefault="00A6010E" w:rsidP="00A6010E">
      <w:pPr>
        <w:ind w:firstLine="540"/>
        <w:jc w:val="both"/>
      </w:pPr>
      <w:r w:rsidRPr="00A6010E">
        <w:t xml:space="preserve">3) состав, последовательность и сроки выполнения административных процедур; </w:t>
      </w:r>
    </w:p>
    <w:p w:rsidR="00A6010E" w:rsidRPr="00A6010E" w:rsidRDefault="00A6010E" w:rsidP="00A6010E">
      <w:pPr>
        <w:ind w:firstLine="540"/>
        <w:jc w:val="both"/>
      </w:pPr>
      <w:r w:rsidRPr="00A6010E">
        <w:t xml:space="preserve">4) формы </w:t>
      </w:r>
      <w:proofErr w:type="gramStart"/>
      <w:r w:rsidRPr="00A6010E">
        <w:t>контроля за</w:t>
      </w:r>
      <w:proofErr w:type="gramEnd"/>
      <w:r w:rsidRPr="00A6010E">
        <w:t xml:space="preserve"> исполнением административного регламента; </w:t>
      </w:r>
    </w:p>
    <w:p w:rsidR="00A6010E" w:rsidRPr="00A6010E" w:rsidRDefault="00A6010E" w:rsidP="00A6010E">
      <w:pPr>
        <w:ind w:firstLine="540"/>
        <w:jc w:val="both"/>
      </w:pPr>
      <w:r w:rsidRPr="00A6010E">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A6010E">
          <w:t>части 1.1 статьи 16</w:t>
        </w:r>
      </w:hyperlink>
      <w:r w:rsidRPr="00A6010E">
        <w:t xml:space="preserve"> Федерального закона №210-ФЗ, а также их должностных лиц, государственных или муниципальных служащих, работников. </w:t>
      </w:r>
    </w:p>
    <w:p w:rsidR="00A6010E" w:rsidRPr="00A6010E" w:rsidRDefault="00A6010E" w:rsidP="00A6010E">
      <w:pPr>
        <w:ind w:firstLine="540"/>
        <w:jc w:val="both"/>
      </w:pPr>
      <w:r w:rsidRPr="00A6010E">
        <w:t xml:space="preserve">10. В раздел «Общие положения» включаются следующие положения: </w:t>
      </w:r>
    </w:p>
    <w:p w:rsidR="00A6010E" w:rsidRPr="00A6010E" w:rsidRDefault="00A6010E" w:rsidP="00A6010E">
      <w:pPr>
        <w:ind w:firstLine="540"/>
        <w:jc w:val="both"/>
      </w:pPr>
      <w:r w:rsidRPr="00A6010E">
        <w:t xml:space="preserve">1) предмет регулирования административного регламента; </w:t>
      </w:r>
    </w:p>
    <w:p w:rsidR="00A6010E" w:rsidRPr="00A6010E" w:rsidRDefault="00A6010E" w:rsidP="00A6010E">
      <w:pPr>
        <w:ind w:firstLine="540"/>
        <w:jc w:val="both"/>
      </w:pPr>
      <w:r w:rsidRPr="00A6010E">
        <w:t xml:space="preserve">2) круг заявителей; </w:t>
      </w:r>
    </w:p>
    <w:p w:rsidR="00A6010E" w:rsidRPr="00A6010E" w:rsidRDefault="00A6010E" w:rsidP="00A6010E">
      <w:pPr>
        <w:ind w:firstLine="540"/>
        <w:jc w:val="both"/>
      </w:pPr>
      <w:r w:rsidRPr="00A6010E">
        <w:t xml:space="preserve">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A6010E" w:rsidRPr="00A6010E" w:rsidRDefault="00A6010E" w:rsidP="00A6010E">
      <w:pPr>
        <w:ind w:firstLine="540"/>
        <w:jc w:val="both"/>
      </w:pPr>
      <w:r w:rsidRPr="00A6010E">
        <w:t xml:space="preserve">11. Раздел «Стандарт предоставления муниципальной услуги» состоит из следующих подразделов: </w:t>
      </w:r>
    </w:p>
    <w:p w:rsidR="00A6010E" w:rsidRPr="00A6010E" w:rsidRDefault="00A6010E" w:rsidP="00A6010E">
      <w:pPr>
        <w:ind w:firstLine="540"/>
        <w:jc w:val="both"/>
      </w:pPr>
      <w:r w:rsidRPr="00A6010E">
        <w:t xml:space="preserve">1) наименование муниципальной услуги; </w:t>
      </w:r>
    </w:p>
    <w:p w:rsidR="00A6010E" w:rsidRPr="00A6010E" w:rsidRDefault="00A6010E" w:rsidP="00A6010E">
      <w:pPr>
        <w:ind w:firstLine="540"/>
        <w:jc w:val="both"/>
      </w:pPr>
      <w:r w:rsidRPr="00A6010E">
        <w:t xml:space="preserve">2) наименование органа, предоставляющего муниципальную услугу; </w:t>
      </w:r>
    </w:p>
    <w:p w:rsidR="00A6010E" w:rsidRPr="00A6010E" w:rsidRDefault="00A6010E" w:rsidP="00A6010E">
      <w:pPr>
        <w:ind w:firstLine="540"/>
        <w:jc w:val="both"/>
      </w:pPr>
      <w:r w:rsidRPr="00A6010E">
        <w:t xml:space="preserve">3) результат предоставления муниципальной услуги; </w:t>
      </w:r>
    </w:p>
    <w:p w:rsidR="00A6010E" w:rsidRPr="00A6010E" w:rsidRDefault="00A6010E" w:rsidP="00A6010E">
      <w:pPr>
        <w:ind w:firstLine="540"/>
        <w:jc w:val="both"/>
      </w:pPr>
      <w:r w:rsidRPr="00A6010E">
        <w:t xml:space="preserve">4) срок предоставления муниципальной услуги; </w:t>
      </w:r>
    </w:p>
    <w:p w:rsidR="00A6010E" w:rsidRPr="00A6010E" w:rsidRDefault="00A6010E" w:rsidP="00A6010E">
      <w:pPr>
        <w:ind w:firstLine="540"/>
        <w:jc w:val="both"/>
      </w:pPr>
      <w:r w:rsidRPr="00A6010E">
        <w:t xml:space="preserve">5) правовые основания для предоставления муниципальной   услуги; </w:t>
      </w:r>
    </w:p>
    <w:p w:rsidR="00A6010E" w:rsidRPr="00A6010E" w:rsidRDefault="00A6010E" w:rsidP="00A6010E">
      <w:pPr>
        <w:ind w:firstLine="540"/>
        <w:jc w:val="both"/>
      </w:pPr>
      <w:r w:rsidRPr="00A6010E">
        <w:t xml:space="preserve">6) исчерпывающий перечень документов, необходимых для предоставления муниципальной  услуги; </w:t>
      </w:r>
    </w:p>
    <w:p w:rsidR="00A6010E" w:rsidRPr="00A6010E" w:rsidRDefault="00A6010E" w:rsidP="00A6010E">
      <w:pPr>
        <w:ind w:firstLine="540"/>
        <w:jc w:val="both"/>
      </w:pPr>
      <w:r w:rsidRPr="00A6010E">
        <w:t xml:space="preserve">7) исчерпывающий перечень оснований для отказа в приеме документов, необходимых для предоставления муниципальной услуги; </w:t>
      </w:r>
    </w:p>
    <w:p w:rsidR="00A6010E" w:rsidRPr="00A6010E" w:rsidRDefault="00A6010E" w:rsidP="00A6010E">
      <w:pPr>
        <w:ind w:firstLine="540"/>
        <w:jc w:val="both"/>
      </w:pPr>
      <w:r w:rsidRPr="00A6010E">
        <w:t xml:space="preserve">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6010E" w:rsidRPr="00A6010E" w:rsidRDefault="00A6010E" w:rsidP="00A6010E">
      <w:pPr>
        <w:ind w:firstLine="540"/>
        <w:jc w:val="both"/>
      </w:pPr>
      <w:r w:rsidRPr="00A6010E">
        <w:t xml:space="preserve">9) размер платы, взимаемой с заявителя при предоставлении муниципальной услуги, и способы ее взимания; </w:t>
      </w:r>
    </w:p>
    <w:p w:rsidR="00A6010E" w:rsidRPr="00A6010E" w:rsidRDefault="00A6010E" w:rsidP="00A6010E">
      <w:pPr>
        <w:ind w:firstLine="540"/>
        <w:jc w:val="both"/>
      </w:pPr>
      <w:r w:rsidRPr="00A6010E">
        <w:t xml:space="preserve">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A6010E" w:rsidRPr="00A6010E" w:rsidRDefault="00A6010E" w:rsidP="00A6010E">
      <w:pPr>
        <w:ind w:firstLine="540"/>
        <w:jc w:val="both"/>
      </w:pPr>
      <w:r w:rsidRPr="00A6010E">
        <w:t xml:space="preserve">11) срок регистрации запроса заявителя о предоставлении муниципальной услуги; </w:t>
      </w:r>
    </w:p>
    <w:p w:rsidR="00A6010E" w:rsidRPr="00A6010E" w:rsidRDefault="00A6010E" w:rsidP="00A6010E">
      <w:pPr>
        <w:ind w:firstLine="540"/>
        <w:jc w:val="both"/>
      </w:pPr>
      <w:r w:rsidRPr="00A6010E">
        <w:t xml:space="preserve">12) требования к помещениям, в которых предоставляются муниципальные услуги; </w:t>
      </w:r>
    </w:p>
    <w:p w:rsidR="00A6010E" w:rsidRPr="00A6010E" w:rsidRDefault="00A6010E" w:rsidP="00A6010E">
      <w:pPr>
        <w:ind w:firstLine="540"/>
        <w:jc w:val="both"/>
      </w:pPr>
      <w:r w:rsidRPr="00A6010E">
        <w:t xml:space="preserve">13) показатели доступности и качества муниципальной услуги; </w:t>
      </w:r>
    </w:p>
    <w:p w:rsidR="00A6010E" w:rsidRPr="00A6010E" w:rsidRDefault="00A6010E" w:rsidP="00A6010E">
      <w:pPr>
        <w:ind w:firstLine="540"/>
        <w:jc w:val="both"/>
      </w:pPr>
      <w:r w:rsidRPr="00A6010E">
        <w:t xml:space="preserve">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t>
      </w:r>
    </w:p>
    <w:p w:rsidR="00A6010E" w:rsidRPr="00A6010E" w:rsidRDefault="00A6010E" w:rsidP="00A6010E">
      <w:pPr>
        <w:ind w:firstLine="540"/>
        <w:jc w:val="both"/>
      </w:pPr>
      <w:r w:rsidRPr="00A6010E">
        <w:lastRenderedPageBreak/>
        <w:t xml:space="preserve">12. Подраздел «Наименование органа, предоставляющего муниципальную услугу» должен включать следующие положения: </w:t>
      </w:r>
    </w:p>
    <w:p w:rsidR="00A6010E" w:rsidRPr="00A6010E" w:rsidRDefault="00A6010E" w:rsidP="00A6010E">
      <w:pPr>
        <w:ind w:firstLine="540"/>
        <w:jc w:val="both"/>
      </w:pPr>
      <w:r w:rsidRPr="00A6010E">
        <w:t xml:space="preserve">1) полное наименование органа, предоставляющего муниципальную услугу; </w:t>
      </w:r>
    </w:p>
    <w:p w:rsidR="00A6010E" w:rsidRPr="00A6010E" w:rsidRDefault="00A6010E" w:rsidP="00A6010E">
      <w:pPr>
        <w:ind w:firstLine="540"/>
        <w:jc w:val="both"/>
      </w:pPr>
      <w:r w:rsidRPr="00A6010E">
        <w:t xml:space="preserve">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w:t>
      </w:r>
    </w:p>
    <w:p w:rsidR="00A6010E" w:rsidRPr="00A6010E" w:rsidRDefault="00A6010E" w:rsidP="00A6010E">
      <w:pPr>
        <w:ind w:firstLine="540"/>
        <w:jc w:val="both"/>
      </w:pPr>
      <w:bookmarkStart w:id="7" w:name="p61"/>
      <w:bookmarkEnd w:id="7"/>
      <w:r w:rsidRPr="00A6010E">
        <w:t xml:space="preserve">13. Подраздел «Результат предоставления муниципальной услуги» должен включать следующие положения: </w:t>
      </w:r>
    </w:p>
    <w:p w:rsidR="00A6010E" w:rsidRPr="00A6010E" w:rsidRDefault="00A6010E" w:rsidP="00A6010E">
      <w:pPr>
        <w:ind w:firstLine="540"/>
        <w:jc w:val="both"/>
      </w:pPr>
      <w:r w:rsidRPr="00A6010E">
        <w:t xml:space="preserve">1) наименование результата (результатов) предоставления муниципальной услуги; </w:t>
      </w:r>
    </w:p>
    <w:p w:rsidR="00A6010E" w:rsidRPr="00A6010E" w:rsidRDefault="00A6010E" w:rsidP="00A6010E">
      <w:pPr>
        <w:ind w:firstLine="540"/>
        <w:jc w:val="both"/>
      </w:pPr>
      <w:r w:rsidRPr="00A6010E">
        <w:t xml:space="preserve">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w:t>
      </w:r>
    </w:p>
    <w:p w:rsidR="00A6010E" w:rsidRPr="00A6010E" w:rsidRDefault="00A6010E" w:rsidP="00A6010E">
      <w:pPr>
        <w:ind w:firstLine="540"/>
        <w:jc w:val="both"/>
      </w:pPr>
      <w:r w:rsidRPr="00A6010E">
        <w:t xml:space="preserve">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 </w:t>
      </w:r>
    </w:p>
    <w:p w:rsidR="00A6010E" w:rsidRPr="00A6010E" w:rsidRDefault="00A6010E" w:rsidP="00A6010E">
      <w:pPr>
        <w:ind w:firstLine="540"/>
        <w:jc w:val="both"/>
      </w:pPr>
      <w:r w:rsidRPr="00A6010E">
        <w:t xml:space="preserve">4) наименование информационной системы, в которой фиксируется факт получения заявителем результата предоставления муниципальной услуги; </w:t>
      </w:r>
    </w:p>
    <w:p w:rsidR="00A6010E" w:rsidRPr="00A6010E" w:rsidRDefault="00A6010E" w:rsidP="00A6010E">
      <w:pPr>
        <w:ind w:firstLine="540"/>
        <w:jc w:val="both"/>
      </w:pPr>
      <w:r w:rsidRPr="00A6010E">
        <w:t xml:space="preserve">5) способ получения результата предоставления муниципальной услуги. </w:t>
      </w:r>
    </w:p>
    <w:p w:rsidR="00A6010E" w:rsidRPr="00A6010E" w:rsidRDefault="00A6010E" w:rsidP="00A6010E">
      <w:pPr>
        <w:ind w:firstLine="540"/>
        <w:jc w:val="both"/>
      </w:pPr>
      <w:r w:rsidRPr="00A6010E">
        <w:t xml:space="preserve">14. Положения, указанные в </w:t>
      </w:r>
      <w:hyperlink w:anchor="p61" w:history="1">
        <w:r w:rsidRPr="00A6010E">
          <w:t>пункте 13</w:t>
        </w:r>
      </w:hyperlink>
      <w:r w:rsidRPr="00A6010E">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A6010E" w:rsidRPr="00A6010E" w:rsidRDefault="00A6010E" w:rsidP="00A6010E">
      <w:pPr>
        <w:ind w:firstLine="540"/>
        <w:jc w:val="both"/>
      </w:pPr>
      <w:r w:rsidRPr="00A6010E">
        <w:t xml:space="preserve">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w:t>
      </w:r>
    </w:p>
    <w:p w:rsidR="00A6010E" w:rsidRPr="00A6010E" w:rsidRDefault="00A6010E" w:rsidP="00A6010E">
      <w:pPr>
        <w:ind w:firstLine="540"/>
        <w:jc w:val="both"/>
      </w:pPr>
      <w:r w:rsidRPr="00A6010E">
        <w:t xml:space="preserve">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w:t>
      </w:r>
    </w:p>
    <w:p w:rsidR="00A6010E" w:rsidRPr="00A6010E" w:rsidRDefault="00A6010E" w:rsidP="00A6010E">
      <w:pPr>
        <w:ind w:firstLine="540"/>
        <w:jc w:val="both"/>
      </w:pPr>
      <w:r w:rsidRPr="00A6010E">
        <w:t xml:space="preserve">2) в Федеральной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 </w:t>
      </w:r>
    </w:p>
    <w:p w:rsidR="00A6010E" w:rsidRPr="00A6010E" w:rsidRDefault="00A6010E" w:rsidP="00A6010E">
      <w:pPr>
        <w:ind w:firstLine="540"/>
        <w:jc w:val="both"/>
      </w:pPr>
      <w:r w:rsidRPr="00A6010E">
        <w:t xml:space="preserve">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p>
    <w:p w:rsidR="00A6010E" w:rsidRPr="00A6010E" w:rsidRDefault="00A6010E" w:rsidP="00A6010E">
      <w:pPr>
        <w:ind w:firstLine="540"/>
        <w:jc w:val="both"/>
      </w:pPr>
      <w:r w:rsidRPr="00A6010E">
        <w:t xml:space="preserve">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 </w:t>
      </w:r>
    </w:p>
    <w:p w:rsidR="00A6010E" w:rsidRPr="00A6010E" w:rsidRDefault="00A6010E" w:rsidP="00A6010E">
      <w:pPr>
        <w:ind w:firstLine="540"/>
        <w:jc w:val="both"/>
      </w:pPr>
      <w:r w:rsidRPr="00A6010E">
        <w:t xml:space="preserve">16. </w:t>
      </w:r>
      <w:proofErr w:type="gramStart"/>
      <w:r w:rsidRPr="00A6010E">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 </w:t>
      </w:r>
      <w:proofErr w:type="gramEnd"/>
    </w:p>
    <w:p w:rsidR="00A6010E" w:rsidRPr="00A6010E" w:rsidRDefault="00A6010E" w:rsidP="00A6010E">
      <w:pPr>
        <w:ind w:firstLine="540"/>
        <w:jc w:val="both"/>
      </w:pPr>
      <w:r w:rsidRPr="00A6010E">
        <w:t xml:space="preserve">17. </w:t>
      </w:r>
      <w:proofErr w:type="gramStart"/>
      <w:r w:rsidRPr="00A6010E">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w:t>
      </w:r>
      <w:r w:rsidRPr="00A6010E">
        <w:lastRenderedPageBreak/>
        <w:t>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A6010E">
        <w:t xml:space="preserve"> следующие положения: </w:t>
      </w:r>
    </w:p>
    <w:p w:rsidR="00A6010E" w:rsidRPr="00A6010E" w:rsidRDefault="00A6010E" w:rsidP="00A6010E">
      <w:pPr>
        <w:ind w:firstLine="540"/>
        <w:jc w:val="both"/>
      </w:pPr>
      <w:r w:rsidRPr="00A6010E">
        <w:t xml:space="preserve">1) состав и способы подачи запроса о предоставлении муниципальной услуги, который должен содержать: </w:t>
      </w:r>
    </w:p>
    <w:p w:rsidR="00A6010E" w:rsidRPr="00A6010E" w:rsidRDefault="00A6010E" w:rsidP="00A6010E">
      <w:pPr>
        <w:ind w:firstLine="540"/>
        <w:jc w:val="both"/>
      </w:pPr>
      <w:r w:rsidRPr="00A6010E">
        <w:t xml:space="preserve">а) полное наименование органа, предоставляющего муниципальную услугу; </w:t>
      </w:r>
    </w:p>
    <w:p w:rsidR="00A6010E" w:rsidRPr="00A6010E" w:rsidRDefault="00A6010E" w:rsidP="00A6010E">
      <w:pPr>
        <w:ind w:firstLine="540"/>
        <w:jc w:val="both"/>
      </w:pPr>
      <w:r w:rsidRPr="00A6010E">
        <w:t xml:space="preserve">б) сведения, позволяющие идентифицировать заявителя, содержащиеся в документах, предусмотренных законодательством Российской Федерации; </w:t>
      </w:r>
    </w:p>
    <w:p w:rsidR="00A6010E" w:rsidRPr="00A6010E" w:rsidRDefault="00A6010E" w:rsidP="00A6010E">
      <w:pPr>
        <w:ind w:firstLine="540"/>
        <w:jc w:val="both"/>
      </w:pPr>
      <w:r w:rsidRPr="00A6010E">
        <w:t xml:space="preserve">в) сведения, позволяющие идентифицировать представителя, содержащиеся в документах, предусмотренных законодательством Российской Федерации; </w:t>
      </w:r>
    </w:p>
    <w:p w:rsidR="00A6010E" w:rsidRPr="00A6010E" w:rsidRDefault="00A6010E" w:rsidP="00A6010E">
      <w:pPr>
        <w:ind w:firstLine="540"/>
        <w:jc w:val="both"/>
      </w:pPr>
      <w:r w:rsidRPr="00A6010E">
        <w:t xml:space="preserve">г) дополнительные сведения, необходимые для предоставления муниципальной услуги; </w:t>
      </w:r>
    </w:p>
    <w:p w:rsidR="00A6010E" w:rsidRPr="00A6010E" w:rsidRDefault="00A6010E" w:rsidP="00A6010E">
      <w:pPr>
        <w:ind w:firstLine="540"/>
        <w:jc w:val="both"/>
      </w:pPr>
      <w:r w:rsidRPr="00A6010E">
        <w:t xml:space="preserve">д) перечень прилагаемых к запросу документов и (или) информации; </w:t>
      </w:r>
    </w:p>
    <w:p w:rsidR="00A6010E" w:rsidRPr="00A6010E" w:rsidRDefault="00A6010E" w:rsidP="00A6010E">
      <w:pPr>
        <w:ind w:firstLine="540"/>
        <w:jc w:val="both"/>
      </w:pPr>
      <w:bookmarkStart w:id="8" w:name="p81"/>
      <w:bookmarkEnd w:id="8"/>
      <w:r w:rsidRPr="00A6010E">
        <w:t xml:space="preserve">2)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 </w:t>
      </w:r>
    </w:p>
    <w:p w:rsidR="00A6010E" w:rsidRPr="00A6010E" w:rsidRDefault="00A6010E" w:rsidP="00A6010E">
      <w:pPr>
        <w:ind w:firstLine="540"/>
        <w:jc w:val="both"/>
      </w:pPr>
      <w:bookmarkStart w:id="9" w:name="p82"/>
      <w:bookmarkEnd w:id="9"/>
      <w:r w:rsidRPr="00A6010E">
        <w:t xml:space="preserve">3)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w:t>
      </w:r>
    </w:p>
    <w:p w:rsidR="00A6010E" w:rsidRPr="00A6010E" w:rsidRDefault="00A6010E" w:rsidP="00A6010E">
      <w:pPr>
        <w:ind w:firstLine="540"/>
        <w:jc w:val="both"/>
      </w:pPr>
      <w:r w:rsidRPr="00A6010E">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законами и иными нормативными правовыми актами Забайкальского края. </w:t>
      </w:r>
    </w:p>
    <w:p w:rsidR="00A6010E" w:rsidRPr="00A6010E" w:rsidRDefault="00A6010E" w:rsidP="00A6010E">
      <w:pPr>
        <w:ind w:firstLine="540"/>
        <w:jc w:val="both"/>
      </w:pPr>
      <w:r w:rsidRPr="00A6010E">
        <w:t xml:space="preserve">Исчерпывающий перечень документов, указанных в </w:t>
      </w:r>
      <w:hyperlink w:anchor="p81" w:history="1">
        <w:r w:rsidRPr="00A6010E">
          <w:t>подпунктах 2</w:t>
        </w:r>
      </w:hyperlink>
      <w:r w:rsidRPr="00A6010E">
        <w:t xml:space="preserve"> и </w:t>
      </w:r>
      <w:hyperlink w:anchor="p82" w:history="1">
        <w:r w:rsidRPr="00A6010E">
          <w:t>3</w:t>
        </w:r>
      </w:hyperlink>
      <w:r w:rsidRPr="00A6010E">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A6010E" w:rsidRPr="00A6010E" w:rsidRDefault="00A6010E" w:rsidP="00A6010E">
      <w:pPr>
        <w:ind w:firstLine="540"/>
        <w:jc w:val="both"/>
      </w:pPr>
      <w:r w:rsidRPr="00A6010E">
        <w:t xml:space="preserve">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w:t>
      </w:r>
    </w:p>
    <w:p w:rsidR="00A6010E" w:rsidRPr="00A6010E" w:rsidRDefault="00A6010E" w:rsidP="00A6010E">
      <w:pPr>
        <w:ind w:firstLine="540"/>
        <w:jc w:val="both"/>
      </w:pPr>
      <w:r w:rsidRPr="00A6010E">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 </w:t>
      </w:r>
    </w:p>
    <w:p w:rsidR="00A6010E" w:rsidRPr="00A6010E" w:rsidRDefault="00A6010E" w:rsidP="00A6010E">
      <w:pPr>
        <w:ind w:firstLine="540"/>
        <w:jc w:val="both"/>
      </w:pPr>
      <w:r w:rsidRPr="00A6010E">
        <w:t xml:space="preserve">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 </w:t>
      </w:r>
    </w:p>
    <w:p w:rsidR="00A6010E" w:rsidRPr="00A6010E" w:rsidRDefault="00A6010E" w:rsidP="00A6010E">
      <w:pPr>
        <w:ind w:firstLine="540"/>
        <w:jc w:val="both"/>
      </w:pPr>
      <w:bookmarkStart w:id="10" w:name="p88"/>
      <w:bookmarkEnd w:id="10"/>
      <w:r w:rsidRPr="00A6010E">
        <w:t xml:space="preserve">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w:t>
      </w:r>
    </w:p>
    <w:p w:rsidR="00A6010E" w:rsidRPr="00A6010E" w:rsidRDefault="00A6010E" w:rsidP="00A6010E">
      <w:pPr>
        <w:ind w:firstLine="540"/>
        <w:jc w:val="both"/>
      </w:pPr>
      <w:bookmarkStart w:id="11" w:name="p89"/>
      <w:bookmarkEnd w:id="11"/>
      <w:r w:rsidRPr="00A6010E">
        <w:t xml:space="preserve">2) исчерпывающий перечень оснований для отказа в предоставлении муниципальной услуги. </w:t>
      </w:r>
    </w:p>
    <w:p w:rsidR="00A6010E" w:rsidRPr="00A6010E" w:rsidRDefault="00A6010E" w:rsidP="00A6010E">
      <w:pPr>
        <w:ind w:firstLine="540"/>
        <w:jc w:val="both"/>
      </w:pPr>
      <w:bookmarkStart w:id="12" w:name="p90"/>
      <w:bookmarkEnd w:id="12"/>
      <w:r w:rsidRPr="00A6010E">
        <w:t xml:space="preserve">Для каждого основания, включенного в перечни, указанные в </w:t>
      </w:r>
      <w:hyperlink w:anchor="p88" w:history="1">
        <w:r w:rsidRPr="00A6010E">
          <w:t>подпунктах 1</w:t>
        </w:r>
      </w:hyperlink>
      <w:r w:rsidRPr="00A6010E">
        <w:t xml:space="preserve"> и </w:t>
      </w:r>
      <w:hyperlink w:anchor="p89" w:history="1">
        <w:r w:rsidRPr="00A6010E">
          <w:t>2</w:t>
        </w:r>
      </w:hyperlink>
      <w:r w:rsidRPr="00A6010E">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 </w:t>
      </w:r>
    </w:p>
    <w:p w:rsidR="00A6010E" w:rsidRPr="00A6010E" w:rsidRDefault="00A6010E" w:rsidP="00A6010E">
      <w:pPr>
        <w:ind w:firstLine="540"/>
        <w:jc w:val="both"/>
      </w:pPr>
      <w:r w:rsidRPr="00A6010E">
        <w:lastRenderedPageBreak/>
        <w:t xml:space="preserve">Исчерпывающий перечень оснований, предусмотренных </w:t>
      </w:r>
      <w:hyperlink w:anchor="p88" w:history="1">
        <w:r w:rsidRPr="00A6010E">
          <w:t>подпунктами 1</w:t>
        </w:r>
      </w:hyperlink>
      <w:r w:rsidRPr="00A6010E">
        <w:t xml:space="preserve"> и </w:t>
      </w:r>
      <w:hyperlink w:anchor="p89" w:history="1">
        <w:r w:rsidRPr="00A6010E">
          <w:t>2</w:t>
        </w:r>
      </w:hyperlink>
      <w:r w:rsidRPr="00A6010E">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 </w:t>
      </w:r>
    </w:p>
    <w:p w:rsidR="00A6010E" w:rsidRPr="00A6010E" w:rsidRDefault="00A6010E" w:rsidP="00A6010E">
      <w:pPr>
        <w:ind w:firstLine="540"/>
        <w:jc w:val="both"/>
      </w:pPr>
      <w:r w:rsidRPr="00A6010E">
        <w:t xml:space="preserve">20. В подраздел «Размер платы, взимаемой с заявителя при предоставлении муниципальной услуги, и способы ее взимания» включаются следующие положения: </w:t>
      </w:r>
    </w:p>
    <w:p w:rsidR="00A6010E" w:rsidRPr="00A6010E" w:rsidRDefault="00A6010E" w:rsidP="00A6010E">
      <w:pPr>
        <w:ind w:firstLine="540"/>
        <w:jc w:val="both"/>
      </w:pPr>
      <w:r w:rsidRPr="00A6010E">
        <w:t xml:space="preserve">1)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 </w:t>
      </w:r>
    </w:p>
    <w:p w:rsidR="00A6010E" w:rsidRPr="00A6010E" w:rsidRDefault="00A6010E" w:rsidP="00A6010E">
      <w:pPr>
        <w:ind w:firstLine="540"/>
        <w:jc w:val="both"/>
      </w:pPr>
      <w:r w:rsidRPr="00A6010E">
        <w:t xml:space="preserve">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Забайкальского края. </w:t>
      </w:r>
    </w:p>
    <w:p w:rsidR="00A6010E" w:rsidRPr="00A6010E" w:rsidRDefault="00A6010E" w:rsidP="00A6010E">
      <w:pPr>
        <w:ind w:firstLine="540"/>
        <w:jc w:val="both"/>
      </w:pPr>
      <w:r w:rsidRPr="00A6010E">
        <w:t xml:space="preserve">21. </w:t>
      </w:r>
      <w:proofErr w:type="gramStart"/>
      <w:r w:rsidRPr="00A6010E">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A6010E">
        <w:t xml:space="preserve"> с законодательством Российской Федерации о социальной защите инвалидов. </w:t>
      </w:r>
    </w:p>
    <w:p w:rsidR="00A6010E" w:rsidRPr="00A6010E" w:rsidRDefault="00A6010E" w:rsidP="00A6010E">
      <w:pPr>
        <w:ind w:firstLine="540"/>
        <w:jc w:val="both"/>
      </w:pPr>
      <w:r w:rsidRPr="00A6010E">
        <w:t xml:space="preserve">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w:t>
      </w:r>
    </w:p>
    <w:p w:rsidR="00A6010E" w:rsidRPr="00A6010E" w:rsidRDefault="00A6010E" w:rsidP="00A6010E">
      <w:pPr>
        <w:ind w:firstLine="540"/>
        <w:jc w:val="both"/>
      </w:pPr>
      <w:r w:rsidRPr="00A6010E">
        <w:t xml:space="preserve">1) доступность электронных форм документов, необходимых для предоставления услуги; </w:t>
      </w:r>
    </w:p>
    <w:p w:rsidR="00A6010E" w:rsidRPr="00A6010E" w:rsidRDefault="00A6010E" w:rsidP="00A6010E">
      <w:pPr>
        <w:ind w:firstLine="540"/>
        <w:jc w:val="both"/>
      </w:pPr>
      <w:r w:rsidRPr="00A6010E">
        <w:t xml:space="preserve">2) возможность подачи запроса на получение муниципальной услуги и документов в электронной форме; </w:t>
      </w:r>
    </w:p>
    <w:p w:rsidR="00A6010E" w:rsidRPr="00A6010E" w:rsidRDefault="00A6010E" w:rsidP="00A6010E">
      <w:pPr>
        <w:ind w:firstLine="540"/>
        <w:jc w:val="both"/>
      </w:pPr>
      <w:r w:rsidRPr="00A6010E">
        <w:t xml:space="preserve">3) своевременное предоставление муниципальной услуги (отсутствие нарушений сроков предоставления муниципальной услуги); </w:t>
      </w:r>
    </w:p>
    <w:p w:rsidR="00A6010E" w:rsidRPr="00A6010E" w:rsidRDefault="00A6010E" w:rsidP="00A6010E">
      <w:pPr>
        <w:ind w:firstLine="540"/>
        <w:jc w:val="both"/>
      </w:pPr>
      <w:r w:rsidRPr="00A6010E">
        <w:t xml:space="preserve">4) предоставление муниципальной услуги в соответствии с вариантом предоставления муниципальной услуги; </w:t>
      </w:r>
    </w:p>
    <w:p w:rsidR="00A6010E" w:rsidRPr="00A6010E" w:rsidRDefault="00A6010E" w:rsidP="00A6010E">
      <w:pPr>
        <w:ind w:firstLine="540"/>
        <w:jc w:val="both"/>
      </w:pPr>
      <w:r w:rsidRPr="00A6010E">
        <w:t xml:space="preserve">5) доступность инструментов совершения в электронном виде платежей, необходимых для получения муниципальной услуги; </w:t>
      </w:r>
    </w:p>
    <w:p w:rsidR="00A6010E" w:rsidRPr="00A6010E" w:rsidRDefault="00A6010E" w:rsidP="00A6010E">
      <w:pPr>
        <w:ind w:firstLine="540"/>
        <w:jc w:val="both"/>
      </w:pPr>
      <w:r w:rsidRPr="00A6010E">
        <w:t xml:space="preserve">6)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A6010E" w:rsidRPr="00A6010E" w:rsidRDefault="00A6010E" w:rsidP="00A6010E">
      <w:pPr>
        <w:ind w:firstLine="540"/>
        <w:jc w:val="both"/>
      </w:pPr>
      <w:r w:rsidRPr="00A6010E">
        <w:t xml:space="preserve">23. В подраздел «Иные требования к предоставлению муниципальной услуги» включаются следующие положения: </w:t>
      </w:r>
    </w:p>
    <w:p w:rsidR="00A6010E" w:rsidRPr="00A6010E" w:rsidRDefault="00A6010E" w:rsidP="00A6010E">
      <w:pPr>
        <w:ind w:firstLine="540"/>
        <w:jc w:val="both"/>
      </w:pPr>
      <w:bookmarkStart w:id="13" w:name="p104"/>
      <w:bookmarkEnd w:id="13"/>
      <w:r w:rsidRPr="00A6010E">
        <w:t xml:space="preserve">1) перечень услуг, которые являются необходимыми и обязательными для предоставления муниципальной услуги; </w:t>
      </w:r>
    </w:p>
    <w:p w:rsidR="00A6010E" w:rsidRPr="00A6010E" w:rsidRDefault="00A6010E" w:rsidP="00A6010E">
      <w:pPr>
        <w:ind w:firstLine="540"/>
        <w:jc w:val="both"/>
      </w:pPr>
      <w:r w:rsidRPr="00A6010E">
        <w:t xml:space="preserve">2) размер платы за предоставление указанных в </w:t>
      </w:r>
      <w:hyperlink w:anchor="p104" w:history="1">
        <w:r w:rsidRPr="00A6010E">
          <w:t>подпункте 1</w:t>
        </w:r>
      </w:hyperlink>
      <w:r w:rsidRPr="00A6010E">
        <w:t xml:space="preserve"> настоящего пункта услуг в случаях, когда размер платы установлен законодательством Российской Федерации, нормативными правовыми актами Забайкальского края; </w:t>
      </w:r>
    </w:p>
    <w:p w:rsidR="00A6010E" w:rsidRPr="00A6010E" w:rsidRDefault="00A6010E" w:rsidP="00A6010E">
      <w:pPr>
        <w:ind w:firstLine="540"/>
        <w:jc w:val="both"/>
      </w:pPr>
      <w:r w:rsidRPr="00A6010E">
        <w:t xml:space="preserve">3) перечень информационных систем, используемых для предоставления муниципальной услуги. </w:t>
      </w:r>
    </w:p>
    <w:p w:rsidR="00A6010E" w:rsidRPr="00A6010E" w:rsidRDefault="00A6010E" w:rsidP="00A6010E">
      <w:pPr>
        <w:ind w:firstLine="540"/>
        <w:jc w:val="both"/>
      </w:pPr>
      <w:r w:rsidRPr="00A6010E">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 </w:t>
      </w:r>
    </w:p>
    <w:p w:rsidR="00A6010E" w:rsidRPr="00A6010E" w:rsidRDefault="00A6010E" w:rsidP="00A6010E">
      <w:pPr>
        <w:ind w:firstLine="540"/>
        <w:jc w:val="both"/>
      </w:pPr>
      <w:bookmarkStart w:id="14" w:name="p108"/>
      <w:bookmarkEnd w:id="14"/>
      <w:r w:rsidRPr="00A6010E">
        <w:t xml:space="preserve">1) перечень вариантов предоставления муниципальной услуги, </w:t>
      </w:r>
      <w:proofErr w:type="gramStart"/>
      <w:r w:rsidRPr="00A6010E">
        <w:t>включающий</w:t>
      </w:r>
      <w:proofErr w:type="gramEnd"/>
      <w:r w:rsidRPr="00A6010E">
        <w:t xml:space="preserve">  в том числе варианты предоставления муниципальной услуги, необходимый для исправления </w:t>
      </w:r>
      <w:r w:rsidRPr="00A6010E">
        <w:lastRenderedPageBreak/>
        <w:t xml:space="preserve">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 </w:t>
      </w:r>
    </w:p>
    <w:p w:rsidR="00A6010E" w:rsidRPr="00A6010E" w:rsidRDefault="00A6010E" w:rsidP="00A6010E">
      <w:pPr>
        <w:ind w:firstLine="540"/>
        <w:jc w:val="both"/>
      </w:pPr>
      <w:r w:rsidRPr="00A6010E">
        <w:t xml:space="preserve">2) описание административной процедуры профилирования заявителя; </w:t>
      </w:r>
    </w:p>
    <w:p w:rsidR="00A6010E" w:rsidRPr="00A6010E" w:rsidRDefault="00A6010E" w:rsidP="00A6010E">
      <w:pPr>
        <w:ind w:firstLine="540"/>
        <w:jc w:val="both"/>
      </w:pPr>
      <w:r w:rsidRPr="00A6010E">
        <w:t xml:space="preserve">3) подразделы, содержащие описание вариантов предоставления муниципальной услуги. </w:t>
      </w:r>
    </w:p>
    <w:p w:rsidR="00A6010E" w:rsidRPr="00A6010E" w:rsidRDefault="00A6010E" w:rsidP="00A6010E">
      <w:pPr>
        <w:ind w:firstLine="540"/>
        <w:jc w:val="both"/>
      </w:pPr>
      <w:r w:rsidRPr="00A6010E">
        <w:t xml:space="preserve">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 </w:t>
      </w:r>
    </w:p>
    <w:p w:rsidR="00A6010E" w:rsidRPr="00A6010E" w:rsidRDefault="00A6010E" w:rsidP="00A6010E">
      <w:pPr>
        <w:ind w:firstLine="540"/>
        <w:jc w:val="both"/>
      </w:pPr>
      <w:r w:rsidRPr="00A6010E">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A6010E" w:rsidRPr="00A6010E" w:rsidRDefault="00A6010E" w:rsidP="00A6010E">
      <w:pPr>
        <w:ind w:firstLine="540"/>
        <w:jc w:val="both"/>
      </w:pPr>
      <w:r w:rsidRPr="00A6010E">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08" w:history="1">
        <w:r w:rsidRPr="00A6010E">
          <w:t>подпунктом 1 пункта 24</w:t>
        </w:r>
      </w:hyperlink>
      <w:r w:rsidRPr="00A6010E">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A6010E" w:rsidRPr="00A6010E" w:rsidRDefault="00A6010E" w:rsidP="00A6010E">
      <w:pPr>
        <w:ind w:firstLine="540"/>
        <w:jc w:val="both"/>
      </w:pPr>
      <w:r w:rsidRPr="00A6010E">
        <w:t xml:space="preserve">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 </w:t>
      </w:r>
    </w:p>
    <w:p w:rsidR="00A6010E" w:rsidRPr="00A6010E" w:rsidRDefault="00A6010E" w:rsidP="00A6010E">
      <w:pPr>
        <w:ind w:firstLine="540"/>
        <w:jc w:val="both"/>
      </w:pPr>
      <w:r w:rsidRPr="00A6010E">
        <w:t xml:space="preserve">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запросов и документов и (или) информации; </w:t>
      </w:r>
    </w:p>
    <w:p w:rsidR="00A6010E" w:rsidRPr="00A6010E" w:rsidRDefault="00A6010E" w:rsidP="00A6010E">
      <w:pPr>
        <w:ind w:firstLine="540"/>
        <w:jc w:val="both"/>
      </w:pPr>
      <w:r w:rsidRPr="00A6010E">
        <w:t xml:space="preserve">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 </w:t>
      </w:r>
    </w:p>
    <w:p w:rsidR="00A6010E" w:rsidRPr="00A6010E" w:rsidRDefault="00A6010E" w:rsidP="00A6010E">
      <w:pPr>
        <w:ind w:firstLine="540"/>
        <w:jc w:val="both"/>
      </w:pPr>
      <w:r w:rsidRPr="00A6010E">
        <w:t xml:space="preserve">3) наличие (отсутствие) возможности подачи запроса представителем заявителя; </w:t>
      </w:r>
    </w:p>
    <w:p w:rsidR="00A6010E" w:rsidRPr="00A6010E" w:rsidRDefault="00A6010E" w:rsidP="00A6010E">
      <w:pPr>
        <w:ind w:firstLine="540"/>
        <w:jc w:val="both"/>
      </w:pPr>
      <w:r w:rsidRPr="00A6010E">
        <w:t xml:space="preserve">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w:t>
      </w:r>
    </w:p>
    <w:p w:rsidR="00A6010E" w:rsidRPr="00A6010E" w:rsidRDefault="00A6010E" w:rsidP="00A6010E">
      <w:pPr>
        <w:ind w:firstLine="540"/>
        <w:jc w:val="both"/>
      </w:pPr>
      <w:r w:rsidRPr="00A6010E">
        <w:t xml:space="preserve">5) федеральные органы исполнительной власти, государственные корпорации, органы государственных внебюджетных фондов, органы исполнительной власти Забайкальского края, органы местного самоуправления, организации, подведомственные таким органам,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 </w:t>
      </w:r>
    </w:p>
    <w:p w:rsidR="00A6010E" w:rsidRPr="00A6010E" w:rsidRDefault="00A6010E" w:rsidP="00A6010E">
      <w:pPr>
        <w:ind w:firstLine="540"/>
        <w:jc w:val="both"/>
      </w:pPr>
      <w:r w:rsidRPr="00A6010E">
        <w:t xml:space="preserve">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A6010E" w:rsidRPr="00A6010E" w:rsidRDefault="00A6010E" w:rsidP="00A6010E">
      <w:pPr>
        <w:ind w:firstLine="540"/>
        <w:jc w:val="both"/>
      </w:pPr>
      <w:r w:rsidRPr="00A6010E">
        <w:t xml:space="preserve">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w:t>
      </w:r>
    </w:p>
    <w:p w:rsidR="00A6010E" w:rsidRPr="00A6010E" w:rsidRDefault="00A6010E" w:rsidP="00A6010E">
      <w:pPr>
        <w:ind w:firstLine="540"/>
        <w:jc w:val="both"/>
      </w:pPr>
      <w:r w:rsidRPr="00A6010E">
        <w:lastRenderedPageBreak/>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w:t>
      </w:r>
    </w:p>
    <w:p w:rsidR="00A6010E" w:rsidRPr="00A6010E" w:rsidRDefault="00A6010E" w:rsidP="00A6010E">
      <w:pPr>
        <w:ind w:firstLine="540"/>
        <w:jc w:val="both"/>
      </w:pPr>
      <w:r w:rsidRPr="00A6010E">
        <w:t xml:space="preserve">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Забайкальского края, органа местного самоуправления, или организации, в которые направляется запрос; </w:t>
      </w:r>
    </w:p>
    <w:p w:rsidR="00A6010E" w:rsidRPr="00A6010E" w:rsidRDefault="00A6010E" w:rsidP="00A6010E">
      <w:pPr>
        <w:ind w:firstLine="540"/>
        <w:jc w:val="both"/>
      </w:pPr>
      <w:r w:rsidRPr="00A6010E">
        <w:t xml:space="preserve">2) направляемые в запросе сведения; </w:t>
      </w:r>
    </w:p>
    <w:p w:rsidR="00A6010E" w:rsidRPr="00A6010E" w:rsidRDefault="00A6010E" w:rsidP="00A6010E">
      <w:pPr>
        <w:ind w:firstLine="540"/>
        <w:jc w:val="both"/>
      </w:pPr>
      <w:r w:rsidRPr="00A6010E">
        <w:t xml:space="preserve">3) запрашиваемые в запросе сведения с указанием их цели использования; </w:t>
      </w:r>
    </w:p>
    <w:p w:rsidR="00A6010E" w:rsidRPr="00A6010E" w:rsidRDefault="00A6010E" w:rsidP="00A6010E">
      <w:pPr>
        <w:ind w:firstLine="540"/>
        <w:jc w:val="both"/>
      </w:pPr>
      <w:r w:rsidRPr="00A6010E">
        <w:t xml:space="preserve">4) основание для информационного запроса, срок его направления; </w:t>
      </w:r>
    </w:p>
    <w:p w:rsidR="00A6010E" w:rsidRPr="00A6010E" w:rsidRDefault="00A6010E" w:rsidP="00A6010E">
      <w:pPr>
        <w:ind w:firstLine="540"/>
        <w:jc w:val="both"/>
      </w:pPr>
      <w:r w:rsidRPr="00A6010E">
        <w:t xml:space="preserve">5) срок, в течение которого результат запроса должен поступить в орган, предоставляющий муниципальную услугу. </w:t>
      </w:r>
    </w:p>
    <w:p w:rsidR="00A6010E" w:rsidRPr="00A6010E" w:rsidRDefault="00A6010E" w:rsidP="00A6010E">
      <w:pPr>
        <w:ind w:firstLine="540"/>
        <w:jc w:val="both"/>
      </w:pPr>
      <w:r w:rsidRPr="00A6010E">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 </w:t>
      </w:r>
    </w:p>
    <w:p w:rsidR="00A6010E" w:rsidRPr="00A6010E" w:rsidRDefault="00A6010E" w:rsidP="00A6010E">
      <w:pPr>
        <w:ind w:firstLine="540"/>
        <w:jc w:val="both"/>
      </w:pPr>
      <w:r w:rsidRPr="00A6010E">
        <w:t xml:space="preserve">29. В описание административной процедуры приостановления предоставления муниципальной услуги включаются следующие положения: </w:t>
      </w:r>
    </w:p>
    <w:p w:rsidR="00A6010E" w:rsidRPr="00A6010E" w:rsidRDefault="00A6010E" w:rsidP="00A6010E">
      <w:pPr>
        <w:ind w:firstLine="540"/>
        <w:jc w:val="both"/>
      </w:pPr>
      <w:r w:rsidRPr="00A6010E">
        <w:t xml:space="preserve">1) перечень оснований для приостановления предоставления муниципальной услуги, а в случае отсутствия таких оснований - указание на их отсутствие; </w:t>
      </w:r>
    </w:p>
    <w:p w:rsidR="00A6010E" w:rsidRPr="00A6010E" w:rsidRDefault="00A6010E" w:rsidP="00A6010E">
      <w:pPr>
        <w:ind w:firstLine="540"/>
        <w:jc w:val="both"/>
      </w:pPr>
      <w:r w:rsidRPr="00A6010E">
        <w:t xml:space="preserve">2) состав и содержание осуществляемых при приостановлении предоставления муниципальной услуги административных действий; </w:t>
      </w:r>
    </w:p>
    <w:p w:rsidR="00A6010E" w:rsidRPr="00A6010E" w:rsidRDefault="00A6010E" w:rsidP="00A6010E">
      <w:pPr>
        <w:ind w:firstLine="540"/>
        <w:jc w:val="both"/>
      </w:pPr>
      <w:r w:rsidRPr="00A6010E">
        <w:t xml:space="preserve">3) перечень оснований для возобновления предоставления муниципальной услуги. </w:t>
      </w:r>
    </w:p>
    <w:p w:rsidR="00A6010E" w:rsidRPr="00A6010E" w:rsidRDefault="00A6010E" w:rsidP="00A6010E">
      <w:pPr>
        <w:ind w:firstLine="540"/>
        <w:jc w:val="both"/>
      </w:pPr>
      <w:r w:rsidRPr="00A6010E">
        <w:t xml:space="preserve">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 </w:t>
      </w:r>
    </w:p>
    <w:p w:rsidR="00A6010E" w:rsidRPr="00A6010E" w:rsidRDefault="00A6010E" w:rsidP="00A6010E">
      <w:pPr>
        <w:ind w:firstLine="540"/>
        <w:jc w:val="both"/>
      </w:pPr>
      <w:r w:rsidRPr="00A6010E">
        <w:t xml:space="preserve">1) критерии принятия решения о предоставлении (об отказе в предоставлении) муниципальной услуги; </w:t>
      </w:r>
    </w:p>
    <w:p w:rsidR="00A6010E" w:rsidRPr="00A6010E" w:rsidRDefault="00A6010E" w:rsidP="00A6010E">
      <w:pPr>
        <w:ind w:firstLine="540"/>
        <w:jc w:val="both"/>
      </w:pPr>
      <w:r w:rsidRPr="00A6010E">
        <w:t xml:space="preserve">2) срок принятия решения о предоставлении (об отказе в предоставлении) муниципальной услуги, исчисляемый </w:t>
      </w:r>
      <w:proofErr w:type="gramStart"/>
      <w:r w:rsidRPr="00A6010E">
        <w:t>с даты получения</w:t>
      </w:r>
      <w:proofErr w:type="gramEnd"/>
      <w:r w:rsidRPr="00A6010E">
        <w:t xml:space="preserve"> органом, предоставляющим муниципальную услугу, всех сведений, необходимых для принятия решения. </w:t>
      </w:r>
    </w:p>
    <w:p w:rsidR="00A6010E" w:rsidRPr="00A6010E" w:rsidRDefault="00A6010E" w:rsidP="00A6010E">
      <w:pPr>
        <w:ind w:firstLine="540"/>
        <w:jc w:val="both"/>
      </w:pPr>
      <w:r w:rsidRPr="00A6010E">
        <w:t xml:space="preserve">31. В описание административной процедуры предоставления результата муниципальной услуги включаются следующие положения: </w:t>
      </w:r>
    </w:p>
    <w:p w:rsidR="00A6010E" w:rsidRPr="00A6010E" w:rsidRDefault="00A6010E" w:rsidP="00A6010E">
      <w:pPr>
        <w:ind w:firstLine="540"/>
        <w:jc w:val="both"/>
      </w:pPr>
      <w:r w:rsidRPr="00A6010E">
        <w:t xml:space="preserve">1) способы предоставления результата муниципальной услуги; </w:t>
      </w:r>
    </w:p>
    <w:p w:rsidR="00A6010E" w:rsidRPr="00A6010E" w:rsidRDefault="00A6010E" w:rsidP="00A6010E">
      <w:pPr>
        <w:ind w:firstLine="540"/>
        <w:jc w:val="both"/>
      </w:pPr>
      <w:r w:rsidRPr="00A6010E">
        <w:t xml:space="preserve">2) срок предоставления заявителю результата муниципальной услуги, исчисляемый со дня принятия решения о предоставлении муниципальной услуги; </w:t>
      </w:r>
    </w:p>
    <w:p w:rsidR="00A6010E" w:rsidRPr="00A6010E" w:rsidRDefault="00A6010E" w:rsidP="00A6010E">
      <w:pPr>
        <w:ind w:firstLine="540"/>
        <w:jc w:val="both"/>
      </w:pPr>
      <w:r w:rsidRPr="00A6010E">
        <w:t xml:space="preserve">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A6010E" w:rsidRPr="00A6010E" w:rsidRDefault="00A6010E" w:rsidP="00A6010E">
      <w:pPr>
        <w:ind w:firstLine="540"/>
        <w:jc w:val="both"/>
      </w:pPr>
      <w:r w:rsidRPr="00A6010E">
        <w:t xml:space="preserve">32. В описание административной процедуры получения дополнительных сведений от заявителя включаются следующие положения: </w:t>
      </w:r>
    </w:p>
    <w:p w:rsidR="00A6010E" w:rsidRPr="00A6010E" w:rsidRDefault="00A6010E" w:rsidP="00A6010E">
      <w:pPr>
        <w:ind w:firstLine="540"/>
        <w:jc w:val="both"/>
      </w:pPr>
      <w:r w:rsidRPr="00A6010E">
        <w:t xml:space="preserve">1) основания для получения от заявителя дополнительных документов и (или) информации в процессе предоставления муниципальной услуги; </w:t>
      </w:r>
    </w:p>
    <w:p w:rsidR="00A6010E" w:rsidRPr="00A6010E" w:rsidRDefault="00A6010E" w:rsidP="00A6010E">
      <w:pPr>
        <w:ind w:firstLine="540"/>
        <w:jc w:val="both"/>
      </w:pPr>
      <w:r w:rsidRPr="00A6010E">
        <w:t xml:space="preserve">2) срок, необходимый для получения таких документов и (или) информации; </w:t>
      </w:r>
    </w:p>
    <w:p w:rsidR="00A6010E" w:rsidRPr="00A6010E" w:rsidRDefault="00A6010E" w:rsidP="00A6010E">
      <w:pPr>
        <w:ind w:firstLine="540"/>
        <w:jc w:val="both"/>
      </w:pPr>
      <w:r w:rsidRPr="00A6010E">
        <w:t xml:space="preserve">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 </w:t>
      </w:r>
    </w:p>
    <w:p w:rsidR="00A6010E" w:rsidRPr="00A6010E" w:rsidRDefault="00A6010E" w:rsidP="00A6010E">
      <w:pPr>
        <w:ind w:firstLine="540"/>
        <w:jc w:val="both"/>
      </w:pPr>
      <w:r w:rsidRPr="00A6010E">
        <w:t xml:space="preserve">4) перечень федеральных органов исполнительной власти, государственных корпораций, органов государственных внебюджетных фондов, органов исполнительной </w:t>
      </w:r>
      <w:r w:rsidRPr="00A6010E">
        <w:lastRenderedPageBreak/>
        <w:t xml:space="preserve">власти Забайкальского края, органов местного самоуправления, организаций, подведомственных таким органам, участвующих в административной процедуре, в случае, если они известны (при необходимости). </w:t>
      </w:r>
    </w:p>
    <w:p w:rsidR="00A6010E" w:rsidRPr="00A6010E" w:rsidRDefault="00A6010E" w:rsidP="00A6010E">
      <w:pPr>
        <w:ind w:firstLine="540"/>
        <w:jc w:val="both"/>
      </w:pPr>
      <w:r w:rsidRPr="00A6010E">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A6010E">
        <w:t>проактивном</w:t>
      </w:r>
      <w:proofErr w:type="spellEnd"/>
      <w:r w:rsidRPr="00A6010E">
        <w:t xml:space="preserve">) режиме, в состав подраздела, содержащего описание варианта предоставления муниципальной услуги, включаются следующие положения: </w:t>
      </w:r>
    </w:p>
    <w:p w:rsidR="00A6010E" w:rsidRPr="00A6010E" w:rsidRDefault="00A6010E" w:rsidP="00A6010E">
      <w:pPr>
        <w:ind w:firstLine="540"/>
        <w:jc w:val="both"/>
      </w:pPr>
      <w:r w:rsidRPr="00A6010E">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A6010E">
        <w:t>проактивном</w:t>
      </w:r>
      <w:proofErr w:type="spellEnd"/>
      <w:r w:rsidRPr="00A6010E">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9" w:history="1">
        <w:r w:rsidRPr="00A6010E">
          <w:t>пунктом 1 части 1 статьи 7.3</w:t>
        </w:r>
      </w:hyperlink>
      <w:r w:rsidRPr="00A6010E">
        <w:t xml:space="preserve"> Федерального закона № 210-ФЗ; </w:t>
      </w:r>
    </w:p>
    <w:p w:rsidR="00A6010E" w:rsidRPr="00A6010E" w:rsidRDefault="00A6010E" w:rsidP="00A6010E">
      <w:pPr>
        <w:ind w:firstLine="540"/>
        <w:jc w:val="both"/>
      </w:pPr>
      <w:bookmarkStart w:id="15" w:name="p147"/>
      <w:bookmarkEnd w:id="15"/>
      <w:r w:rsidRPr="00A6010E">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A6010E">
        <w:t>проактивном</w:t>
      </w:r>
      <w:proofErr w:type="spellEnd"/>
      <w:r w:rsidRPr="00A6010E">
        <w:t xml:space="preserve">) режиме; </w:t>
      </w:r>
    </w:p>
    <w:p w:rsidR="00A6010E" w:rsidRPr="00A6010E" w:rsidRDefault="00A6010E" w:rsidP="00A6010E">
      <w:pPr>
        <w:ind w:firstLine="540"/>
        <w:jc w:val="both"/>
      </w:pPr>
      <w:r w:rsidRPr="00A6010E">
        <w:t xml:space="preserve">3) наименование информационной системы, из которой должны поступить сведения, указанные в </w:t>
      </w:r>
      <w:hyperlink w:anchor="p147" w:history="1">
        <w:r w:rsidRPr="00A6010E">
          <w:t>подпункте 2</w:t>
        </w:r>
      </w:hyperlink>
      <w:r w:rsidRPr="00A6010E">
        <w:t xml:space="preserve"> настоящего пункта, а также информационной системы органа, предоставляющего муниципальную услугу, в которую должны поступить данные сведения; </w:t>
      </w:r>
    </w:p>
    <w:p w:rsidR="00A6010E" w:rsidRPr="00A6010E" w:rsidRDefault="00A6010E" w:rsidP="00A6010E">
      <w:pPr>
        <w:ind w:firstLine="540"/>
        <w:jc w:val="both"/>
      </w:pPr>
      <w:r w:rsidRPr="00A6010E">
        <w:t xml:space="preserve">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147" w:history="1">
        <w:r w:rsidRPr="00A6010E">
          <w:t>подпункте 2</w:t>
        </w:r>
      </w:hyperlink>
      <w:r w:rsidRPr="00A6010E">
        <w:t xml:space="preserve"> настоящего пункта. </w:t>
      </w:r>
    </w:p>
    <w:p w:rsidR="00A6010E" w:rsidRPr="00A6010E" w:rsidRDefault="00A6010E" w:rsidP="00A6010E">
      <w:pPr>
        <w:ind w:firstLine="540"/>
        <w:jc w:val="both"/>
      </w:pPr>
      <w:r w:rsidRPr="00A6010E">
        <w:t xml:space="preserve">34. Раздел «Формы </w:t>
      </w:r>
      <w:proofErr w:type="gramStart"/>
      <w:r w:rsidRPr="00A6010E">
        <w:t>контроля за</w:t>
      </w:r>
      <w:proofErr w:type="gramEnd"/>
      <w:r w:rsidRPr="00A6010E">
        <w:t xml:space="preserve"> исполнением административного регламента» состоит из следующих подразделов: </w:t>
      </w:r>
    </w:p>
    <w:p w:rsidR="00A6010E" w:rsidRPr="00A6010E" w:rsidRDefault="00A6010E" w:rsidP="00A6010E">
      <w:pPr>
        <w:ind w:firstLine="540"/>
        <w:jc w:val="both"/>
      </w:pPr>
      <w:r w:rsidRPr="00A6010E">
        <w:t xml:space="preserve">1) порядок осуществления текущего </w:t>
      </w:r>
      <w:proofErr w:type="gramStart"/>
      <w:r w:rsidRPr="00A6010E">
        <w:t>контроля за</w:t>
      </w:r>
      <w:proofErr w:type="gramEnd"/>
      <w:r w:rsidRPr="00A6010E">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6010E" w:rsidRPr="00A6010E" w:rsidRDefault="00A6010E" w:rsidP="00A6010E">
      <w:pPr>
        <w:ind w:firstLine="540"/>
        <w:jc w:val="both"/>
      </w:pPr>
      <w:r w:rsidRPr="00A6010E">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010E">
        <w:t>контроля за</w:t>
      </w:r>
      <w:proofErr w:type="gramEnd"/>
      <w:r w:rsidRPr="00A6010E">
        <w:t xml:space="preserve"> полнотой и качеством предоставления муниципальной услуги; </w:t>
      </w:r>
    </w:p>
    <w:p w:rsidR="00A6010E" w:rsidRPr="00A6010E" w:rsidRDefault="00A6010E" w:rsidP="00A6010E">
      <w:pPr>
        <w:ind w:firstLine="540"/>
        <w:jc w:val="both"/>
      </w:pPr>
      <w:r w:rsidRPr="00A6010E">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A6010E" w:rsidRPr="00A6010E" w:rsidRDefault="00A6010E" w:rsidP="00A6010E">
      <w:pPr>
        <w:ind w:firstLine="540"/>
        <w:jc w:val="both"/>
      </w:pPr>
      <w:r w:rsidRPr="00A6010E">
        <w:t xml:space="preserve">4) положения, характеризующие требования к порядку и формам </w:t>
      </w:r>
      <w:proofErr w:type="gramStart"/>
      <w:r w:rsidRPr="00A6010E">
        <w:t>контроля за</w:t>
      </w:r>
      <w:proofErr w:type="gramEnd"/>
      <w:r w:rsidRPr="00A6010E">
        <w:t xml:space="preserve"> предоставлением муниципальной услуги, в том числе со стороны граждан, их объединений и организаций. </w:t>
      </w:r>
    </w:p>
    <w:p w:rsidR="00A6010E" w:rsidRPr="00A6010E" w:rsidRDefault="00A6010E" w:rsidP="00A6010E">
      <w:pPr>
        <w:ind w:firstLine="540"/>
        <w:jc w:val="both"/>
      </w:pPr>
      <w:r w:rsidRPr="00A6010E">
        <w:t xml:space="preserve">35. </w:t>
      </w:r>
      <w:proofErr w:type="gramStart"/>
      <w:r w:rsidRPr="00A6010E">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A6010E">
          <w:t>части 1.1 статьи 16</w:t>
        </w:r>
      </w:hyperlink>
      <w:r w:rsidRPr="00A6010E">
        <w:t xml:space="preserve"> Федерального закона № 210-ФЗ,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 </w:t>
      </w:r>
      <w:proofErr w:type="gramEnd"/>
    </w:p>
    <w:p w:rsidR="00A6010E" w:rsidRPr="00A6010E" w:rsidRDefault="00A6010E" w:rsidP="00A6010E">
      <w:pPr>
        <w:jc w:val="both"/>
      </w:pPr>
    </w:p>
    <w:p w:rsidR="00A6010E" w:rsidRPr="00A6010E" w:rsidRDefault="00A6010E" w:rsidP="00A6010E">
      <w:pPr>
        <w:jc w:val="center"/>
      </w:pPr>
      <w:r w:rsidRPr="00A6010E">
        <w:rPr>
          <w:bCs/>
        </w:rPr>
        <w:t>3. ПОРЯДОК СОГЛАСОВАНИЯ И УТВЕРЖДЕНИЯ</w:t>
      </w:r>
      <w:r w:rsidRPr="00A6010E">
        <w:t xml:space="preserve"> </w:t>
      </w:r>
    </w:p>
    <w:p w:rsidR="00A6010E" w:rsidRPr="00A6010E" w:rsidRDefault="00A6010E" w:rsidP="00A6010E">
      <w:pPr>
        <w:jc w:val="center"/>
      </w:pPr>
      <w:r w:rsidRPr="00A6010E">
        <w:rPr>
          <w:bCs/>
        </w:rPr>
        <w:t>АДМИНИСТРАТИВНЫХ РЕГЛАМЕНТОВ</w:t>
      </w:r>
      <w:r w:rsidRPr="00A6010E">
        <w:t xml:space="preserve"> </w:t>
      </w:r>
    </w:p>
    <w:p w:rsidR="00A6010E" w:rsidRPr="00A6010E" w:rsidRDefault="00A6010E" w:rsidP="00A6010E">
      <w:pPr>
        <w:jc w:val="both"/>
      </w:pPr>
    </w:p>
    <w:p w:rsidR="00A6010E" w:rsidRPr="00A6010E" w:rsidRDefault="00A6010E" w:rsidP="00A6010E">
      <w:pPr>
        <w:ind w:firstLine="540"/>
        <w:jc w:val="both"/>
      </w:pPr>
      <w:r w:rsidRPr="00A6010E">
        <w:t xml:space="preserve">36. Проект административного регламента формируется органом, предоставляющим муниципальную услугу, в машиночитаемом формате в электронном виде в ФГИС ФРГУ. </w:t>
      </w:r>
    </w:p>
    <w:p w:rsidR="00A6010E" w:rsidRPr="00A6010E" w:rsidRDefault="00A6010E" w:rsidP="00A6010E">
      <w:pPr>
        <w:ind w:firstLine="540"/>
        <w:jc w:val="both"/>
      </w:pPr>
      <w:r w:rsidRPr="00A6010E">
        <w:lastRenderedPageBreak/>
        <w:t xml:space="preserve">37. Уполномоченным органом по ведению информационного ресурса ФГИС ФРГУ обеспечивается доступ к ФГИС ФРГУ для участия в разработке, согласовании и утверждении проекта административного регламента: </w:t>
      </w:r>
    </w:p>
    <w:p w:rsidR="00A6010E" w:rsidRPr="00A6010E" w:rsidRDefault="00A6010E" w:rsidP="00A6010E">
      <w:pPr>
        <w:ind w:firstLine="540"/>
        <w:jc w:val="both"/>
      </w:pPr>
      <w:r w:rsidRPr="00A6010E">
        <w:t xml:space="preserve">1) органам, предоставляющим муниципальные услуги; </w:t>
      </w:r>
    </w:p>
    <w:p w:rsidR="00A6010E" w:rsidRPr="00A6010E" w:rsidRDefault="00A6010E" w:rsidP="00A6010E">
      <w:pPr>
        <w:ind w:firstLine="540"/>
        <w:jc w:val="both"/>
      </w:pPr>
      <w:r w:rsidRPr="00A6010E">
        <w:t xml:space="preserve">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 </w:t>
      </w:r>
    </w:p>
    <w:p w:rsidR="00A6010E" w:rsidRPr="00A6010E" w:rsidRDefault="00A6010E" w:rsidP="00A6010E">
      <w:pPr>
        <w:ind w:firstLine="540"/>
        <w:jc w:val="both"/>
      </w:pPr>
      <w:r w:rsidRPr="00A6010E">
        <w:t xml:space="preserve">3) органу, уполномоченному на проведение экспертизы проектов административных регламентов. </w:t>
      </w:r>
    </w:p>
    <w:p w:rsidR="00A6010E" w:rsidRPr="00A6010E" w:rsidRDefault="00A6010E" w:rsidP="00A6010E">
      <w:pPr>
        <w:ind w:firstLine="540"/>
        <w:jc w:val="both"/>
      </w:pPr>
      <w:r w:rsidRPr="00A6010E">
        <w:t xml:space="preserve">38. Органы, участвующие в согласовании, а также орган, уполномоченный на проведение экспертизы проектов административных регламентов,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 </w:t>
      </w:r>
    </w:p>
    <w:p w:rsidR="00A6010E" w:rsidRPr="00A6010E" w:rsidRDefault="00A6010E" w:rsidP="00A6010E">
      <w:pPr>
        <w:ind w:firstLine="540"/>
        <w:jc w:val="both"/>
      </w:pPr>
      <w:r w:rsidRPr="00A6010E">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A6010E">
        <w:t>с даты поступления</w:t>
      </w:r>
      <w:proofErr w:type="gramEnd"/>
      <w:r w:rsidRPr="00A6010E">
        <w:t xml:space="preserve"> его на согласование в ФГИС ФРГУ. </w:t>
      </w:r>
    </w:p>
    <w:p w:rsidR="00A6010E" w:rsidRPr="00A6010E" w:rsidRDefault="00A6010E" w:rsidP="00A6010E">
      <w:pPr>
        <w:ind w:firstLine="540"/>
        <w:jc w:val="both"/>
      </w:pPr>
      <w:r w:rsidRPr="00A6010E">
        <w:t xml:space="preserve">40. Одновременно с началом процедуры согласования в целях проведения в установленном порядке независимой антикоррупционной экспертизы проект административного регламента размещается на официальном сайте органа, предоставляющего муниципальную услугу. </w:t>
      </w:r>
    </w:p>
    <w:p w:rsidR="00A6010E" w:rsidRPr="00A6010E" w:rsidRDefault="00A6010E" w:rsidP="00A6010E">
      <w:pPr>
        <w:ind w:firstLine="540"/>
        <w:jc w:val="both"/>
      </w:pPr>
      <w:r w:rsidRPr="00A6010E">
        <w:t xml:space="preserve">Поступившие экспертные заключения, составленные по итогам независимой антикоррупционной экспертизы, прилагаются к проекту административного регламента. </w:t>
      </w:r>
    </w:p>
    <w:p w:rsidR="00A6010E" w:rsidRPr="00A6010E" w:rsidRDefault="00A6010E" w:rsidP="00A6010E">
      <w:pPr>
        <w:ind w:firstLine="540"/>
        <w:jc w:val="both"/>
      </w:pPr>
      <w:r w:rsidRPr="00A6010E">
        <w:t xml:space="preserve">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 </w:t>
      </w:r>
    </w:p>
    <w:p w:rsidR="00A6010E" w:rsidRPr="00A6010E" w:rsidRDefault="00A6010E" w:rsidP="00A6010E">
      <w:pPr>
        <w:ind w:firstLine="540"/>
        <w:jc w:val="both"/>
      </w:pPr>
      <w:r w:rsidRPr="00A6010E">
        <w:t xml:space="preserve">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административного регламента в листе согласования. </w:t>
      </w:r>
    </w:p>
    <w:p w:rsidR="00A6010E" w:rsidRPr="00A6010E" w:rsidRDefault="00A6010E" w:rsidP="00A6010E">
      <w:pPr>
        <w:ind w:firstLine="540"/>
        <w:jc w:val="both"/>
      </w:pPr>
      <w:r w:rsidRPr="00A6010E">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ФГИС ФРГУ и являющийся приложением к листу согласования. </w:t>
      </w:r>
    </w:p>
    <w:p w:rsidR="00A6010E" w:rsidRPr="00A6010E" w:rsidRDefault="00A6010E" w:rsidP="00A6010E">
      <w:pPr>
        <w:ind w:firstLine="540"/>
        <w:jc w:val="both"/>
      </w:pPr>
      <w:r w:rsidRPr="00A6010E">
        <w:t xml:space="preserve">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экспертных заключений по результатам независимой антикоррупционной экспертизы орган, предоставляющий муниципальную услугу, рассматривает поступившие замечания. </w:t>
      </w:r>
    </w:p>
    <w:p w:rsidR="00A6010E" w:rsidRPr="00A6010E" w:rsidRDefault="00A6010E" w:rsidP="00A6010E">
      <w:pPr>
        <w:ind w:firstLine="540"/>
        <w:jc w:val="both"/>
      </w:pPr>
      <w:proofErr w:type="gramStart"/>
      <w:r w:rsidRPr="00A6010E">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порядками проведения антикоррупционных экспертиз нормативных правовых актов и проектов нормативных правовых актов, принимаемых этими органами во исполнение </w:t>
      </w:r>
      <w:hyperlink r:id="rId11" w:history="1">
        <w:r w:rsidRPr="00A6010E">
          <w:t>пункта 2</w:t>
        </w:r>
      </w:hyperlink>
      <w:r w:rsidRPr="00A6010E">
        <w:t xml:space="preserve"> постановления Губернатора Забайкальского края от 7 июля 2011 года № 20 «О Порядке проведения антикоррупционной экспертизы нормативных правовых актов</w:t>
      </w:r>
      <w:proofErr w:type="gramEnd"/>
      <w:r w:rsidRPr="00A6010E">
        <w:t xml:space="preserve"> и проектов нормативных правовых актов Забайкальского края». </w:t>
      </w:r>
    </w:p>
    <w:p w:rsidR="00A6010E" w:rsidRPr="00A6010E" w:rsidRDefault="00A6010E" w:rsidP="00A6010E">
      <w:pPr>
        <w:ind w:firstLine="540"/>
        <w:jc w:val="both"/>
      </w:pPr>
      <w:proofErr w:type="gramStart"/>
      <w:r w:rsidRPr="00A6010E">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p19" w:history="1">
        <w:r w:rsidRPr="00A6010E">
          <w:t>подпункте 1 пункта 5</w:t>
        </w:r>
      </w:hyperlink>
      <w:r w:rsidRPr="00A6010E">
        <w:t xml:space="preserve"> настоящего Порядка, и после их преобразования в машиночитаемый вид, а также формирования проекта </w:t>
      </w:r>
      <w:r w:rsidRPr="00A6010E">
        <w:lastRenderedPageBreak/>
        <w:t>административного регламента направляет указанный проект административного регламента на повторное</w:t>
      </w:r>
      <w:proofErr w:type="gramEnd"/>
      <w:r w:rsidRPr="00A6010E">
        <w:t xml:space="preserve"> согласование органам, участвующим в согласовании. </w:t>
      </w:r>
    </w:p>
    <w:p w:rsidR="00A6010E" w:rsidRPr="00A6010E" w:rsidRDefault="00A6010E" w:rsidP="00A6010E">
      <w:pPr>
        <w:ind w:firstLine="540"/>
        <w:jc w:val="both"/>
      </w:pPr>
      <w:r w:rsidRPr="00A6010E">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 </w:t>
      </w:r>
    </w:p>
    <w:p w:rsidR="00A6010E" w:rsidRPr="00A6010E" w:rsidRDefault="00A6010E" w:rsidP="00A6010E">
      <w:pPr>
        <w:ind w:firstLine="540"/>
        <w:jc w:val="both"/>
      </w:pPr>
      <w:r w:rsidRPr="00A6010E">
        <w:t xml:space="preserve">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 </w:t>
      </w:r>
    </w:p>
    <w:p w:rsidR="00A6010E" w:rsidRPr="00A6010E" w:rsidRDefault="00A6010E" w:rsidP="00A6010E">
      <w:pPr>
        <w:ind w:firstLine="540"/>
        <w:jc w:val="both"/>
      </w:pPr>
      <w:r w:rsidRPr="00A6010E">
        <w:t xml:space="preserve">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 </w:t>
      </w:r>
    </w:p>
    <w:p w:rsidR="00A6010E" w:rsidRPr="00A6010E" w:rsidRDefault="00A6010E" w:rsidP="00A6010E">
      <w:pPr>
        <w:ind w:firstLine="540"/>
        <w:jc w:val="both"/>
      </w:pPr>
      <w:r w:rsidRPr="00A6010E">
        <w:t xml:space="preserve">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 </w:t>
      </w:r>
    </w:p>
    <w:p w:rsidR="00A6010E" w:rsidRPr="00A6010E" w:rsidRDefault="00A6010E" w:rsidP="00A6010E">
      <w:pPr>
        <w:ind w:firstLine="540"/>
        <w:jc w:val="both"/>
      </w:pPr>
      <w:bookmarkStart w:id="16" w:name="p179"/>
      <w:bookmarkEnd w:id="16"/>
      <w:r w:rsidRPr="00A6010E">
        <w:t xml:space="preserve">45. При наличии разногласий орган, предоставляющий муниципальную услугу, обеспечивает рассмотрение таких разногласий, рассматривает замечания на целесообразность их учета. По отклоненным замечаниям готовит таблицу разногласий, в которой излагаются позиции сторон, редакции, мотивировки и аргументы каждой стороны, оценка последствий. </w:t>
      </w:r>
    </w:p>
    <w:p w:rsidR="00A6010E" w:rsidRPr="00A6010E" w:rsidRDefault="00A6010E" w:rsidP="00A6010E">
      <w:pPr>
        <w:ind w:firstLine="540"/>
        <w:jc w:val="both"/>
      </w:pPr>
      <w:bookmarkStart w:id="17" w:name="p180"/>
      <w:bookmarkEnd w:id="17"/>
      <w:r w:rsidRPr="00A6010E">
        <w:t xml:space="preserve">Исправленный проект административного регламента, таблицу разногласий и замечания орган, предоставляющий муниципальную услугу, направляет заместителю председателя главы района, осуществляющему контроль и координацию деятельности органа, предоставляющего муниципальную услугу, являющегося разработчиком проекта административного регламента. </w:t>
      </w:r>
    </w:p>
    <w:p w:rsidR="00A6010E" w:rsidRPr="00A6010E" w:rsidRDefault="00A6010E" w:rsidP="00A6010E">
      <w:pPr>
        <w:ind w:firstLine="540"/>
        <w:jc w:val="both"/>
      </w:pPr>
      <w:proofErr w:type="gramStart"/>
      <w:r w:rsidRPr="00A6010E">
        <w:t xml:space="preserve">Заместитель главы района, осуществляющий контроль и координацию деятельности органа, предоставляющего муниципальную услугу, в течение 3 рабочих дней после получения всех замечаний и материалов, указанных в </w:t>
      </w:r>
      <w:hyperlink w:anchor="p180" w:history="1">
        <w:r w:rsidRPr="00A6010E">
          <w:t>абзаце втором</w:t>
        </w:r>
      </w:hyperlink>
      <w:r w:rsidRPr="00A6010E">
        <w:t xml:space="preserve"> настоящего пункта, должен обеспечить проведение согласительного совещания по проекту административного регламента с заинтересованными органами и организациями с целью рассмотрения и урегулирования разногласий или урегулировать замечания самостоятельно. </w:t>
      </w:r>
      <w:proofErr w:type="gramEnd"/>
    </w:p>
    <w:p w:rsidR="00A6010E" w:rsidRPr="00A6010E" w:rsidRDefault="00A6010E" w:rsidP="00A6010E">
      <w:pPr>
        <w:ind w:firstLine="540"/>
        <w:jc w:val="both"/>
      </w:pPr>
      <w:r w:rsidRPr="00A6010E">
        <w:t xml:space="preserve">Решение, принятое на указанном согласительном совещании, оформляется протоколом с приложением таблицы разногласий. Протокол и таблица разногласий приобщаются к проекту административного регламента. </w:t>
      </w:r>
    </w:p>
    <w:p w:rsidR="00A6010E" w:rsidRPr="00A6010E" w:rsidRDefault="00A6010E" w:rsidP="00A6010E">
      <w:pPr>
        <w:ind w:firstLine="540"/>
        <w:jc w:val="both"/>
      </w:pPr>
      <w:r w:rsidRPr="00A6010E">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проектов административных регламентов в соответствии с </w:t>
      </w:r>
      <w:hyperlink w:anchor="p189" w:history="1">
        <w:r w:rsidRPr="00A6010E">
          <w:t>разделом 4</w:t>
        </w:r>
      </w:hyperlink>
      <w:r w:rsidRPr="00A6010E">
        <w:t xml:space="preserve"> настоящего Порядка. </w:t>
      </w:r>
    </w:p>
    <w:p w:rsidR="00A6010E" w:rsidRPr="00A6010E" w:rsidRDefault="00A6010E" w:rsidP="00A6010E">
      <w:pPr>
        <w:ind w:firstLine="540"/>
        <w:jc w:val="both"/>
      </w:pPr>
      <w:r w:rsidRPr="00A6010E">
        <w:t xml:space="preserve">47. Утверждение административного регламента производится посредством подписания электронного документа в ФГИС ФРГУ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 проектов административных </w:t>
      </w:r>
      <w:r w:rsidRPr="00A6010E">
        <w:lastRenderedPageBreak/>
        <w:t xml:space="preserve">регламентов органа, уполномоченного на проведение такой экспертизы, либо урегулирования разногласий по результатам экспертизы проектов административных регламентов. </w:t>
      </w:r>
    </w:p>
    <w:p w:rsidR="00A6010E" w:rsidRPr="00A6010E" w:rsidRDefault="00A6010E" w:rsidP="00A6010E">
      <w:pPr>
        <w:ind w:firstLine="540"/>
        <w:jc w:val="both"/>
      </w:pPr>
      <w:r w:rsidRPr="00A6010E">
        <w:t xml:space="preserve">48. Регистрация и официальное опубликование утвержденного административного регламента осуществляется в соответствии с Уставом муниципального района «Кыринский район», утвержденного решением Совета муниципального района «Кыринский район» от 03.09.2014 № 136. </w:t>
      </w:r>
    </w:p>
    <w:p w:rsidR="00A6010E" w:rsidRPr="00A6010E" w:rsidRDefault="00A6010E" w:rsidP="00A6010E">
      <w:pPr>
        <w:ind w:firstLine="540"/>
        <w:jc w:val="both"/>
      </w:pPr>
      <w:r w:rsidRPr="00A6010E">
        <w:t xml:space="preserve">49. Орган, предоставляющий муниципальную услугу, направляет в установленном порядке утвержденный административный регламент в Отдел экономики, развития среднего, малого предпринимательства и потребительского рынка администрации муниципального района «Кыринский район» (далее - Отдел) для формирования в установленном порядке </w:t>
      </w:r>
      <w:proofErr w:type="gramStart"/>
      <w:r w:rsidRPr="00A6010E">
        <w:t>перечня муниципальных услуг исполнительных органов государственной власти Забайкальского края</w:t>
      </w:r>
      <w:proofErr w:type="gramEnd"/>
      <w:r w:rsidRPr="00A6010E">
        <w:t xml:space="preserve">. </w:t>
      </w:r>
    </w:p>
    <w:p w:rsidR="00A6010E" w:rsidRDefault="00A6010E" w:rsidP="00A6010E">
      <w:pPr>
        <w:ind w:firstLine="540"/>
        <w:jc w:val="both"/>
      </w:pPr>
      <w:r w:rsidRPr="00A6010E">
        <w:t xml:space="preserve">50. </w:t>
      </w:r>
      <w:proofErr w:type="gramStart"/>
      <w:r w:rsidRPr="00A6010E">
        <w:t>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ФГИС ФРГУ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w:t>
      </w:r>
      <w:proofErr w:type="gramEnd"/>
      <w:r w:rsidRPr="00A6010E">
        <w:t xml:space="preserve"> (отказа). </w:t>
      </w:r>
    </w:p>
    <w:p w:rsidR="00A6010E" w:rsidRPr="00A6010E" w:rsidRDefault="00A6010E" w:rsidP="00A6010E">
      <w:pPr>
        <w:ind w:firstLine="540"/>
        <w:jc w:val="both"/>
      </w:pPr>
    </w:p>
    <w:p w:rsidR="00A6010E" w:rsidRPr="00A6010E" w:rsidRDefault="00A6010E" w:rsidP="00A6010E">
      <w:pPr>
        <w:jc w:val="center"/>
      </w:pPr>
      <w:bookmarkStart w:id="18" w:name="p189"/>
      <w:bookmarkEnd w:id="18"/>
      <w:r w:rsidRPr="00A6010E">
        <w:rPr>
          <w:bCs/>
        </w:rPr>
        <w:t>4. ПРОВЕДЕНИЕ ЭКСПЕРТИЗЫ ПРОЕКТОВ АДМИНИСТРАТИВНЫХ</w:t>
      </w:r>
      <w:r w:rsidRPr="00A6010E">
        <w:t xml:space="preserve"> </w:t>
      </w:r>
    </w:p>
    <w:p w:rsidR="00A6010E" w:rsidRDefault="00A6010E" w:rsidP="00A6010E">
      <w:pPr>
        <w:jc w:val="center"/>
      </w:pPr>
      <w:r w:rsidRPr="00A6010E">
        <w:rPr>
          <w:bCs/>
        </w:rPr>
        <w:t>РЕГЛАМЕНТОВ</w:t>
      </w:r>
      <w:r w:rsidRPr="00A6010E">
        <w:t xml:space="preserve"> </w:t>
      </w:r>
    </w:p>
    <w:p w:rsidR="00A6010E" w:rsidRPr="00A6010E" w:rsidRDefault="00A6010E" w:rsidP="00A6010E">
      <w:pPr>
        <w:jc w:val="center"/>
      </w:pPr>
    </w:p>
    <w:p w:rsidR="00A6010E" w:rsidRPr="00A6010E" w:rsidRDefault="00A6010E" w:rsidP="00A6010E">
      <w:pPr>
        <w:ind w:firstLine="540"/>
        <w:jc w:val="both"/>
      </w:pPr>
      <w:r w:rsidRPr="00A6010E">
        <w:t xml:space="preserve">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в ФГИС ФРГУ. </w:t>
      </w:r>
    </w:p>
    <w:p w:rsidR="00A6010E" w:rsidRPr="00A6010E" w:rsidRDefault="00A6010E" w:rsidP="00A6010E">
      <w:pPr>
        <w:ind w:firstLine="540"/>
        <w:jc w:val="both"/>
      </w:pPr>
      <w:r w:rsidRPr="00A6010E">
        <w:t xml:space="preserve">52. Органом, уполномоченным на проведение экспертизы проектов административных регламентов в ФГИС ФРГУ, является отдел экономики, развития среднего, малого предпринимательства и потребительского рынка администрации муниципального района «Кыринский район». </w:t>
      </w:r>
    </w:p>
    <w:p w:rsidR="00A6010E" w:rsidRPr="00A6010E" w:rsidRDefault="00A6010E" w:rsidP="00A6010E">
      <w:pPr>
        <w:ind w:firstLine="540"/>
        <w:jc w:val="both"/>
      </w:pPr>
      <w:r w:rsidRPr="00A6010E">
        <w:t xml:space="preserve">53. Предметом экспертизы проектов административных регламентов являются: </w:t>
      </w:r>
    </w:p>
    <w:p w:rsidR="00A6010E" w:rsidRPr="00A6010E" w:rsidRDefault="00A6010E" w:rsidP="00A6010E">
      <w:pPr>
        <w:ind w:firstLine="540"/>
        <w:jc w:val="both"/>
      </w:pPr>
      <w:r w:rsidRPr="00A6010E">
        <w:t xml:space="preserve">1) соответствие проектов административных регламентов требованиям, указанным в </w:t>
      </w:r>
      <w:hyperlink w:anchor="p10" w:history="1">
        <w:r w:rsidRPr="00A6010E">
          <w:t>пунктах 2</w:t>
        </w:r>
      </w:hyperlink>
      <w:r w:rsidRPr="00A6010E">
        <w:t xml:space="preserve"> и </w:t>
      </w:r>
      <w:hyperlink w:anchor="p11" w:history="1">
        <w:r w:rsidRPr="00A6010E">
          <w:t>3</w:t>
        </w:r>
      </w:hyperlink>
      <w:r w:rsidRPr="00A6010E">
        <w:t xml:space="preserve"> настоящего Порядка; </w:t>
      </w:r>
    </w:p>
    <w:p w:rsidR="00A6010E" w:rsidRPr="00A6010E" w:rsidRDefault="00A6010E" w:rsidP="00A6010E">
      <w:pPr>
        <w:ind w:firstLine="540"/>
        <w:jc w:val="both"/>
      </w:pPr>
      <w:r w:rsidRPr="00A6010E">
        <w:t xml:space="preserve">2) соответствие критериев принятия решения требованиям, предусмотренным </w:t>
      </w:r>
      <w:hyperlink w:anchor="p90" w:history="1">
        <w:r w:rsidRPr="00A6010E">
          <w:t>абзацем четвертым пункта 19</w:t>
        </w:r>
      </w:hyperlink>
      <w:r w:rsidRPr="00A6010E">
        <w:t xml:space="preserve"> настоящего Порядка; </w:t>
      </w:r>
    </w:p>
    <w:p w:rsidR="00A6010E" w:rsidRPr="00A6010E" w:rsidRDefault="00A6010E" w:rsidP="00A6010E">
      <w:pPr>
        <w:ind w:firstLine="540"/>
        <w:jc w:val="both"/>
      </w:pPr>
      <w:r w:rsidRPr="00A6010E">
        <w:t xml:space="preserve">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 </w:t>
      </w:r>
    </w:p>
    <w:p w:rsidR="00A6010E" w:rsidRPr="00A6010E" w:rsidRDefault="00A6010E" w:rsidP="00A6010E">
      <w:pPr>
        <w:ind w:firstLine="540"/>
        <w:jc w:val="both"/>
      </w:pPr>
      <w:r w:rsidRPr="00A6010E">
        <w:t xml:space="preserve">54. Орган, предоставляющий муниципальную услугу, для проведения экспертизы проектов административных регламентов прилагает к проекту административного регламента перечень нормативных правовых актов, регулирующих порядок предоставления муниципальной услуги.  </w:t>
      </w:r>
    </w:p>
    <w:p w:rsidR="00A6010E" w:rsidRPr="00A6010E" w:rsidRDefault="00A6010E" w:rsidP="00A6010E">
      <w:pPr>
        <w:ind w:firstLine="540"/>
        <w:jc w:val="both"/>
      </w:pPr>
      <w:r w:rsidRPr="00A6010E">
        <w:t xml:space="preserve">Если основанием для разработки проекта административного регламента является акт прокурорского реагирования, то проект административного регламента направляется на экспертизу проектов административных регламентов с приложением указанного акта. </w:t>
      </w:r>
    </w:p>
    <w:p w:rsidR="00A6010E" w:rsidRPr="00A6010E" w:rsidRDefault="00A6010E" w:rsidP="00A6010E">
      <w:pPr>
        <w:ind w:firstLine="540"/>
        <w:jc w:val="both"/>
      </w:pPr>
      <w:r w:rsidRPr="00A6010E">
        <w:t xml:space="preserve">55. По результатам рассмотрения проекта административного регламента Отдел экономики, развития среднего, малого предпринимательства и потребительского рынка администрации муниципального района «Кыринский район» (далее - Отдел)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 </w:t>
      </w:r>
    </w:p>
    <w:p w:rsidR="00A6010E" w:rsidRPr="00A6010E" w:rsidRDefault="00A6010E" w:rsidP="00A6010E">
      <w:pPr>
        <w:ind w:firstLine="540"/>
        <w:jc w:val="both"/>
      </w:pPr>
      <w:r w:rsidRPr="00A6010E">
        <w:lastRenderedPageBreak/>
        <w:t xml:space="preserve">56. При принятии решения о представлении положительного заключения на проект административного регламента Отдел проставляет соответствующую отметку в лист согласования. </w:t>
      </w:r>
    </w:p>
    <w:p w:rsidR="00A6010E" w:rsidRPr="00A6010E" w:rsidRDefault="00A6010E" w:rsidP="00A6010E">
      <w:pPr>
        <w:ind w:firstLine="540"/>
        <w:jc w:val="both"/>
      </w:pPr>
      <w:r w:rsidRPr="00A6010E">
        <w:t xml:space="preserve">57. При принятии решения о представлении отрицательного заключения на проект административного регламента Отдел проставляет соответствующую отметку в лист согласования и вносит замечания в протокол разногласий. </w:t>
      </w:r>
    </w:p>
    <w:p w:rsidR="00A6010E" w:rsidRPr="00A6010E" w:rsidRDefault="00A6010E" w:rsidP="00A6010E">
      <w:pPr>
        <w:ind w:firstLine="540"/>
        <w:jc w:val="both"/>
      </w:pPr>
      <w:r w:rsidRPr="00A6010E">
        <w:t>58. При наличии в заключени</w:t>
      </w:r>
      <w:proofErr w:type="gramStart"/>
      <w:r w:rsidRPr="00A6010E">
        <w:t>и</w:t>
      </w:r>
      <w:proofErr w:type="gramEnd"/>
      <w:r w:rsidRPr="00A6010E">
        <w:t xml:space="preserve"> Отдела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 </w:t>
      </w:r>
    </w:p>
    <w:p w:rsidR="00A6010E" w:rsidRPr="00A6010E" w:rsidRDefault="00A6010E" w:rsidP="00A6010E">
      <w:pPr>
        <w:ind w:firstLine="540"/>
        <w:jc w:val="both"/>
      </w:pPr>
      <w:r w:rsidRPr="00A6010E">
        <w:t xml:space="preserve">При наличии разногласий орган, предоставляющий муниципальную услугу, вносит в протокол разногласий возражения на замечания Отдела. </w:t>
      </w:r>
    </w:p>
    <w:p w:rsidR="00A6010E" w:rsidRPr="00A6010E" w:rsidRDefault="00A6010E" w:rsidP="00A6010E">
      <w:pPr>
        <w:ind w:firstLine="540"/>
        <w:jc w:val="both"/>
      </w:pPr>
      <w:r w:rsidRPr="00A6010E">
        <w:t xml:space="preserve">Отдел рассматривает возражения, представленные органом, предоставляющим муниципальную услугу, в срок, не превышающий 5 рабочих дней </w:t>
      </w:r>
      <w:proofErr w:type="gramStart"/>
      <w:r w:rsidRPr="00A6010E">
        <w:t>с даты внесения</w:t>
      </w:r>
      <w:proofErr w:type="gramEnd"/>
      <w:r w:rsidRPr="00A6010E">
        <w:t xml:space="preserve"> органом, предоставляющим муниципальную услугу, таких возражений в протокол разногласий. </w:t>
      </w:r>
    </w:p>
    <w:p w:rsidR="00A6010E" w:rsidRPr="00A6010E" w:rsidRDefault="00A6010E" w:rsidP="00A6010E">
      <w:pPr>
        <w:ind w:firstLine="540"/>
        <w:jc w:val="both"/>
      </w:pPr>
      <w:r w:rsidRPr="00A6010E">
        <w:t xml:space="preserve">В случае несогласия с возражениями, представленными органом, предоставляющим муниципальную услугу, Отдел проставляет соответствующую отметку в протоколе разногласий. </w:t>
      </w:r>
    </w:p>
    <w:p w:rsidR="00A6010E" w:rsidRPr="00A6010E" w:rsidRDefault="00A6010E" w:rsidP="00A6010E">
      <w:pPr>
        <w:ind w:firstLine="540"/>
        <w:jc w:val="both"/>
      </w:pPr>
      <w:r w:rsidRPr="00A6010E">
        <w:t xml:space="preserve">59. Разногласия по проекту административного регламента между органом, предоставляющим муниципальную услугу, и Отделом разрешаются в порядке, установленном </w:t>
      </w:r>
      <w:hyperlink w:anchor="p179" w:history="1">
        <w:r w:rsidRPr="00A6010E">
          <w:t>пунктом 45</w:t>
        </w:r>
      </w:hyperlink>
      <w:r w:rsidRPr="00A6010E">
        <w:t xml:space="preserve"> настоящего Порядка. </w:t>
      </w:r>
    </w:p>
    <w:p w:rsidR="00A6010E" w:rsidRPr="00A6010E" w:rsidRDefault="00A6010E" w:rsidP="00A6010E">
      <w:pPr>
        <w:spacing w:after="200" w:line="276" w:lineRule="auto"/>
        <w:rPr>
          <w:rFonts w:asciiTheme="minorHAnsi" w:eastAsiaTheme="minorHAnsi" w:hAnsiTheme="minorHAnsi" w:cstheme="minorBidi"/>
          <w:sz w:val="22"/>
          <w:szCs w:val="22"/>
          <w:lang w:eastAsia="en-US"/>
        </w:rPr>
      </w:pPr>
    </w:p>
    <w:p w:rsidR="00444D0E" w:rsidRDefault="00444D0E" w:rsidP="00444D0E">
      <w:pPr>
        <w:rPr>
          <w:sz w:val="28"/>
          <w:szCs w:val="28"/>
        </w:rPr>
      </w:pPr>
    </w:p>
    <w:sectPr w:rsidR="00444D0E" w:rsidSect="00BF058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B8CDAC"/>
    <w:lvl w:ilvl="0">
      <w:numFmt w:val="bullet"/>
      <w:lvlText w:val="*"/>
      <w:lvlJc w:val="left"/>
    </w:lvl>
  </w:abstractNum>
  <w:abstractNum w:abstractNumId="1">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2">
    <w:nsid w:val="20022982"/>
    <w:multiLevelType w:val="hybridMultilevel"/>
    <w:tmpl w:val="5680DAFA"/>
    <w:lvl w:ilvl="0" w:tplc="6C768B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C1184"/>
    <w:rsid w:val="00166EEB"/>
    <w:rsid w:val="00197633"/>
    <w:rsid w:val="001C74C6"/>
    <w:rsid w:val="001D36E2"/>
    <w:rsid w:val="00235E3B"/>
    <w:rsid w:val="002D4059"/>
    <w:rsid w:val="002D4561"/>
    <w:rsid w:val="002E2F0A"/>
    <w:rsid w:val="002E6D4B"/>
    <w:rsid w:val="00313193"/>
    <w:rsid w:val="003221D3"/>
    <w:rsid w:val="00326226"/>
    <w:rsid w:val="003A3297"/>
    <w:rsid w:val="003F1FCF"/>
    <w:rsid w:val="0042713F"/>
    <w:rsid w:val="00444D0E"/>
    <w:rsid w:val="00494A5E"/>
    <w:rsid w:val="004F5478"/>
    <w:rsid w:val="005678C5"/>
    <w:rsid w:val="00580945"/>
    <w:rsid w:val="005F6D2F"/>
    <w:rsid w:val="00626E4F"/>
    <w:rsid w:val="00644768"/>
    <w:rsid w:val="00652506"/>
    <w:rsid w:val="00660E7E"/>
    <w:rsid w:val="006C683A"/>
    <w:rsid w:val="00705B0E"/>
    <w:rsid w:val="00727462"/>
    <w:rsid w:val="00827C86"/>
    <w:rsid w:val="008404DF"/>
    <w:rsid w:val="0088616F"/>
    <w:rsid w:val="008900DF"/>
    <w:rsid w:val="008D7790"/>
    <w:rsid w:val="009238F5"/>
    <w:rsid w:val="0094527C"/>
    <w:rsid w:val="009B2A5E"/>
    <w:rsid w:val="009C20D6"/>
    <w:rsid w:val="009D1C2C"/>
    <w:rsid w:val="00A6010E"/>
    <w:rsid w:val="00AD3C28"/>
    <w:rsid w:val="00AF5398"/>
    <w:rsid w:val="00B00595"/>
    <w:rsid w:val="00B075C0"/>
    <w:rsid w:val="00B141FA"/>
    <w:rsid w:val="00B2123C"/>
    <w:rsid w:val="00B30902"/>
    <w:rsid w:val="00B44F1F"/>
    <w:rsid w:val="00B85828"/>
    <w:rsid w:val="00BD493A"/>
    <w:rsid w:val="00BF0582"/>
    <w:rsid w:val="00BF4D03"/>
    <w:rsid w:val="00CB35A4"/>
    <w:rsid w:val="00CE0B80"/>
    <w:rsid w:val="00D20AB0"/>
    <w:rsid w:val="00D95F95"/>
    <w:rsid w:val="00DC7552"/>
    <w:rsid w:val="00E55C6E"/>
    <w:rsid w:val="00E7577B"/>
    <w:rsid w:val="00E96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styleId="a6">
    <w:name w:val="Table Grid"/>
    <w:basedOn w:val="a1"/>
    <w:uiPriority w:val="59"/>
    <w:rsid w:val="00444D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styleId="a6">
    <w:name w:val="Table Grid"/>
    <w:basedOn w:val="a1"/>
    <w:uiPriority w:val="59"/>
    <w:rsid w:val="00444D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0635&amp;dst=100352&amp;field=134&amp;date=23.05.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30635&amp;dst=344&amp;field=134&amp;date=23.05.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30635&amp;date=23.05.2023" TargetMode="External"/><Relationship Id="rId11" Type="http://schemas.openxmlformats.org/officeDocument/2006/relationships/hyperlink" Target="https://login.consultant.ru/link/?req=doc&amp;base=RLAW251&amp;n=1642428&amp;dst=100006&amp;field=134&amp;date=23.05.2023" TargetMode="External"/><Relationship Id="rId5" Type="http://schemas.openxmlformats.org/officeDocument/2006/relationships/hyperlink" Target="https://login.consultant.ru/link/?req=doc&amp;base=LAW&amp;n=430635&amp;date=23.05.2023" TargetMode="External"/><Relationship Id="rId10" Type="http://schemas.openxmlformats.org/officeDocument/2006/relationships/hyperlink" Target="https://login.consultant.ru/link/?req=doc&amp;base=LAW&amp;n=430635&amp;dst=100352&amp;field=134&amp;date=23.05.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635&amp;dst=336&amp;field=134&amp;date=23.05.202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6654</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2023-06-08T02:14:00Z</cp:lastPrinted>
  <dcterms:created xsi:type="dcterms:W3CDTF">2023-06-08T02:15:00Z</dcterms:created>
  <dcterms:modified xsi:type="dcterms:W3CDTF">2023-06-09T00:03:00Z</dcterms:modified>
</cp:coreProperties>
</file>