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35" w:rsidRDefault="00CF2635" w:rsidP="007A26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</w:t>
      </w:r>
      <w:r w:rsidR="00AE1F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813">
        <w:rPr>
          <w:rFonts w:ascii="Times New Roman" w:hAnsi="Times New Roman" w:cs="Times New Roman"/>
          <w:b/>
          <w:sz w:val="28"/>
          <w:szCs w:val="28"/>
        </w:rPr>
        <w:t>«ТАРБАЛЬДЖЕЙСКОЕ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F2635" w:rsidRDefault="00CF2635" w:rsidP="007A26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F2635" w:rsidRDefault="00CF2635" w:rsidP="00CF26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635" w:rsidRPr="00814471" w:rsidRDefault="007A265B" w:rsidP="00CF2635">
      <w:pPr>
        <w:tabs>
          <w:tab w:val="left" w:pos="69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«31» мая</w:t>
      </w:r>
      <w:r w:rsidR="00D64F57">
        <w:rPr>
          <w:rFonts w:ascii="Times New Roman" w:hAnsi="Times New Roman" w:cs="Times New Roman"/>
          <w:sz w:val="28"/>
          <w:szCs w:val="28"/>
        </w:rPr>
        <w:t xml:space="preserve"> </w:t>
      </w:r>
      <w:r w:rsidR="002F6024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EE1A60" w:rsidRPr="00814471">
        <w:rPr>
          <w:rFonts w:ascii="Times New Roman" w:hAnsi="Times New Roman" w:cs="Times New Roman"/>
          <w:sz w:val="28"/>
          <w:szCs w:val="28"/>
        </w:rPr>
        <w:tab/>
      </w:r>
      <w:r w:rsidR="00814471">
        <w:rPr>
          <w:rFonts w:ascii="Times New Roman" w:hAnsi="Times New Roman" w:cs="Times New Roman"/>
          <w:sz w:val="28"/>
          <w:szCs w:val="28"/>
        </w:rPr>
        <w:tab/>
      </w:r>
      <w:r w:rsidR="00814471">
        <w:rPr>
          <w:rFonts w:ascii="Times New Roman" w:hAnsi="Times New Roman" w:cs="Times New Roman"/>
          <w:sz w:val="28"/>
          <w:szCs w:val="28"/>
        </w:rPr>
        <w:tab/>
      </w:r>
      <w:r w:rsidR="00814471">
        <w:rPr>
          <w:rFonts w:ascii="Times New Roman" w:hAnsi="Times New Roman" w:cs="Times New Roman"/>
          <w:sz w:val="28"/>
          <w:szCs w:val="28"/>
        </w:rPr>
        <w:tab/>
      </w:r>
      <w:r w:rsidR="00EE1A60" w:rsidRPr="0081447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CF2635" w:rsidRDefault="00CF2635" w:rsidP="00CF2635">
      <w:pPr>
        <w:tabs>
          <w:tab w:val="left" w:pos="69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2635" w:rsidRDefault="002F2813" w:rsidP="00CF26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Тарбальджей</w:t>
      </w:r>
    </w:p>
    <w:p w:rsidR="00811DCF" w:rsidRPr="00C23505" w:rsidRDefault="00811DCF" w:rsidP="00CF26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50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 в решение Совета сельского поселения «Тарбальджейское» </w:t>
      </w:r>
      <w:r w:rsidR="007A0981" w:rsidRPr="00C23505">
        <w:rPr>
          <w:rFonts w:ascii="Times New Roman" w:hAnsi="Times New Roman" w:cs="Times New Roman"/>
          <w:b/>
          <w:sz w:val="28"/>
          <w:szCs w:val="28"/>
        </w:rPr>
        <w:t>от 13.11.2015</w:t>
      </w:r>
      <w:r w:rsidR="007A2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0981" w:rsidRPr="00C23505">
        <w:rPr>
          <w:rFonts w:ascii="Times New Roman" w:hAnsi="Times New Roman" w:cs="Times New Roman"/>
          <w:b/>
          <w:sz w:val="28"/>
          <w:szCs w:val="28"/>
        </w:rPr>
        <w:t>г. №24 «Об утверждении П</w:t>
      </w:r>
      <w:r w:rsidR="00652B03" w:rsidRPr="00C23505">
        <w:rPr>
          <w:rFonts w:ascii="Times New Roman" w:hAnsi="Times New Roman" w:cs="Times New Roman"/>
          <w:b/>
          <w:sz w:val="28"/>
          <w:szCs w:val="28"/>
        </w:rPr>
        <w:t>оложения</w:t>
      </w:r>
      <w:r w:rsidR="007A0981" w:rsidRPr="00C23505">
        <w:rPr>
          <w:rFonts w:ascii="Times New Roman" w:hAnsi="Times New Roman" w:cs="Times New Roman"/>
          <w:b/>
          <w:sz w:val="28"/>
          <w:szCs w:val="28"/>
        </w:rPr>
        <w:t xml:space="preserve"> о муниципальной службе</w:t>
      </w:r>
      <w:r w:rsidR="00652B03" w:rsidRPr="00C23505">
        <w:rPr>
          <w:rFonts w:ascii="Times New Roman" w:hAnsi="Times New Roman" w:cs="Times New Roman"/>
          <w:b/>
          <w:sz w:val="28"/>
          <w:szCs w:val="28"/>
        </w:rPr>
        <w:t xml:space="preserve"> в сельском поселении «Тарбальджейское»»</w:t>
      </w:r>
    </w:p>
    <w:p w:rsidR="00811DCF" w:rsidRDefault="00EE1A60" w:rsidP="00C23505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C23505">
        <w:rPr>
          <w:rFonts w:ascii="Times New Roman" w:hAnsi="Times New Roman" w:cs="Times New Roman"/>
          <w:sz w:val="28"/>
          <w:szCs w:val="28"/>
        </w:rPr>
        <w:t>Рассмотрев протест прокура</w:t>
      </w:r>
      <w:r w:rsidR="002F6024">
        <w:rPr>
          <w:rFonts w:ascii="Times New Roman" w:hAnsi="Times New Roman" w:cs="Times New Roman"/>
          <w:sz w:val="28"/>
          <w:szCs w:val="28"/>
        </w:rPr>
        <w:t>туры Кыринского района от 31.03.2023 г. №86-135-2023</w:t>
      </w:r>
      <w:r w:rsidR="00820998" w:rsidRPr="00C23505">
        <w:rPr>
          <w:rFonts w:ascii="Times New Roman" w:hAnsi="Times New Roman" w:cs="Times New Roman"/>
          <w:sz w:val="28"/>
          <w:szCs w:val="28"/>
        </w:rPr>
        <w:t xml:space="preserve"> на решение Совета сельского поселения «Тарбальджейское» </w:t>
      </w:r>
      <w:r w:rsidR="007A0981" w:rsidRPr="00C23505">
        <w:rPr>
          <w:rFonts w:ascii="Times New Roman" w:hAnsi="Times New Roman" w:cs="Times New Roman"/>
          <w:sz w:val="28"/>
          <w:szCs w:val="28"/>
        </w:rPr>
        <w:t>от 13.11.2015 года №24</w:t>
      </w:r>
      <w:r w:rsidR="00820998" w:rsidRPr="00C23505">
        <w:rPr>
          <w:rFonts w:ascii="Times New Roman" w:hAnsi="Times New Roman" w:cs="Times New Roman"/>
          <w:sz w:val="28"/>
          <w:szCs w:val="28"/>
        </w:rPr>
        <w:t xml:space="preserve"> «</w:t>
      </w:r>
      <w:r w:rsidR="007A0981" w:rsidRPr="00C23505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муниципальной службе </w:t>
      </w:r>
      <w:r w:rsidR="00652B03" w:rsidRPr="00C23505">
        <w:rPr>
          <w:rFonts w:ascii="Times New Roman" w:hAnsi="Times New Roman" w:cs="Times New Roman"/>
          <w:sz w:val="28"/>
          <w:szCs w:val="28"/>
        </w:rPr>
        <w:t>в сельском поселении «Тарбальджейское»</w:t>
      </w:r>
      <w:r w:rsidR="00AB56A1" w:rsidRPr="00C23505">
        <w:rPr>
          <w:rFonts w:ascii="Times New Roman" w:hAnsi="Times New Roman" w:cs="Times New Roman"/>
          <w:sz w:val="28"/>
          <w:szCs w:val="28"/>
        </w:rPr>
        <w:t>,</w:t>
      </w:r>
      <w:r w:rsidR="00811DCF" w:rsidRPr="00C23505">
        <w:rPr>
          <w:rFonts w:ascii="Times New Roman" w:hAnsi="Times New Roman" w:cs="Times New Roman"/>
          <w:sz w:val="28"/>
          <w:szCs w:val="28"/>
        </w:rPr>
        <w:t xml:space="preserve">  руководствуясь статьей 27 Устава сельского поселения «Тарбальджейское» Совет сельского поселения «Тарбальджейское» РЕШИЛ:</w:t>
      </w:r>
    </w:p>
    <w:p w:rsidR="009B7E0F" w:rsidRPr="00C23505" w:rsidRDefault="009B7E0F" w:rsidP="00C23505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Протест Прокуратуры Кыринского района удовлетворить.</w:t>
      </w:r>
    </w:p>
    <w:p w:rsidR="007A0981" w:rsidRPr="00C23505" w:rsidRDefault="00811DCF" w:rsidP="00C23505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C23505">
        <w:rPr>
          <w:rFonts w:ascii="Times New Roman" w:hAnsi="Times New Roman" w:cs="Times New Roman"/>
          <w:sz w:val="28"/>
          <w:szCs w:val="28"/>
        </w:rPr>
        <w:t>1. Внести в</w:t>
      </w:r>
      <w:r w:rsidR="002F6024">
        <w:rPr>
          <w:rFonts w:ascii="Times New Roman" w:hAnsi="Times New Roman" w:cs="Times New Roman"/>
          <w:sz w:val="28"/>
          <w:szCs w:val="28"/>
        </w:rPr>
        <w:t xml:space="preserve"> решение Совета сельского поселения «Тарбальджейское» </w:t>
      </w:r>
      <w:r w:rsidRPr="00C23505">
        <w:rPr>
          <w:rFonts w:ascii="Times New Roman" w:hAnsi="Times New Roman" w:cs="Times New Roman"/>
          <w:sz w:val="28"/>
          <w:szCs w:val="28"/>
        </w:rPr>
        <w:t xml:space="preserve"> </w:t>
      </w:r>
      <w:r w:rsidR="002F6024" w:rsidRPr="00C23505">
        <w:rPr>
          <w:rFonts w:ascii="Times New Roman" w:hAnsi="Times New Roman" w:cs="Times New Roman"/>
          <w:sz w:val="28"/>
          <w:szCs w:val="28"/>
        </w:rPr>
        <w:t xml:space="preserve">от 13.11.2015 года №24 </w:t>
      </w:r>
      <w:r w:rsidR="002F6024">
        <w:rPr>
          <w:rFonts w:ascii="Times New Roman" w:hAnsi="Times New Roman" w:cs="Times New Roman"/>
          <w:sz w:val="28"/>
          <w:szCs w:val="28"/>
        </w:rPr>
        <w:t>« Об утверждении Положения</w:t>
      </w:r>
      <w:r w:rsidR="00AB56A1" w:rsidRPr="00C23505">
        <w:rPr>
          <w:rFonts w:ascii="Times New Roman" w:hAnsi="Times New Roman" w:cs="Times New Roman"/>
          <w:sz w:val="28"/>
          <w:szCs w:val="28"/>
        </w:rPr>
        <w:t xml:space="preserve"> </w:t>
      </w:r>
      <w:r w:rsidR="007A0981" w:rsidRPr="00C23505">
        <w:rPr>
          <w:rFonts w:ascii="Times New Roman" w:hAnsi="Times New Roman" w:cs="Times New Roman"/>
          <w:sz w:val="28"/>
          <w:szCs w:val="28"/>
        </w:rPr>
        <w:t>о муниципальной службе в сельском поселении «Тарбальджейское»</w:t>
      </w:r>
      <w:r w:rsidR="00652B03" w:rsidRPr="00C23505">
        <w:rPr>
          <w:rFonts w:ascii="Times New Roman" w:hAnsi="Times New Roman" w:cs="Times New Roman"/>
          <w:sz w:val="28"/>
          <w:szCs w:val="28"/>
        </w:rPr>
        <w:t xml:space="preserve"> </w:t>
      </w:r>
      <w:r w:rsidR="00CE4295" w:rsidRPr="00C23505">
        <w:rPr>
          <w:rFonts w:ascii="Times New Roman" w:hAnsi="Times New Roman" w:cs="Times New Roman"/>
          <w:sz w:val="28"/>
          <w:szCs w:val="28"/>
        </w:rPr>
        <w:t>(далее</w:t>
      </w:r>
      <w:r w:rsidR="00AB56A1" w:rsidRPr="00C23505">
        <w:rPr>
          <w:rFonts w:ascii="Times New Roman" w:hAnsi="Times New Roman" w:cs="Times New Roman"/>
          <w:sz w:val="28"/>
          <w:szCs w:val="28"/>
        </w:rPr>
        <w:t xml:space="preserve"> - Положени</w:t>
      </w:r>
      <w:r w:rsidR="002F6024">
        <w:rPr>
          <w:rFonts w:ascii="Times New Roman" w:hAnsi="Times New Roman" w:cs="Times New Roman"/>
          <w:sz w:val="28"/>
          <w:szCs w:val="28"/>
        </w:rPr>
        <w:t xml:space="preserve">е) </w:t>
      </w:r>
      <w:r w:rsidR="00AB56A1" w:rsidRPr="00C23505">
        <w:rPr>
          <w:rFonts w:ascii="Times New Roman" w:hAnsi="Times New Roman" w:cs="Times New Roman"/>
          <w:sz w:val="28"/>
          <w:szCs w:val="28"/>
        </w:rPr>
        <w:t xml:space="preserve"> </w:t>
      </w:r>
      <w:r w:rsidRPr="00C2350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E4295" w:rsidRPr="00C23505" w:rsidRDefault="002F6024" w:rsidP="00C23505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1.1.Раздел 7  Положения  дополнить абзацем  5 следующего  содержания</w:t>
      </w:r>
      <w:r w:rsidR="00CE4295" w:rsidRPr="00C23505">
        <w:rPr>
          <w:rFonts w:ascii="Times New Roman" w:hAnsi="Times New Roman" w:cs="Times New Roman"/>
          <w:sz w:val="28"/>
          <w:szCs w:val="28"/>
        </w:rPr>
        <w:t>:</w:t>
      </w:r>
    </w:p>
    <w:p w:rsidR="00811DCF" w:rsidRPr="002F6024" w:rsidRDefault="002F6024" w:rsidP="00C23505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2F6024">
        <w:rPr>
          <w:rFonts w:ascii="Times New Roman" w:hAnsi="Times New Roman" w:cs="Times New Roman"/>
          <w:color w:val="000000"/>
          <w:spacing w:val="-9"/>
          <w:sz w:val="28"/>
          <w:szCs w:val="28"/>
        </w:rPr>
        <w:t>«Гражданин не может быть принят на муниципальную службу, а муниципальный служащий не может находиться на муниципальной службе в случае приобретения им статуса иностранного агента</w:t>
      </w:r>
      <w:proofErr w:type="gramStart"/>
      <w:r w:rsidRPr="002F6024">
        <w:rPr>
          <w:rFonts w:ascii="Times New Roman" w:hAnsi="Times New Roman" w:cs="Times New Roman"/>
          <w:color w:val="000000"/>
          <w:spacing w:val="-9"/>
          <w:sz w:val="28"/>
          <w:szCs w:val="28"/>
        </w:rPr>
        <w:t>.</w:t>
      </w:r>
      <w:r w:rsidR="00CE4295" w:rsidRPr="002F6024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52B03" w:rsidRPr="00C23505" w:rsidRDefault="00FA5DA9" w:rsidP="00C23505">
      <w:pPr>
        <w:pStyle w:val="a5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23505">
        <w:rPr>
          <w:rFonts w:ascii="Times New Roman" w:eastAsia="Times New Roman" w:hAnsi="Times New Roman" w:cs="Times New Roman"/>
          <w:sz w:val="28"/>
          <w:szCs w:val="28"/>
        </w:rPr>
        <w:t>2. Направить данное решение главе сельского поселения «Тарбальджейское» для подписания и обнародования в порядке, установленном Уставом сельского поселения «Тарбальджейское».</w:t>
      </w:r>
    </w:p>
    <w:p w:rsidR="00FA5DA9" w:rsidRPr="00C23505" w:rsidRDefault="00FA5DA9" w:rsidP="00C23505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C23505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 после его официального обнародования.</w:t>
      </w:r>
    </w:p>
    <w:p w:rsidR="00CF2635" w:rsidRPr="00C23505" w:rsidRDefault="00FA5DA9" w:rsidP="00C23505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C23505">
        <w:rPr>
          <w:rFonts w:ascii="Times New Roman" w:hAnsi="Times New Roman" w:cs="Times New Roman"/>
          <w:sz w:val="28"/>
          <w:szCs w:val="28"/>
        </w:rPr>
        <w:t>4</w:t>
      </w:r>
      <w:r w:rsidR="00CF2635" w:rsidRPr="00C23505">
        <w:rPr>
          <w:rFonts w:ascii="Times New Roman" w:hAnsi="Times New Roman" w:cs="Times New Roman"/>
          <w:sz w:val="28"/>
          <w:szCs w:val="28"/>
        </w:rPr>
        <w:t>. Настоящ</w:t>
      </w:r>
      <w:r w:rsidR="00AE1F57" w:rsidRPr="00C23505">
        <w:rPr>
          <w:rFonts w:ascii="Times New Roman" w:hAnsi="Times New Roman" w:cs="Times New Roman"/>
          <w:sz w:val="28"/>
          <w:szCs w:val="28"/>
        </w:rPr>
        <w:t>ее решение обнародовать на информационном стенде администрации сельского поселения «Тарбальджейское»</w:t>
      </w:r>
      <w:r w:rsidR="00CF2635" w:rsidRPr="00C23505">
        <w:rPr>
          <w:rFonts w:ascii="Times New Roman" w:hAnsi="Times New Roman" w:cs="Times New Roman"/>
          <w:sz w:val="28"/>
          <w:szCs w:val="28"/>
        </w:rPr>
        <w:t>.</w:t>
      </w:r>
    </w:p>
    <w:p w:rsidR="00CF2635" w:rsidRPr="00C23505" w:rsidRDefault="00CF2635" w:rsidP="00C2350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02115" w:rsidRPr="00CE4295" w:rsidRDefault="00502115" w:rsidP="00CE42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02115" w:rsidRDefault="00502115" w:rsidP="00CE4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D93" w:rsidRPr="002F2813" w:rsidRDefault="00CF2635" w:rsidP="002F28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</w:t>
      </w:r>
      <w:r w:rsidR="002F2813">
        <w:rPr>
          <w:rFonts w:ascii="Times New Roman" w:hAnsi="Times New Roman" w:cs="Times New Roman"/>
          <w:sz w:val="28"/>
          <w:szCs w:val="28"/>
        </w:rPr>
        <w:t>я «Тарбальджейское»</w:t>
      </w:r>
      <w:r w:rsidR="007A265B">
        <w:rPr>
          <w:rFonts w:ascii="Times New Roman" w:hAnsi="Times New Roman" w:cs="Times New Roman"/>
          <w:sz w:val="28"/>
          <w:szCs w:val="28"/>
        </w:rPr>
        <w:tab/>
      </w:r>
      <w:r w:rsidR="007A265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F2813">
        <w:rPr>
          <w:rFonts w:ascii="Times New Roman" w:hAnsi="Times New Roman" w:cs="Times New Roman"/>
          <w:sz w:val="28"/>
          <w:szCs w:val="28"/>
        </w:rPr>
        <w:t>В.Б.Сымжитов</w:t>
      </w:r>
      <w:proofErr w:type="spellEnd"/>
    </w:p>
    <w:sectPr w:rsidR="00055D93" w:rsidRPr="002F2813" w:rsidSect="00055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F2635"/>
    <w:rsid w:val="00003C35"/>
    <w:rsid w:val="00055D93"/>
    <w:rsid w:val="00247914"/>
    <w:rsid w:val="002B2732"/>
    <w:rsid w:val="002F2813"/>
    <w:rsid w:val="002F6024"/>
    <w:rsid w:val="003913D7"/>
    <w:rsid w:val="003C0570"/>
    <w:rsid w:val="004204A2"/>
    <w:rsid w:val="0045542E"/>
    <w:rsid w:val="00461003"/>
    <w:rsid w:val="00475D86"/>
    <w:rsid w:val="0049316A"/>
    <w:rsid w:val="004B46D6"/>
    <w:rsid w:val="00502115"/>
    <w:rsid w:val="005810C1"/>
    <w:rsid w:val="00595A5A"/>
    <w:rsid w:val="00652B03"/>
    <w:rsid w:val="006562F7"/>
    <w:rsid w:val="00673425"/>
    <w:rsid w:val="006C0A67"/>
    <w:rsid w:val="007578E7"/>
    <w:rsid w:val="00796D70"/>
    <w:rsid w:val="007A0981"/>
    <w:rsid w:val="007A265B"/>
    <w:rsid w:val="007B070F"/>
    <w:rsid w:val="007B5CC3"/>
    <w:rsid w:val="007C359E"/>
    <w:rsid w:val="00811DCF"/>
    <w:rsid w:val="00814471"/>
    <w:rsid w:val="00820998"/>
    <w:rsid w:val="00877794"/>
    <w:rsid w:val="00910343"/>
    <w:rsid w:val="00942BF9"/>
    <w:rsid w:val="00982F39"/>
    <w:rsid w:val="009B7E0F"/>
    <w:rsid w:val="009B7EF8"/>
    <w:rsid w:val="00A06AD1"/>
    <w:rsid w:val="00AB46CB"/>
    <w:rsid w:val="00AB56A1"/>
    <w:rsid w:val="00AE1F57"/>
    <w:rsid w:val="00B479FE"/>
    <w:rsid w:val="00BA0D20"/>
    <w:rsid w:val="00BF2F0D"/>
    <w:rsid w:val="00C23505"/>
    <w:rsid w:val="00CD5EA8"/>
    <w:rsid w:val="00CE4295"/>
    <w:rsid w:val="00CF2635"/>
    <w:rsid w:val="00D201A5"/>
    <w:rsid w:val="00D56598"/>
    <w:rsid w:val="00D64F57"/>
    <w:rsid w:val="00D97F1D"/>
    <w:rsid w:val="00EB7DFA"/>
    <w:rsid w:val="00EC5D62"/>
    <w:rsid w:val="00EE1A60"/>
    <w:rsid w:val="00F26998"/>
    <w:rsid w:val="00F31E16"/>
    <w:rsid w:val="00FA0A65"/>
    <w:rsid w:val="00FA5DA9"/>
    <w:rsid w:val="00FB4841"/>
    <w:rsid w:val="00FF3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DCF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652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A5D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8</cp:revision>
  <cp:lastPrinted>2023-05-30T02:53:00Z</cp:lastPrinted>
  <dcterms:created xsi:type="dcterms:W3CDTF">2023-04-18T02:40:00Z</dcterms:created>
  <dcterms:modified xsi:type="dcterms:W3CDTF">2023-05-30T02:53:00Z</dcterms:modified>
</cp:coreProperties>
</file>