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7C696B">
        <w:rPr>
          <w:sz w:val="28"/>
        </w:rPr>
        <w:t>от 7</w:t>
      </w:r>
      <w:bookmarkStart w:id="0" w:name="_GoBack"/>
      <w:bookmarkEnd w:id="0"/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</w:t>
      </w:r>
      <w:r w:rsidR="007C696B">
        <w:rPr>
          <w:sz w:val="28"/>
        </w:rPr>
        <w:t xml:space="preserve">                          № 550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77AE3" w:rsidRDefault="00977AE3" w:rsidP="00977AE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17.12.2019 № 750 «Об утверждения перечня муниципальных программ муниципального района «Кыринский район» на 2020год»</w:t>
      </w:r>
    </w:p>
    <w:p w:rsidR="00977AE3" w:rsidRDefault="00977AE3" w:rsidP="00977AE3">
      <w:pPr>
        <w:jc w:val="center"/>
        <w:rPr>
          <w:sz w:val="28"/>
        </w:rPr>
      </w:pPr>
    </w:p>
    <w:p w:rsidR="00977AE3" w:rsidRDefault="00977AE3" w:rsidP="00977AE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приведения в соответствие с действующим законодательством нормативных правовых актов администрации муниципального района «Кыринский район», руководствуясь ст. 26 Устава муниципального района «Кыринский район», Порядком разработки и корректировки муниципальных программ муниципального района «Кыринский район», осуществления мониторинга и контроля их реализации, утвержденного постановлением администрации муниципального района «Кыринский район» от 21.12.2015 года № 711, администрация муниципального района «Кыринский район» постановляет:</w:t>
      </w:r>
      <w:proofErr w:type="gramEnd"/>
    </w:p>
    <w:p w:rsidR="00977AE3" w:rsidRDefault="00977AE3" w:rsidP="00977AE3">
      <w:pPr>
        <w:ind w:firstLine="709"/>
        <w:jc w:val="both"/>
        <w:rPr>
          <w:sz w:val="28"/>
        </w:rPr>
      </w:pPr>
      <w:r>
        <w:rPr>
          <w:sz w:val="28"/>
        </w:rPr>
        <w:t>1. Внести  в постановление администрации муниципа</w:t>
      </w:r>
      <w:r w:rsidR="006004E6">
        <w:rPr>
          <w:sz w:val="28"/>
        </w:rPr>
        <w:t xml:space="preserve">льного района «Кыринский район» </w:t>
      </w:r>
      <w:r>
        <w:rPr>
          <w:sz w:val="28"/>
        </w:rPr>
        <w:t>от 21.12.2015</w:t>
      </w:r>
      <w:r w:rsidR="006004E6">
        <w:rPr>
          <w:sz w:val="28"/>
        </w:rPr>
        <w:t xml:space="preserve"> </w:t>
      </w:r>
      <w:r>
        <w:rPr>
          <w:sz w:val="28"/>
        </w:rPr>
        <w:t xml:space="preserve">года </w:t>
      </w:r>
      <w:r w:rsidR="006004E6">
        <w:rPr>
          <w:sz w:val="28"/>
        </w:rPr>
        <w:t xml:space="preserve"> № 750 </w:t>
      </w:r>
      <w:r>
        <w:rPr>
          <w:sz w:val="28"/>
        </w:rPr>
        <w:t>«Об утверждения перечня муниципальных программ муниципального района «Кыринский район» на 2020год» (далее - Постановление) следующие изменения:</w:t>
      </w:r>
    </w:p>
    <w:p w:rsidR="00977AE3" w:rsidRDefault="00977AE3" w:rsidP="00977AE3">
      <w:pPr>
        <w:ind w:firstLine="709"/>
        <w:jc w:val="both"/>
        <w:rPr>
          <w:sz w:val="28"/>
        </w:rPr>
      </w:pPr>
      <w:r>
        <w:rPr>
          <w:sz w:val="28"/>
        </w:rPr>
        <w:t>1.1. Приложение к Постановлению «Перечень муниципальных программ муниципального района «Кыринский район»  изложить в следующей редакции:</w:t>
      </w:r>
    </w:p>
    <w:p w:rsidR="00977AE3" w:rsidRDefault="00977AE3" w:rsidP="00977AE3">
      <w:pPr>
        <w:rPr>
          <w:sz w:val="28"/>
        </w:rPr>
      </w:pPr>
    </w:p>
    <w:p w:rsidR="00977AE3" w:rsidRDefault="00977AE3" w:rsidP="00977AE3">
      <w:pPr>
        <w:jc w:val="center"/>
        <w:rPr>
          <w:b/>
          <w:sz w:val="26"/>
          <w:szCs w:val="26"/>
        </w:rPr>
      </w:pPr>
      <w:r>
        <w:rPr>
          <w:sz w:val="28"/>
        </w:rPr>
        <w:t>«</w:t>
      </w:r>
      <w:r>
        <w:rPr>
          <w:b/>
          <w:sz w:val="26"/>
          <w:szCs w:val="26"/>
        </w:rPr>
        <w:t xml:space="preserve">Перечень муниципальных программ муниципального района </w:t>
      </w:r>
    </w:p>
    <w:p w:rsidR="00977AE3" w:rsidRDefault="00977AE3" w:rsidP="00977A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«Кыринский район» </w:t>
      </w:r>
    </w:p>
    <w:p w:rsidR="00977AE3" w:rsidRDefault="00977AE3" w:rsidP="00977AE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Исполнители, соисполнители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 Развитие культуры в муниципальном районе «Кыринский район» на 2023-2025 годы»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«Обеспечение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многообразия услуг учреждений культуры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«Гармонизация межнациональных и межконфессиональных отношений в муниципальном районе Кыринский район»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«Развитие физической культуры и </w:t>
            </w:r>
            <w:r>
              <w:rPr>
                <w:sz w:val="22"/>
                <w:szCs w:val="22"/>
                <w:lang w:eastAsia="en-US"/>
              </w:rPr>
              <w:lastRenderedPageBreak/>
              <w:t>спорта в Кыринском районе»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«Молодежь Кыринского района»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Комитет культуры, спорта и молодежной политики администрации муниципального района «Кыринский район»;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бюджетные учреждения культуры Кыринского района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Об утверждении муниципальной  программы «Содействие занятости населения Кыринского района на 2023–2025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1. «Организация временного трудоустройства несовершеннолетних граждан в возрасте от 14 до 18 лет на территории Кыринского района».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2. «Улучшение условий охраны труда в организациях муниципального района «Кыринский район».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3. «Создание условий для улучшения демографической ситуации в Кыринском районе».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977AE3" w:rsidTr="00977AE3">
        <w:trPr>
          <w:trHeight w:val="7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Развитие образования Кыринского района на 2020-2024 годы.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дошкольного образования»;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общего образования»;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систем воспитания и дополнительного образования детей»;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«Организация летнего отдыха»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«Развитие системы оценки качества 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 и информационной прозрачности системы образования»;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кадрового потенциала системы образования»;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«Развитие системы профилактики и 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комплексного сопровождения воспитанников и обучающихся»;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«Развитие реабилитационной работы,  специального образования и опеки детей, оказавшихся  в трудной </w:t>
            </w:r>
            <w:r>
              <w:rPr>
                <w:sz w:val="22"/>
                <w:szCs w:val="22"/>
                <w:lang w:eastAsia="en-US"/>
              </w:rPr>
              <w:lastRenderedPageBreak/>
              <w:t>жизненной ситуации»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««Обеспечение комплексной безопасности 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образовательных учреждений муниципального района»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«Профилактика детского дорожно-транспортного травматизма»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школьных информационно-библиотечных центров»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Комитет образования администрации муниципального района «Кыринский район».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 Муниципальная программа  капитального ремонта общего имущества в многоквартирных домах, расположенных на территории сельского поселения «Кыринское»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Муниципальная программа «Профилактика терроризма, а также минимизация и (или) ликвидация последствий его проявлений на территории муниципального района «Кыринский район» на 2024-2028 годы.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Об утверждении муниципальной программы «Энергосбережение и повышение энергетической эффективности на 2023-2025 годы в Кыринском районе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Муниципальная программа «Укрепление общественного здоровья на 2021-2025 годы муниципального района «Кыринский район»»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района «Кыринский район»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Соисполнители: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 культуры, спорта и молодежной политики администрации муниципального района </w:t>
            </w:r>
            <w:r>
              <w:rPr>
                <w:sz w:val="22"/>
                <w:szCs w:val="22"/>
                <w:lang w:eastAsia="en-US"/>
              </w:rPr>
              <w:lastRenderedPageBreak/>
              <w:t>«Кыринский район»</w:t>
            </w:r>
          </w:p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образования администрации муниципального района «Кыринский район»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8.Муниципальная программа «Обеспечения реализации мер по решению вопросов гражданской обороны, защиты населения на 2024-2028 годы»»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977AE3" w:rsidTr="00977A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Муниципальная программа «Профилактика преступлений и иных правонарушений в муниципальном районе «Кыринский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3" w:rsidRDefault="00977AE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3" w:rsidRDefault="00977AE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района «Кыринский район»</w:t>
            </w:r>
          </w:p>
        </w:tc>
      </w:tr>
    </w:tbl>
    <w:p w:rsidR="00977AE3" w:rsidRDefault="00977AE3" w:rsidP="00977AE3">
      <w:pPr>
        <w:jc w:val="both"/>
        <w:rPr>
          <w:sz w:val="20"/>
          <w:szCs w:val="20"/>
        </w:rPr>
      </w:pPr>
    </w:p>
    <w:p w:rsidR="009D3918" w:rsidRPr="00B670D1" w:rsidRDefault="00977AE3" w:rsidP="00977AE3">
      <w:pPr>
        <w:tabs>
          <w:tab w:val="left" w:pos="993"/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 и вступает в силу после его подписания и обнародования.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235E3B" w:rsidRPr="00235E3B" w:rsidRDefault="00235E3B" w:rsidP="006004E6">
      <w:pPr>
        <w:rPr>
          <w:sz w:val="26"/>
          <w:szCs w:val="26"/>
        </w:rPr>
      </w:pPr>
    </w:p>
    <w:sectPr w:rsidR="00235E3B" w:rsidRPr="00235E3B" w:rsidSect="00B77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BC9"/>
    <w:multiLevelType w:val="multilevel"/>
    <w:tmpl w:val="C4023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E4577"/>
    <w:rsid w:val="004F5478"/>
    <w:rsid w:val="00513660"/>
    <w:rsid w:val="005B33CD"/>
    <w:rsid w:val="005F6D2F"/>
    <w:rsid w:val="006004E6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C696B"/>
    <w:rsid w:val="007E1A3F"/>
    <w:rsid w:val="008624C8"/>
    <w:rsid w:val="0086307E"/>
    <w:rsid w:val="008900DF"/>
    <w:rsid w:val="008C158E"/>
    <w:rsid w:val="008D7790"/>
    <w:rsid w:val="0094527C"/>
    <w:rsid w:val="00977AE3"/>
    <w:rsid w:val="009B2A5E"/>
    <w:rsid w:val="009D3918"/>
    <w:rsid w:val="00A31622"/>
    <w:rsid w:val="00A617CD"/>
    <w:rsid w:val="00AC47BD"/>
    <w:rsid w:val="00B44F1F"/>
    <w:rsid w:val="00B670D1"/>
    <w:rsid w:val="00B777BA"/>
    <w:rsid w:val="00C21D0D"/>
    <w:rsid w:val="00CA6877"/>
    <w:rsid w:val="00D510F5"/>
    <w:rsid w:val="00DC7552"/>
    <w:rsid w:val="00DD35FE"/>
    <w:rsid w:val="00DE032F"/>
    <w:rsid w:val="00E34F7D"/>
    <w:rsid w:val="00E7577B"/>
    <w:rsid w:val="00F837C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2023-09-07T05:40:00Z</cp:lastPrinted>
  <dcterms:created xsi:type="dcterms:W3CDTF">2023-09-07T05:37:00Z</dcterms:created>
  <dcterms:modified xsi:type="dcterms:W3CDTF">2023-10-23T01:12:00Z</dcterms:modified>
</cp:coreProperties>
</file>