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A05702">
        <w:rPr>
          <w:sz w:val="28"/>
        </w:rPr>
        <w:t>17</w:t>
      </w:r>
      <w:bookmarkStart w:id="0" w:name="_GoBack"/>
      <w:bookmarkEnd w:id="0"/>
      <w:r>
        <w:rPr>
          <w:sz w:val="28"/>
        </w:rPr>
        <w:t xml:space="preserve"> </w:t>
      </w:r>
      <w:r w:rsidR="001751FE">
        <w:rPr>
          <w:sz w:val="28"/>
        </w:rPr>
        <w:t>января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A05702">
        <w:rPr>
          <w:sz w:val="28"/>
        </w:rPr>
        <w:t>14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52356C" w:rsidRPr="009D5BF6" w:rsidRDefault="0052356C" w:rsidP="0052356C">
      <w:pPr>
        <w:suppressAutoHyphens/>
        <w:ind w:right="-6" w:firstLine="709"/>
        <w:jc w:val="center"/>
        <w:rPr>
          <w:b/>
          <w:sz w:val="28"/>
          <w:szCs w:val="28"/>
        </w:rPr>
      </w:pPr>
      <w:r w:rsidRPr="009D5BF6">
        <w:rPr>
          <w:b/>
          <w:sz w:val="28"/>
          <w:szCs w:val="28"/>
        </w:rPr>
        <w:t>Об утверждении порядка установления и оценки применения обязательных требований, устанавливаемых муниципальными правовыми актами муниципального района «Кыринский район»</w:t>
      </w:r>
    </w:p>
    <w:p w:rsidR="0052356C" w:rsidRDefault="0052356C" w:rsidP="0052356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52356C" w:rsidRDefault="0052356C" w:rsidP="0052356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1162A">
        <w:rPr>
          <w:sz w:val="28"/>
          <w:szCs w:val="28"/>
        </w:rPr>
        <w:t>В соответс</w:t>
      </w:r>
      <w:r>
        <w:rPr>
          <w:sz w:val="28"/>
          <w:szCs w:val="28"/>
        </w:rPr>
        <w:t>твии с частью 5 статьи 2</w:t>
      </w:r>
      <w:r w:rsidRPr="00A1162A">
        <w:rPr>
          <w:sz w:val="28"/>
          <w:szCs w:val="28"/>
        </w:rPr>
        <w:t xml:space="preserve"> Федерального закона от 31 июля 2020 года </w:t>
      </w:r>
      <w:r>
        <w:rPr>
          <w:sz w:val="28"/>
          <w:szCs w:val="28"/>
        </w:rPr>
        <w:t>№</w:t>
      </w:r>
      <w:r w:rsidRPr="00A1162A">
        <w:rPr>
          <w:sz w:val="28"/>
          <w:szCs w:val="28"/>
        </w:rPr>
        <w:t xml:space="preserve"> 247-ФЗ </w:t>
      </w:r>
      <w:r>
        <w:rPr>
          <w:sz w:val="28"/>
          <w:szCs w:val="28"/>
        </w:rPr>
        <w:t>«</w:t>
      </w:r>
      <w:r w:rsidRPr="00A1162A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A116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162A">
        <w:rPr>
          <w:sz w:val="28"/>
          <w:szCs w:val="28"/>
        </w:rPr>
        <w:t xml:space="preserve">руководствуясь пунктом 2 </w:t>
      </w:r>
      <w:r>
        <w:rPr>
          <w:sz w:val="28"/>
          <w:szCs w:val="28"/>
        </w:rPr>
        <w:t>п</w:t>
      </w:r>
      <w:r w:rsidRPr="00A1162A">
        <w:rPr>
          <w:sz w:val="28"/>
          <w:szCs w:val="28"/>
        </w:rPr>
        <w:t>остановления Правительства Забайкальского края</w:t>
      </w:r>
      <w:r>
        <w:rPr>
          <w:sz w:val="28"/>
          <w:szCs w:val="28"/>
        </w:rPr>
        <w:t xml:space="preserve">           </w:t>
      </w:r>
      <w:r w:rsidRPr="00A1162A">
        <w:rPr>
          <w:sz w:val="28"/>
          <w:szCs w:val="28"/>
        </w:rPr>
        <w:t>от 3</w:t>
      </w:r>
      <w:r>
        <w:rPr>
          <w:sz w:val="28"/>
          <w:szCs w:val="28"/>
        </w:rPr>
        <w:t xml:space="preserve"> сентября </w:t>
      </w:r>
      <w:r w:rsidRPr="00A1162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A1162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162A">
        <w:rPr>
          <w:sz w:val="28"/>
          <w:szCs w:val="28"/>
        </w:rPr>
        <w:t xml:space="preserve"> 340 </w:t>
      </w:r>
      <w:r>
        <w:rPr>
          <w:sz w:val="28"/>
          <w:szCs w:val="28"/>
        </w:rPr>
        <w:t>«</w:t>
      </w:r>
      <w:r w:rsidRPr="00A1162A">
        <w:rPr>
          <w:sz w:val="28"/>
          <w:szCs w:val="28"/>
        </w:rPr>
        <w:t>Об утверждении Порядка установления и оценки применения обязательных требований, устанавливаемых нормативными правовыми актами Забайкальского края</w:t>
      </w:r>
      <w:r>
        <w:rPr>
          <w:sz w:val="28"/>
          <w:szCs w:val="28"/>
        </w:rPr>
        <w:t>»</w:t>
      </w:r>
      <w:r w:rsidRPr="00A1162A">
        <w:rPr>
          <w:sz w:val="28"/>
          <w:szCs w:val="28"/>
        </w:rPr>
        <w:t xml:space="preserve">, </w:t>
      </w:r>
      <w:bookmarkStart w:id="1" w:name="sub_1"/>
      <w:r>
        <w:rPr>
          <w:sz w:val="28"/>
          <w:szCs w:val="28"/>
        </w:rPr>
        <w:t>руководствуясь ст. 26 Устава муниципального района «Кыринский район», администрация муниципального района</w:t>
      </w:r>
      <w:proofErr w:type="gramEnd"/>
      <w:r>
        <w:rPr>
          <w:sz w:val="28"/>
          <w:szCs w:val="28"/>
        </w:rPr>
        <w:t xml:space="preserve"> «Кыринский район» постановляет:</w:t>
      </w:r>
    </w:p>
    <w:bookmarkEnd w:id="1"/>
    <w:p w:rsidR="0052356C" w:rsidRPr="00353D80" w:rsidRDefault="0052356C" w:rsidP="0052356C">
      <w:pPr>
        <w:pStyle w:val="ConsPlusNormal"/>
        <w:ind w:firstLine="709"/>
        <w:jc w:val="both"/>
        <w:rPr>
          <w:sz w:val="28"/>
          <w:szCs w:val="28"/>
        </w:rPr>
      </w:pPr>
      <w:r w:rsidRPr="00353D80">
        <w:rPr>
          <w:sz w:val="28"/>
          <w:szCs w:val="28"/>
        </w:rPr>
        <w:t>1. Утвердить порядок установления и оценки применения обязательных требований, устанавливаемых муниципальными нормативными правовыми актами</w:t>
      </w:r>
      <w:r>
        <w:rPr>
          <w:sz w:val="28"/>
          <w:szCs w:val="28"/>
        </w:rPr>
        <w:t xml:space="preserve">  муниципального района «Кыринский район»</w:t>
      </w:r>
      <w:r w:rsidRPr="00353D80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B85828" w:rsidRDefault="0052356C" w:rsidP="0052356C">
      <w:pPr>
        <w:ind w:firstLine="709"/>
        <w:jc w:val="both"/>
        <w:rPr>
          <w:sz w:val="28"/>
          <w:szCs w:val="28"/>
        </w:rPr>
      </w:pPr>
      <w:r w:rsidRPr="00353D80">
        <w:rPr>
          <w:sz w:val="28"/>
          <w:szCs w:val="28"/>
        </w:rPr>
        <w:t>2. </w:t>
      </w:r>
      <w:r>
        <w:rPr>
          <w:sz w:val="28"/>
          <w:szCs w:val="28"/>
        </w:rPr>
        <w:t>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4D5672" w:rsidRDefault="004D5672" w:rsidP="00235E3B">
      <w:pPr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52356C" w:rsidRDefault="0052356C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52356C" w:rsidRDefault="0052356C" w:rsidP="00644768">
      <w:pPr>
        <w:rPr>
          <w:sz w:val="28"/>
          <w:szCs w:val="28"/>
        </w:rPr>
      </w:pPr>
    </w:p>
    <w:p w:rsidR="0052356C" w:rsidRDefault="0052356C" w:rsidP="00644768">
      <w:pPr>
        <w:rPr>
          <w:sz w:val="28"/>
          <w:szCs w:val="28"/>
        </w:rPr>
      </w:pPr>
    </w:p>
    <w:p w:rsidR="0052356C" w:rsidRDefault="0052356C" w:rsidP="00644768">
      <w:pPr>
        <w:rPr>
          <w:sz w:val="28"/>
          <w:szCs w:val="28"/>
        </w:rPr>
      </w:pPr>
    </w:p>
    <w:p w:rsidR="0052356C" w:rsidRDefault="0052356C" w:rsidP="00644768">
      <w:pPr>
        <w:rPr>
          <w:sz w:val="28"/>
          <w:szCs w:val="28"/>
        </w:rPr>
      </w:pPr>
    </w:p>
    <w:p w:rsidR="0052356C" w:rsidRDefault="0052356C" w:rsidP="00644768">
      <w:pPr>
        <w:rPr>
          <w:sz w:val="28"/>
          <w:szCs w:val="28"/>
        </w:rPr>
      </w:pPr>
    </w:p>
    <w:p w:rsidR="0052356C" w:rsidRDefault="0052356C" w:rsidP="00644768">
      <w:pPr>
        <w:rPr>
          <w:sz w:val="28"/>
          <w:szCs w:val="28"/>
        </w:rPr>
      </w:pPr>
    </w:p>
    <w:p w:rsidR="0052356C" w:rsidRDefault="0052356C" w:rsidP="00644768">
      <w:pPr>
        <w:rPr>
          <w:sz w:val="28"/>
          <w:szCs w:val="28"/>
        </w:rPr>
      </w:pPr>
    </w:p>
    <w:p w:rsidR="0052356C" w:rsidRDefault="0052356C" w:rsidP="00644768">
      <w:pPr>
        <w:rPr>
          <w:sz w:val="28"/>
          <w:szCs w:val="28"/>
        </w:rPr>
      </w:pPr>
    </w:p>
    <w:p w:rsidR="0052356C" w:rsidRDefault="0052356C" w:rsidP="00644768">
      <w:pPr>
        <w:rPr>
          <w:sz w:val="28"/>
          <w:szCs w:val="28"/>
        </w:rPr>
      </w:pPr>
    </w:p>
    <w:p w:rsidR="0052356C" w:rsidRDefault="0052356C" w:rsidP="00644768">
      <w:pPr>
        <w:rPr>
          <w:sz w:val="28"/>
          <w:szCs w:val="28"/>
        </w:rPr>
      </w:pPr>
    </w:p>
    <w:p w:rsidR="0052356C" w:rsidRDefault="0052356C" w:rsidP="00644768">
      <w:pPr>
        <w:rPr>
          <w:sz w:val="28"/>
          <w:szCs w:val="28"/>
        </w:rPr>
      </w:pPr>
    </w:p>
    <w:p w:rsidR="0052356C" w:rsidRDefault="0052356C" w:rsidP="00644768">
      <w:pPr>
        <w:rPr>
          <w:sz w:val="28"/>
          <w:szCs w:val="28"/>
        </w:rPr>
      </w:pPr>
    </w:p>
    <w:p w:rsidR="0052356C" w:rsidRDefault="0052356C" w:rsidP="00644768">
      <w:pPr>
        <w:rPr>
          <w:sz w:val="28"/>
          <w:szCs w:val="28"/>
        </w:rPr>
      </w:pPr>
    </w:p>
    <w:p w:rsidR="0052356C" w:rsidRDefault="0052356C" w:rsidP="00644768">
      <w:pPr>
        <w:rPr>
          <w:sz w:val="28"/>
          <w:szCs w:val="28"/>
        </w:rPr>
      </w:pPr>
    </w:p>
    <w:p w:rsidR="0052356C" w:rsidRDefault="0052356C" w:rsidP="0052356C">
      <w:pPr>
        <w:tabs>
          <w:tab w:val="left" w:pos="8222"/>
        </w:tabs>
        <w:suppressAutoHyphens/>
        <w:ind w:right="1410"/>
        <w:jc w:val="right"/>
        <w:rPr>
          <w:sz w:val="28"/>
          <w:szCs w:val="28"/>
        </w:rPr>
      </w:pPr>
      <w:r w:rsidRPr="0020154D">
        <w:rPr>
          <w:sz w:val="28"/>
          <w:szCs w:val="28"/>
        </w:rPr>
        <w:lastRenderedPageBreak/>
        <w:t>УТВЕРЖДЕН</w:t>
      </w:r>
    </w:p>
    <w:p w:rsidR="0052356C" w:rsidRDefault="0052356C" w:rsidP="0052356C">
      <w:pPr>
        <w:tabs>
          <w:tab w:val="left" w:pos="4678"/>
        </w:tabs>
        <w:suppressAutoHyphens/>
        <w:ind w:left="4678" w:right="-14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2356C" w:rsidRDefault="0052356C" w:rsidP="0052356C">
      <w:pPr>
        <w:tabs>
          <w:tab w:val="left" w:pos="4678"/>
        </w:tabs>
        <w:suppressAutoHyphens/>
        <w:ind w:left="4678" w:right="-14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2356C" w:rsidRDefault="0052356C" w:rsidP="0052356C">
      <w:pPr>
        <w:tabs>
          <w:tab w:val="left" w:pos="4678"/>
        </w:tabs>
        <w:suppressAutoHyphens/>
        <w:ind w:left="4678" w:right="-149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«Кыринский район»</w:t>
      </w:r>
    </w:p>
    <w:p w:rsidR="0052356C" w:rsidRPr="0020154D" w:rsidRDefault="0052356C" w:rsidP="0052356C">
      <w:pPr>
        <w:tabs>
          <w:tab w:val="left" w:pos="4678"/>
        </w:tabs>
        <w:suppressAutoHyphens/>
        <w:ind w:left="4678" w:right="-1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 января </w:t>
      </w:r>
      <w:r w:rsidRPr="0020154D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20154D">
        <w:rPr>
          <w:sz w:val="28"/>
          <w:szCs w:val="28"/>
        </w:rPr>
        <w:t>г. № ___</w:t>
      </w:r>
    </w:p>
    <w:p w:rsidR="0052356C" w:rsidRDefault="0052356C" w:rsidP="0052356C">
      <w:pPr>
        <w:suppressAutoHyphens/>
        <w:ind w:right="-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356C" w:rsidRPr="009D5BF6" w:rsidRDefault="0052356C" w:rsidP="0052356C">
      <w:pPr>
        <w:suppressAutoHyphens/>
        <w:ind w:right="-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9D5BF6">
        <w:rPr>
          <w:b/>
          <w:sz w:val="28"/>
          <w:szCs w:val="28"/>
        </w:rPr>
        <w:t xml:space="preserve"> установления и оценки применения обязательных требований, устанавливаемых муниципальными правовыми актами муниципального района «Кыринский район»</w:t>
      </w:r>
    </w:p>
    <w:p w:rsidR="0052356C" w:rsidRDefault="0052356C" w:rsidP="0052356C">
      <w:pPr>
        <w:widowControl w:val="0"/>
        <w:autoSpaceDE w:val="0"/>
        <w:autoSpaceDN w:val="0"/>
        <w:jc w:val="center"/>
        <w:rPr>
          <w:rStyle w:val="3"/>
          <w:b w:val="0"/>
          <w:bCs w:val="0"/>
          <w:i w:val="0"/>
          <w:color w:val="000000" w:themeColor="text1"/>
          <w:sz w:val="28"/>
          <w:szCs w:val="28"/>
        </w:rPr>
      </w:pPr>
    </w:p>
    <w:p w:rsidR="0052356C" w:rsidRPr="008F7C8F" w:rsidRDefault="0052356C" w:rsidP="0052356C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F7C8F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52356C" w:rsidRPr="008F7C8F" w:rsidRDefault="0052356C" w:rsidP="005235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356C" w:rsidRDefault="0052356C" w:rsidP="0052356C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 xml:space="preserve">1. </w:t>
      </w:r>
      <w:proofErr w:type="gramStart"/>
      <w:r w:rsidRPr="00087E3E">
        <w:rPr>
          <w:color w:val="000000" w:themeColor="text1"/>
          <w:sz w:val="28"/>
          <w:szCs w:val="28"/>
        </w:rPr>
        <w:t xml:space="preserve">Настоящий Порядок </w:t>
      </w:r>
      <w:r w:rsidRPr="008E44FB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 xml:space="preserve">в целях </w:t>
      </w:r>
      <w:r w:rsidRPr="00087E3E">
        <w:rPr>
          <w:color w:val="000000" w:themeColor="text1"/>
          <w:sz w:val="28"/>
          <w:szCs w:val="28"/>
        </w:rPr>
        <w:t>установления и оценки применения обязательных требований, устанавливаемых муниципальным</w:t>
      </w:r>
      <w:r>
        <w:rPr>
          <w:color w:val="000000" w:themeColor="text1"/>
          <w:sz w:val="28"/>
          <w:szCs w:val="28"/>
        </w:rPr>
        <w:t>и нормативными правовыми актами,</w:t>
      </w:r>
      <w:r w:rsidRPr="00087E3E">
        <w:rPr>
          <w:color w:val="000000" w:themeColor="text1"/>
          <w:sz w:val="28"/>
          <w:szCs w:val="28"/>
        </w:rPr>
        <w:t xml:space="preserve"> определяет механизм установления и оценки применения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контроля, привлечения к административной ответственности, иных форм оценки и экспертизы, устанавливаемых муниципальными нормативными правовыми актами (далее - обязательные требования).</w:t>
      </w:r>
      <w:proofErr w:type="gramEnd"/>
    </w:p>
    <w:p w:rsidR="0052356C" w:rsidRPr="00087E3E" w:rsidRDefault="0052356C" w:rsidP="0052356C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2. Действие муниципа</w:t>
      </w:r>
      <w:r>
        <w:rPr>
          <w:color w:val="000000" w:themeColor="text1"/>
          <w:sz w:val="28"/>
          <w:szCs w:val="28"/>
        </w:rPr>
        <w:t>льных нормативных правовых актов муниципального района «Кыринский район»</w:t>
      </w:r>
      <w:r w:rsidRPr="00087E3E">
        <w:rPr>
          <w:color w:val="000000" w:themeColor="text1"/>
          <w:sz w:val="28"/>
          <w:szCs w:val="28"/>
        </w:rPr>
        <w:t xml:space="preserve">, устанавливающих обязательные требования (далее - МНПА), а также принципы установления и оценки применения обязательных требований определяются в соответствии с Федеральным </w:t>
      </w:r>
      <w:hyperlink r:id="rId6">
        <w:r w:rsidRPr="00087E3E">
          <w:rPr>
            <w:color w:val="000000" w:themeColor="text1"/>
            <w:sz w:val="28"/>
            <w:szCs w:val="28"/>
          </w:rPr>
          <w:t>законом</w:t>
        </w:r>
      </w:hyperlink>
      <w:r w:rsidRPr="00087E3E">
        <w:rPr>
          <w:color w:val="000000" w:themeColor="text1"/>
          <w:sz w:val="28"/>
          <w:szCs w:val="28"/>
        </w:rPr>
        <w:t xml:space="preserve"> от 31 июля 2020 г</w:t>
      </w:r>
      <w:r>
        <w:rPr>
          <w:color w:val="000000" w:themeColor="text1"/>
          <w:sz w:val="28"/>
          <w:szCs w:val="28"/>
        </w:rPr>
        <w:t>ода</w:t>
      </w:r>
      <w:r w:rsidRPr="00087E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087E3E">
        <w:rPr>
          <w:color w:val="000000" w:themeColor="text1"/>
          <w:sz w:val="28"/>
          <w:szCs w:val="28"/>
        </w:rPr>
        <w:t xml:space="preserve"> 247-ФЗ </w:t>
      </w:r>
      <w:r>
        <w:rPr>
          <w:color w:val="000000" w:themeColor="text1"/>
          <w:sz w:val="28"/>
          <w:szCs w:val="28"/>
        </w:rPr>
        <w:t>«</w:t>
      </w:r>
      <w:r w:rsidRPr="00087E3E">
        <w:rPr>
          <w:color w:val="000000" w:themeColor="text1"/>
          <w:sz w:val="28"/>
          <w:szCs w:val="28"/>
        </w:rPr>
        <w:t>Об обязательных требованиях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087E3E">
        <w:rPr>
          <w:color w:val="000000" w:themeColor="text1"/>
          <w:sz w:val="28"/>
          <w:szCs w:val="28"/>
        </w:rPr>
        <w:t xml:space="preserve"> (далее </w:t>
      </w:r>
      <w:r>
        <w:rPr>
          <w:color w:val="000000" w:themeColor="text1"/>
          <w:sz w:val="28"/>
          <w:szCs w:val="28"/>
        </w:rPr>
        <w:t>–</w:t>
      </w:r>
      <w:r w:rsidRPr="00087E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Федеральный з</w:t>
      </w:r>
      <w:r w:rsidRPr="00087E3E">
        <w:rPr>
          <w:color w:val="000000" w:themeColor="text1"/>
          <w:sz w:val="28"/>
          <w:szCs w:val="28"/>
        </w:rPr>
        <w:t xml:space="preserve">акон </w:t>
      </w:r>
      <w:r>
        <w:rPr>
          <w:color w:val="000000" w:themeColor="text1"/>
          <w:sz w:val="28"/>
          <w:szCs w:val="28"/>
        </w:rPr>
        <w:t>№</w:t>
      </w:r>
      <w:r w:rsidRPr="00087E3E">
        <w:rPr>
          <w:color w:val="000000" w:themeColor="text1"/>
          <w:sz w:val="28"/>
          <w:szCs w:val="28"/>
        </w:rPr>
        <w:t xml:space="preserve"> 247-ФЗ).</w:t>
      </w:r>
    </w:p>
    <w:p w:rsidR="0052356C" w:rsidRPr="008679F0" w:rsidRDefault="0052356C" w:rsidP="0052356C">
      <w:pPr>
        <w:ind w:firstLine="567"/>
        <w:jc w:val="both"/>
        <w:rPr>
          <w:color w:val="2D3038"/>
          <w:kern w:val="36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 </w:t>
      </w:r>
      <w:r w:rsidRPr="00087E3E">
        <w:rPr>
          <w:color w:val="000000" w:themeColor="text1"/>
          <w:sz w:val="28"/>
          <w:szCs w:val="28"/>
        </w:rPr>
        <w:t xml:space="preserve">При разработке проекта МНПА проводится оценка регулирующего воздействия в соответствии с </w:t>
      </w:r>
      <w:r>
        <w:rPr>
          <w:color w:val="000000" w:themeColor="text1"/>
          <w:sz w:val="28"/>
          <w:szCs w:val="28"/>
        </w:rPr>
        <w:t xml:space="preserve">постановлением администрации муниципального района «Кыринский район» № 36 от 30.01.2018г. </w:t>
      </w:r>
      <w:r w:rsidRPr="008679F0">
        <w:rPr>
          <w:color w:val="000000" w:themeColor="text1"/>
          <w:sz w:val="28"/>
          <w:szCs w:val="28"/>
        </w:rPr>
        <w:t xml:space="preserve">« </w:t>
      </w:r>
      <w:r w:rsidRPr="008679F0">
        <w:rPr>
          <w:color w:val="2D3038"/>
          <w:kern w:val="36"/>
          <w:sz w:val="28"/>
          <w:szCs w:val="28"/>
        </w:rPr>
        <w:t>Об утверждении Порядка 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муниципального района «Кыринский район»</w:t>
      </w:r>
      <w:proofErr w:type="gramStart"/>
      <w:r w:rsidRPr="008679F0">
        <w:rPr>
          <w:color w:val="2D3038"/>
          <w:kern w:val="36"/>
          <w:sz w:val="28"/>
          <w:szCs w:val="28"/>
        </w:rPr>
        <w:t xml:space="preserve"> </w:t>
      </w:r>
      <w:r>
        <w:rPr>
          <w:color w:val="2D3038"/>
          <w:kern w:val="36"/>
          <w:sz w:val="28"/>
          <w:szCs w:val="28"/>
        </w:rPr>
        <w:t>.</w:t>
      </w:r>
      <w:proofErr w:type="gramEnd"/>
    </w:p>
    <w:p w:rsidR="0052356C" w:rsidRPr="00087E3E" w:rsidRDefault="0052356C" w:rsidP="0052356C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Pr="00087E3E">
        <w:rPr>
          <w:color w:val="000000" w:themeColor="text1"/>
          <w:sz w:val="28"/>
          <w:szCs w:val="28"/>
        </w:rPr>
        <w:t>В целях оценки обязательных требований на соответствие законодательству Российской Федерации проводится правовая экспертиза проекта МНПА.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52356C" w:rsidRPr="00087E3E" w:rsidRDefault="0052356C" w:rsidP="0052356C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087E3E">
        <w:rPr>
          <w:b/>
          <w:color w:val="000000" w:themeColor="text1"/>
          <w:sz w:val="28"/>
          <w:szCs w:val="28"/>
        </w:rPr>
        <w:t>2. Условия установления обязательных требований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087E3E">
        <w:rPr>
          <w:color w:val="000000" w:themeColor="text1"/>
          <w:sz w:val="28"/>
          <w:szCs w:val="28"/>
        </w:rPr>
        <w:t>. При установлении обязательных требований в МНПА отр</w:t>
      </w:r>
      <w:r>
        <w:rPr>
          <w:color w:val="000000" w:themeColor="text1"/>
          <w:sz w:val="28"/>
          <w:szCs w:val="28"/>
        </w:rPr>
        <w:t>аслевыми органами администрации муниципального района «Кыринский район»</w:t>
      </w:r>
      <w:r w:rsidRPr="00087E3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087E3E">
        <w:rPr>
          <w:color w:val="000000" w:themeColor="text1"/>
          <w:sz w:val="28"/>
          <w:szCs w:val="28"/>
        </w:rPr>
        <w:t>являющимися ответственными за разработку проекта МНПА, должны быть определены: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87E3E">
        <w:rPr>
          <w:color w:val="000000" w:themeColor="text1"/>
          <w:sz w:val="28"/>
          <w:szCs w:val="28"/>
        </w:rPr>
        <w:t>) содержание обязательных требований (условия, ограничения, запреты, обязанности);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087E3E">
        <w:rPr>
          <w:color w:val="000000" w:themeColor="text1"/>
          <w:sz w:val="28"/>
          <w:szCs w:val="28"/>
        </w:rPr>
        <w:t>) лица, обязанные соблюдать обязательные требования;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087E3E">
        <w:rPr>
          <w:color w:val="000000" w:themeColor="text1"/>
          <w:sz w:val="28"/>
          <w:szCs w:val="28"/>
        </w:rPr>
        <w:t>) в зависимости от объекта установления обязательных требований: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087E3E">
        <w:rPr>
          <w:color w:val="000000" w:themeColor="text1"/>
          <w:sz w:val="28"/>
          <w:szCs w:val="28"/>
        </w:rPr>
        <w:t xml:space="preserve">) формы оценки соблюдения обязательных требований (вид муниципального контроля, привлечение к административной ответственности, иные формы оценки </w:t>
      </w:r>
      <w:r>
        <w:rPr>
          <w:color w:val="000000" w:themeColor="text1"/>
          <w:sz w:val="28"/>
          <w:szCs w:val="28"/>
        </w:rPr>
        <w:br/>
      </w:r>
      <w:r w:rsidRPr="00087E3E">
        <w:rPr>
          <w:color w:val="000000" w:themeColor="text1"/>
          <w:sz w:val="28"/>
          <w:szCs w:val="28"/>
        </w:rPr>
        <w:t>и экспертизы);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087E3E">
        <w:rPr>
          <w:color w:val="000000" w:themeColor="text1"/>
          <w:sz w:val="28"/>
          <w:szCs w:val="28"/>
        </w:rPr>
        <w:t>) органы администрации</w:t>
      </w:r>
      <w:r>
        <w:rPr>
          <w:color w:val="000000" w:themeColor="text1"/>
          <w:sz w:val="28"/>
          <w:szCs w:val="28"/>
        </w:rPr>
        <w:t xml:space="preserve"> муниципального района «Кыринский район»</w:t>
      </w:r>
      <w:r w:rsidRPr="00087E3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087E3E">
        <w:rPr>
          <w:color w:val="000000" w:themeColor="text1"/>
          <w:sz w:val="28"/>
          <w:szCs w:val="28"/>
        </w:rPr>
        <w:t>уполномоченные на осуществление оценки соблюдения обязательных требований (далее - уполномоченные органы).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52356C" w:rsidRPr="00087E3E" w:rsidRDefault="0052356C" w:rsidP="0052356C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087E3E">
        <w:rPr>
          <w:b/>
          <w:color w:val="000000" w:themeColor="text1"/>
          <w:sz w:val="28"/>
          <w:szCs w:val="28"/>
        </w:rPr>
        <w:t>3. Порядок оценки применения обязательных требований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087E3E">
        <w:rPr>
          <w:color w:val="000000" w:themeColor="text1"/>
          <w:sz w:val="28"/>
          <w:szCs w:val="28"/>
        </w:rPr>
        <w:t xml:space="preserve">. </w:t>
      </w:r>
      <w:proofErr w:type="gramStart"/>
      <w:r w:rsidRPr="00087E3E">
        <w:rPr>
          <w:color w:val="000000" w:themeColor="text1"/>
          <w:sz w:val="28"/>
          <w:szCs w:val="28"/>
        </w:rPr>
        <w:t>Оценка применения обязательных требований, устанавливаемых МНПА, проводится для анализа достижения целей правового регулирования, предусмотренных МНПА,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обязанностей, в том числе затрудняющих ведение предпринимательской и иной экономической деятельности, приводящих к необоснованным расходам субъектов предпринимательского сообщества, бюджета</w:t>
      </w:r>
      <w:r>
        <w:rPr>
          <w:color w:val="000000" w:themeColor="text1"/>
          <w:sz w:val="28"/>
          <w:szCs w:val="28"/>
        </w:rPr>
        <w:t xml:space="preserve"> муниципального района «Кыринский район»</w:t>
      </w:r>
      <w:r w:rsidRPr="00087E3E">
        <w:rPr>
          <w:color w:val="000000" w:themeColor="text1"/>
          <w:sz w:val="28"/>
          <w:szCs w:val="28"/>
        </w:rPr>
        <w:t>.</w:t>
      </w:r>
      <w:proofErr w:type="gramEnd"/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087E3E">
        <w:rPr>
          <w:color w:val="000000" w:themeColor="text1"/>
          <w:sz w:val="28"/>
          <w:szCs w:val="28"/>
        </w:rPr>
        <w:t>. Процедура оценки применения обязательных требований включает в себя следующие этапы: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87E3E">
        <w:rPr>
          <w:color w:val="000000" w:themeColor="text1"/>
          <w:sz w:val="28"/>
          <w:szCs w:val="28"/>
        </w:rPr>
        <w:t xml:space="preserve">) подготовка и утверждение уполномоченным органом </w:t>
      </w:r>
      <w:proofErr w:type="gramStart"/>
      <w:r w:rsidRPr="00087E3E">
        <w:rPr>
          <w:color w:val="000000" w:themeColor="text1"/>
          <w:sz w:val="28"/>
          <w:szCs w:val="28"/>
        </w:rPr>
        <w:t>плана проведения оценки применения обязательных требований</w:t>
      </w:r>
      <w:proofErr w:type="gramEnd"/>
      <w:r w:rsidRPr="00087E3E">
        <w:rPr>
          <w:color w:val="000000" w:themeColor="text1"/>
          <w:sz w:val="28"/>
          <w:szCs w:val="28"/>
        </w:rPr>
        <w:t xml:space="preserve"> на очередной год и размещение указанного плана на официальном сайте </w:t>
      </w:r>
      <w:r>
        <w:rPr>
          <w:color w:val="000000" w:themeColor="text1"/>
          <w:sz w:val="28"/>
          <w:szCs w:val="28"/>
        </w:rPr>
        <w:t xml:space="preserve">муниципального района «Кыринский район» </w:t>
      </w:r>
      <w:r w:rsidRPr="00087E3E">
        <w:rPr>
          <w:color w:val="000000" w:themeColor="text1"/>
          <w:sz w:val="28"/>
          <w:szCs w:val="28"/>
        </w:rPr>
        <w:t>в информационно-телекоммуникационной сети Интернет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по адресу: </w:t>
      </w:r>
      <w:r w:rsidRPr="008679F0">
        <w:rPr>
          <w:sz w:val="28"/>
          <w:szCs w:val="28"/>
          <w:lang w:eastAsia="en-US"/>
        </w:rPr>
        <w:t xml:space="preserve">https://kyrinskiy.75.ru/ </w:t>
      </w:r>
      <w:r w:rsidRPr="00087E3E">
        <w:rPr>
          <w:color w:val="000000" w:themeColor="text1"/>
          <w:sz w:val="28"/>
          <w:szCs w:val="28"/>
        </w:rPr>
        <w:t>(далее - официальный сайт);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087E3E">
        <w:rPr>
          <w:color w:val="000000" w:themeColor="text1"/>
          <w:sz w:val="28"/>
          <w:szCs w:val="28"/>
        </w:rPr>
        <w:t>) подготовка уполномоченным органом доклада об оценке применения обязательных требований, содержащихся в МНПА (далее - доклад);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087E3E">
        <w:rPr>
          <w:color w:val="000000" w:themeColor="text1"/>
          <w:sz w:val="28"/>
          <w:szCs w:val="28"/>
        </w:rPr>
        <w:t>) публичное обсуждение проекта доклада на официальном сайте;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087E3E">
        <w:rPr>
          <w:color w:val="000000" w:themeColor="text1"/>
          <w:sz w:val="28"/>
          <w:szCs w:val="28"/>
        </w:rPr>
        <w:t>) доработка проекта доклада с учетом результатов его публичного обсуждения и подписание доклада;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087E3E">
        <w:rPr>
          <w:color w:val="000000" w:themeColor="text1"/>
          <w:sz w:val="28"/>
          <w:szCs w:val="28"/>
        </w:rPr>
        <w:t xml:space="preserve">) рассмотрение доклада </w:t>
      </w:r>
      <w:r>
        <w:rPr>
          <w:color w:val="000000" w:themeColor="text1"/>
          <w:sz w:val="28"/>
          <w:szCs w:val="28"/>
        </w:rPr>
        <w:t>с</w:t>
      </w:r>
      <w:r w:rsidRPr="006A44BA">
        <w:rPr>
          <w:sz w:val="28"/>
          <w:szCs w:val="28"/>
          <w:shd w:val="clear" w:color="auto" w:fill="FFFFFF"/>
        </w:rPr>
        <w:t>овет</w:t>
      </w:r>
      <w:r>
        <w:rPr>
          <w:sz w:val="28"/>
          <w:szCs w:val="28"/>
          <w:shd w:val="clear" w:color="auto" w:fill="FFFFFF"/>
        </w:rPr>
        <w:t>ом</w:t>
      </w:r>
      <w:r w:rsidRPr="006A44BA">
        <w:rPr>
          <w:sz w:val="28"/>
          <w:szCs w:val="28"/>
          <w:shd w:val="clear" w:color="auto" w:fill="FFFFFF"/>
        </w:rPr>
        <w:t xml:space="preserve"> по развитию малого и среднего предпринимательства в</w:t>
      </w:r>
      <w:r>
        <w:rPr>
          <w:sz w:val="28"/>
          <w:szCs w:val="28"/>
          <w:shd w:val="clear" w:color="auto" w:fill="FFFFFF"/>
        </w:rPr>
        <w:t xml:space="preserve"> муниципальном районе «Кыринский район»</w:t>
      </w:r>
      <w:r w:rsidRPr="006A44BA">
        <w:rPr>
          <w:sz w:val="28"/>
          <w:szCs w:val="28"/>
          <w:shd w:val="clear" w:color="auto" w:fill="FFFFFF" w:themeFill="background1"/>
        </w:rPr>
        <w:t xml:space="preserve"> (далее - Совет)</w:t>
      </w:r>
      <w:r>
        <w:rPr>
          <w:sz w:val="28"/>
          <w:szCs w:val="28"/>
        </w:rPr>
        <w:t xml:space="preserve"> </w:t>
      </w:r>
      <w:r w:rsidRPr="00087E3E">
        <w:rPr>
          <w:color w:val="000000" w:themeColor="text1"/>
          <w:sz w:val="28"/>
          <w:szCs w:val="28"/>
        </w:rPr>
        <w:t xml:space="preserve">и принятие Советом одного из решений, указанных в </w:t>
      </w:r>
      <w:hyperlink w:anchor="P107">
        <w:r w:rsidRPr="00087E3E">
          <w:rPr>
            <w:color w:val="000000" w:themeColor="text1"/>
            <w:sz w:val="28"/>
            <w:szCs w:val="28"/>
          </w:rPr>
          <w:t xml:space="preserve">пункте </w:t>
        </w:r>
      </w:hyperlink>
      <w:r>
        <w:rPr>
          <w:color w:val="000000" w:themeColor="text1"/>
          <w:sz w:val="28"/>
          <w:szCs w:val="28"/>
        </w:rPr>
        <w:t>18</w:t>
      </w:r>
      <w:r w:rsidRPr="00087E3E">
        <w:rPr>
          <w:color w:val="000000" w:themeColor="text1"/>
          <w:sz w:val="28"/>
          <w:szCs w:val="28"/>
        </w:rPr>
        <w:t xml:space="preserve"> настоящего Порядка.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2" w:name="P62"/>
      <w:bookmarkEnd w:id="2"/>
      <w:r>
        <w:rPr>
          <w:color w:val="000000" w:themeColor="text1"/>
          <w:sz w:val="28"/>
          <w:szCs w:val="28"/>
        </w:rPr>
        <w:t>8</w:t>
      </w:r>
      <w:r w:rsidRPr="00087E3E">
        <w:rPr>
          <w:color w:val="000000" w:themeColor="text1"/>
          <w:sz w:val="28"/>
          <w:szCs w:val="28"/>
        </w:rPr>
        <w:t>. Уполномоченный орган в соответствии с целями оценки применения обязательных требований проводит оценку применения обязательных требований в отношении МНПА: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087E3E">
        <w:rPr>
          <w:color w:val="000000" w:themeColor="text1"/>
          <w:sz w:val="28"/>
          <w:szCs w:val="28"/>
        </w:rPr>
        <w:t>) впервые: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 xml:space="preserve">не позднее трех лет </w:t>
      </w:r>
      <w:proofErr w:type="gramStart"/>
      <w:r w:rsidRPr="00087E3E">
        <w:rPr>
          <w:color w:val="000000" w:themeColor="text1"/>
          <w:sz w:val="28"/>
          <w:szCs w:val="28"/>
        </w:rPr>
        <w:t>с даты вступления</w:t>
      </w:r>
      <w:proofErr w:type="gramEnd"/>
      <w:r w:rsidRPr="00087E3E">
        <w:rPr>
          <w:color w:val="000000" w:themeColor="text1"/>
          <w:sz w:val="28"/>
          <w:szCs w:val="28"/>
        </w:rPr>
        <w:t xml:space="preserve"> в силу настоящего Порядка - в отношении действующих на указанную дату обязательных требований;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 xml:space="preserve">через три года </w:t>
      </w:r>
      <w:proofErr w:type="gramStart"/>
      <w:r w:rsidRPr="00087E3E">
        <w:rPr>
          <w:color w:val="000000" w:themeColor="text1"/>
          <w:sz w:val="28"/>
          <w:szCs w:val="28"/>
        </w:rPr>
        <w:t>с даты вступления</w:t>
      </w:r>
      <w:proofErr w:type="gramEnd"/>
      <w:r w:rsidRPr="00087E3E">
        <w:rPr>
          <w:color w:val="000000" w:themeColor="text1"/>
          <w:sz w:val="28"/>
          <w:szCs w:val="28"/>
        </w:rPr>
        <w:t xml:space="preserve"> в силу обязательных требований - в отношении обязательных требований, введенных в действие после вступления в силу настоящего Порядка;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087E3E">
        <w:rPr>
          <w:color w:val="000000" w:themeColor="text1"/>
          <w:sz w:val="28"/>
          <w:szCs w:val="28"/>
        </w:rPr>
        <w:t>) после первой оценки применения обязательных требований - каждые три года действия обязательных требований.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087E3E">
        <w:rPr>
          <w:color w:val="000000" w:themeColor="text1"/>
          <w:sz w:val="28"/>
          <w:szCs w:val="28"/>
        </w:rPr>
        <w:t xml:space="preserve">. В целях </w:t>
      </w:r>
      <w:proofErr w:type="gramStart"/>
      <w:r w:rsidRPr="00087E3E">
        <w:rPr>
          <w:color w:val="000000" w:themeColor="text1"/>
          <w:sz w:val="28"/>
          <w:szCs w:val="28"/>
        </w:rPr>
        <w:t>организации проведения оценки применения обязательных требований</w:t>
      </w:r>
      <w:proofErr w:type="gramEnd"/>
      <w:r w:rsidRPr="00087E3E">
        <w:rPr>
          <w:color w:val="000000" w:themeColor="text1"/>
          <w:sz w:val="28"/>
          <w:szCs w:val="28"/>
        </w:rPr>
        <w:t xml:space="preserve"> в сроки, установленные </w:t>
      </w:r>
      <w:hyperlink w:anchor="P62">
        <w:r w:rsidRPr="00087E3E">
          <w:rPr>
            <w:color w:val="000000" w:themeColor="text1"/>
            <w:sz w:val="28"/>
            <w:szCs w:val="28"/>
          </w:rPr>
          <w:t xml:space="preserve">пунктом </w:t>
        </w:r>
      </w:hyperlink>
      <w:r>
        <w:rPr>
          <w:color w:val="000000" w:themeColor="text1"/>
          <w:sz w:val="28"/>
          <w:szCs w:val="28"/>
        </w:rPr>
        <w:t>8</w:t>
      </w:r>
      <w:r w:rsidRPr="00087E3E">
        <w:rPr>
          <w:color w:val="000000" w:themeColor="text1"/>
          <w:sz w:val="28"/>
          <w:szCs w:val="28"/>
        </w:rPr>
        <w:t xml:space="preserve"> настоящего Порядка, уполномоченный орган до</w:t>
      </w:r>
      <w:r>
        <w:rPr>
          <w:color w:val="000000" w:themeColor="text1"/>
          <w:sz w:val="28"/>
          <w:szCs w:val="28"/>
        </w:rPr>
        <w:t xml:space="preserve"> 01 января</w:t>
      </w:r>
      <w:r w:rsidRPr="00087E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года, </w:t>
      </w:r>
      <w:r w:rsidRPr="00087E3E">
        <w:rPr>
          <w:color w:val="000000" w:themeColor="text1"/>
          <w:sz w:val="28"/>
          <w:szCs w:val="28"/>
        </w:rPr>
        <w:t>в котором планируется проведение оценки применения обязательных требований, подготавливает и утверждает план проведения оценки применения обязательных требований, в котором указываются: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а) реквизиты МНПА и содержащиеся в нем обязательные требования, подлежащие оценке применения;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 xml:space="preserve">б) срок проведения оценки применения обязательных требований (дата начала и дата окончания с учетом всех </w:t>
      </w:r>
      <w:proofErr w:type="gramStart"/>
      <w:r w:rsidRPr="00087E3E">
        <w:rPr>
          <w:color w:val="000000" w:themeColor="text1"/>
          <w:sz w:val="28"/>
          <w:szCs w:val="28"/>
        </w:rPr>
        <w:t>этапов процедуры оценки применения обязательных требований</w:t>
      </w:r>
      <w:proofErr w:type="gramEnd"/>
      <w:r w:rsidRPr="00087E3E">
        <w:rPr>
          <w:color w:val="000000" w:themeColor="text1"/>
          <w:sz w:val="28"/>
          <w:szCs w:val="28"/>
        </w:rPr>
        <w:t>).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087E3E">
        <w:rPr>
          <w:color w:val="000000" w:themeColor="text1"/>
          <w:sz w:val="28"/>
          <w:szCs w:val="28"/>
        </w:rPr>
        <w:t>. План проведения оценки применения обязательных требований до</w:t>
      </w:r>
      <w:r>
        <w:rPr>
          <w:color w:val="000000" w:themeColor="text1"/>
          <w:sz w:val="28"/>
          <w:szCs w:val="28"/>
        </w:rPr>
        <w:t xml:space="preserve"> 01 января</w:t>
      </w:r>
      <w:r w:rsidRPr="00926002">
        <w:rPr>
          <w:sz w:val="28"/>
          <w:szCs w:val="28"/>
        </w:rPr>
        <w:t xml:space="preserve"> </w:t>
      </w:r>
      <w:r w:rsidRPr="00087E3E">
        <w:rPr>
          <w:color w:val="000000" w:themeColor="text1"/>
          <w:sz w:val="28"/>
          <w:szCs w:val="28"/>
        </w:rPr>
        <w:t>года, в котором планируется проведение оценки применения обязательных требований, размещается уполномоченным органом на официальном сайте.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087E3E">
        <w:rPr>
          <w:color w:val="000000" w:themeColor="text1"/>
          <w:sz w:val="28"/>
          <w:szCs w:val="28"/>
        </w:rPr>
        <w:t>. По результатам проведенной оценки применения обязательных требований уполномоченный орган подготавливает проект доклада.</w:t>
      </w:r>
    </w:p>
    <w:p w:rsidR="0052356C" w:rsidRPr="008679F0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 xml:space="preserve">При формировании проекта доклада учитываются результаты мониторинга применения обязательных требований, анализа административной и судебной практики, результаты рассмотрения обращений граждан, юридических лиц, предложения отраслевых (функциональных) органов администрации </w:t>
      </w:r>
      <w:r w:rsidRPr="008679F0">
        <w:rPr>
          <w:color w:val="000000" w:themeColor="text1"/>
          <w:sz w:val="28"/>
          <w:szCs w:val="28"/>
        </w:rPr>
        <w:t xml:space="preserve">муниципального района «Кыринский район». 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087E3E">
        <w:rPr>
          <w:color w:val="000000" w:themeColor="text1"/>
          <w:sz w:val="28"/>
          <w:szCs w:val="28"/>
        </w:rPr>
        <w:t>. В проект доклада в обязательном порядке включаются следующие сведения: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12.1. </w:t>
      </w:r>
      <w:r w:rsidRPr="00087E3E">
        <w:rPr>
          <w:color w:val="000000" w:themeColor="text1"/>
          <w:sz w:val="28"/>
          <w:szCs w:val="28"/>
        </w:rPr>
        <w:t>общая характеристика МНПА, устанавливающего обязательные требования, которая должна включать следующие требования: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а) цель введения обязательных требований;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б) период действия МНПА;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 </w:t>
      </w:r>
      <w:r w:rsidRPr="00087E3E">
        <w:rPr>
          <w:color w:val="000000" w:themeColor="text1"/>
          <w:sz w:val="28"/>
          <w:szCs w:val="28"/>
        </w:rPr>
        <w:t>сфера осуществления предпринимательской и иной экономической деятельности и конкретные общественные отношения, на регулирование которых направлены соответствующие обязательные требования;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087E3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.2.</w:t>
      </w:r>
      <w:r w:rsidRPr="00087E3E">
        <w:rPr>
          <w:color w:val="000000" w:themeColor="text1"/>
          <w:sz w:val="28"/>
          <w:szCs w:val="28"/>
        </w:rPr>
        <w:t xml:space="preserve"> результаты оценки применения обязательных требований, которые включают следующие сведения: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а) соблюдение принципов установления и оценки применения обязательных требований;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 </w:t>
      </w:r>
      <w:r w:rsidRPr="00087E3E">
        <w:rPr>
          <w:color w:val="000000" w:themeColor="text1"/>
          <w:sz w:val="28"/>
          <w:szCs w:val="28"/>
        </w:rPr>
        <w:t>информация о динамике ведения предпринимательской 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в)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 </w:t>
      </w:r>
      <w:r w:rsidRPr="00087E3E">
        <w:rPr>
          <w:color w:val="000000" w:themeColor="text1"/>
          <w:sz w:val="28"/>
          <w:szCs w:val="28"/>
        </w:rPr>
        <w:t>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нарушения обязательных требований, о типовых и массовых нарушениях обязательных требований;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д) количество и анализ содержания обращений лиц, обязанных соблюдать обязательные требования, в уполномоченный орган, связанных с применением обязательных требований;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е)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МНПА;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ж) иные сведения, которые позволяют оценить применение обязательных требований и достижение целей их установления;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12.3.</w:t>
      </w:r>
      <w:r w:rsidRPr="00087E3E">
        <w:rPr>
          <w:color w:val="000000" w:themeColor="text1"/>
          <w:sz w:val="28"/>
          <w:szCs w:val="28"/>
        </w:rPr>
        <w:t xml:space="preserve"> выводы и предложения по итогам оценки применения обязательных требований: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87E3E">
        <w:rPr>
          <w:color w:val="000000" w:themeColor="text1"/>
          <w:sz w:val="28"/>
          <w:szCs w:val="28"/>
        </w:rPr>
        <w:t xml:space="preserve">а) о целесообразности дальнейшего применения обязательных требований без внесения изменений в МНПА и продлении срока действия такого МНПА с определением конкретного срока продления (в случае если </w:t>
      </w:r>
      <w:r>
        <w:rPr>
          <w:color w:val="000000" w:themeColor="text1"/>
          <w:sz w:val="28"/>
          <w:szCs w:val="28"/>
        </w:rPr>
        <w:t>М</w:t>
      </w:r>
      <w:r w:rsidRPr="00087E3E">
        <w:rPr>
          <w:color w:val="000000" w:themeColor="text1"/>
          <w:sz w:val="28"/>
          <w:szCs w:val="28"/>
        </w:rPr>
        <w:t>НПА принят на определенный срок);</w:t>
      </w:r>
      <w:proofErr w:type="gramEnd"/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б) о нецелесообразности дальнейшего применения обязательных требований и необходимости внесения изменений в МНПА;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 xml:space="preserve">в) о нецелесообразности дальнейшего применения обязательных требований и необходимости </w:t>
      </w:r>
      <w:proofErr w:type="gramStart"/>
      <w:r w:rsidRPr="00087E3E">
        <w:rPr>
          <w:color w:val="000000" w:themeColor="text1"/>
          <w:sz w:val="28"/>
          <w:szCs w:val="28"/>
        </w:rPr>
        <w:t>признания</w:t>
      </w:r>
      <w:proofErr w:type="gramEnd"/>
      <w:r w:rsidRPr="00087E3E">
        <w:rPr>
          <w:color w:val="000000" w:themeColor="text1"/>
          <w:sz w:val="28"/>
          <w:szCs w:val="28"/>
        </w:rPr>
        <w:t xml:space="preserve"> утратившим силу МНПА (его отдельных положений).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3" w:name="P90"/>
      <w:bookmarkEnd w:id="3"/>
      <w:r>
        <w:rPr>
          <w:color w:val="000000" w:themeColor="text1"/>
          <w:sz w:val="28"/>
          <w:szCs w:val="28"/>
        </w:rPr>
        <w:t>13. </w:t>
      </w:r>
      <w:r w:rsidRPr="00087E3E">
        <w:rPr>
          <w:color w:val="000000" w:themeColor="text1"/>
          <w:sz w:val="28"/>
          <w:szCs w:val="28"/>
        </w:rPr>
        <w:t>Вывод о нецелесообразности дальнейшего применения обязательных требований и необходимости внесения изменений в МНПА формулируется при выявлении одного или нескольких из следующих случаев: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а) невозможность исполнения обязательных требований, устанавливаемых в числе прочих при выявлении отрицательной динамики ведения предпринимательской и иной экономической деятельности, избыточность обязательных требований, несоразмерность расходов на их исполнение и администрирование с положительным эффектом от их исполнения и соблюдения;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 xml:space="preserve">б) наличие в МНПА противоречащих друг другу обязательных требований, в том числе противоречащих обязательным требованиям, содержащимся в нормативных правовых актах </w:t>
      </w:r>
      <w:r>
        <w:rPr>
          <w:color w:val="000000" w:themeColor="text1"/>
          <w:sz w:val="28"/>
          <w:szCs w:val="28"/>
        </w:rPr>
        <w:t>Забайкальского края</w:t>
      </w:r>
      <w:r w:rsidRPr="00087E3E">
        <w:rPr>
          <w:color w:val="000000" w:themeColor="text1"/>
          <w:sz w:val="28"/>
          <w:szCs w:val="28"/>
        </w:rPr>
        <w:t xml:space="preserve"> и (или) Российской Федерации;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в) 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 </w:t>
      </w:r>
      <w:r w:rsidRPr="00087E3E">
        <w:rPr>
          <w:color w:val="000000" w:themeColor="text1"/>
          <w:sz w:val="28"/>
          <w:szCs w:val="28"/>
        </w:rPr>
        <w:t>наличие в МНПА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и иной экономической деятельности и технологий;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д) наличие устойчивых противоречий в практике применения обязательных требований правоприменительными органами;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 xml:space="preserve">е) противоречие обязательных требований или отдельных положений обязательных требований принципам, определенным </w:t>
      </w:r>
      <w:r>
        <w:rPr>
          <w:color w:val="000000" w:themeColor="text1"/>
          <w:sz w:val="28"/>
          <w:szCs w:val="28"/>
        </w:rPr>
        <w:t xml:space="preserve">Федеральным </w:t>
      </w:r>
      <w:hyperlink r:id="rId7">
        <w:r>
          <w:rPr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            №</w:t>
      </w:r>
      <w:r w:rsidRPr="00087E3E">
        <w:rPr>
          <w:color w:val="000000" w:themeColor="text1"/>
          <w:sz w:val="28"/>
          <w:szCs w:val="28"/>
        </w:rPr>
        <w:t xml:space="preserve"> 247-ФЗ.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Pr="00087E3E">
        <w:rPr>
          <w:color w:val="000000" w:themeColor="text1"/>
          <w:sz w:val="28"/>
          <w:szCs w:val="28"/>
        </w:rPr>
        <w:t xml:space="preserve">. Вывод о нецелесообразности дальнейшего применения обязательных требований и необходимости </w:t>
      </w:r>
      <w:proofErr w:type="gramStart"/>
      <w:r w:rsidRPr="00087E3E">
        <w:rPr>
          <w:color w:val="000000" w:themeColor="text1"/>
          <w:sz w:val="28"/>
          <w:szCs w:val="28"/>
        </w:rPr>
        <w:t>признания</w:t>
      </w:r>
      <w:proofErr w:type="gramEnd"/>
      <w:r w:rsidRPr="00087E3E">
        <w:rPr>
          <w:color w:val="000000" w:themeColor="text1"/>
          <w:sz w:val="28"/>
          <w:szCs w:val="28"/>
        </w:rPr>
        <w:t xml:space="preserve"> утратившим силу МНПА (его отдельных положений) формулируется при выявлении двух и более случаев, предусмотренных </w:t>
      </w:r>
      <w:hyperlink w:anchor="P90">
        <w:r w:rsidRPr="00087E3E">
          <w:rPr>
            <w:color w:val="000000" w:themeColor="text1"/>
            <w:sz w:val="28"/>
            <w:szCs w:val="28"/>
          </w:rPr>
          <w:t xml:space="preserve">пунктом </w:t>
        </w:r>
      </w:hyperlink>
      <w:r>
        <w:rPr>
          <w:color w:val="000000" w:themeColor="text1"/>
          <w:sz w:val="28"/>
          <w:szCs w:val="28"/>
        </w:rPr>
        <w:t>13</w:t>
      </w:r>
      <w:r w:rsidRPr="00087E3E">
        <w:rPr>
          <w:color w:val="000000" w:themeColor="text1"/>
          <w:sz w:val="28"/>
          <w:szCs w:val="28"/>
        </w:rPr>
        <w:t xml:space="preserve"> настоящего Порядка, а также при выявлении хотя бы одного из следующих случаев: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а) наличие дублирующих и (или) аналогичных по содержанию обязательных требований (групп обязательных требований) в нескольких или одном МНПА;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б) отсутствие у уполномоченного органа предусмотренных в соответствии с законодательством Российской Федерации полномочий по установлению обязательных требований, являющихся предметом оценки применения обязательных требований.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Pr="00087E3E">
        <w:rPr>
          <w:color w:val="000000" w:themeColor="text1"/>
          <w:sz w:val="28"/>
          <w:szCs w:val="28"/>
        </w:rPr>
        <w:t>. Проект доклада подлежит публичному обсуждению путем его размещения уполномоченным органом на официальном сайте. Одновременно уполномоченный орган размещает на официальном сайте предложение гражданам и организациям об участии в публичном обсуждении проекта доклада, которое должно содержать: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 xml:space="preserve">а) срок приема предложений (замечаний) по проекту доклада (дата начала и дата окончания), устанавливаемый в соответствии с </w:t>
      </w:r>
      <w:hyperlink w:anchor="P104">
        <w:r w:rsidRPr="00087E3E">
          <w:rPr>
            <w:color w:val="000000" w:themeColor="text1"/>
            <w:sz w:val="28"/>
            <w:szCs w:val="28"/>
          </w:rPr>
          <w:t xml:space="preserve">пунктом </w:t>
        </w:r>
      </w:hyperlink>
      <w:r>
        <w:rPr>
          <w:color w:val="000000" w:themeColor="text1"/>
          <w:sz w:val="28"/>
          <w:szCs w:val="28"/>
        </w:rPr>
        <w:t>16</w:t>
      </w:r>
      <w:r w:rsidRPr="00087E3E">
        <w:rPr>
          <w:color w:val="000000" w:themeColor="text1"/>
          <w:sz w:val="28"/>
          <w:szCs w:val="28"/>
        </w:rPr>
        <w:t xml:space="preserve"> настоящего Порядка;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б) адрес электронной почты, место нахождения уполномоченного органа;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в) способ направления предложений (замечаний) по проекту доклада.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4" w:name="P104"/>
      <w:bookmarkEnd w:id="4"/>
      <w:r>
        <w:rPr>
          <w:color w:val="000000" w:themeColor="text1"/>
          <w:sz w:val="28"/>
          <w:szCs w:val="28"/>
        </w:rPr>
        <w:t>16</w:t>
      </w:r>
      <w:r w:rsidRPr="00087E3E">
        <w:rPr>
          <w:color w:val="000000" w:themeColor="text1"/>
          <w:sz w:val="28"/>
          <w:szCs w:val="28"/>
        </w:rPr>
        <w:t>. Срок публичного обсуждения проекта доклада составляет 20 рабочих дней со дня его размещения на официальном сайте.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Поступившие в пределах срока публичного обсуждения проекта доклада предложения, замечания заинтересованных лиц учитываются (при наличии правовых оснований) уполномоченным органом при доработке проекта доклада.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Pr="00087E3E">
        <w:rPr>
          <w:color w:val="000000" w:themeColor="text1"/>
          <w:sz w:val="28"/>
          <w:szCs w:val="28"/>
        </w:rPr>
        <w:t xml:space="preserve">. Доработка проекта доклада осуществляется при необходимости в течение 20 рабочих дней </w:t>
      </w:r>
      <w:proofErr w:type="gramStart"/>
      <w:r w:rsidRPr="00087E3E">
        <w:rPr>
          <w:color w:val="000000" w:themeColor="text1"/>
          <w:sz w:val="28"/>
          <w:szCs w:val="28"/>
        </w:rPr>
        <w:t>с даты завершения</w:t>
      </w:r>
      <w:proofErr w:type="gramEnd"/>
      <w:r w:rsidRPr="00087E3E">
        <w:rPr>
          <w:color w:val="000000" w:themeColor="text1"/>
          <w:sz w:val="28"/>
          <w:szCs w:val="28"/>
        </w:rPr>
        <w:t xml:space="preserve"> его публичного обсуждения. Подписанный </w:t>
      </w:r>
      <w:r>
        <w:rPr>
          <w:color w:val="000000" w:themeColor="text1"/>
          <w:sz w:val="28"/>
          <w:szCs w:val="28"/>
        </w:rPr>
        <w:t>главой муниципального района «Кыринский район»</w:t>
      </w:r>
      <w:r w:rsidRPr="00087E3E">
        <w:rPr>
          <w:color w:val="000000" w:themeColor="text1"/>
          <w:sz w:val="28"/>
          <w:szCs w:val="28"/>
        </w:rPr>
        <w:t xml:space="preserve"> доклад направляется на рассмотрение Совета.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5" w:name="P107"/>
      <w:bookmarkEnd w:id="5"/>
      <w:r>
        <w:rPr>
          <w:color w:val="000000" w:themeColor="text1"/>
          <w:sz w:val="28"/>
          <w:szCs w:val="28"/>
        </w:rPr>
        <w:t>18</w:t>
      </w:r>
      <w:r w:rsidRPr="00087E3E">
        <w:rPr>
          <w:color w:val="000000" w:themeColor="text1"/>
          <w:sz w:val="28"/>
          <w:szCs w:val="28"/>
        </w:rPr>
        <w:t>. Совет рассматривает доклад в срок не более 10 рабочих дней и принимает одно из следующих решений: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а) рекомендовать продлить срок действия МНПА на срок, не превышающий шести лет (в отношении МНПА, имеющих срок действия);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 </w:t>
      </w:r>
      <w:r w:rsidRPr="00087E3E">
        <w:rPr>
          <w:color w:val="000000" w:themeColor="text1"/>
          <w:sz w:val="28"/>
          <w:szCs w:val="28"/>
        </w:rPr>
        <w:t xml:space="preserve">рекомендовать внесение изменений в МНПА, </w:t>
      </w:r>
      <w:proofErr w:type="gramStart"/>
      <w:r w:rsidRPr="00087E3E">
        <w:rPr>
          <w:color w:val="000000" w:themeColor="text1"/>
          <w:sz w:val="28"/>
          <w:szCs w:val="28"/>
        </w:rPr>
        <w:t>устанавливающий</w:t>
      </w:r>
      <w:proofErr w:type="gramEnd"/>
      <w:r w:rsidRPr="00087E3E">
        <w:rPr>
          <w:color w:val="000000" w:themeColor="text1"/>
          <w:sz w:val="28"/>
          <w:szCs w:val="28"/>
        </w:rPr>
        <w:t xml:space="preserve"> обязательные требования;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 </w:t>
      </w:r>
      <w:r w:rsidRPr="00087E3E">
        <w:rPr>
          <w:color w:val="000000" w:themeColor="text1"/>
          <w:sz w:val="28"/>
          <w:szCs w:val="28"/>
        </w:rPr>
        <w:t>рекомендовать признание утратившим силу МНПА в связи с нецелесообразностью дальнейшего применения установленных им обязательных требований.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Доклад с учетом рекомендации Совета размещается уполномоченным органом на официальном сайте в течение 5 рабочих дней со дня рассмотрения Советом.</w:t>
      </w:r>
    </w:p>
    <w:p w:rsidR="0052356C" w:rsidRPr="00087E3E" w:rsidRDefault="0052356C" w:rsidP="005235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Pr="00087E3E">
        <w:rPr>
          <w:color w:val="000000" w:themeColor="text1"/>
          <w:sz w:val="28"/>
          <w:szCs w:val="28"/>
        </w:rPr>
        <w:t xml:space="preserve">. В течение 30 дней </w:t>
      </w:r>
      <w:proofErr w:type="gramStart"/>
      <w:r w:rsidRPr="00087E3E">
        <w:rPr>
          <w:color w:val="000000" w:themeColor="text1"/>
          <w:sz w:val="28"/>
          <w:szCs w:val="28"/>
        </w:rPr>
        <w:t>с даты рассмотрения</w:t>
      </w:r>
      <w:proofErr w:type="gramEnd"/>
      <w:r w:rsidRPr="00087E3E">
        <w:rPr>
          <w:color w:val="000000" w:themeColor="text1"/>
          <w:sz w:val="28"/>
          <w:szCs w:val="28"/>
        </w:rPr>
        <w:t xml:space="preserve"> доклада Советом уполномоченный орган при необходимости осуществляет подготовку соответствующего МНПА с учетом решения, принятого Советом.</w:t>
      </w:r>
    </w:p>
    <w:p w:rsidR="0052356C" w:rsidRPr="00040F4C" w:rsidRDefault="0052356C" w:rsidP="0052356C">
      <w:pPr>
        <w:rPr>
          <w:sz w:val="28"/>
          <w:szCs w:val="28"/>
        </w:rPr>
      </w:pPr>
      <w:r w:rsidRPr="00087E3E">
        <w:rPr>
          <w:color w:val="000000" w:themeColor="text1"/>
          <w:sz w:val="28"/>
          <w:szCs w:val="28"/>
        </w:rPr>
        <w:t>Подготовка и принятие МНПА осуществляются в установленном порядке.</w:t>
      </w:r>
    </w:p>
    <w:sectPr w:rsidR="0052356C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166EEB"/>
    <w:rsid w:val="001751FE"/>
    <w:rsid w:val="001A7A94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D5672"/>
    <w:rsid w:val="004F5478"/>
    <w:rsid w:val="0052356C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05702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 + Курсив"/>
    <w:basedOn w:val="a0"/>
    <w:uiPriority w:val="99"/>
    <w:rsid w:val="0052356C"/>
    <w:rPr>
      <w:rFonts w:ascii="Times New Roman" w:hAnsi="Times New Roman" w:cs="Times New Roman"/>
      <w:b/>
      <w:bCs/>
      <w:i/>
      <w:iCs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 + Курсив"/>
    <w:basedOn w:val="a0"/>
    <w:uiPriority w:val="99"/>
    <w:rsid w:val="0052356C"/>
    <w:rPr>
      <w:rFonts w:ascii="Times New Roman" w:hAnsi="Times New Roman" w:cs="Times New Roman"/>
      <w:b/>
      <w:bCs/>
      <w:i/>
      <w:i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BDEE4372CBF541188E6894CEE1BCAD0C778382DB8523EFE59CF095F8D7B4B66A0D631F6EAEC15F2D81E402A0B228113D79D71940F0B08Cr3s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BDEE4372CBF541188E6894CEE1BCAD0C778382DB8523EFE59CF095F8D7B4B6780D3B136EABDF5A2F94B253E6rEs4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2021-12-20T06:33:00Z</cp:lastPrinted>
  <dcterms:created xsi:type="dcterms:W3CDTF">2024-01-16T05:21:00Z</dcterms:created>
  <dcterms:modified xsi:type="dcterms:W3CDTF">2024-01-31T05:01:00Z</dcterms:modified>
</cp:coreProperties>
</file>