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16" w:rsidRDefault="00CF5416" w:rsidP="00CF5416">
      <w:pPr>
        <w:shd w:val="clear" w:color="auto" w:fill="FFFFFF"/>
        <w:spacing w:line="590" w:lineRule="exact"/>
        <w:ind w:left="6782"/>
      </w:pPr>
      <w:r>
        <w:rPr>
          <w:rFonts w:eastAsia="Times New Roman" w:cs="Times New Roman"/>
          <w:spacing w:val="-3"/>
          <w:sz w:val="26"/>
          <w:szCs w:val="26"/>
        </w:rPr>
        <w:t>Приложение</w:t>
      </w:r>
    </w:p>
    <w:p w:rsidR="00CF5416" w:rsidRDefault="00CF5416" w:rsidP="00CF5416">
      <w:pPr>
        <w:shd w:val="clear" w:color="auto" w:fill="FFFFFF"/>
        <w:spacing w:line="590" w:lineRule="exact"/>
        <w:ind w:left="4464"/>
      </w:pPr>
      <w:r>
        <w:rPr>
          <w:rFonts w:eastAsia="Times New Roman" w:cs="Times New Roman"/>
          <w:spacing w:val="-2"/>
          <w:sz w:val="26"/>
          <w:szCs w:val="26"/>
        </w:rPr>
        <w:t>к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Порядку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официального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опубликования</w:t>
      </w:r>
    </w:p>
    <w:p w:rsidR="00CF5416" w:rsidRDefault="00CF5416" w:rsidP="00CF5416">
      <w:pPr>
        <w:shd w:val="clear" w:color="auto" w:fill="FFFFFF"/>
        <w:spacing w:line="590" w:lineRule="exact"/>
        <w:ind w:left="4330"/>
      </w:pPr>
      <w:r>
        <w:rPr>
          <w:rFonts w:eastAsia="Times New Roman" w:cs="Times New Roman"/>
          <w:spacing w:val="-3"/>
          <w:sz w:val="26"/>
          <w:szCs w:val="26"/>
        </w:rPr>
        <w:t>ежеквартальных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сведений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о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численности</w:t>
      </w:r>
    </w:p>
    <w:p w:rsidR="00CF5416" w:rsidRDefault="00CF5416" w:rsidP="00CF5416">
      <w:pPr>
        <w:shd w:val="clear" w:color="auto" w:fill="FFFFFF"/>
        <w:spacing w:line="590" w:lineRule="exact"/>
        <w:ind w:left="4330"/>
      </w:pPr>
      <w:r>
        <w:rPr>
          <w:rFonts w:eastAsia="Times New Roman" w:cs="Times New Roman"/>
          <w:spacing w:val="-4"/>
          <w:sz w:val="26"/>
          <w:szCs w:val="26"/>
        </w:rPr>
        <w:t>муниципальных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служащих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администрации</w:t>
      </w:r>
    </w:p>
    <w:p w:rsidR="00CF5416" w:rsidRDefault="00CF5416" w:rsidP="00CF5416">
      <w:pPr>
        <w:shd w:val="clear" w:color="auto" w:fill="FFFFFF"/>
        <w:spacing w:line="590" w:lineRule="exact"/>
        <w:ind w:left="4262"/>
      </w:pPr>
      <w:r>
        <w:rPr>
          <w:rFonts w:eastAsia="Times New Roman" w:cs="Times New Roman"/>
          <w:spacing w:val="-2"/>
          <w:sz w:val="26"/>
          <w:szCs w:val="26"/>
        </w:rPr>
        <w:t>сельского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поселения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«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Шумундинское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>»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и</w:t>
      </w:r>
    </w:p>
    <w:p w:rsidR="00CF5416" w:rsidRDefault="00CF5416" w:rsidP="00CF5416">
      <w:pPr>
        <w:shd w:val="clear" w:color="auto" w:fill="FFFFFF"/>
        <w:spacing w:line="590" w:lineRule="exact"/>
        <w:ind w:left="4334"/>
      </w:pPr>
      <w:r>
        <w:rPr>
          <w:rFonts w:eastAsia="Times New Roman" w:cs="Times New Roman"/>
          <w:spacing w:val="-1"/>
          <w:sz w:val="26"/>
          <w:szCs w:val="26"/>
        </w:rPr>
        <w:t>работников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муниципальных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учреждений</w:t>
      </w:r>
    </w:p>
    <w:p w:rsidR="00CF5416" w:rsidRDefault="00CF5416" w:rsidP="00CF5416">
      <w:pPr>
        <w:shd w:val="clear" w:color="auto" w:fill="FFFFFF"/>
        <w:spacing w:line="590" w:lineRule="exact"/>
        <w:ind w:left="4325"/>
      </w:pPr>
      <w:r>
        <w:rPr>
          <w:rFonts w:eastAsia="Times New Roman" w:cs="Times New Roman"/>
          <w:spacing w:val="-2"/>
          <w:sz w:val="26"/>
          <w:szCs w:val="26"/>
        </w:rPr>
        <w:t>сельского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поселения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«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Шумундинское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>»</w:t>
      </w:r>
    </w:p>
    <w:p w:rsidR="00CF5416" w:rsidRDefault="00CF5416" w:rsidP="00CF5416">
      <w:pPr>
        <w:shd w:val="clear" w:color="auto" w:fill="FFFFFF"/>
        <w:spacing w:line="590" w:lineRule="exact"/>
        <w:ind w:left="4392"/>
      </w:pPr>
      <w:r>
        <w:rPr>
          <w:spacing w:val="-4"/>
          <w:sz w:val="26"/>
          <w:szCs w:val="26"/>
        </w:rPr>
        <w:t xml:space="preserve">( </w:t>
      </w:r>
      <w:r>
        <w:rPr>
          <w:rFonts w:eastAsia="Times New Roman" w:cs="Times New Roman"/>
          <w:spacing w:val="-4"/>
          <w:sz w:val="26"/>
          <w:szCs w:val="26"/>
        </w:rPr>
        <w:t>при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наличии</w:t>
      </w:r>
      <w:r>
        <w:rPr>
          <w:rFonts w:eastAsia="Times New Roman"/>
          <w:spacing w:val="-4"/>
          <w:sz w:val="26"/>
          <w:szCs w:val="26"/>
        </w:rPr>
        <w:t xml:space="preserve">) </w:t>
      </w:r>
      <w:r>
        <w:rPr>
          <w:rFonts w:eastAsia="Times New Roman" w:cs="Times New Roman"/>
          <w:spacing w:val="-4"/>
          <w:sz w:val="26"/>
          <w:szCs w:val="26"/>
        </w:rPr>
        <w:t>и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фактических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pacing w:val="-4"/>
          <w:sz w:val="26"/>
          <w:szCs w:val="26"/>
        </w:rPr>
        <w:t>расходов</w:t>
      </w:r>
    </w:p>
    <w:p w:rsidR="00CF5416" w:rsidRDefault="00CF5416" w:rsidP="00CF5416">
      <w:pPr>
        <w:shd w:val="clear" w:color="auto" w:fill="FFFFFF"/>
        <w:spacing w:line="590" w:lineRule="exact"/>
        <w:ind w:left="4522"/>
      </w:pP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оплату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труда</w:t>
      </w:r>
      <w:r>
        <w:rPr>
          <w:rFonts w:eastAsia="Times New Roman"/>
          <w:sz w:val="26"/>
          <w:szCs w:val="26"/>
        </w:rPr>
        <w:t>.</w:t>
      </w:r>
    </w:p>
    <w:p w:rsidR="00CF5416" w:rsidRDefault="00CF5416" w:rsidP="00CF5416">
      <w:pPr>
        <w:shd w:val="clear" w:color="auto" w:fill="FFFFFF"/>
        <w:spacing w:line="590" w:lineRule="exact"/>
        <w:ind w:left="3432"/>
      </w:pPr>
      <w:r>
        <w:rPr>
          <w:rFonts w:eastAsia="Times New Roman" w:cs="Times New Roman"/>
          <w:spacing w:val="-9"/>
          <w:sz w:val="26"/>
          <w:szCs w:val="26"/>
        </w:rPr>
        <w:t>Сведения</w:t>
      </w:r>
    </w:p>
    <w:p w:rsidR="00CF5416" w:rsidRDefault="00CF5416" w:rsidP="00CF5416">
      <w:pPr>
        <w:shd w:val="clear" w:color="auto" w:fill="FFFFFF"/>
        <w:spacing w:before="158" w:line="389" w:lineRule="exact"/>
        <w:ind w:left="144" w:right="538"/>
      </w:pPr>
      <w:r>
        <w:rPr>
          <w:rFonts w:eastAsia="Times New Roman" w:cs="Times New Roman"/>
          <w:spacing w:val="-2"/>
          <w:sz w:val="26"/>
          <w:szCs w:val="26"/>
        </w:rPr>
        <w:t>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численности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муниципальных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служащих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администрации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 xml:space="preserve">сельского </w:t>
      </w:r>
      <w:r>
        <w:rPr>
          <w:rFonts w:eastAsia="Times New Roman" w:cs="Times New Roman"/>
          <w:spacing w:val="-3"/>
          <w:sz w:val="26"/>
          <w:szCs w:val="26"/>
        </w:rPr>
        <w:t>поселения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«</w:t>
      </w:r>
      <w:proofErr w:type="spellStart"/>
      <w:r>
        <w:rPr>
          <w:rFonts w:eastAsia="Times New Roman" w:cs="Times New Roman"/>
          <w:spacing w:val="-3"/>
          <w:sz w:val="26"/>
          <w:szCs w:val="26"/>
        </w:rPr>
        <w:t>Шумундинское</w:t>
      </w:r>
      <w:proofErr w:type="spellEnd"/>
      <w:r>
        <w:rPr>
          <w:rFonts w:eastAsia="Times New Roman" w:cs="Times New Roman"/>
          <w:spacing w:val="-3"/>
          <w:sz w:val="26"/>
          <w:szCs w:val="26"/>
        </w:rPr>
        <w:t>»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и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работников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>муниципальных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-3"/>
          <w:sz w:val="26"/>
          <w:szCs w:val="26"/>
        </w:rPr>
        <w:t xml:space="preserve">учреждений </w:t>
      </w:r>
      <w:bookmarkStart w:id="0" w:name="_GoBack"/>
      <w:bookmarkEnd w:id="0"/>
      <w:r>
        <w:rPr>
          <w:rFonts w:eastAsia="Times New Roman" w:cs="Times New Roman"/>
          <w:spacing w:val="-2"/>
          <w:sz w:val="26"/>
          <w:szCs w:val="26"/>
        </w:rPr>
        <w:t>сельского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поселения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«</w:t>
      </w:r>
      <w:proofErr w:type="spellStart"/>
      <w:r>
        <w:rPr>
          <w:rFonts w:eastAsia="Times New Roman" w:cs="Times New Roman"/>
          <w:spacing w:val="-2"/>
          <w:sz w:val="26"/>
          <w:szCs w:val="26"/>
        </w:rPr>
        <w:t>Шумундинское</w:t>
      </w:r>
      <w:proofErr w:type="spellEnd"/>
      <w:r>
        <w:rPr>
          <w:rFonts w:eastAsia="Times New Roman" w:cs="Times New Roman"/>
          <w:spacing w:val="-2"/>
          <w:sz w:val="26"/>
          <w:szCs w:val="26"/>
        </w:rPr>
        <w:t>»</w:t>
      </w:r>
      <w:r>
        <w:rPr>
          <w:rFonts w:eastAsia="Times New Roman"/>
          <w:spacing w:val="-2"/>
          <w:sz w:val="26"/>
          <w:szCs w:val="26"/>
        </w:rPr>
        <w:t xml:space="preserve"> (</w:t>
      </w:r>
      <w:r>
        <w:rPr>
          <w:rFonts w:eastAsia="Times New Roman" w:cs="Times New Roman"/>
          <w:spacing w:val="-2"/>
          <w:sz w:val="26"/>
          <w:szCs w:val="26"/>
        </w:rPr>
        <w:t>при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наличии</w:t>
      </w:r>
      <w:r>
        <w:rPr>
          <w:rFonts w:eastAsia="Times New Roman"/>
          <w:spacing w:val="-2"/>
          <w:sz w:val="26"/>
          <w:szCs w:val="26"/>
        </w:rPr>
        <w:t xml:space="preserve">) </w:t>
      </w:r>
      <w:r>
        <w:rPr>
          <w:rFonts w:eastAsia="Times New Roman" w:cs="Times New Roman"/>
          <w:spacing w:val="-2"/>
          <w:sz w:val="26"/>
          <w:szCs w:val="26"/>
        </w:rPr>
        <w:t>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 xml:space="preserve">фактических </w:t>
      </w:r>
      <w:r>
        <w:rPr>
          <w:rFonts w:eastAsia="Times New Roman" w:cs="Times New Roman"/>
          <w:sz w:val="26"/>
          <w:szCs w:val="26"/>
        </w:rPr>
        <w:t>расходов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оплату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труда</w:t>
      </w:r>
      <w:r>
        <w:rPr>
          <w:rFonts w:eastAsia="Times New Roman"/>
          <w:sz w:val="26"/>
          <w:szCs w:val="26"/>
        </w:rPr>
        <w:t>.</w:t>
      </w:r>
    </w:p>
    <w:p w:rsidR="00CF5416" w:rsidRPr="00550A98" w:rsidRDefault="00A36F59" w:rsidP="00A36F59">
      <w:pPr>
        <w:shd w:val="clear" w:color="auto" w:fill="FFFFFF"/>
        <w:tabs>
          <w:tab w:val="left" w:leader="underscore" w:pos="4939"/>
          <w:tab w:val="left" w:leader="underscore" w:pos="5779"/>
        </w:tabs>
        <w:spacing w:before="274"/>
        <w:rPr>
          <w:u w:val="single"/>
        </w:rPr>
      </w:pPr>
      <w:r>
        <w:rPr>
          <w:rFonts w:eastAsia="Times New Roman" w:cs="Times New Roman"/>
          <w:spacing w:val="-31"/>
          <w:sz w:val="26"/>
          <w:szCs w:val="26"/>
        </w:rPr>
        <w:t xml:space="preserve">                                               </w:t>
      </w:r>
      <w:r w:rsidR="00550A98">
        <w:rPr>
          <w:rFonts w:eastAsia="Times New Roman" w:cs="Times New Roman"/>
          <w:spacing w:val="-31"/>
          <w:sz w:val="26"/>
          <w:szCs w:val="26"/>
        </w:rPr>
        <w:t xml:space="preserve">         </w:t>
      </w:r>
      <w:r>
        <w:rPr>
          <w:rFonts w:eastAsia="Times New Roman" w:cs="Times New Roman"/>
          <w:spacing w:val="-31"/>
          <w:sz w:val="26"/>
          <w:szCs w:val="26"/>
        </w:rPr>
        <w:t xml:space="preserve"> </w:t>
      </w:r>
      <w:r w:rsidR="000F5DCA">
        <w:rPr>
          <w:rFonts w:eastAsia="Times New Roman" w:cs="Times New Roman"/>
          <w:spacing w:val="-31"/>
          <w:sz w:val="26"/>
          <w:szCs w:val="26"/>
        </w:rPr>
        <w:t xml:space="preserve">                  </w:t>
      </w:r>
      <w:r w:rsidR="00CF5416" w:rsidRPr="00550A98">
        <w:rPr>
          <w:rFonts w:eastAsia="Times New Roman" w:cs="Times New Roman"/>
          <w:spacing w:val="-31"/>
          <w:sz w:val="26"/>
          <w:szCs w:val="26"/>
          <w:u w:val="single"/>
        </w:rPr>
        <w:t>За</w:t>
      </w:r>
      <w:r w:rsidR="00356BC8">
        <w:rPr>
          <w:rFonts w:eastAsia="Times New Roman"/>
          <w:sz w:val="26"/>
          <w:szCs w:val="26"/>
          <w:u w:val="single"/>
        </w:rPr>
        <w:t xml:space="preserve"> </w:t>
      </w:r>
      <w:r w:rsidRPr="00550A98">
        <w:rPr>
          <w:rFonts w:eastAsia="Times New Roman"/>
          <w:sz w:val="26"/>
          <w:szCs w:val="26"/>
          <w:u w:val="single"/>
        </w:rPr>
        <w:t xml:space="preserve"> </w:t>
      </w:r>
      <w:r w:rsidR="00550A98" w:rsidRPr="00550A98">
        <w:rPr>
          <w:rFonts w:eastAsia="Times New Roman"/>
          <w:spacing w:val="-17"/>
          <w:sz w:val="26"/>
          <w:szCs w:val="26"/>
          <w:u w:val="single"/>
        </w:rPr>
        <w:t>2023</w:t>
      </w:r>
      <w:r w:rsidRPr="00550A98">
        <w:rPr>
          <w:rFonts w:eastAsia="Times New Roman"/>
          <w:spacing w:val="-17"/>
          <w:sz w:val="26"/>
          <w:szCs w:val="26"/>
          <w:u w:val="single"/>
        </w:rPr>
        <w:t xml:space="preserve">  </w:t>
      </w:r>
      <w:r w:rsidRPr="00550A98">
        <w:rPr>
          <w:rFonts w:eastAsia="Times New Roman" w:cs="Times New Roman"/>
          <w:spacing w:val="-10"/>
          <w:sz w:val="26"/>
          <w:szCs w:val="26"/>
          <w:u w:val="single"/>
        </w:rPr>
        <w:t>год</w:t>
      </w:r>
    </w:p>
    <w:p w:rsidR="00CF5416" w:rsidRDefault="00CF5416" w:rsidP="00CF5416">
      <w:pPr>
        <w:shd w:val="clear" w:color="auto" w:fill="FFFFFF"/>
        <w:spacing w:before="288"/>
        <w:ind w:left="2784"/>
      </w:pPr>
      <w:r>
        <w:rPr>
          <w:rFonts w:eastAsia="Times New Roman" w:cs="Times New Roman"/>
          <w:spacing w:val="-3"/>
          <w:sz w:val="26"/>
          <w:szCs w:val="26"/>
        </w:rPr>
        <w:t>отчетный</w:t>
      </w:r>
      <w:r>
        <w:rPr>
          <w:rFonts w:eastAsia="Times New Roman"/>
          <w:spacing w:val="-3"/>
          <w:sz w:val="26"/>
          <w:szCs w:val="26"/>
        </w:rPr>
        <w:t xml:space="preserve">   </w:t>
      </w:r>
      <w:r>
        <w:rPr>
          <w:rFonts w:eastAsia="Times New Roman" w:cs="Times New Roman"/>
          <w:spacing w:val="-3"/>
          <w:sz w:val="26"/>
          <w:szCs w:val="26"/>
        </w:rPr>
        <w:t>период</w:t>
      </w:r>
    </w:p>
    <w:p w:rsidR="00CF5416" w:rsidRDefault="00CF5416" w:rsidP="00CF5416">
      <w:pPr>
        <w:shd w:val="clear" w:color="auto" w:fill="FFFFFF"/>
        <w:spacing w:before="293"/>
        <w:ind w:left="1728"/>
      </w:pPr>
      <w:r>
        <w:rPr>
          <w:spacing w:val="-5"/>
          <w:sz w:val="26"/>
          <w:szCs w:val="26"/>
        </w:rPr>
        <w:t>(</w:t>
      </w:r>
      <w:r>
        <w:rPr>
          <w:rFonts w:eastAsia="Times New Roman" w:cs="Times New Roman"/>
          <w:spacing w:val="-5"/>
          <w:sz w:val="26"/>
          <w:szCs w:val="26"/>
        </w:rPr>
        <w:t>первый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квартал</w:t>
      </w:r>
      <w:r>
        <w:rPr>
          <w:rFonts w:eastAsia="Times New Roman"/>
          <w:spacing w:val="-5"/>
          <w:sz w:val="26"/>
          <w:szCs w:val="26"/>
        </w:rPr>
        <w:t xml:space="preserve">, </w:t>
      </w:r>
      <w:r>
        <w:rPr>
          <w:rFonts w:eastAsia="Times New Roman" w:cs="Times New Roman"/>
          <w:spacing w:val="-5"/>
          <w:sz w:val="26"/>
          <w:szCs w:val="26"/>
        </w:rPr>
        <w:t>полугодие</w:t>
      </w:r>
      <w:r>
        <w:rPr>
          <w:rFonts w:eastAsia="Times New Roman"/>
          <w:spacing w:val="-5"/>
          <w:sz w:val="26"/>
          <w:szCs w:val="26"/>
        </w:rPr>
        <w:t xml:space="preserve">, </w:t>
      </w:r>
      <w:r>
        <w:rPr>
          <w:rFonts w:eastAsia="Times New Roman" w:cs="Times New Roman"/>
          <w:spacing w:val="-5"/>
          <w:sz w:val="26"/>
          <w:szCs w:val="26"/>
        </w:rPr>
        <w:t>девять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>месяцев</w:t>
      </w:r>
      <w:r>
        <w:rPr>
          <w:rFonts w:eastAsia="Times New Roman"/>
          <w:spacing w:val="-5"/>
          <w:sz w:val="26"/>
          <w:szCs w:val="26"/>
        </w:rPr>
        <w:t xml:space="preserve">, </w:t>
      </w:r>
      <w:r>
        <w:rPr>
          <w:rFonts w:eastAsia="Times New Roman" w:cs="Times New Roman"/>
          <w:spacing w:val="-5"/>
          <w:sz w:val="26"/>
          <w:szCs w:val="26"/>
        </w:rPr>
        <w:t>год</w:t>
      </w:r>
      <w:r>
        <w:rPr>
          <w:rFonts w:eastAsia="Times New Roman"/>
          <w:spacing w:val="-5"/>
          <w:sz w:val="26"/>
          <w:szCs w:val="26"/>
        </w:rPr>
        <w:t>)</w:t>
      </w:r>
    </w:p>
    <w:p w:rsidR="00CF5416" w:rsidRDefault="00CF5416" w:rsidP="00CF5416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82"/>
        <w:gridCol w:w="3221"/>
      </w:tblGrid>
      <w:tr w:rsidR="00CF5416" w:rsidTr="000445B1">
        <w:trPr>
          <w:trHeight w:hRule="exact" w:val="105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CF5416" w:rsidP="000445B1">
            <w:pPr>
              <w:shd w:val="clear" w:color="auto" w:fill="FFFFFF"/>
              <w:ind w:left="34"/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Категория</w:t>
            </w:r>
            <w:r>
              <w:rPr>
                <w:rFonts w:eastAsia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t>работников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CF5416" w:rsidP="000445B1">
            <w:pPr>
              <w:shd w:val="clear" w:color="auto" w:fill="FFFFFF"/>
              <w:spacing w:line="341" w:lineRule="exact"/>
              <w:ind w:left="14" w:right="960"/>
            </w:pPr>
            <w:r>
              <w:rPr>
                <w:rFonts w:eastAsia="Times New Roman" w:cs="Times New Roman"/>
                <w:sz w:val="26"/>
                <w:szCs w:val="26"/>
              </w:rPr>
              <w:t>Численность работников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чел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CF5416" w:rsidP="000445B1">
            <w:pPr>
              <w:shd w:val="clear" w:color="auto" w:fill="FFFFFF"/>
              <w:spacing w:line="341" w:lineRule="exact"/>
              <w:ind w:right="67"/>
            </w:pPr>
            <w:r>
              <w:rPr>
                <w:rFonts w:eastAsia="Times New Roman" w:cs="Times New Roman"/>
                <w:spacing w:val="-6"/>
                <w:sz w:val="26"/>
                <w:szCs w:val="26"/>
              </w:rPr>
              <w:t>Фактические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>расходы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 xml:space="preserve">на </w:t>
            </w:r>
            <w:r>
              <w:rPr>
                <w:rFonts w:eastAsia="Times New Roman" w:cs="Times New Roman"/>
                <w:sz w:val="26"/>
                <w:szCs w:val="26"/>
              </w:rPr>
              <w:t>оплату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их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труда</w:t>
            </w:r>
            <w:r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>уб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CF5416" w:rsidTr="000445B1">
        <w:trPr>
          <w:trHeight w:hRule="exact" w:val="171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CF5416" w:rsidP="000445B1">
            <w:pPr>
              <w:shd w:val="clear" w:color="auto" w:fill="FFFFFF"/>
              <w:spacing w:line="341" w:lineRule="exact"/>
              <w:ind w:left="14" w:right="480" w:firstLine="14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Муниципальные служащие администрации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>сельского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6"/>
                <w:szCs w:val="26"/>
              </w:rPr>
              <w:t xml:space="preserve">поселения </w:t>
            </w:r>
            <w:r>
              <w:rPr>
                <w:rFonts w:eastAsia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Шумундинское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A36F59" w:rsidP="00A36F5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0F5DCA" w:rsidP="00A36F59">
            <w:pPr>
              <w:shd w:val="clear" w:color="auto" w:fill="FFFFFF"/>
              <w:jc w:val="center"/>
            </w:pPr>
            <w:r>
              <w:t>410,0</w:t>
            </w:r>
          </w:p>
        </w:tc>
      </w:tr>
      <w:tr w:rsidR="00CF5416" w:rsidTr="000445B1">
        <w:trPr>
          <w:trHeight w:hRule="exact" w:val="173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CF5416" w:rsidP="000445B1">
            <w:pPr>
              <w:shd w:val="clear" w:color="auto" w:fill="FFFFFF"/>
              <w:spacing w:line="341" w:lineRule="exact"/>
              <w:ind w:left="5" w:right="259" w:firstLine="19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Работники муниципальных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>учреждений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26"/>
                <w:szCs w:val="26"/>
              </w:rPr>
              <w:t xml:space="preserve">сельского </w:t>
            </w:r>
            <w:r>
              <w:rPr>
                <w:rFonts w:eastAsia="Times New Roman" w:cs="Times New Roman"/>
                <w:sz w:val="26"/>
                <w:szCs w:val="26"/>
              </w:rPr>
              <w:t>поселения 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Шумундинское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550A98" w:rsidP="00A36F5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416" w:rsidRDefault="00550A98" w:rsidP="00A36F59">
            <w:pPr>
              <w:shd w:val="clear" w:color="auto" w:fill="FFFFFF"/>
              <w:jc w:val="center"/>
            </w:pPr>
            <w:r>
              <w:t>нет</w:t>
            </w:r>
          </w:p>
        </w:tc>
      </w:tr>
    </w:tbl>
    <w:p w:rsidR="00CF5416" w:rsidRDefault="00CF5416" w:rsidP="00CF5416"/>
    <w:p w:rsidR="00CF5416" w:rsidRDefault="00CF5416" w:rsidP="00CF5416"/>
    <w:p w:rsidR="00AB6D0E" w:rsidRDefault="00AB6D0E"/>
    <w:sectPr w:rsidR="00AB6D0E" w:rsidSect="00625228">
      <w:pgSz w:w="11909" w:h="16834"/>
      <w:pgMar w:top="1332" w:right="718" w:bottom="360" w:left="15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416"/>
    <w:rsid w:val="000F5DCA"/>
    <w:rsid w:val="00356BC8"/>
    <w:rsid w:val="004B26A7"/>
    <w:rsid w:val="00550A98"/>
    <w:rsid w:val="006035EF"/>
    <w:rsid w:val="00A36F59"/>
    <w:rsid w:val="00AB6D0E"/>
    <w:rsid w:val="00C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 Windows</cp:lastModifiedBy>
  <cp:revision>10</cp:revision>
  <dcterms:created xsi:type="dcterms:W3CDTF">2024-02-06T06:45:00Z</dcterms:created>
  <dcterms:modified xsi:type="dcterms:W3CDTF">2024-02-07T01:11:00Z</dcterms:modified>
</cp:coreProperties>
</file>