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АДМИНИСТРАЦИЯ СЕЛЬСКОГО ПОСЕЛЕНИЯ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«ВЕРХНЕ-УЛЬХУНСКОЕ»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МУНИЦИПАЛЬНОГО РАЙОНА «КЫРИНСКИЙ РАЙОН»</w:t>
      </w:r>
    </w:p>
    <w:p w:rsidR="0003113C" w:rsidRPr="001115B6" w:rsidRDefault="0003113C" w:rsidP="0003113C">
      <w:pPr>
        <w:shd w:val="clear" w:color="auto" w:fill="FFFFFF"/>
        <w:tabs>
          <w:tab w:val="left" w:pos="0"/>
        </w:tabs>
        <w:jc w:val="center"/>
        <w:rPr>
          <w:b/>
          <w:spacing w:val="-10"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ЗАБАЙКАЛЬСКОГО КРАЯ</w:t>
      </w:r>
    </w:p>
    <w:p w:rsidR="0003113C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115B6">
        <w:rPr>
          <w:b/>
          <w:spacing w:val="-10"/>
          <w:sz w:val="28"/>
          <w:szCs w:val="28"/>
        </w:rPr>
        <w:t>ПОСТАНОВЛЕНИЕ</w:t>
      </w:r>
    </w:p>
    <w:p w:rsidR="0003113C" w:rsidRPr="00E90B6A" w:rsidRDefault="0003113C" w:rsidP="0003113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3113C" w:rsidRDefault="0003113C" w:rsidP="0003113C">
      <w:pPr>
        <w:shd w:val="clear" w:color="auto" w:fill="FFFFFF"/>
        <w:tabs>
          <w:tab w:val="left" w:pos="567"/>
        </w:tabs>
        <w:rPr>
          <w:iCs/>
          <w:sz w:val="28"/>
          <w:szCs w:val="28"/>
        </w:rPr>
      </w:pPr>
      <w:r w:rsidRPr="00AF233D">
        <w:rPr>
          <w:spacing w:val="-4"/>
          <w:sz w:val="28"/>
          <w:szCs w:val="28"/>
        </w:rPr>
        <w:t xml:space="preserve">от </w:t>
      </w:r>
      <w:r w:rsidR="00320EA5">
        <w:rPr>
          <w:spacing w:val="-4"/>
          <w:sz w:val="28"/>
          <w:szCs w:val="28"/>
        </w:rPr>
        <w:t>08</w:t>
      </w:r>
      <w:r>
        <w:rPr>
          <w:spacing w:val="-4"/>
          <w:sz w:val="28"/>
          <w:szCs w:val="28"/>
        </w:rPr>
        <w:t xml:space="preserve"> </w:t>
      </w:r>
      <w:r w:rsidR="00320EA5">
        <w:rPr>
          <w:spacing w:val="-4"/>
          <w:sz w:val="28"/>
          <w:szCs w:val="28"/>
        </w:rPr>
        <w:t>мая</w:t>
      </w:r>
      <w:r w:rsidRPr="00AF233D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24</w:t>
      </w:r>
      <w:r w:rsidRPr="00AF233D">
        <w:rPr>
          <w:spacing w:val="-4"/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320EA5">
        <w:rPr>
          <w:sz w:val="28"/>
          <w:szCs w:val="28"/>
        </w:rPr>
        <w:t xml:space="preserve">     </w:t>
      </w:r>
      <w:r w:rsidRPr="00AF233D">
        <w:rPr>
          <w:iCs/>
          <w:sz w:val="28"/>
          <w:szCs w:val="28"/>
        </w:rPr>
        <w:t>№</w:t>
      </w:r>
      <w:r w:rsidR="00320EA5">
        <w:rPr>
          <w:iCs/>
          <w:sz w:val="28"/>
          <w:szCs w:val="28"/>
        </w:rPr>
        <w:t>15</w:t>
      </w:r>
    </w:p>
    <w:p w:rsidR="0003113C" w:rsidRPr="00AF233D" w:rsidRDefault="0003113C" w:rsidP="0003113C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с. Верхний </w:t>
      </w:r>
      <w:proofErr w:type="spellStart"/>
      <w:r w:rsidRPr="00AF233D">
        <w:rPr>
          <w:spacing w:val="-14"/>
          <w:sz w:val="28"/>
          <w:szCs w:val="28"/>
        </w:rPr>
        <w:t>Ульхун</w:t>
      </w:r>
      <w:proofErr w:type="spellEnd"/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proofErr w:type="spellStart"/>
            <w:r w:rsidR="0003113C">
              <w:rPr>
                <w:b/>
                <w:kern w:val="2"/>
                <w:sz w:val="28"/>
                <w:szCs w:val="28"/>
              </w:rPr>
              <w:t>Верхне-Ульхунское</w:t>
            </w:r>
            <w:proofErr w:type="spellEnd"/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</w:t>
            </w:r>
            <w:r w:rsidR="0003113C">
              <w:rPr>
                <w:b/>
                <w:kern w:val="2"/>
                <w:sz w:val="28"/>
                <w:szCs w:val="28"/>
              </w:rPr>
              <w:t>4</w:t>
            </w:r>
            <w:r>
              <w:rPr>
                <w:b/>
                <w:kern w:val="2"/>
                <w:sz w:val="28"/>
                <w:szCs w:val="28"/>
              </w:rPr>
              <w:t>-202</w:t>
            </w:r>
            <w:r w:rsidR="0003113C">
              <w:rPr>
                <w:b/>
                <w:kern w:val="2"/>
                <w:sz w:val="28"/>
                <w:szCs w:val="28"/>
              </w:rPr>
              <w:t>6</w:t>
            </w:r>
            <w:r>
              <w:rPr>
                <w:b/>
                <w:kern w:val="2"/>
                <w:sz w:val="28"/>
                <w:szCs w:val="28"/>
              </w:rPr>
              <w:t xml:space="preserve">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="00320EA5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 xml:space="preserve">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</w:t>
      </w:r>
      <w:r w:rsidR="0003113C">
        <w:rPr>
          <w:sz w:val="28"/>
          <w:szCs w:val="28"/>
        </w:rPr>
        <w:t>амоуправления в Российской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Pr="00E111D2">
        <w:rPr>
          <w:sz w:val="28"/>
          <w:szCs w:val="28"/>
        </w:rPr>
        <w:t xml:space="preserve">», </w:t>
      </w:r>
      <w:r w:rsidR="005A224F" w:rsidRPr="00E111D2">
        <w:rPr>
          <w:sz w:val="28"/>
          <w:szCs w:val="28"/>
        </w:rPr>
        <w:t>постановляет</w:t>
      </w:r>
      <w:r w:rsidRPr="00E111D2">
        <w:rPr>
          <w:sz w:val="28"/>
          <w:szCs w:val="28"/>
        </w:rPr>
        <w:t>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03113C">
      <w:pPr>
        <w:ind w:firstLine="708"/>
        <w:jc w:val="both"/>
        <w:rPr>
          <w:sz w:val="28"/>
          <w:szCs w:val="28"/>
        </w:rPr>
      </w:pP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proofErr w:type="spellStart"/>
      <w:r w:rsidR="0003113C">
        <w:rPr>
          <w:kern w:val="2"/>
          <w:sz w:val="28"/>
          <w:szCs w:val="28"/>
        </w:rPr>
        <w:t>Верхне-Ульхунское</w:t>
      </w:r>
      <w:proofErr w:type="spellEnd"/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</w:t>
      </w:r>
      <w:r w:rsidR="0003113C">
        <w:rPr>
          <w:kern w:val="2"/>
          <w:sz w:val="28"/>
          <w:szCs w:val="28"/>
        </w:rPr>
        <w:t>4</w:t>
      </w:r>
      <w:r w:rsidRPr="0080133A">
        <w:rPr>
          <w:kern w:val="2"/>
          <w:sz w:val="28"/>
          <w:szCs w:val="28"/>
        </w:rPr>
        <w:t>-202</w:t>
      </w:r>
      <w:r w:rsidR="0003113C">
        <w:rPr>
          <w:kern w:val="2"/>
          <w:sz w:val="28"/>
          <w:szCs w:val="28"/>
        </w:rPr>
        <w:t xml:space="preserve">6 </w:t>
      </w:r>
      <w:r w:rsidRPr="0080133A">
        <w:rPr>
          <w:kern w:val="2"/>
          <w:sz w:val="28"/>
          <w:szCs w:val="28"/>
        </w:rPr>
        <w:t>гг.</w:t>
      </w:r>
    </w:p>
    <w:p w:rsidR="0080133A" w:rsidRDefault="0080133A" w:rsidP="0003113C">
      <w:pPr>
        <w:pStyle w:val="a6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3113C" w:rsidRPr="0003113C">
        <w:rPr>
          <w:color w:val="000000"/>
          <w:sz w:val="28"/>
          <w:szCs w:val="28"/>
        </w:rPr>
        <w:t xml:space="preserve">Настоящее </w:t>
      </w:r>
      <w:r w:rsidR="00205323">
        <w:rPr>
          <w:color w:val="000000"/>
          <w:sz w:val="28"/>
          <w:szCs w:val="28"/>
        </w:rPr>
        <w:t>постановление</w:t>
      </w:r>
      <w:r w:rsidR="0003113C" w:rsidRPr="0003113C">
        <w:rPr>
          <w:color w:val="000000"/>
          <w:sz w:val="28"/>
          <w:szCs w:val="28"/>
        </w:rPr>
        <w:t xml:space="preserve"> вступает в силу после его официального обнародования на информационном стенде в администрации сельского поселения «</w:t>
      </w:r>
      <w:proofErr w:type="spellStart"/>
      <w:r w:rsidR="0003113C" w:rsidRPr="0003113C">
        <w:rPr>
          <w:color w:val="000000"/>
          <w:sz w:val="28"/>
          <w:szCs w:val="28"/>
        </w:rPr>
        <w:t>Верхне-Ульхунское</w:t>
      </w:r>
      <w:proofErr w:type="spellEnd"/>
      <w:r w:rsidR="0003113C" w:rsidRPr="0003113C">
        <w:rPr>
          <w:color w:val="000000"/>
          <w:sz w:val="28"/>
          <w:szCs w:val="28"/>
        </w:rPr>
        <w:t>» и размещения на официальном сайте муниципального района «</w:t>
      </w:r>
      <w:proofErr w:type="spellStart"/>
      <w:r w:rsidR="0003113C" w:rsidRPr="0003113C">
        <w:rPr>
          <w:color w:val="000000"/>
          <w:sz w:val="28"/>
          <w:szCs w:val="28"/>
        </w:rPr>
        <w:t>Кыринский</w:t>
      </w:r>
      <w:proofErr w:type="spellEnd"/>
      <w:r w:rsidR="0003113C" w:rsidRPr="0003113C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80133A" w:rsidRDefault="001E7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157480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133A">
        <w:rPr>
          <w:sz w:val="28"/>
          <w:szCs w:val="28"/>
        </w:rPr>
        <w:t xml:space="preserve">сельского </w:t>
      </w:r>
      <w:r w:rsidR="0080133A" w:rsidRPr="00E111D2">
        <w:rPr>
          <w:sz w:val="28"/>
          <w:szCs w:val="28"/>
        </w:rPr>
        <w:t>поселения 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 w:rsidR="009E0137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</w:t>
      </w:r>
      <w:r w:rsidR="009E01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Д.Г. Матвеев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03113C" w:rsidRDefault="0003113C" w:rsidP="0003113C">
      <w:pPr>
        <w:ind w:left="4956" w:firstLine="708"/>
        <w:jc w:val="center"/>
      </w:pPr>
    </w:p>
    <w:p w:rsidR="00320EA5" w:rsidRDefault="00320EA5" w:rsidP="0003113C">
      <w:pPr>
        <w:ind w:left="4956" w:firstLine="708"/>
        <w:jc w:val="center"/>
      </w:pPr>
    </w:p>
    <w:p w:rsidR="0080133A" w:rsidRPr="0003113C" w:rsidRDefault="0080133A" w:rsidP="0003113C">
      <w:pPr>
        <w:ind w:left="4956" w:firstLine="708"/>
        <w:jc w:val="center"/>
      </w:pPr>
      <w:r w:rsidRPr="0003113C">
        <w:lastRenderedPageBreak/>
        <w:t>УТВЕРЖДЕНО</w:t>
      </w:r>
    </w:p>
    <w:p w:rsidR="0080133A" w:rsidRPr="0003113C" w:rsidRDefault="0080133A" w:rsidP="009E0137">
      <w:pPr>
        <w:jc w:val="right"/>
      </w:pPr>
      <w:r w:rsidRPr="0003113C">
        <w:tab/>
      </w:r>
      <w:r w:rsidRPr="0003113C">
        <w:tab/>
      </w:r>
      <w:r w:rsidRPr="0003113C">
        <w:tab/>
        <w:t xml:space="preserve">                                         постановлением администрации</w:t>
      </w:r>
    </w:p>
    <w:p w:rsidR="0080133A" w:rsidRPr="0003113C" w:rsidRDefault="0080133A" w:rsidP="009E0137">
      <w:pPr>
        <w:jc w:val="right"/>
      </w:pPr>
      <w:r w:rsidRPr="0003113C">
        <w:t xml:space="preserve"> сельского поселения «</w:t>
      </w:r>
      <w:proofErr w:type="spellStart"/>
      <w:r w:rsidR="0003113C" w:rsidRPr="0003113C">
        <w:t>Верхне-Ульхунское</w:t>
      </w:r>
      <w:proofErr w:type="spellEnd"/>
      <w:r w:rsidRPr="0003113C">
        <w:t>»</w:t>
      </w:r>
    </w:p>
    <w:p w:rsidR="0080133A" w:rsidRDefault="0080133A" w:rsidP="0003113C">
      <w:pPr>
        <w:jc w:val="right"/>
        <w:rPr>
          <w:sz w:val="28"/>
          <w:szCs w:val="28"/>
        </w:rPr>
      </w:pPr>
      <w:r w:rsidRPr="0003113C">
        <w:t xml:space="preserve">                                                                      от </w:t>
      </w:r>
      <w:r w:rsidR="00320EA5">
        <w:t>08.05.</w:t>
      </w:r>
      <w:r w:rsidRPr="0003113C">
        <w:t>202</w:t>
      </w:r>
      <w:r w:rsidR="0003113C" w:rsidRPr="0003113C">
        <w:t>4</w:t>
      </w:r>
      <w:r w:rsidRPr="0003113C">
        <w:t xml:space="preserve"> года № </w:t>
      </w:r>
      <w:r w:rsidR="00320EA5" w:rsidRPr="00320EA5">
        <w:rPr>
          <w:u w:val="single"/>
        </w:rPr>
        <w:t>15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proofErr w:type="spellStart"/>
      <w:r w:rsidR="0003113C">
        <w:rPr>
          <w:b/>
          <w:kern w:val="2"/>
          <w:sz w:val="28"/>
          <w:szCs w:val="28"/>
        </w:rPr>
        <w:t>Верхне-Ульхунское</w:t>
      </w:r>
      <w:proofErr w:type="spellEnd"/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</w:t>
      </w:r>
      <w:r w:rsidR="0003113C">
        <w:rPr>
          <w:b/>
          <w:kern w:val="2"/>
          <w:sz w:val="28"/>
          <w:szCs w:val="28"/>
        </w:rPr>
        <w:t>2024-2026</w:t>
      </w:r>
      <w:r w:rsidR="0003113C" w:rsidRPr="0003113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proofErr w:type="spellStart"/>
            <w:r w:rsidR="0003113C">
              <w:rPr>
                <w:kern w:val="2"/>
                <w:sz w:val="28"/>
                <w:szCs w:val="28"/>
              </w:rPr>
              <w:t>Верхне-Ульхунское</w:t>
            </w:r>
            <w:proofErr w:type="spellEnd"/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</w:t>
            </w:r>
            <w:r w:rsidR="0003113C">
              <w:rPr>
                <w:kern w:val="2"/>
                <w:sz w:val="28"/>
                <w:szCs w:val="28"/>
              </w:rPr>
              <w:t>2024</w:t>
            </w:r>
            <w:r w:rsidR="0003113C" w:rsidRPr="0080133A">
              <w:rPr>
                <w:kern w:val="2"/>
                <w:sz w:val="28"/>
                <w:szCs w:val="28"/>
              </w:rPr>
              <w:t>-202</w:t>
            </w:r>
            <w:r w:rsidR="0003113C">
              <w:rPr>
                <w:kern w:val="2"/>
                <w:sz w:val="28"/>
                <w:szCs w:val="28"/>
              </w:rPr>
              <w:t xml:space="preserve">6 </w:t>
            </w:r>
            <w:r w:rsidRPr="0080133A">
              <w:rPr>
                <w:kern w:val="2"/>
                <w:sz w:val="28"/>
                <w:szCs w:val="28"/>
              </w:rPr>
              <w:t>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03113C">
              <w:rPr>
                <w:sz w:val="28"/>
                <w:szCs w:val="28"/>
              </w:rPr>
              <w:t>Верхне-Ульхунское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="0003113C">
              <w:rPr>
                <w:sz w:val="28"/>
                <w:szCs w:val="28"/>
              </w:rPr>
              <w:t>Верхне-Ульхунское</w:t>
            </w:r>
            <w:proofErr w:type="spellEnd"/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proofErr w:type="spellStart"/>
            <w:r w:rsidR="0003113C">
              <w:rPr>
                <w:sz w:val="28"/>
                <w:szCs w:val="28"/>
              </w:rPr>
              <w:t>Верхне-Ульхунское</w:t>
            </w:r>
            <w:proofErr w:type="spellEnd"/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</w:t>
            </w:r>
            <w:r w:rsidRPr="008316C5">
              <w:rPr>
                <w:sz w:val="28"/>
                <w:szCs w:val="28"/>
              </w:rPr>
              <w:lastRenderedPageBreak/>
              <w:t>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03113C" w:rsidP="00916EA4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</w:t>
            </w:r>
            <w:r w:rsidRPr="0080133A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 xml:space="preserve">6 </w:t>
            </w:r>
            <w:r w:rsidR="0080133A" w:rsidRPr="008316C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</w:t>
      </w:r>
      <w:proofErr w:type="gramEnd"/>
      <w:r w:rsidRPr="008316C5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012F4B" w:rsidRDefault="00012F4B" w:rsidP="00200C53">
      <w:pPr>
        <w:ind w:firstLine="567"/>
        <w:rPr>
          <w:color w:val="000000"/>
          <w:sz w:val="28"/>
          <w:szCs w:val="28"/>
        </w:rPr>
      </w:pP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205323" w:rsidRDefault="00205323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lastRenderedPageBreak/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</w:t>
      </w:r>
      <w:r w:rsidR="0003113C">
        <w:rPr>
          <w:color w:val="000000"/>
          <w:sz w:val="28"/>
          <w:szCs w:val="28"/>
        </w:rPr>
        <w:t>4</w:t>
      </w:r>
      <w:r w:rsidR="00200C53">
        <w:rPr>
          <w:color w:val="000000"/>
          <w:sz w:val="28"/>
          <w:szCs w:val="28"/>
        </w:rPr>
        <w:t>-202</w:t>
      </w:r>
      <w:r w:rsidR="0003113C">
        <w:rPr>
          <w:color w:val="000000"/>
          <w:sz w:val="28"/>
          <w:szCs w:val="28"/>
        </w:rPr>
        <w:t>6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</w:t>
      </w:r>
      <w:r w:rsidR="005A224F">
        <w:rPr>
          <w:color w:val="000000"/>
          <w:sz w:val="28"/>
          <w:szCs w:val="28"/>
        </w:rPr>
        <w:t>1</w:t>
      </w:r>
      <w:r w:rsidR="00205323">
        <w:rPr>
          <w:color w:val="000000"/>
          <w:sz w:val="28"/>
          <w:szCs w:val="28"/>
        </w:rPr>
        <w:t>5000,0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proofErr w:type="spellStart"/>
      <w:r w:rsidR="0003113C">
        <w:rPr>
          <w:sz w:val="28"/>
          <w:szCs w:val="28"/>
        </w:rPr>
        <w:t>Верхне-Ульхунское</w:t>
      </w:r>
      <w:proofErr w:type="spellEnd"/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3113C" w:rsidRDefault="0003113C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5323" w:rsidRDefault="00205323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0C53" w:rsidRPr="00012F4B" w:rsidRDefault="0080133A" w:rsidP="0003113C">
            <w:pPr>
              <w:ind w:firstLine="35"/>
              <w:jc w:val="center"/>
              <w:rPr>
                <w:bCs/>
                <w:color w:val="000000"/>
                <w:sz w:val="24"/>
                <w:szCs w:val="24"/>
              </w:rPr>
            </w:pPr>
            <w:r w:rsidRPr="00012F4B">
              <w:rPr>
                <w:bCs/>
                <w:color w:val="000000"/>
                <w:sz w:val="24"/>
                <w:szCs w:val="24"/>
              </w:rPr>
              <w:t>Приложение № 1</w:t>
            </w:r>
          </w:p>
          <w:p w:rsidR="0080133A" w:rsidRPr="00012F4B" w:rsidRDefault="0080133A" w:rsidP="0003113C">
            <w:pPr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012F4B">
              <w:rPr>
                <w:bCs/>
                <w:color w:val="000000"/>
                <w:sz w:val="24"/>
                <w:szCs w:val="24"/>
              </w:rPr>
              <w:t xml:space="preserve">к муниципальной программе по охране земель на территории </w:t>
            </w:r>
            <w:r w:rsidR="00200C53" w:rsidRPr="00012F4B">
              <w:rPr>
                <w:sz w:val="24"/>
                <w:szCs w:val="24"/>
              </w:rPr>
              <w:t>сельского поселения «</w:t>
            </w:r>
            <w:proofErr w:type="spellStart"/>
            <w:r w:rsidR="0003113C" w:rsidRPr="00012F4B">
              <w:rPr>
                <w:sz w:val="24"/>
                <w:szCs w:val="24"/>
              </w:rPr>
              <w:t>Верхне-Ульхунское</w:t>
            </w:r>
            <w:proofErr w:type="spellEnd"/>
            <w:r w:rsidR="00200C53" w:rsidRPr="00012F4B">
              <w:rPr>
                <w:sz w:val="24"/>
                <w:szCs w:val="24"/>
              </w:rPr>
              <w:t xml:space="preserve">» </w:t>
            </w:r>
            <w:r w:rsidR="00487ED1" w:rsidRPr="00012F4B">
              <w:rPr>
                <w:bCs/>
                <w:color w:val="000000"/>
                <w:sz w:val="24"/>
                <w:szCs w:val="24"/>
              </w:rPr>
              <w:t>на 202</w:t>
            </w:r>
            <w:r w:rsidR="0003113C" w:rsidRPr="00012F4B">
              <w:rPr>
                <w:bCs/>
                <w:color w:val="000000"/>
                <w:sz w:val="24"/>
                <w:szCs w:val="24"/>
              </w:rPr>
              <w:t>4</w:t>
            </w:r>
            <w:r w:rsidR="00487ED1" w:rsidRPr="00012F4B">
              <w:rPr>
                <w:bCs/>
                <w:color w:val="000000"/>
                <w:sz w:val="24"/>
                <w:szCs w:val="24"/>
              </w:rPr>
              <w:t>-202</w:t>
            </w:r>
            <w:r w:rsidR="0003113C" w:rsidRPr="00012F4B">
              <w:rPr>
                <w:bCs/>
                <w:color w:val="000000"/>
                <w:sz w:val="24"/>
                <w:szCs w:val="24"/>
              </w:rPr>
              <w:t>6</w:t>
            </w:r>
            <w:r w:rsidR="00487ED1" w:rsidRPr="00012F4B">
              <w:rPr>
                <w:bCs/>
                <w:color w:val="000000"/>
                <w:sz w:val="24"/>
                <w:szCs w:val="24"/>
              </w:rPr>
              <w:t xml:space="preserve">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0133A" w:rsidRPr="00487ED1" w:rsidRDefault="0080133A" w:rsidP="0003113C">
      <w:pPr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 xml:space="preserve">Перечень мероприятий </w:t>
      </w:r>
      <w:proofErr w:type="gramStart"/>
      <w:r w:rsidRPr="00487ED1">
        <w:rPr>
          <w:b/>
          <w:color w:val="000000"/>
          <w:sz w:val="28"/>
          <w:szCs w:val="28"/>
        </w:rPr>
        <w:t>по</w:t>
      </w:r>
      <w:proofErr w:type="gramEnd"/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программе и ресурсное обеспечение реализации</w:t>
      </w:r>
    </w:p>
    <w:p w:rsidR="0080133A" w:rsidRPr="00487ED1" w:rsidRDefault="0080133A" w:rsidP="0003113C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03113C">
      <w:pPr>
        <w:jc w:val="center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proofErr w:type="spellStart"/>
      <w:r w:rsidR="0003113C">
        <w:rPr>
          <w:b/>
          <w:sz w:val="28"/>
          <w:szCs w:val="28"/>
        </w:rPr>
        <w:t>Верхне-Ульхунское</w:t>
      </w:r>
      <w:proofErr w:type="spellEnd"/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</w:t>
      </w:r>
      <w:r w:rsidR="0003113C">
        <w:rPr>
          <w:b/>
          <w:bCs/>
          <w:color w:val="000000"/>
          <w:sz w:val="28"/>
          <w:szCs w:val="28"/>
        </w:rPr>
        <w:t>4</w:t>
      </w:r>
      <w:r w:rsidR="00487ED1">
        <w:rPr>
          <w:b/>
          <w:bCs/>
          <w:color w:val="000000"/>
          <w:sz w:val="28"/>
          <w:szCs w:val="28"/>
        </w:rPr>
        <w:t>-202</w:t>
      </w:r>
      <w:r w:rsidR="0003113C">
        <w:rPr>
          <w:b/>
          <w:bCs/>
          <w:color w:val="000000"/>
          <w:sz w:val="28"/>
          <w:szCs w:val="28"/>
        </w:rPr>
        <w:t>6</w:t>
      </w:r>
      <w:r w:rsidR="00487ED1">
        <w:rPr>
          <w:b/>
          <w:bCs/>
          <w:color w:val="000000"/>
          <w:sz w:val="28"/>
          <w:szCs w:val="28"/>
        </w:rPr>
        <w:t xml:space="preserve">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03113C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  <w:r w:rsidR="0020532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03113C">
              <w:rPr>
                <w:bCs/>
                <w:color w:val="000000"/>
                <w:sz w:val="24"/>
                <w:szCs w:val="24"/>
              </w:rPr>
              <w:t xml:space="preserve">5 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  <w:r w:rsidR="0020532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133A" w:rsidRPr="00DE40EC" w:rsidRDefault="00487ED1" w:rsidP="000311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03113C">
              <w:rPr>
                <w:bCs/>
                <w:color w:val="000000"/>
                <w:sz w:val="24"/>
                <w:szCs w:val="24"/>
              </w:rPr>
              <w:t xml:space="preserve">6 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  <w:r w:rsidR="0020532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="00487ED1"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</w:rPr>
            </w:pPr>
          </w:p>
          <w:p w:rsidR="005A224F" w:rsidRDefault="005A224F" w:rsidP="00205323">
            <w:pPr>
              <w:rPr>
                <w:bCs/>
                <w:color w:val="000000"/>
                <w:sz w:val="24"/>
                <w:szCs w:val="24"/>
              </w:rPr>
            </w:pPr>
          </w:p>
          <w:p w:rsidR="0080133A" w:rsidRPr="00205323" w:rsidRDefault="00205323" w:rsidP="00205323">
            <w:pPr>
              <w:rPr>
                <w:bCs/>
                <w:color w:val="000000"/>
                <w:sz w:val="24"/>
                <w:szCs w:val="24"/>
              </w:rPr>
            </w:pPr>
            <w:r w:rsidRPr="00205323"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A224F" w:rsidRDefault="005A224F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33A" w:rsidRPr="00C600D6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205323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5323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A224F" w:rsidRDefault="005A224F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0133A" w:rsidRPr="00C600D6" w:rsidRDefault="00205323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98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="00487ED1"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A224F" w:rsidRDefault="005A224F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A224F" w:rsidRPr="00C600D6" w:rsidRDefault="005A224F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 xml:space="preserve">азмещение на информационных стендах, на официальном сайте </w:t>
            </w:r>
            <w:r w:rsidRPr="00C21414">
              <w:rPr>
                <w:iCs/>
                <w:color w:val="000000"/>
                <w:sz w:val="24"/>
                <w:szCs w:val="24"/>
              </w:rPr>
              <w:lastRenderedPageBreak/>
              <w:t>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lastRenderedPageBreak/>
              <w:t>Администрация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proofErr w:type="spellStart"/>
            <w:r w:rsidR="0003113C">
              <w:rPr>
                <w:sz w:val="24"/>
                <w:szCs w:val="24"/>
              </w:rPr>
              <w:t>Верхне-Ульхунское</w:t>
            </w:r>
            <w:proofErr w:type="spellEnd"/>
            <w:r w:rsidRPr="00487ED1">
              <w:rPr>
                <w:sz w:val="24"/>
                <w:szCs w:val="24"/>
              </w:rPr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80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3A"/>
    <w:rsid w:val="00012F4B"/>
    <w:rsid w:val="00025120"/>
    <w:rsid w:val="0003113C"/>
    <w:rsid w:val="001E733A"/>
    <w:rsid w:val="00200C53"/>
    <w:rsid w:val="00205323"/>
    <w:rsid w:val="002D49A0"/>
    <w:rsid w:val="00320EA5"/>
    <w:rsid w:val="00487ED1"/>
    <w:rsid w:val="005A224F"/>
    <w:rsid w:val="006C5897"/>
    <w:rsid w:val="00716EF4"/>
    <w:rsid w:val="00744B29"/>
    <w:rsid w:val="0080133A"/>
    <w:rsid w:val="00806901"/>
    <w:rsid w:val="008547AF"/>
    <w:rsid w:val="009E0137"/>
    <w:rsid w:val="00A77DA7"/>
    <w:rsid w:val="00BF7BD4"/>
    <w:rsid w:val="00C533CC"/>
    <w:rsid w:val="00D54A9A"/>
    <w:rsid w:val="00EB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Бишигино</dc:creator>
  <cp:lastModifiedBy>123</cp:lastModifiedBy>
  <cp:revision>4</cp:revision>
  <cp:lastPrinted>2024-05-21T02:06:00Z</cp:lastPrinted>
  <dcterms:created xsi:type="dcterms:W3CDTF">2024-05-21T02:04:00Z</dcterms:created>
  <dcterms:modified xsi:type="dcterms:W3CDTF">2024-05-21T02:06:00Z</dcterms:modified>
</cp:coreProperties>
</file>