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C62644">
        <w:rPr>
          <w:sz w:val="28"/>
        </w:rPr>
        <w:t>28</w:t>
      </w:r>
      <w:bookmarkStart w:id="0" w:name="_GoBack"/>
      <w:bookmarkEnd w:id="0"/>
      <w:r w:rsidR="00701040">
        <w:rPr>
          <w:sz w:val="28"/>
        </w:rPr>
        <w:t xml:space="preserve"> </w:t>
      </w:r>
      <w:r w:rsidR="00971D34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C62644">
        <w:rPr>
          <w:sz w:val="28"/>
        </w:rPr>
        <w:t>334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D71012" w:rsidRPr="00523DB1" w:rsidRDefault="00D71012" w:rsidP="0076058E">
      <w:pPr>
        <w:rPr>
          <w:sz w:val="28"/>
          <w:szCs w:val="26"/>
        </w:rPr>
      </w:pPr>
    </w:p>
    <w:p w:rsidR="00BB3839" w:rsidRDefault="00BB3839" w:rsidP="00BB3839">
      <w:pPr>
        <w:shd w:val="clear" w:color="auto" w:fill="FFFFFF"/>
        <w:jc w:val="center"/>
        <w:outlineLvl w:val="3"/>
        <w:rPr>
          <w:b/>
          <w:sz w:val="26"/>
          <w:szCs w:val="26"/>
        </w:rPr>
      </w:pPr>
      <w:r w:rsidRPr="00BB3839">
        <w:rPr>
          <w:b/>
          <w:sz w:val="26"/>
          <w:szCs w:val="26"/>
        </w:rPr>
        <w:t xml:space="preserve">Об обеспечении безопасности населения на водных объектах </w:t>
      </w:r>
    </w:p>
    <w:p w:rsidR="00BB3839" w:rsidRPr="00BB3839" w:rsidRDefault="00BB3839" w:rsidP="00BB3839">
      <w:pPr>
        <w:shd w:val="clear" w:color="auto" w:fill="FFFFFF"/>
        <w:jc w:val="center"/>
        <w:outlineLvl w:val="3"/>
        <w:rPr>
          <w:b/>
          <w:sz w:val="26"/>
          <w:szCs w:val="26"/>
        </w:rPr>
      </w:pPr>
      <w:r w:rsidRPr="00BB3839">
        <w:rPr>
          <w:b/>
          <w:sz w:val="26"/>
          <w:szCs w:val="26"/>
        </w:rPr>
        <w:t>на территории муниципального района «Кыринский район»</w:t>
      </w:r>
    </w:p>
    <w:p w:rsidR="00BB3839" w:rsidRPr="00D07D7C" w:rsidRDefault="00BB3839" w:rsidP="00BB3839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BB3839">
        <w:rPr>
          <w:b/>
          <w:sz w:val="26"/>
          <w:szCs w:val="26"/>
        </w:rPr>
        <w:t xml:space="preserve"> в летнем периоде 2024 года</w:t>
      </w:r>
    </w:p>
    <w:p w:rsidR="00BB3839" w:rsidRPr="006A6CC1" w:rsidRDefault="00BB3839" w:rsidP="00BB3839">
      <w:pPr>
        <w:shd w:val="clear" w:color="auto" w:fill="FFFFFF"/>
        <w:ind w:firstLine="709"/>
        <w:jc w:val="both"/>
        <w:outlineLvl w:val="3"/>
        <w:rPr>
          <w:b/>
          <w:color w:val="333333"/>
          <w:sz w:val="28"/>
          <w:szCs w:val="28"/>
        </w:rPr>
      </w:pP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BB3839">
        <w:rPr>
          <w:sz w:val="26"/>
          <w:szCs w:val="26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статьей 26 Устава муниципального района «Кыринский район», в целях предотвращения несчастных случаев на водных объектах на территории муниципального района «Кыринский район» создания комфортных и безопасных условий в местах массового отдыха населения, повышения эффективности деятельности органов управления и служб</w:t>
      </w:r>
      <w:proofErr w:type="gramEnd"/>
      <w:r w:rsidRPr="00BB3839">
        <w:rPr>
          <w:sz w:val="26"/>
          <w:szCs w:val="26"/>
        </w:rPr>
        <w:t xml:space="preserve"> по предупреждению несчастных случаев на водн</w:t>
      </w:r>
      <w:r>
        <w:rPr>
          <w:sz w:val="26"/>
          <w:szCs w:val="26"/>
        </w:rPr>
        <w:t>ых объектах в летний период 2024</w:t>
      </w:r>
      <w:r w:rsidRPr="00BB3839">
        <w:rPr>
          <w:sz w:val="26"/>
          <w:szCs w:val="26"/>
        </w:rPr>
        <w:t xml:space="preserve"> года, администрация муниципального района «Кыринский район», постановляет: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BB3839">
        <w:rPr>
          <w:sz w:val="26"/>
          <w:szCs w:val="26"/>
        </w:rPr>
        <w:t>Рекомендовать главам сельских поселений муниципального района «Кыринский район»: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 xml:space="preserve">1.1. </w:t>
      </w:r>
      <w:proofErr w:type="gramStart"/>
      <w:r w:rsidRPr="00BB3839">
        <w:rPr>
          <w:sz w:val="26"/>
          <w:szCs w:val="26"/>
        </w:rPr>
        <w:t>Организовать проведение информационно-разъяснительной работы среди населения по предупреждению несчастных случаев, а также обучение мерам безопасности на водных объектах, используя местные средства массовой информации и установку в зонах отдыха информационных знаков в соответствии с Правилами охраны жизни людей на водных объектах Забайкальского края, утвержденными постановлением Правительства Забайкальского края от 04 мая 2009 года № 186;</w:t>
      </w:r>
      <w:proofErr w:type="gramEnd"/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1.2. В целях обеспечения безопасности населения на водных объектах в границах поселений организовать: 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1.2.1.Проведение обследования водных объектов, находящихся в границах  поселений, на предмет соответствия Правилам охраны жизни людей на водных объектах Забайкальского края, утвержденных постановлением Правительства Забайкальского края от 04 мая 2009 года № 186; 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1.2.2. Довести до населения сведений о водоемах, на которых запрещено купание, организовать установку на прилегающей к ним территории соответствующих знаков;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 xml:space="preserve">1.2.3. Организовать проведение сходов граждан, </w:t>
      </w:r>
      <w:proofErr w:type="spellStart"/>
      <w:r w:rsidRPr="00BB3839">
        <w:rPr>
          <w:sz w:val="26"/>
          <w:szCs w:val="26"/>
        </w:rPr>
        <w:t>подворовых</w:t>
      </w:r>
      <w:proofErr w:type="spellEnd"/>
      <w:r w:rsidRPr="00BB3839">
        <w:rPr>
          <w:sz w:val="26"/>
          <w:szCs w:val="26"/>
        </w:rPr>
        <w:t xml:space="preserve"> обходов, индивидуальной работы с неблагополучными семьями и семьями имеющих детей по предупреждению несчастных случаев, разъяснению мер безопасности на водных объектах;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1.2.4.Организовать выполнение комплекса мероприятий по оборудованию мест массового отдыха населения на воде и закреплению их за хозяйствующими субъектами;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 xml:space="preserve">а) обеспечить проведение работы по подготовке мест массового отдыха на воде (пляжей) к ежегодному техническому освидетельствованию </w:t>
      </w:r>
      <w:r w:rsidRPr="00BB3839">
        <w:rPr>
          <w:sz w:val="26"/>
          <w:szCs w:val="26"/>
        </w:rPr>
        <w:lastRenderedPageBreak/>
        <w:t>государственными инспекторами ГИМС МЧС России по Забайкальскому краю в соответствии с планами-графиками проведения технического освидетельствования;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б) направить заявки для обучения нештатных спасателей на воде для обеспечения безопасности на пляжах в Государственное образовательное учреждение дополнительного профессионального образования «Учебно-методический центр по гражданской обороне и чрезвычайным ситуациям Забайкальского края»;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в) направить заявки в ГУ «</w:t>
      </w:r>
      <w:proofErr w:type="spellStart"/>
      <w:r w:rsidRPr="00BB3839">
        <w:rPr>
          <w:sz w:val="26"/>
          <w:szCs w:val="26"/>
        </w:rPr>
        <w:t>Забайкалпожспас</w:t>
      </w:r>
      <w:proofErr w:type="spellEnd"/>
      <w:r w:rsidRPr="00BB3839">
        <w:rPr>
          <w:sz w:val="26"/>
          <w:szCs w:val="26"/>
        </w:rPr>
        <w:t>» на проведение водолазного обследования дна водоемов, на которых планируется оборудование мест для купания;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г) обеспечить соблюдения Санитарных правил и норм 2.1.5.980-00 «Гигиенические требования к охране поверхностных вод», а также мер противопожарной безопасности и природоохранного законодательства в местах массового отдыха населения;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2. Комитету образования</w:t>
      </w:r>
      <w:r>
        <w:rPr>
          <w:sz w:val="26"/>
          <w:szCs w:val="26"/>
        </w:rPr>
        <w:t xml:space="preserve"> администрации муниципального района «Кыринский район»</w:t>
      </w:r>
      <w:r w:rsidRPr="00BB3839">
        <w:rPr>
          <w:sz w:val="26"/>
          <w:szCs w:val="26"/>
        </w:rPr>
        <w:t>, комитету культуры</w:t>
      </w:r>
      <w:r>
        <w:rPr>
          <w:sz w:val="26"/>
          <w:szCs w:val="26"/>
        </w:rPr>
        <w:t>, спорта и молодежной политики</w:t>
      </w:r>
      <w:r w:rsidRPr="00BB3839">
        <w:rPr>
          <w:sz w:val="26"/>
          <w:szCs w:val="26"/>
        </w:rPr>
        <w:t xml:space="preserve"> администрации муниципального района «Кыринский район»: 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BB3839">
        <w:rPr>
          <w:sz w:val="26"/>
          <w:szCs w:val="26"/>
        </w:rPr>
        <w:t>Организовать отдых и занятость детей создание в период школьных каникул специализированных лагерей для отдыха и временной занятости, особе внимание уделить детям из социально неблагополучных семей; 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2.2. Спланировать проведение месячника безопасности на воде в детских оздоровительных лагерях и образовательных организациях;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BB3839">
        <w:rPr>
          <w:sz w:val="26"/>
          <w:szCs w:val="26"/>
        </w:rPr>
        <w:t>Согласовывать проведение культурно-массовых и спортивных мероприятий на водных объектах с ГИМС МЧС России по Забайкальскому краю;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B3839">
        <w:rPr>
          <w:sz w:val="26"/>
          <w:szCs w:val="26"/>
        </w:rPr>
        <w:t>Главному специалисту ГО и ЧС администрации муниципального района «Кыринский район»: 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3.1. Организовать проведение информационно-разъяснительной работы среди населения по предупреждению несчастных случаев, разъяснению мер безопасности на водных объектах, используя местные средства массовой информации, обеспечить подготовку и направление в поселения района информационно-методических материалов;</w:t>
      </w:r>
    </w:p>
    <w:p w:rsidR="00BB3839" w:rsidRPr="00BB3839" w:rsidRDefault="00BB3839" w:rsidP="00BB3839">
      <w:pPr>
        <w:pStyle w:val="a7"/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>4. Рекомендовать ОП МО МВД России «</w:t>
      </w:r>
      <w:proofErr w:type="spellStart"/>
      <w:r w:rsidRPr="00BB3839">
        <w:rPr>
          <w:sz w:val="26"/>
          <w:szCs w:val="26"/>
        </w:rPr>
        <w:t>Акшинский</w:t>
      </w:r>
      <w:proofErr w:type="spellEnd"/>
      <w:r w:rsidRPr="00BB3839">
        <w:rPr>
          <w:sz w:val="26"/>
          <w:szCs w:val="26"/>
        </w:rPr>
        <w:t>» разработать и реализовать комплекс мероприятий по  поддержанию правопорядка местах массового отдыха граждан на водных объектах, пресечению случаев распития спиртных напитков в местах массового отдыха граждан на водных объектах и купания в запрещенных местах.</w:t>
      </w:r>
    </w:p>
    <w:p w:rsidR="00AB0946" w:rsidRPr="00BB3839" w:rsidRDefault="00BB3839" w:rsidP="00BB3839">
      <w:pPr>
        <w:ind w:firstLine="567"/>
        <w:jc w:val="both"/>
        <w:rPr>
          <w:sz w:val="26"/>
          <w:szCs w:val="26"/>
        </w:rPr>
      </w:pPr>
      <w:r w:rsidRPr="00BB3839">
        <w:rPr>
          <w:sz w:val="26"/>
          <w:szCs w:val="26"/>
        </w:rPr>
        <w:t xml:space="preserve">5. Настоящее постановление </w:t>
      </w:r>
      <w:r>
        <w:rPr>
          <w:sz w:val="26"/>
          <w:szCs w:val="26"/>
        </w:rPr>
        <w:t>разместить</w:t>
      </w:r>
      <w:r w:rsidRPr="00BB3839">
        <w:rPr>
          <w:sz w:val="26"/>
          <w:szCs w:val="26"/>
        </w:rPr>
        <w:t xml:space="preserve"> на официальном сайте муниципального района «Кыринский район» в сети Интернет.</w:t>
      </w:r>
    </w:p>
    <w:p w:rsidR="00E63531" w:rsidRDefault="00E63531" w:rsidP="0076058E">
      <w:pPr>
        <w:rPr>
          <w:sz w:val="26"/>
          <w:szCs w:val="26"/>
        </w:rPr>
      </w:pPr>
    </w:p>
    <w:p w:rsidR="00BB3839" w:rsidRDefault="00BB3839" w:rsidP="0076058E">
      <w:pPr>
        <w:rPr>
          <w:sz w:val="26"/>
          <w:szCs w:val="26"/>
        </w:rPr>
      </w:pPr>
    </w:p>
    <w:p w:rsidR="00BB3839" w:rsidRPr="00BB3839" w:rsidRDefault="00BB3839" w:rsidP="0076058E">
      <w:pPr>
        <w:rPr>
          <w:sz w:val="26"/>
          <w:szCs w:val="26"/>
        </w:rPr>
      </w:pPr>
    </w:p>
    <w:p w:rsidR="00513660" w:rsidRPr="00BB3839" w:rsidRDefault="00513660" w:rsidP="00513660">
      <w:pPr>
        <w:rPr>
          <w:sz w:val="26"/>
          <w:szCs w:val="26"/>
        </w:rPr>
      </w:pPr>
      <w:r w:rsidRPr="00BB3839">
        <w:rPr>
          <w:sz w:val="26"/>
          <w:szCs w:val="26"/>
        </w:rPr>
        <w:t>Глава муниципального района</w:t>
      </w:r>
    </w:p>
    <w:p w:rsidR="00235E3B" w:rsidRPr="00523DB1" w:rsidRDefault="00513660" w:rsidP="00FF6031">
      <w:pPr>
        <w:rPr>
          <w:sz w:val="28"/>
          <w:szCs w:val="26"/>
        </w:rPr>
      </w:pPr>
      <w:r w:rsidRPr="00BB3839">
        <w:rPr>
          <w:sz w:val="26"/>
          <w:szCs w:val="26"/>
        </w:rPr>
        <w:t xml:space="preserve">«Кыринский район»                                                       </w:t>
      </w:r>
      <w:r w:rsidR="00523DB1" w:rsidRPr="00BB3839">
        <w:rPr>
          <w:sz w:val="26"/>
          <w:szCs w:val="26"/>
        </w:rPr>
        <w:t xml:space="preserve">                  </w:t>
      </w:r>
      <w:r w:rsidR="00E63531" w:rsidRPr="00BB3839">
        <w:rPr>
          <w:sz w:val="26"/>
          <w:szCs w:val="26"/>
        </w:rPr>
        <w:t xml:space="preserve"> </w:t>
      </w:r>
      <w:r w:rsidR="00BB3839">
        <w:rPr>
          <w:sz w:val="26"/>
          <w:szCs w:val="26"/>
        </w:rPr>
        <w:t xml:space="preserve">          </w:t>
      </w:r>
      <w:r w:rsidR="00B65B12" w:rsidRPr="00BB3839">
        <w:rPr>
          <w:sz w:val="26"/>
          <w:szCs w:val="26"/>
        </w:rPr>
        <w:t>Л.Ц. Сакияева</w:t>
      </w: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sectPr w:rsidR="00E6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F7B"/>
    <w:multiLevelType w:val="hybridMultilevel"/>
    <w:tmpl w:val="BF383EC8"/>
    <w:lvl w:ilvl="0" w:tplc="64C8D8D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3DB1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71D34"/>
    <w:rsid w:val="009B2A5E"/>
    <w:rsid w:val="00A617CD"/>
    <w:rsid w:val="00AB0946"/>
    <w:rsid w:val="00AC47BD"/>
    <w:rsid w:val="00B44F1F"/>
    <w:rsid w:val="00B65B12"/>
    <w:rsid w:val="00B91021"/>
    <w:rsid w:val="00BB3839"/>
    <w:rsid w:val="00BF4646"/>
    <w:rsid w:val="00C21D0D"/>
    <w:rsid w:val="00C62644"/>
    <w:rsid w:val="00D71012"/>
    <w:rsid w:val="00D73299"/>
    <w:rsid w:val="00DC7552"/>
    <w:rsid w:val="00DD35FE"/>
    <w:rsid w:val="00E34F7D"/>
    <w:rsid w:val="00E63531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2024-04-04T00:02:00Z</cp:lastPrinted>
  <dcterms:created xsi:type="dcterms:W3CDTF">2024-05-27T23:52:00Z</dcterms:created>
  <dcterms:modified xsi:type="dcterms:W3CDTF">2024-06-10T05:09:00Z</dcterms:modified>
</cp:coreProperties>
</file>