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A102D1">
        <w:rPr>
          <w:sz w:val="28"/>
        </w:rPr>
        <w:t>13</w:t>
      </w:r>
      <w:bookmarkStart w:id="0" w:name="_GoBack"/>
      <w:bookmarkEnd w:id="0"/>
      <w:r w:rsidR="00701040">
        <w:rPr>
          <w:sz w:val="28"/>
        </w:rPr>
        <w:t xml:space="preserve"> </w:t>
      </w:r>
      <w:r w:rsidR="004E4270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>года                                                    №</w:t>
      </w:r>
      <w:r w:rsidR="00A102D1">
        <w:rPr>
          <w:sz w:val="28"/>
        </w:rPr>
        <w:t>359а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F14B0" w:rsidRPr="00DF14B0" w:rsidRDefault="00DF14B0" w:rsidP="00DF14B0">
      <w:pPr>
        <w:jc w:val="center"/>
        <w:rPr>
          <w:b/>
          <w:bCs/>
          <w:sz w:val="28"/>
        </w:rPr>
      </w:pPr>
      <w:r w:rsidRPr="00DF14B0">
        <w:rPr>
          <w:b/>
          <w:bCs/>
          <w:sz w:val="28"/>
        </w:rPr>
        <w:t xml:space="preserve">О внесении изменений в постановление администрации муниципального района «Кыринский район» от 02 мая 2017 года  № 246 «О создании административной комиссии муниципального района </w:t>
      </w:r>
    </w:p>
    <w:p w:rsidR="00DF14B0" w:rsidRPr="00DF14B0" w:rsidRDefault="00DF14B0" w:rsidP="00DF14B0">
      <w:pPr>
        <w:jc w:val="center"/>
        <w:rPr>
          <w:b/>
          <w:bCs/>
          <w:sz w:val="28"/>
        </w:rPr>
      </w:pPr>
      <w:r w:rsidRPr="00DF14B0">
        <w:rPr>
          <w:b/>
          <w:bCs/>
          <w:sz w:val="28"/>
        </w:rPr>
        <w:t xml:space="preserve"> «Кыринский район»</w:t>
      </w:r>
    </w:p>
    <w:p w:rsidR="00DF14B0" w:rsidRPr="00DF14B0" w:rsidRDefault="00DF14B0" w:rsidP="00DF14B0">
      <w:pPr>
        <w:jc w:val="both"/>
        <w:rPr>
          <w:sz w:val="28"/>
        </w:rPr>
      </w:pPr>
    </w:p>
    <w:p w:rsidR="00DF14B0" w:rsidRPr="00DF14B0" w:rsidRDefault="00DF14B0" w:rsidP="00DF14B0">
      <w:pPr>
        <w:ind w:firstLine="709"/>
        <w:jc w:val="both"/>
        <w:rPr>
          <w:sz w:val="28"/>
        </w:rPr>
      </w:pPr>
      <w:r w:rsidRPr="00DF14B0">
        <w:rPr>
          <w:sz w:val="28"/>
        </w:rPr>
        <w:t>В связи со структурными и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DF14B0" w:rsidRPr="00DF14B0" w:rsidRDefault="00DF14B0" w:rsidP="00DF14B0">
      <w:pPr>
        <w:ind w:firstLine="709"/>
        <w:jc w:val="both"/>
        <w:rPr>
          <w:sz w:val="28"/>
        </w:rPr>
      </w:pPr>
      <w:r w:rsidRPr="00DF14B0">
        <w:rPr>
          <w:sz w:val="28"/>
        </w:rPr>
        <w:t>1. Внести в постановление администрации муниципального района «Кыринский район» от 02 мая 2017 года № 246 «О создании административной комиссии муниципального района «Кыринский район» (далее – постановление) следующие изменения:</w:t>
      </w:r>
    </w:p>
    <w:p w:rsidR="00DF14B0" w:rsidRPr="00DF14B0" w:rsidRDefault="00DF14B0" w:rsidP="00DF14B0">
      <w:pPr>
        <w:ind w:firstLine="709"/>
        <w:jc w:val="both"/>
        <w:rPr>
          <w:sz w:val="28"/>
        </w:rPr>
      </w:pPr>
      <w:r w:rsidRPr="00DF14B0">
        <w:rPr>
          <w:sz w:val="28"/>
        </w:rPr>
        <w:t xml:space="preserve">1.1 Приложение № 2 к постановлению изложить в новой редакции (прилагается). </w:t>
      </w:r>
    </w:p>
    <w:p w:rsidR="00513660" w:rsidRDefault="00DF14B0" w:rsidP="00DF14B0">
      <w:pPr>
        <w:ind w:firstLine="709"/>
        <w:jc w:val="both"/>
        <w:rPr>
          <w:sz w:val="28"/>
          <w:szCs w:val="26"/>
        </w:rPr>
      </w:pPr>
      <w:r w:rsidRPr="00DF14B0">
        <w:rPr>
          <w:sz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в сетевом издании «</w:t>
      </w:r>
      <w:proofErr w:type="spellStart"/>
      <w:r w:rsidRPr="00DF14B0">
        <w:rPr>
          <w:sz w:val="28"/>
        </w:rPr>
        <w:t>Ононская</w:t>
      </w:r>
      <w:proofErr w:type="spellEnd"/>
      <w:r w:rsidRPr="00DF14B0">
        <w:rPr>
          <w:sz w:val="28"/>
        </w:rPr>
        <w:t xml:space="preserve"> правда» </w:t>
      </w:r>
      <w:hyperlink r:id="rId6" w:history="1">
        <w:r w:rsidRPr="00DF14B0">
          <w:rPr>
            <w:rStyle w:val="a7"/>
            <w:sz w:val="28"/>
            <w:lang w:val="en-US"/>
          </w:rPr>
          <w:t>https</w:t>
        </w:r>
        <w:r w:rsidRPr="00DF14B0">
          <w:rPr>
            <w:rStyle w:val="a7"/>
            <w:sz w:val="28"/>
          </w:rPr>
          <w:t>://</w:t>
        </w:r>
        <w:proofErr w:type="spellStart"/>
        <w:r w:rsidRPr="00DF14B0">
          <w:rPr>
            <w:rStyle w:val="a7"/>
            <w:sz w:val="28"/>
            <w:lang w:val="en-US"/>
          </w:rPr>
          <w:t>ononews</w:t>
        </w:r>
        <w:proofErr w:type="spellEnd"/>
        <w:r w:rsidRPr="00DF14B0">
          <w:rPr>
            <w:rStyle w:val="a7"/>
            <w:sz w:val="28"/>
          </w:rPr>
          <w:t>.</w:t>
        </w:r>
        <w:r w:rsidRPr="00DF14B0">
          <w:rPr>
            <w:rStyle w:val="a7"/>
            <w:sz w:val="28"/>
            <w:lang w:val="en-US"/>
          </w:rPr>
          <w:t>info</w:t>
        </w:r>
        <w:r w:rsidRPr="00DF14B0">
          <w:rPr>
            <w:rStyle w:val="a7"/>
            <w:sz w:val="28"/>
          </w:rPr>
          <w:t>/</w:t>
        </w:r>
      </w:hyperlink>
      <w:r w:rsidRPr="00DF14B0">
        <w:rPr>
          <w:sz w:val="28"/>
        </w:rPr>
        <w:t>, на официальном сайте муниципального район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DF14B0" w:rsidRPr="00AC47BD" w:rsidRDefault="00DF14B0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D71012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235E3B" w:rsidRDefault="00235E3B" w:rsidP="00524FC0">
      <w:pPr>
        <w:spacing w:after="200" w:line="276" w:lineRule="auto"/>
        <w:rPr>
          <w:sz w:val="28"/>
          <w:szCs w:val="26"/>
        </w:rPr>
      </w:pPr>
    </w:p>
    <w:p w:rsidR="00DF14B0" w:rsidRDefault="00DF14B0" w:rsidP="00524FC0">
      <w:pPr>
        <w:spacing w:after="200" w:line="276" w:lineRule="auto"/>
        <w:rPr>
          <w:sz w:val="28"/>
          <w:szCs w:val="26"/>
        </w:rPr>
      </w:pPr>
    </w:p>
    <w:p w:rsidR="00DF14B0" w:rsidRDefault="00DF14B0" w:rsidP="00524FC0">
      <w:pPr>
        <w:spacing w:after="200" w:line="276" w:lineRule="auto"/>
        <w:rPr>
          <w:sz w:val="28"/>
          <w:szCs w:val="26"/>
        </w:rPr>
      </w:pPr>
    </w:p>
    <w:p w:rsidR="00DF14B0" w:rsidRDefault="00DF14B0" w:rsidP="00524FC0">
      <w:pPr>
        <w:spacing w:after="200" w:line="276" w:lineRule="auto"/>
        <w:rPr>
          <w:sz w:val="28"/>
          <w:szCs w:val="26"/>
        </w:rPr>
      </w:pPr>
    </w:p>
    <w:p w:rsidR="00DF14B0" w:rsidRDefault="00DF14B0" w:rsidP="00524FC0">
      <w:pPr>
        <w:spacing w:after="200" w:line="276" w:lineRule="auto"/>
        <w:rPr>
          <w:sz w:val="28"/>
          <w:szCs w:val="26"/>
        </w:rPr>
      </w:pPr>
    </w:p>
    <w:p w:rsidR="00DF14B0" w:rsidRDefault="00DF14B0" w:rsidP="00524FC0">
      <w:pPr>
        <w:spacing w:after="200" w:line="276" w:lineRule="auto"/>
        <w:rPr>
          <w:sz w:val="28"/>
          <w:szCs w:val="26"/>
        </w:rPr>
      </w:pPr>
    </w:p>
    <w:p w:rsidR="00DF14B0" w:rsidRDefault="00DF14B0" w:rsidP="00524FC0">
      <w:pPr>
        <w:spacing w:after="200" w:line="276" w:lineRule="auto"/>
        <w:rPr>
          <w:sz w:val="28"/>
          <w:szCs w:val="26"/>
        </w:rPr>
      </w:pPr>
    </w:p>
    <w:p w:rsidR="00DF14B0" w:rsidRDefault="00DF14B0" w:rsidP="00DF14B0">
      <w:pPr>
        <w:suppressAutoHyphens/>
        <w:ind w:right="-1"/>
        <w:jc w:val="right"/>
        <w:rPr>
          <w:sz w:val="28"/>
          <w:szCs w:val="22"/>
        </w:rPr>
      </w:pPr>
      <w:r w:rsidRPr="00DF14B0">
        <w:rPr>
          <w:sz w:val="28"/>
          <w:szCs w:val="22"/>
        </w:rPr>
        <w:lastRenderedPageBreak/>
        <w:t>Приложение № 2</w:t>
      </w:r>
      <w:r w:rsidRPr="00DF14B0">
        <w:rPr>
          <w:sz w:val="28"/>
          <w:szCs w:val="22"/>
        </w:rPr>
        <w:cr/>
        <w:t xml:space="preserve">к постановлению администрации </w:t>
      </w:r>
    </w:p>
    <w:p w:rsidR="00DF14B0" w:rsidRDefault="00DF14B0" w:rsidP="00DF14B0">
      <w:pPr>
        <w:suppressAutoHyphens/>
        <w:ind w:right="-1"/>
        <w:jc w:val="right"/>
        <w:rPr>
          <w:sz w:val="28"/>
          <w:szCs w:val="22"/>
        </w:rPr>
      </w:pPr>
      <w:r w:rsidRPr="00DF14B0">
        <w:rPr>
          <w:sz w:val="28"/>
          <w:szCs w:val="22"/>
        </w:rPr>
        <w:t xml:space="preserve">муниципального района «Кыринский район» </w:t>
      </w:r>
    </w:p>
    <w:p w:rsidR="00DF14B0" w:rsidRPr="00DF14B0" w:rsidRDefault="00DF14B0" w:rsidP="00DF14B0">
      <w:pPr>
        <w:suppressAutoHyphens/>
        <w:ind w:right="-1"/>
        <w:jc w:val="right"/>
        <w:rPr>
          <w:sz w:val="22"/>
          <w:szCs w:val="22"/>
        </w:rPr>
      </w:pPr>
      <w:r w:rsidRPr="00DF14B0">
        <w:rPr>
          <w:sz w:val="28"/>
          <w:szCs w:val="22"/>
        </w:rPr>
        <w:t>от 02.05.2017 № 246</w:t>
      </w:r>
    </w:p>
    <w:p w:rsidR="00DF14B0" w:rsidRDefault="00DF14B0" w:rsidP="00DF14B0">
      <w:pPr>
        <w:jc w:val="center"/>
      </w:pPr>
    </w:p>
    <w:p w:rsidR="00DF14B0" w:rsidRPr="00DF14B0" w:rsidRDefault="00DF14B0" w:rsidP="00DF14B0">
      <w:pPr>
        <w:jc w:val="center"/>
        <w:outlineLvl w:val="1"/>
        <w:rPr>
          <w:b/>
          <w:bCs/>
          <w:iCs/>
          <w:sz w:val="28"/>
          <w:szCs w:val="28"/>
        </w:rPr>
      </w:pPr>
      <w:r w:rsidRPr="00DF14B0">
        <w:rPr>
          <w:b/>
          <w:bCs/>
          <w:iCs/>
          <w:sz w:val="28"/>
          <w:szCs w:val="28"/>
        </w:rPr>
        <w:t>Состав</w:t>
      </w:r>
    </w:p>
    <w:p w:rsidR="00DF14B0" w:rsidRPr="00DF14B0" w:rsidRDefault="00DF14B0" w:rsidP="00DF14B0">
      <w:pPr>
        <w:jc w:val="center"/>
        <w:outlineLvl w:val="1"/>
        <w:rPr>
          <w:b/>
          <w:bCs/>
          <w:iCs/>
          <w:sz w:val="28"/>
          <w:szCs w:val="28"/>
        </w:rPr>
      </w:pPr>
      <w:r w:rsidRPr="00DF14B0">
        <w:rPr>
          <w:b/>
          <w:bCs/>
          <w:iCs/>
          <w:sz w:val="28"/>
          <w:szCs w:val="28"/>
        </w:rPr>
        <w:t>административной комиссии</w:t>
      </w:r>
    </w:p>
    <w:p w:rsidR="00DF14B0" w:rsidRPr="00DF14B0" w:rsidRDefault="00DF14B0" w:rsidP="00DF14B0">
      <w:pPr>
        <w:jc w:val="center"/>
        <w:outlineLvl w:val="1"/>
        <w:rPr>
          <w:b/>
          <w:bCs/>
          <w:iCs/>
          <w:sz w:val="28"/>
          <w:szCs w:val="28"/>
        </w:rPr>
      </w:pPr>
      <w:r w:rsidRPr="00DF14B0">
        <w:rPr>
          <w:b/>
          <w:bCs/>
          <w:iCs/>
          <w:sz w:val="28"/>
          <w:szCs w:val="28"/>
        </w:rPr>
        <w:t>муниципального района «Кыринский район»</w:t>
      </w:r>
    </w:p>
    <w:p w:rsidR="00DF14B0" w:rsidRPr="00DF14B0" w:rsidRDefault="00DF14B0" w:rsidP="00DF14B0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DF14B0" w:rsidRPr="00DF14B0" w:rsidRDefault="00DF14B0" w:rsidP="00DF14B0">
      <w:pPr>
        <w:shd w:val="clear" w:color="auto" w:fill="FFFFFF"/>
        <w:spacing w:line="324" w:lineRule="exact"/>
        <w:ind w:firstLine="709"/>
        <w:jc w:val="both"/>
        <w:rPr>
          <w:sz w:val="28"/>
        </w:rPr>
      </w:pPr>
      <w:r w:rsidRPr="00DF14B0">
        <w:rPr>
          <w:sz w:val="28"/>
          <w:szCs w:val="28"/>
        </w:rPr>
        <w:t>- Сакияева Любовь Цеденовна, глава муниципального района «Кыринский район», председатель комиссии;</w:t>
      </w:r>
    </w:p>
    <w:p w:rsidR="00DF14B0" w:rsidRPr="00DF14B0" w:rsidRDefault="00DF14B0" w:rsidP="00DF14B0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4" w:line="320" w:lineRule="exact"/>
        <w:ind w:right="11" w:firstLine="709"/>
        <w:jc w:val="both"/>
        <w:rPr>
          <w:sz w:val="28"/>
          <w:szCs w:val="28"/>
        </w:rPr>
      </w:pPr>
      <w:r w:rsidRPr="00DF14B0">
        <w:rPr>
          <w:sz w:val="28"/>
          <w:szCs w:val="28"/>
        </w:rPr>
        <w:t xml:space="preserve">Куприянов Андрей Михайлович – первый заместитель главы </w:t>
      </w:r>
      <w:r w:rsidRPr="00DF14B0">
        <w:rPr>
          <w:spacing w:val="-1"/>
          <w:sz w:val="28"/>
          <w:szCs w:val="28"/>
        </w:rPr>
        <w:t>муниципального района «Кыринский район»</w:t>
      </w:r>
      <w:r w:rsidRPr="00DF14B0">
        <w:rPr>
          <w:sz w:val="28"/>
          <w:szCs w:val="28"/>
        </w:rPr>
        <w:t>, заместитель председателя комиссии;</w:t>
      </w:r>
    </w:p>
    <w:p w:rsidR="00DF14B0" w:rsidRPr="00DF14B0" w:rsidRDefault="00DF14B0" w:rsidP="00DF14B0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4" w:line="320" w:lineRule="exact"/>
        <w:ind w:right="11" w:firstLine="709"/>
        <w:jc w:val="both"/>
        <w:rPr>
          <w:sz w:val="28"/>
          <w:szCs w:val="28"/>
        </w:rPr>
      </w:pPr>
      <w:r w:rsidRPr="00DF14B0">
        <w:rPr>
          <w:sz w:val="28"/>
          <w:szCs w:val="28"/>
        </w:rPr>
        <w:t>Курбатова Жанна Владимировна – главный специалист-юрист юридического отдела администрации муниципального района «Кыринский район», секретарь комиссии;</w:t>
      </w:r>
    </w:p>
    <w:p w:rsidR="00DF14B0" w:rsidRPr="00DF14B0" w:rsidRDefault="00DF14B0" w:rsidP="00DF14B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4" w:line="320" w:lineRule="exact"/>
        <w:ind w:right="11" w:firstLine="709"/>
        <w:jc w:val="both"/>
        <w:rPr>
          <w:sz w:val="28"/>
          <w:szCs w:val="28"/>
        </w:rPr>
      </w:pPr>
      <w:r w:rsidRPr="00DF14B0">
        <w:rPr>
          <w:spacing w:val="-2"/>
          <w:sz w:val="28"/>
          <w:szCs w:val="28"/>
        </w:rPr>
        <w:t>Члены комиссии:</w:t>
      </w:r>
    </w:p>
    <w:p w:rsidR="00DF14B0" w:rsidRPr="00DF14B0" w:rsidRDefault="00DF14B0" w:rsidP="00DF14B0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DF14B0">
        <w:rPr>
          <w:sz w:val="28"/>
          <w:szCs w:val="28"/>
        </w:rPr>
        <w:t xml:space="preserve">- </w:t>
      </w:r>
      <w:proofErr w:type="spellStart"/>
      <w:r w:rsidRPr="00DF14B0">
        <w:rPr>
          <w:sz w:val="28"/>
          <w:szCs w:val="28"/>
        </w:rPr>
        <w:t>Крупеня</w:t>
      </w:r>
      <w:proofErr w:type="spellEnd"/>
      <w:r w:rsidRPr="00DF14B0">
        <w:rPr>
          <w:sz w:val="28"/>
          <w:szCs w:val="28"/>
        </w:rPr>
        <w:t xml:space="preserve"> Анатолий Николаевич  - главный специалист ГО, ЧС администрации муниципального района «Кыринский район»;</w:t>
      </w:r>
    </w:p>
    <w:p w:rsidR="00DF14B0" w:rsidRPr="00DF14B0" w:rsidRDefault="00DF14B0" w:rsidP="00DF14B0">
      <w:pPr>
        <w:shd w:val="clear" w:color="auto" w:fill="FFFFFF"/>
        <w:ind w:right="7" w:firstLine="709"/>
        <w:jc w:val="both"/>
        <w:rPr>
          <w:sz w:val="28"/>
        </w:rPr>
      </w:pPr>
      <w:r w:rsidRPr="00DF14B0">
        <w:rPr>
          <w:spacing w:val="-1"/>
          <w:sz w:val="28"/>
          <w:szCs w:val="28"/>
        </w:rPr>
        <w:t xml:space="preserve">- </w:t>
      </w:r>
      <w:r w:rsidRPr="00DF14B0">
        <w:rPr>
          <w:sz w:val="28"/>
        </w:rPr>
        <w:t>Маслов Евгений Викторович – начальник ЕДДС муниципального района «Кыринский район»;</w:t>
      </w:r>
    </w:p>
    <w:p w:rsidR="00DF14B0" w:rsidRPr="00DF14B0" w:rsidRDefault="00DF14B0" w:rsidP="00DF14B0">
      <w:pPr>
        <w:shd w:val="clear" w:color="auto" w:fill="FFFFFF"/>
        <w:tabs>
          <w:tab w:val="left" w:pos="922"/>
        </w:tabs>
        <w:spacing w:line="324" w:lineRule="exact"/>
        <w:ind w:right="7" w:firstLine="709"/>
        <w:jc w:val="both"/>
        <w:rPr>
          <w:sz w:val="28"/>
          <w:szCs w:val="28"/>
        </w:rPr>
      </w:pPr>
      <w:r w:rsidRPr="00DF14B0">
        <w:rPr>
          <w:sz w:val="28"/>
          <w:szCs w:val="28"/>
        </w:rPr>
        <w:t xml:space="preserve">- </w:t>
      </w:r>
      <w:proofErr w:type="spellStart"/>
      <w:r w:rsidRPr="00DF14B0">
        <w:rPr>
          <w:sz w:val="28"/>
          <w:szCs w:val="28"/>
        </w:rPr>
        <w:t>Пляскина</w:t>
      </w:r>
      <w:proofErr w:type="spellEnd"/>
      <w:r w:rsidRPr="00DF14B0">
        <w:rPr>
          <w:sz w:val="28"/>
          <w:szCs w:val="28"/>
        </w:rPr>
        <w:t xml:space="preserve"> Надежда Ивановна  – руководитель МКУ «Центр бухгалтерского и материально-технического обеспечения муниципального района «Кыринский район»;</w:t>
      </w:r>
    </w:p>
    <w:p w:rsidR="00DF14B0" w:rsidRPr="00DF14B0" w:rsidRDefault="00DF14B0" w:rsidP="00DF14B0">
      <w:pPr>
        <w:shd w:val="clear" w:color="auto" w:fill="FFFFFF"/>
        <w:tabs>
          <w:tab w:val="left" w:pos="922"/>
        </w:tabs>
        <w:spacing w:line="324" w:lineRule="exact"/>
        <w:ind w:right="7" w:firstLine="709"/>
        <w:jc w:val="both"/>
        <w:rPr>
          <w:sz w:val="28"/>
          <w:szCs w:val="28"/>
        </w:rPr>
      </w:pPr>
      <w:r w:rsidRPr="00DF14B0">
        <w:rPr>
          <w:sz w:val="28"/>
          <w:szCs w:val="28"/>
        </w:rPr>
        <w:t>- Савостьянова Лариса Анатольевна – 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DF14B0" w:rsidRPr="00524FC0" w:rsidRDefault="00DF14B0" w:rsidP="00DF14B0">
      <w:pPr>
        <w:tabs>
          <w:tab w:val="left" w:pos="1134"/>
        </w:tabs>
        <w:spacing w:after="20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-</w:t>
      </w:r>
      <w:r w:rsidRPr="00DF14B0">
        <w:rPr>
          <w:sz w:val="28"/>
          <w:szCs w:val="28"/>
        </w:rPr>
        <w:t xml:space="preserve"> Трухина Александра Сергеевна – главный специалист по трудовым отношениям и демографической политике отдела экономики, развития среднего, малого предпринимательства и потребительского рынка администрации муниципа</w:t>
      </w:r>
      <w:r>
        <w:rPr>
          <w:sz w:val="28"/>
          <w:szCs w:val="28"/>
        </w:rPr>
        <w:t>льного района «Кыринский район».</w:t>
      </w:r>
    </w:p>
    <w:sectPr w:rsidR="00DF14B0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AC9240"/>
    <w:lvl w:ilvl="0">
      <w:numFmt w:val="decimal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E4270"/>
    <w:rsid w:val="004F5478"/>
    <w:rsid w:val="00513660"/>
    <w:rsid w:val="00524FC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102D1"/>
    <w:rsid w:val="00A617CD"/>
    <w:rsid w:val="00AC47BD"/>
    <w:rsid w:val="00B44F1F"/>
    <w:rsid w:val="00B65B12"/>
    <w:rsid w:val="00C21D0D"/>
    <w:rsid w:val="00D71012"/>
    <w:rsid w:val="00D73299"/>
    <w:rsid w:val="00DC7552"/>
    <w:rsid w:val="00DD35FE"/>
    <w:rsid w:val="00DF14B0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Hyperlink"/>
    <w:uiPriority w:val="99"/>
    <w:unhideWhenUsed/>
    <w:rsid w:val="00DF1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Hyperlink"/>
    <w:uiPriority w:val="99"/>
    <w:unhideWhenUsed/>
    <w:rsid w:val="00DF1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onews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2024-06-24T07:12:00Z</dcterms:created>
  <dcterms:modified xsi:type="dcterms:W3CDTF">2024-06-25T23:32:00Z</dcterms:modified>
</cp:coreProperties>
</file>