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17" w:rsidRPr="008B5E17" w:rsidRDefault="008B5E17" w:rsidP="008B5E17">
      <w:pPr>
        <w:pStyle w:val="10"/>
        <w:shd w:val="clear" w:color="auto" w:fill="auto"/>
        <w:spacing w:after="0" w:line="240" w:lineRule="auto"/>
        <w:rPr>
          <w:color w:val="000000"/>
          <w:lang w:bidi="ru-RU"/>
        </w:rPr>
      </w:pPr>
      <w:bookmarkStart w:id="0" w:name="bookmark0"/>
      <w:r w:rsidRPr="008B5E17">
        <w:rPr>
          <w:color w:val="000000"/>
          <w:lang w:bidi="ru-RU"/>
        </w:rPr>
        <w:t xml:space="preserve">СОВЕТ </w:t>
      </w:r>
      <w:bookmarkEnd w:id="0"/>
      <w:r w:rsidR="00512626">
        <w:rPr>
          <w:color w:val="000000"/>
          <w:lang w:bidi="ru-RU"/>
        </w:rPr>
        <w:t xml:space="preserve">СЕЛЬСКОГО ПОСЕЛЕНИЯ </w:t>
      </w:r>
      <w:r w:rsidR="00512626">
        <w:rPr>
          <w:color w:val="000000"/>
          <w:lang w:bidi="ru-RU"/>
        </w:rPr>
        <w:br/>
        <w:t>«ЛЮБАВИНСКОЕ»</w:t>
      </w:r>
      <w:r w:rsidR="00512626">
        <w:rPr>
          <w:color w:val="000000"/>
          <w:lang w:bidi="ru-RU"/>
        </w:rPr>
        <w:br/>
      </w:r>
      <w:r w:rsidRPr="008B5E17">
        <w:rPr>
          <w:color w:val="000000"/>
          <w:lang w:bidi="ru-RU"/>
        </w:rPr>
        <w:t>РЕШЕНИЕ</w:t>
      </w:r>
    </w:p>
    <w:p w:rsidR="008B5E17" w:rsidRPr="008B5E17" w:rsidRDefault="008B5E17" w:rsidP="008B5E17">
      <w:pPr>
        <w:pStyle w:val="10"/>
        <w:shd w:val="clear" w:color="auto" w:fill="auto"/>
        <w:spacing w:after="0" w:line="240" w:lineRule="auto"/>
        <w:jc w:val="left"/>
        <w:rPr>
          <w:color w:val="000000"/>
          <w:lang w:bidi="ru-RU"/>
        </w:rPr>
      </w:pPr>
    </w:p>
    <w:p w:rsidR="008B5E17" w:rsidRPr="009806F8" w:rsidRDefault="008B5E17" w:rsidP="008B5E17">
      <w:pPr>
        <w:pStyle w:val="10"/>
        <w:shd w:val="clear" w:color="auto" w:fill="auto"/>
        <w:spacing w:after="0" w:line="240" w:lineRule="auto"/>
        <w:jc w:val="left"/>
        <w:rPr>
          <w:color w:val="000000"/>
          <w:lang w:bidi="ru-RU"/>
        </w:rPr>
      </w:pPr>
      <w:r w:rsidRPr="008B5E17">
        <w:rPr>
          <w:color w:val="000000"/>
          <w:lang w:bidi="ru-RU"/>
        </w:rPr>
        <w:t xml:space="preserve">от </w:t>
      </w:r>
      <w:r w:rsidR="009806F8">
        <w:rPr>
          <w:color w:val="000000"/>
          <w:lang w:bidi="ru-RU"/>
        </w:rPr>
        <w:t xml:space="preserve"> 10 июля </w:t>
      </w:r>
      <w:r w:rsidRPr="008B5E17">
        <w:rPr>
          <w:color w:val="000000"/>
          <w:lang w:bidi="ru-RU"/>
        </w:rPr>
        <w:t xml:space="preserve"> 2024 года                                                                     № </w:t>
      </w:r>
      <w:r w:rsidR="009806F8">
        <w:rPr>
          <w:color w:val="000000"/>
          <w:lang w:bidi="ru-RU"/>
        </w:rPr>
        <w:t>17</w:t>
      </w:r>
    </w:p>
    <w:p w:rsidR="008B5E17" w:rsidRPr="008B5E17" w:rsidRDefault="008B5E17" w:rsidP="008B5E17">
      <w:pPr>
        <w:pStyle w:val="10"/>
        <w:shd w:val="clear" w:color="auto" w:fill="auto"/>
        <w:spacing w:after="0" w:line="240" w:lineRule="auto"/>
        <w:rPr>
          <w:color w:val="000000"/>
          <w:lang w:bidi="ru-RU"/>
        </w:rPr>
      </w:pPr>
    </w:p>
    <w:p w:rsidR="008B5E17" w:rsidRPr="004628BF" w:rsidRDefault="008B5E17" w:rsidP="002456F2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456F2" w:rsidRPr="008B5E17" w:rsidRDefault="002456F2" w:rsidP="002456F2">
      <w:pPr>
        <w:pStyle w:val="ConsPlusNormal"/>
        <w:ind w:firstLine="540"/>
        <w:jc w:val="center"/>
        <w:rPr>
          <w:b/>
          <w:sz w:val="28"/>
          <w:szCs w:val="28"/>
        </w:rPr>
      </w:pPr>
      <w:bookmarkStart w:id="1" w:name="_GoBack"/>
      <w:r w:rsidRPr="008B5E17">
        <w:rPr>
          <w:b/>
          <w:sz w:val="28"/>
          <w:szCs w:val="28"/>
        </w:rPr>
        <w:t xml:space="preserve">О внесении изменений в Положение о денежном содержании муниципальных служащих </w:t>
      </w:r>
      <w:r w:rsidR="009806F8" w:rsidRPr="009806F8">
        <w:rPr>
          <w:b/>
          <w:sz w:val="28"/>
          <w:szCs w:val="28"/>
        </w:rPr>
        <w:t>и оплате труда лиц, замещающих иные должности органов местного самоуправления сельского поселения «Любавинское»</w:t>
      </w:r>
      <w:r w:rsidR="00512626">
        <w:rPr>
          <w:b/>
          <w:sz w:val="28"/>
          <w:szCs w:val="28"/>
        </w:rPr>
        <w:t xml:space="preserve"> от 27.11.200</w:t>
      </w:r>
      <w:r w:rsidR="009806F8">
        <w:rPr>
          <w:b/>
          <w:sz w:val="28"/>
          <w:szCs w:val="28"/>
        </w:rPr>
        <w:t>9 г № 64</w:t>
      </w:r>
    </w:p>
    <w:bookmarkEnd w:id="1"/>
    <w:p w:rsidR="002456F2" w:rsidRPr="008B5E17" w:rsidRDefault="002456F2" w:rsidP="002456F2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456F2" w:rsidRPr="008B5E17" w:rsidRDefault="002456F2" w:rsidP="002456F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B5E17">
        <w:rPr>
          <w:sz w:val="28"/>
          <w:szCs w:val="28"/>
        </w:rPr>
        <w:t>В целях приведения нормативной правовой базы муниципального района «Кыринский район», в соответствии с Законом Забайкальского края от 08 апреля 2024 года № 2330-ЗЗК «О внесении изменения в статью 9 Закона Забайкальского края «О муниципальной службе в Забайкальском крае» и признании утратившими силу отдельных положений Закона Забайкальского края «О порядке присвоения и сохранения классных чинов муниципальных служащих в Забайкальс</w:t>
      </w:r>
      <w:r w:rsidR="009806F8">
        <w:rPr>
          <w:sz w:val="28"/>
          <w:szCs w:val="28"/>
        </w:rPr>
        <w:t>ком крае», руководствуясь ст</w:t>
      </w:r>
      <w:proofErr w:type="gramEnd"/>
      <w:r w:rsidR="009806F8">
        <w:rPr>
          <w:sz w:val="28"/>
          <w:szCs w:val="28"/>
        </w:rPr>
        <w:t>. 28</w:t>
      </w:r>
      <w:r w:rsidR="00512626">
        <w:rPr>
          <w:sz w:val="28"/>
          <w:szCs w:val="28"/>
        </w:rPr>
        <w:t xml:space="preserve"> Устава сельского поселения «Любавинское»</w:t>
      </w:r>
      <w:r w:rsidRPr="008B5E17">
        <w:rPr>
          <w:sz w:val="28"/>
          <w:szCs w:val="28"/>
        </w:rPr>
        <w:t xml:space="preserve">, Совет </w:t>
      </w:r>
      <w:r w:rsidR="00512626">
        <w:rPr>
          <w:sz w:val="28"/>
          <w:szCs w:val="28"/>
        </w:rPr>
        <w:t>сельского поселения «Любавинское</w:t>
      </w:r>
      <w:r w:rsidRPr="008B5E17">
        <w:rPr>
          <w:sz w:val="28"/>
          <w:szCs w:val="28"/>
        </w:rPr>
        <w:t>» решил:</w:t>
      </w:r>
    </w:p>
    <w:p w:rsidR="002456F2" w:rsidRPr="008B5E17" w:rsidRDefault="002456F2" w:rsidP="002456F2">
      <w:pPr>
        <w:pStyle w:val="ConsPlusNormal"/>
        <w:ind w:firstLine="709"/>
        <w:jc w:val="both"/>
        <w:rPr>
          <w:sz w:val="28"/>
          <w:szCs w:val="28"/>
        </w:rPr>
      </w:pPr>
      <w:r w:rsidRPr="008B5E17">
        <w:rPr>
          <w:sz w:val="28"/>
          <w:szCs w:val="28"/>
        </w:rPr>
        <w:t>1. Внести в  Положение о денежном содержании муниципальных служащих</w:t>
      </w:r>
      <w:r w:rsidR="00512626" w:rsidRPr="00512626">
        <w:rPr>
          <w:sz w:val="28"/>
          <w:szCs w:val="28"/>
        </w:rPr>
        <w:t xml:space="preserve"> </w:t>
      </w:r>
      <w:r w:rsidR="00512626">
        <w:rPr>
          <w:sz w:val="28"/>
          <w:szCs w:val="28"/>
        </w:rPr>
        <w:t>и оплате труда лиц, замещающих иные должности органов местного самоуправления сельского поселения «Любавинское», утвержденного решением Совета сельского поселения «Любавинское» № 64 от 27.11.2009</w:t>
      </w:r>
      <w:r w:rsidRPr="008B5E17">
        <w:rPr>
          <w:sz w:val="28"/>
          <w:szCs w:val="28"/>
        </w:rPr>
        <w:t xml:space="preserve"> следующие изменения:</w:t>
      </w:r>
    </w:p>
    <w:p w:rsidR="002456F2" w:rsidRPr="00512626" w:rsidRDefault="002456F2" w:rsidP="00512626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12626">
        <w:rPr>
          <w:rFonts w:ascii="Times New Roman" w:hAnsi="Times New Roman"/>
          <w:sz w:val="28"/>
          <w:szCs w:val="28"/>
        </w:rPr>
        <w:t>2. Пункт 2 Статьи 4 «</w:t>
      </w:r>
      <w:r w:rsidR="00512626" w:rsidRPr="00512626">
        <w:rPr>
          <w:rFonts w:ascii="Times New Roman" w:eastAsia="Times New Roman" w:hAnsi="Times New Roman"/>
          <w:sz w:val="28"/>
          <w:szCs w:val="28"/>
        </w:rPr>
        <w:t>Надбавка за особый режим работы (сложность и напряженность труда) и надбавка за особ</w:t>
      </w:r>
      <w:r w:rsidR="00512626">
        <w:rPr>
          <w:rFonts w:ascii="Times New Roman" w:eastAsia="Times New Roman" w:hAnsi="Times New Roman"/>
          <w:sz w:val="28"/>
          <w:szCs w:val="28"/>
        </w:rPr>
        <w:t>ые условия муниципальной службы</w:t>
      </w:r>
      <w:r w:rsidRPr="00512626">
        <w:rPr>
          <w:rFonts w:ascii="Times New Roman" w:hAnsi="Times New Roman"/>
          <w:sz w:val="28"/>
          <w:szCs w:val="28"/>
        </w:rPr>
        <w:t>» Положения изложить в новой редакции:</w:t>
      </w:r>
    </w:p>
    <w:p w:rsidR="002456F2" w:rsidRPr="008B5E17" w:rsidRDefault="002456F2" w:rsidP="002456F2">
      <w:pPr>
        <w:pStyle w:val="ConsPlusNormal"/>
        <w:ind w:firstLine="709"/>
        <w:jc w:val="both"/>
        <w:rPr>
          <w:sz w:val="28"/>
          <w:szCs w:val="28"/>
        </w:rPr>
      </w:pPr>
      <w:r w:rsidRPr="008B5E17">
        <w:rPr>
          <w:sz w:val="28"/>
          <w:szCs w:val="28"/>
        </w:rPr>
        <w:t>«2.Ежемесячная надбавка к должностному окладу за особые условия муниципальной службы устанавливается в следующих размерах:</w:t>
      </w:r>
    </w:p>
    <w:p w:rsidR="002456F2" w:rsidRPr="008B5E17" w:rsidRDefault="002456F2" w:rsidP="002456F2">
      <w:pPr>
        <w:pStyle w:val="ConsPlusNormal"/>
        <w:ind w:firstLine="709"/>
        <w:jc w:val="both"/>
        <w:rPr>
          <w:sz w:val="28"/>
          <w:szCs w:val="28"/>
        </w:rPr>
      </w:pPr>
      <w:r w:rsidRPr="008B5E17">
        <w:rPr>
          <w:sz w:val="28"/>
          <w:szCs w:val="28"/>
        </w:rPr>
        <w:t>по высшей группе должностей муниципальной службы – от 150 до 200 процентов должностного оклада;</w:t>
      </w:r>
    </w:p>
    <w:p w:rsidR="002456F2" w:rsidRPr="008B5E17" w:rsidRDefault="002456F2" w:rsidP="002456F2">
      <w:pPr>
        <w:pStyle w:val="ConsPlusNormal"/>
        <w:ind w:firstLine="709"/>
        <w:jc w:val="both"/>
        <w:rPr>
          <w:sz w:val="28"/>
          <w:szCs w:val="28"/>
        </w:rPr>
      </w:pPr>
      <w:r w:rsidRPr="008B5E17">
        <w:rPr>
          <w:sz w:val="28"/>
          <w:szCs w:val="28"/>
        </w:rPr>
        <w:t>по главной группе должностей муниципальной службы – от 120 до 150 процентов должностного оклада;</w:t>
      </w:r>
    </w:p>
    <w:p w:rsidR="002456F2" w:rsidRPr="008B5E17" w:rsidRDefault="002456F2" w:rsidP="002456F2">
      <w:pPr>
        <w:pStyle w:val="ConsPlusNormal"/>
        <w:ind w:firstLine="709"/>
        <w:jc w:val="both"/>
        <w:rPr>
          <w:sz w:val="28"/>
          <w:szCs w:val="28"/>
        </w:rPr>
      </w:pPr>
      <w:r w:rsidRPr="008B5E17">
        <w:rPr>
          <w:sz w:val="28"/>
          <w:szCs w:val="28"/>
        </w:rPr>
        <w:t>по ведущей группе должностей муниципальной службы – от 90 до 120 процентов должностного оклада;</w:t>
      </w:r>
    </w:p>
    <w:p w:rsidR="002456F2" w:rsidRPr="008B5E17" w:rsidRDefault="002456F2" w:rsidP="002456F2">
      <w:pPr>
        <w:pStyle w:val="ConsPlusNormal"/>
        <w:ind w:firstLine="709"/>
        <w:jc w:val="both"/>
        <w:rPr>
          <w:sz w:val="28"/>
          <w:szCs w:val="28"/>
        </w:rPr>
      </w:pPr>
      <w:r w:rsidRPr="008B5E17">
        <w:rPr>
          <w:sz w:val="28"/>
          <w:szCs w:val="28"/>
        </w:rPr>
        <w:t>по старшей группе должностей муниципальной службы – от 60 до 90 процентов должностного оклада;</w:t>
      </w:r>
    </w:p>
    <w:p w:rsidR="002456F2" w:rsidRPr="008B5E17" w:rsidRDefault="002456F2" w:rsidP="002456F2">
      <w:pPr>
        <w:pStyle w:val="ConsPlusNormal"/>
        <w:ind w:firstLine="709"/>
        <w:jc w:val="both"/>
        <w:rPr>
          <w:sz w:val="28"/>
          <w:szCs w:val="28"/>
        </w:rPr>
      </w:pPr>
      <w:r w:rsidRPr="008B5E17">
        <w:rPr>
          <w:sz w:val="28"/>
          <w:szCs w:val="28"/>
        </w:rPr>
        <w:t>по младшей группе должностей муниципальной службы – от 30 до 60 процентов должностного оклада</w:t>
      </w:r>
      <w:proofErr w:type="gramStart"/>
      <w:r w:rsidRPr="008B5E17">
        <w:rPr>
          <w:sz w:val="28"/>
          <w:szCs w:val="28"/>
        </w:rPr>
        <w:t>..».</w:t>
      </w:r>
      <w:proofErr w:type="gramEnd"/>
    </w:p>
    <w:p w:rsidR="002456F2" w:rsidRPr="008B5E17" w:rsidRDefault="002456F2" w:rsidP="002456F2">
      <w:pPr>
        <w:pStyle w:val="ConsPlusNormal"/>
        <w:ind w:firstLine="709"/>
        <w:jc w:val="both"/>
        <w:rPr>
          <w:sz w:val="28"/>
          <w:szCs w:val="28"/>
        </w:rPr>
      </w:pPr>
      <w:r w:rsidRPr="008B5E17">
        <w:rPr>
          <w:sz w:val="28"/>
          <w:szCs w:val="28"/>
        </w:rPr>
        <w:t>3. Направит</w:t>
      </w:r>
      <w:r w:rsidR="00512626">
        <w:rPr>
          <w:sz w:val="28"/>
          <w:szCs w:val="28"/>
        </w:rPr>
        <w:t>ь настоящее решение главе сельского поселения «Любавинское</w:t>
      </w:r>
      <w:r w:rsidRPr="008B5E17">
        <w:rPr>
          <w:sz w:val="28"/>
          <w:szCs w:val="28"/>
        </w:rPr>
        <w:t>» для подписания и обнародования в соответствии с порядком предусмотренным У</w:t>
      </w:r>
      <w:r w:rsidR="00512626">
        <w:rPr>
          <w:sz w:val="28"/>
          <w:szCs w:val="28"/>
        </w:rPr>
        <w:t>ставом сельского поселения «Любавинское</w:t>
      </w:r>
      <w:r w:rsidRPr="008B5E17">
        <w:rPr>
          <w:sz w:val="28"/>
          <w:szCs w:val="28"/>
        </w:rPr>
        <w:t>».</w:t>
      </w:r>
    </w:p>
    <w:p w:rsidR="002456F2" w:rsidRPr="008B5E17" w:rsidRDefault="002456F2" w:rsidP="002456F2">
      <w:pPr>
        <w:pStyle w:val="ConsPlusNormal"/>
        <w:ind w:firstLine="709"/>
        <w:jc w:val="both"/>
        <w:rPr>
          <w:sz w:val="28"/>
          <w:szCs w:val="28"/>
        </w:rPr>
      </w:pPr>
      <w:r w:rsidRPr="008B5E17">
        <w:rPr>
          <w:sz w:val="28"/>
          <w:szCs w:val="28"/>
        </w:rPr>
        <w:lastRenderedPageBreak/>
        <w:t>4. Настоящее решение обнародовать на официал</w:t>
      </w:r>
      <w:r w:rsidR="00512626">
        <w:rPr>
          <w:sz w:val="28"/>
          <w:szCs w:val="28"/>
        </w:rPr>
        <w:t>ьном стенде администрации сельского «Любавинское</w:t>
      </w:r>
      <w:r w:rsidRPr="008B5E17">
        <w:rPr>
          <w:sz w:val="28"/>
          <w:szCs w:val="28"/>
        </w:rPr>
        <w:t>» и  разместить на официал</w:t>
      </w:r>
      <w:r w:rsidR="00512626">
        <w:rPr>
          <w:sz w:val="28"/>
          <w:szCs w:val="28"/>
        </w:rPr>
        <w:t>ьном сайте сельского поселения  «Любавинское</w:t>
      </w:r>
      <w:r w:rsidRPr="008B5E17">
        <w:rPr>
          <w:sz w:val="28"/>
          <w:szCs w:val="28"/>
        </w:rPr>
        <w:t>».</w:t>
      </w:r>
    </w:p>
    <w:p w:rsidR="002456F2" w:rsidRPr="008B5E17" w:rsidRDefault="002456F2" w:rsidP="002456F2">
      <w:pPr>
        <w:pStyle w:val="ConsPlusNormal"/>
        <w:jc w:val="both"/>
        <w:rPr>
          <w:sz w:val="28"/>
          <w:szCs w:val="28"/>
        </w:rPr>
      </w:pPr>
    </w:p>
    <w:p w:rsidR="002456F2" w:rsidRPr="008B5E17" w:rsidRDefault="002456F2" w:rsidP="002456F2">
      <w:pPr>
        <w:pStyle w:val="ConsPlusNormal"/>
        <w:jc w:val="both"/>
        <w:rPr>
          <w:sz w:val="28"/>
          <w:szCs w:val="28"/>
        </w:rPr>
      </w:pPr>
    </w:p>
    <w:p w:rsidR="002456F2" w:rsidRPr="008B5E17" w:rsidRDefault="00512626" w:rsidP="002456F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2456F2" w:rsidRPr="008B5E17" w:rsidRDefault="00512626" w:rsidP="002456F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«Любавинское</w:t>
      </w:r>
      <w:r w:rsidR="002456F2" w:rsidRPr="008B5E17">
        <w:rPr>
          <w:sz w:val="28"/>
          <w:szCs w:val="28"/>
        </w:rPr>
        <w:t xml:space="preserve">»                                                          </w:t>
      </w:r>
      <w:r w:rsidR="008B5E17">
        <w:rPr>
          <w:sz w:val="28"/>
          <w:szCs w:val="28"/>
        </w:rPr>
        <w:t xml:space="preserve">     </w:t>
      </w:r>
      <w:r>
        <w:rPr>
          <w:sz w:val="28"/>
          <w:szCs w:val="28"/>
        </w:rPr>
        <w:t>Т.И. Картюкова</w:t>
      </w:r>
    </w:p>
    <w:p w:rsidR="002456F2" w:rsidRPr="008B5E17" w:rsidRDefault="002456F2" w:rsidP="002456F2">
      <w:pPr>
        <w:pStyle w:val="ConsPlusNormal"/>
        <w:jc w:val="both"/>
        <w:rPr>
          <w:sz w:val="28"/>
          <w:szCs w:val="28"/>
        </w:rPr>
      </w:pPr>
    </w:p>
    <w:p w:rsidR="002456F2" w:rsidRPr="008B5E17" w:rsidRDefault="002456F2" w:rsidP="002456F2">
      <w:pPr>
        <w:pStyle w:val="ConsPlusNormal"/>
        <w:jc w:val="both"/>
        <w:rPr>
          <w:sz w:val="28"/>
          <w:szCs w:val="28"/>
        </w:rPr>
      </w:pPr>
    </w:p>
    <w:p w:rsidR="00D8267B" w:rsidRDefault="00512626" w:rsidP="00D8267B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Председатель</w:t>
      </w:r>
      <w:r w:rsidR="00D8267B" w:rsidRPr="003577A9">
        <w:rPr>
          <w:rFonts w:ascii="Times New Roman" w:eastAsia="SimSun" w:hAnsi="Times New Roman"/>
          <w:sz w:val="28"/>
          <w:szCs w:val="28"/>
          <w:lang w:eastAsia="zh-CN"/>
        </w:rPr>
        <w:t xml:space="preserve"> Совета </w:t>
      </w:r>
    </w:p>
    <w:p w:rsidR="00D8267B" w:rsidRPr="003577A9" w:rsidRDefault="00512626" w:rsidP="00D8267B">
      <w:pPr>
        <w:suppressAutoHyphens/>
        <w:spacing w:after="0" w:line="240" w:lineRule="auto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сельского поселения </w:t>
      </w:r>
      <w:r w:rsidR="00D8267B" w:rsidRPr="003577A9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</w:p>
    <w:p w:rsidR="00D8267B" w:rsidRPr="003577A9" w:rsidRDefault="00512626" w:rsidP="00D8267B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>« Любавинское</w:t>
      </w:r>
      <w:r w:rsidR="00D8267B" w:rsidRPr="003577A9">
        <w:rPr>
          <w:rFonts w:ascii="Times New Roman" w:eastAsia="SimSun" w:hAnsi="Times New Roman"/>
          <w:bCs/>
          <w:sz w:val="28"/>
          <w:szCs w:val="28"/>
          <w:lang w:eastAsia="zh-CN"/>
        </w:rPr>
        <w:t>»</w:t>
      </w:r>
      <w:r w:rsidR="00D8267B" w:rsidRPr="003577A9"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                           </w:t>
      </w:r>
      <w:r w:rsidR="00D8267B"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="00D8267B" w:rsidRPr="003577A9"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SimSun" w:hAnsi="Times New Roman"/>
          <w:sz w:val="28"/>
          <w:szCs w:val="28"/>
          <w:lang w:eastAsia="zh-CN"/>
        </w:rPr>
        <w:t>Н.А. Емельянова</w:t>
      </w:r>
    </w:p>
    <w:p w:rsidR="00D8267B" w:rsidRPr="003577A9" w:rsidRDefault="00D8267B" w:rsidP="00D8267B">
      <w:pPr>
        <w:suppressAutoHyphens/>
        <w:spacing w:after="0" w:line="240" w:lineRule="auto"/>
        <w:ind w:firstLine="709"/>
        <w:rPr>
          <w:rFonts w:ascii="Times New Roman" w:eastAsia="SimSun" w:hAnsi="Times New Roman"/>
          <w:sz w:val="28"/>
          <w:szCs w:val="28"/>
          <w:lang w:eastAsia="zh-CN"/>
        </w:rPr>
      </w:pPr>
    </w:p>
    <w:p w:rsidR="002456F2" w:rsidRPr="008B5E17" w:rsidRDefault="002456F2" w:rsidP="002456F2">
      <w:pPr>
        <w:pStyle w:val="ConsPlusNormal"/>
        <w:rPr>
          <w:sz w:val="28"/>
          <w:szCs w:val="28"/>
        </w:rPr>
      </w:pPr>
    </w:p>
    <w:p w:rsidR="00714011" w:rsidRPr="008B5E17" w:rsidRDefault="00714011" w:rsidP="002456F2">
      <w:pPr>
        <w:rPr>
          <w:sz w:val="28"/>
          <w:szCs w:val="28"/>
        </w:rPr>
      </w:pPr>
    </w:p>
    <w:sectPr w:rsidR="00714011" w:rsidRPr="008B5E17" w:rsidSect="0095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398"/>
    <w:rsid w:val="002456F2"/>
    <w:rsid w:val="00304B6E"/>
    <w:rsid w:val="00382E63"/>
    <w:rsid w:val="004628BF"/>
    <w:rsid w:val="00512626"/>
    <w:rsid w:val="00513E2E"/>
    <w:rsid w:val="005A5C8B"/>
    <w:rsid w:val="00714011"/>
    <w:rsid w:val="008A30F6"/>
    <w:rsid w:val="008B5E17"/>
    <w:rsid w:val="00957117"/>
    <w:rsid w:val="009806F8"/>
    <w:rsid w:val="00AD4FC2"/>
    <w:rsid w:val="00B14C36"/>
    <w:rsid w:val="00B429FF"/>
    <w:rsid w:val="00BC412A"/>
    <w:rsid w:val="00C75398"/>
    <w:rsid w:val="00D8267B"/>
    <w:rsid w:val="00FA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F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45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8B5E1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B5E17"/>
    <w:pPr>
      <w:widowControl w:val="0"/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F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45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adm_lubov@outlook.com</cp:lastModifiedBy>
  <cp:revision>9</cp:revision>
  <cp:lastPrinted>2024-07-04T03:21:00Z</cp:lastPrinted>
  <dcterms:created xsi:type="dcterms:W3CDTF">2024-04-26T03:23:00Z</dcterms:created>
  <dcterms:modified xsi:type="dcterms:W3CDTF">2024-07-04T06:35:00Z</dcterms:modified>
</cp:coreProperties>
</file>