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3A27A8">
      <w:pPr>
        <w:ind w:firstLine="709"/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3A27A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3A27A8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3A27A8">
      <w:pPr>
        <w:ind w:firstLine="709"/>
        <w:contextualSpacing/>
        <w:jc w:val="both"/>
      </w:pPr>
    </w:p>
    <w:p w:rsidR="00644768" w:rsidRPr="00397DE0" w:rsidRDefault="00644768" w:rsidP="003A27A8">
      <w:pPr>
        <w:ind w:firstLine="709"/>
        <w:contextualSpacing/>
        <w:rPr>
          <w:sz w:val="28"/>
          <w:lang w:val="en-US"/>
        </w:rPr>
      </w:pPr>
      <w:r>
        <w:rPr>
          <w:sz w:val="28"/>
        </w:rPr>
        <w:t xml:space="preserve">от </w:t>
      </w:r>
      <w:r w:rsidR="00397DE0">
        <w:rPr>
          <w:sz w:val="28"/>
          <w:lang w:val="en-US"/>
        </w:rPr>
        <w:t>15</w:t>
      </w:r>
      <w:bookmarkStart w:id="0" w:name="_GoBack"/>
      <w:bookmarkEnd w:id="0"/>
      <w:r>
        <w:rPr>
          <w:sz w:val="28"/>
        </w:rPr>
        <w:t xml:space="preserve"> </w:t>
      </w:r>
      <w:r w:rsidR="003D29E8">
        <w:rPr>
          <w:sz w:val="28"/>
        </w:rPr>
        <w:t>августа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397DE0" w:rsidRPr="00397DE0">
        <w:rPr>
          <w:sz w:val="28"/>
        </w:rPr>
        <w:t>4</w:t>
      </w:r>
      <w:r w:rsidR="00397DE0">
        <w:rPr>
          <w:sz w:val="28"/>
          <w:lang w:val="en-US"/>
        </w:rPr>
        <w:t>81</w:t>
      </w:r>
    </w:p>
    <w:p w:rsidR="00644768" w:rsidRDefault="00644768" w:rsidP="003A27A8">
      <w:pPr>
        <w:ind w:firstLine="709"/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3A27A8">
      <w:pPr>
        <w:ind w:firstLine="709"/>
        <w:contextualSpacing/>
        <w:jc w:val="both"/>
        <w:rPr>
          <w:sz w:val="28"/>
          <w:szCs w:val="28"/>
        </w:rPr>
      </w:pPr>
    </w:p>
    <w:p w:rsidR="00A16C6E" w:rsidRPr="00325E29" w:rsidRDefault="00A16C6E" w:rsidP="00A16C6E">
      <w:pPr>
        <w:jc w:val="center"/>
        <w:rPr>
          <w:b/>
          <w:bCs/>
          <w:sz w:val="28"/>
        </w:rPr>
      </w:pPr>
      <w:r w:rsidRPr="00325E29">
        <w:rPr>
          <w:b/>
          <w:bCs/>
          <w:sz w:val="28"/>
        </w:rPr>
        <w:t>Об определении мест накопления отработанных ртутьсодержащих ламп</w:t>
      </w:r>
    </w:p>
    <w:p w:rsidR="00A16C6E" w:rsidRPr="00325E29" w:rsidRDefault="00A16C6E" w:rsidP="00A16C6E">
      <w:pPr>
        <w:jc w:val="center"/>
        <w:rPr>
          <w:b/>
          <w:sz w:val="28"/>
        </w:rPr>
      </w:pPr>
      <w:r w:rsidRPr="00325E29">
        <w:rPr>
          <w:b/>
          <w:bCs/>
          <w:sz w:val="28"/>
        </w:rPr>
        <w:t xml:space="preserve">на территории </w:t>
      </w:r>
      <w:r>
        <w:rPr>
          <w:b/>
          <w:bCs/>
          <w:sz w:val="28"/>
        </w:rPr>
        <w:t xml:space="preserve">муниципального района «Кыринский район» </w:t>
      </w:r>
      <w:r w:rsidRPr="00325E29">
        <w:rPr>
          <w:b/>
          <w:bCs/>
          <w:sz w:val="28"/>
        </w:rPr>
        <w:t xml:space="preserve">и информировании </w:t>
      </w:r>
      <w:r w:rsidRPr="00325E29">
        <w:rPr>
          <w:b/>
          <w:sz w:val="28"/>
        </w:rPr>
        <w:t>потребителей о расположении таких мест</w:t>
      </w:r>
    </w:p>
    <w:p w:rsidR="00A16C6E" w:rsidRPr="00423C8F" w:rsidRDefault="00A16C6E" w:rsidP="00A16C6E">
      <w:pPr>
        <w:rPr>
          <w:sz w:val="28"/>
          <w:szCs w:val="28"/>
        </w:rPr>
      </w:pPr>
    </w:p>
    <w:p w:rsidR="00A16C6E" w:rsidRDefault="00A16C6E" w:rsidP="00A16C6E">
      <w:pPr>
        <w:ind w:firstLine="709"/>
        <w:jc w:val="both"/>
        <w:rPr>
          <w:sz w:val="28"/>
          <w:szCs w:val="28"/>
        </w:rPr>
      </w:pPr>
      <w:proofErr w:type="gramStart"/>
      <w:r w:rsidRPr="00325E29">
        <w:rPr>
          <w:sz w:val="28"/>
          <w:szCs w:val="28"/>
        </w:rPr>
        <w:t>В соответствии с Федеральным законом о</w:t>
      </w:r>
      <w:r>
        <w:rPr>
          <w:sz w:val="28"/>
          <w:szCs w:val="28"/>
        </w:rPr>
        <w:t xml:space="preserve">т 6 октября 2003 года № 131-ФЗ </w:t>
      </w:r>
      <w:r w:rsidRPr="00325E29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потребления», Постановлением Правительства Российской Федерации от 28 декабря 2020 года № 2314 «Об утверждении Правил обращения с</w:t>
      </w:r>
      <w:proofErr w:type="gramEnd"/>
      <w:r w:rsidRPr="00325E29">
        <w:rPr>
          <w:sz w:val="28"/>
          <w:szCs w:val="28"/>
        </w:rPr>
        <w:t xml:space="preserve">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r>
        <w:rPr>
          <w:sz w:val="28"/>
          <w:szCs w:val="28"/>
        </w:rPr>
        <w:t xml:space="preserve"> и </w:t>
      </w:r>
      <w:r w:rsidRPr="00325E29">
        <w:rPr>
          <w:sz w:val="28"/>
          <w:szCs w:val="28"/>
        </w:rPr>
        <w:t>окружающей среде»</w:t>
      </w:r>
      <w:r>
        <w:rPr>
          <w:sz w:val="28"/>
          <w:szCs w:val="28"/>
        </w:rPr>
        <w:t xml:space="preserve"> (далее - Правила)</w:t>
      </w:r>
      <w:r w:rsidRPr="00325E29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ст. 26 </w:t>
      </w:r>
      <w:r w:rsidRPr="00325E29">
        <w:rPr>
          <w:sz w:val="28"/>
          <w:szCs w:val="28"/>
        </w:rPr>
        <w:t xml:space="preserve">Устава </w:t>
      </w:r>
      <w:r w:rsidR="006C2625">
        <w:rPr>
          <w:sz w:val="28"/>
          <w:szCs w:val="28"/>
        </w:rPr>
        <w:t>муниципального района «Кыринский район», администрация муниципального района «Кыринский район»</w:t>
      </w:r>
      <w:r w:rsidRPr="00325E29">
        <w:rPr>
          <w:sz w:val="28"/>
          <w:szCs w:val="28"/>
        </w:rPr>
        <w:t xml:space="preserve"> постановляет:</w:t>
      </w:r>
    </w:p>
    <w:p w:rsidR="00A16C6E" w:rsidRPr="00325E29" w:rsidRDefault="00A16C6E" w:rsidP="00A16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0DBB">
        <w:rPr>
          <w:sz w:val="28"/>
          <w:szCs w:val="28"/>
        </w:rPr>
        <w:t>Определить на те</w:t>
      </w:r>
      <w:r>
        <w:rPr>
          <w:sz w:val="28"/>
          <w:szCs w:val="28"/>
        </w:rPr>
        <w:t>рритории муниципального района «</w:t>
      </w:r>
      <w:r w:rsidRPr="00A40DBB">
        <w:rPr>
          <w:sz w:val="28"/>
          <w:szCs w:val="28"/>
        </w:rPr>
        <w:t>К</w:t>
      </w:r>
      <w:r>
        <w:rPr>
          <w:sz w:val="28"/>
          <w:szCs w:val="28"/>
        </w:rPr>
        <w:t>ыринский район»</w:t>
      </w:r>
      <w:r w:rsidRPr="00A40DBB">
        <w:rPr>
          <w:sz w:val="28"/>
          <w:szCs w:val="28"/>
        </w:rPr>
        <w:t xml:space="preserve"> местом накопления отработанных ртутьсодержащих ламп </w:t>
      </w:r>
      <w:r>
        <w:rPr>
          <w:sz w:val="28"/>
          <w:szCs w:val="28"/>
        </w:rPr>
        <w:t xml:space="preserve">склад администрации муниципального района «Кыринский район», расположенный по адресу: Забайкальский край, Кыринский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Кыра</w:t>
      </w:r>
      <w:proofErr w:type="gramEnd"/>
      <w:r>
        <w:rPr>
          <w:sz w:val="28"/>
          <w:szCs w:val="28"/>
        </w:rPr>
        <w:t>, ул. Ленина, 38.</w:t>
      </w:r>
    </w:p>
    <w:p w:rsidR="00A16C6E" w:rsidRPr="00325E29" w:rsidRDefault="00A16C6E" w:rsidP="00A16C6E">
      <w:pPr>
        <w:ind w:firstLine="709"/>
        <w:jc w:val="both"/>
        <w:rPr>
          <w:sz w:val="28"/>
          <w:szCs w:val="28"/>
        </w:rPr>
      </w:pPr>
      <w:r w:rsidRPr="00325E29">
        <w:rPr>
          <w:sz w:val="28"/>
          <w:szCs w:val="28"/>
        </w:rPr>
        <w:t xml:space="preserve">2. Обеспечить информирование потребителей ртутьсодержащих ламп </w:t>
      </w:r>
    </w:p>
    <w:p w:rsidR="00A16C6E" w:rsidRPr="00325E29" w:rsidRDefault="00A16C6E" w:rsidP="00A16C6E">
      <w:pPr>
        <w:jc w:val="both"/>
        <w:rPr>
          <w:sz w:val="28"/>
          <w:szCs w:val="28"/>
        </w:rPr>
      </w:pPr>
      <w:r w:rsidRPr="00325E29">
        <w:rPr>
          <w:sz w:val="28"/>
          <w:szCs w:val="28"/>
        </w:rPr>
        <w:t xml:space="preserve">о расположении на территории </w:t>
      </w:r>
      <w:r>
        <w:rPr>
          <w:sz w:val="28"/>
          <w:szCs w:val="28"/>
        </w:rPr>
        <w:t xml:space="preserve">муниципального района «Кыринский район» места </w:t>
      </w:r>
      <w:r w:rsidRPr="00325E29">
        <w:rPr>
          <w:sz w:val="28"/>
          <w:szCs w:val="28"/>
        </w:rPr>
        <w:t>накопления отработанных ртутьсодержащих ламп.</w:t>
      </w:r>
    </w:p>
    <w:p w:rsidR="00A16C6E" w:rsidRPr="00325E29" w:rsidRDefault="00A16C6E" w:rsidP="00A16C6E">
      <w:pPr>
        <w:ind w:firstLine="709"/>
        <w:jc w:val="both"/>
        <w:rPr>
          <w:sz w:val="28"/>
          <w:szCs w:val="28"/>
        </w:rPr>
      </w:pPr>
      <w:r w:rsidRPr="00325E29">
        <w:rPr>
          <w:sz w:val="28"/>
          <w:szCs w:val="28"/>
        </w:rPr>
        <w:t>3.</w:t>
      </w:r>
      <w:r>
        <w:rPr>
          <w:sz w:val="28"/>
          <w:szCs w:val="28"/>
        </w:rPr>
        <w:t xml:space="preserve"> Уведомить о расположенном </w:t>
      </w:r>
      <w:r w:rsidRPr="00325E2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муниципального района</w:t>
      </w:r>
      <w:r w:rsidRPr="00325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«Кыринский район» месте </w:t>
      </w:r>
      <w:r w:rsidRPr="00325E29">
        <w:rPr>
          <w:sz w:val="28"/>
          <w:szCs w:val="28"/>
        </w:rPr>
        <w:t>накопления отработанных ртутьсодержащих ламп Министерство природных ресурсов Забайкальского края.</w:t>
      </w:r>
    </w:p>
    <w:p w:rsidR="00A16C6E" w:rsidRPr="00325E29" w:rsidRDefault="00A16C6E" w:rsidP="00A16C6E">
      <w:pPr>
        <w:ind w:firstLine="709"/>
        <w:jc w:val="both"/>
        <w:rPr>
          <w:sz w:val="28"/>
          <w:szCs w:val="28"/>
        </w:rPr>
      </w:pPr>
      <w:r w:rsidRPr="00325E29">
        <w:rPr>
          <w:sz w:val="28"/>
          <w:szCs w:val="28"/>
        </w:rPr>
        <w:t xml:space="preserve">4. </w:t>
      </w:r>
      <w:r w:rsidRPr="00A40DBB">
        <w:rPr>
          <w:sz w:val="28"/>
          <w:szCs w:val="28"/>
        </w:rPr>
        <w:t>Признать утратившим силу постановление администрации муниципального района "К</w:t>
      </w:r>
      <w:r>
        <w:rPr>
          <w:sz w:val="28"/>
          <w:szCs w:val="28"/>
        </w:rPr>
        <w:t>ыринский</w:t>
      </w:r>
      <w:r w:rsidRPr="00A40DBB">
        <w:rPr>
          <w:sz w:val="28"/>
          <w:szCs w:val="28"/>
        </w:rPr>
        <w:t xml:space="preserve"> район" от 2</w:t>
      </w:r>
      <w:r>
        <w:rPr>
          <w:sz w:val="28"/>
          <w:szCs w:val="28"/>
        </w:rPr>
        <w:t>5 октября 2017 года № 851</w:t>
      </w:r>
      <w:r w:rsidRPr="00A40DBB">
        <w:rPr>
          <w:sz w:val="28"/>
          <w:szCs w:val="28"/>
        </w:rPr>
        <w:t xml:space="preserve"> "Об организации сбора и</w:t>
      </w:r>
      <w:r>
        <w:rPr>
          <w:sz w:val="28"/>
          <w:szCs w:val="28"/>
        </w:rPr>
        <w:t xml:space="preserve"> хранения</w:t>
      </w:r>
      <w:r w:rsidRPr="00A40DBB">
        <w:rPr>
          <w:sz w:val="28"/>
          <w:szCs w:val="28"/>
        </w:rPr>
        <w:t xml:space="preserve"> отработанных </w:t>
      </w:r>
      <w:r>
        <w:rPr>
          <w:sz w:val="28"/>
          <w:szCs w:val="28"/>
        </w:rPr>
        <w:t xml:space="preserve">энергосберегающих </w:t>
      </w:r>
      <w:r w:rsidRPr="00A40DBB">
        <w:rPr>
          <w:sz w:val="28"/>
          <w:szCs w:val="28"/>
        </w:rPr>
        <w:t>ртутьсодержащих ламп".</w:t>
      </w:r>
    </w:p>
    <w:p w:rsidR="00A16C6E" w:rsidRPr="00325E29" w:rsidRDefault="00A16C6E" w:rsidP="00A16C6E">
      <w:pPr>
        <w:ind w:firstLine="709"/>
        <w:jc w:val="both"/>
        <w:rPr>
          <w:sz w:val="28"/>
          <w:szCs w:val="28"/>
        </w:rPr>
      </w:pPr>
      <w:r w:rsidRPr="00325E29">
        <w:rPr>
          <w:sz w:val="28"/>
          <w:szCs w:val="28"/>
        </w:rPr>
        <w:t xml:space="preserve">5. Настоящее постановление </w:t>
      </w:r>
      <w:r>
        <w:rPr>
          <w:sz w:val="28"/>
          <w:szCs w:val="28"/>
        </w:rPr>
        <w:t>подлежит обнародованию на стенде администрации муниципального района «Кыринский район», размещению в сетевом издании</w:t>
      </w:r>
      <w:r w:rsidRPr="007C0615">
        <w:rPr>
          <w:sz w:val="28"/>
          <w:szCs w:val="28"/>
        </w:rPr>
        <w:t xml:space="preserve"> «Ононская правда» </w:t>
      </w:r>
      <w:hyperlink r:id="rId6" w:history="1">
        <w:r w:rsidRPr="00E959B5">
          <w:rPr>
            <w:rStyle w:val="a6"/>
            <w:sz w:val="28"/>
            <w:szCs w:val="28"/>
          </w:rPr>
          <w:t>https://ononews.info/</w:t>
        </w:r>
      </w:hyperlink>
      <w:r>
        <w:rPr>
          <w:sz w:val="28"/>
          <w:szCs w:val="28"/>
        </w:rPr>
        <w:t xml:space="preserve">, на официальном сайте муниципального района «Кыринский район» и вступает в силу на следующий день после обнародования. </w:t>
      </w:r>
    </w:p>
    <w:p w:rsidR="00A16C6E" w:rsidRDefault="00A16C6E" w:rsidP="00A16C6E">
      <w:pPr>
        <w:ind w:firstLine="709"/>
        <w:jc w:val="both"/>
        <w:rPr>
          <w:sz w:val="28"/>
          <w:szCs w:val="28"/>
        </w:rPr>
      </w:pPr>
      <w:r w:rsidRPr="00325E29"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жилищно-коммунальной политики, дорожного хозяйства, транспорта и связи.</w:t>
      </w:r>
      <w:r w:rsidRPr="00423C8F">
        <w:rPr>
          <w:sz w:val="28"/>
          <w:szCs w:val="28"/>
        </w:rPr>
        <w:t xml:space="preserve"> </w:t>
      </w:r>
    </w:p>
    <w:p w:rsidR="00291844" w:rsidRDefault="00291844" w:rsidP="003A27A8">
      <w:pPr>
        <w:ind w:firstLine="709"/>
        <w:contextualSpacing/>
        <w:jc w:val="both"/>
        <w:rPr>
          <w:sz w:val="28"/>
          <w:szCs w:val="28"/>
        </w:rPr>
      </w:pPr>
    </w:p>
    <w:p w:rsidR="00291844" w:rsidRDefault="00291844" w:rsidP="003A27A8">
      <w:pPr>
        <w:ind w:firstLine="709"/>
        <w:contextualSpacing/>
        <w:jc w:val="both"/>
        <w:rPr>
          <w:sz w:val="28"/>
          <w:szCs w:val="28"/>
        </w:rPr>
      </w:pPr>
    </w:p>
    <w:p w:rsidR="006C2625" w:rsidRDefault="006C2625" w:rsidP="003A27A8">
      <w:pPr>
        <w:ind w:firstLine="709"/>
        <w:contextualSpacing/>
        <w:jc w:val="both"/>
        <w:rPr>
          <w:sz w:val="28"/>
          <w:szCs w:val="28"/>
        </w:rPr>
      </w:pPr>
    </w:p>
    <w:p w:rsidR="00644768" w:rsidRDefault="00DC7552" w:rsidP="003A27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040F4C">
        <w:rPr>
          <w:sz w:val="28"/>
          <w:szCs w:val="28"/>
        </w:rPr>
        <w:t xml:space="preserve"> </w:t>
      </w:r>
      <w:r>
        <w:rPr>
          <w:sz w:val="28"/>
          <w:szCs w:val="28"/>
        </w:rPr>
        <w:t>о. г</w:t>
      </w:r>
      <w:r w:rsidR="00644768">
        <w:rPr>
          <w:sz w:val="28"/>
          <w:szCs w:val="28"/>
        </w:rPr>
        <w:t>лав</w:t>
      </w:r>
      <w:r w:rsidR="005F6D2F">
        <w:rPr>
          <w:sz w:val="28"/>
          <w:szCs w:val="28"/>
        </w:rPr>
        <w:t>ы</w:t>
      </w:r>
      <w:r w:rsidR="00644768">
        <w:rPr>
          <w:sz w:val="28"/>
          <w:szCs w:val="28"/>
        </w:rPr>
        <w:t xml:space="preserve"> муниципального района</w:t>
      </w:r>
    </w:p>
    <w:p w:rsidR="0072008E" w:rsidRDefault="00644768" w:rsidP="003A27A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«Кыринский район»                                     </w:t>
      </w:r>
      <w:r w:rsidR="00040F4C">
        <w:rPr>
          <w:sz w:val="28"/>
          <w:szCs w:val="28"/>
        </w:rPr>
        <w:t xml:space="preserve">       </w:t>
      </w:r>
      <w:r w:rsidR="0094527C">
        <w:rPr>
          <w:sz w:val="28"/>
          <w:szCs w:val="28"/>
        </w:rPr>
        <w:t xml:space="preserve">   </w:t>
      </w:r>
      <w:r w:rsidR="003F1FCF">
        <w:rPr>
          <w:sz w:val="28"/>
          <w:szCs w:val="28"/>
        </w:rPr>
        <w:t xml:space="preserve">     </w:t>
      </w:r>
      <w:r w:rsidR="00DC7552">
        <w:rPr>
          <w:sz w:val="28"/>
          <w:szCs w:val="28"/>
        </w:rPr>
        <w:t xml:space="preserve">            </w:t>
      </w:r>
      <w:r w:rsidR="00B85828">
        <w:rPr>
          <w:sz w:val="28"/>
          <w:szCs w:val="28"/>
        </w:rPr>
        <w:t xml:space="preserve">    </w:t>
      </w:r>
      <w:r w:rsidR="00DC7552">
        <w:rPr>
          <w:sz w:val="28"/>
          <w:szCs w:val="28"/>
        </w:rPr>
        <w:t xml:space="preserve">  А.М. Куприянов</w:t>
      </w:r>
    </w:p>
    <w:p w:rsidR="0072008E" w:rsidRDefault="0072008E" w:rsidP="00F77F34">
      <w:pPr>
        <w:spacing w:after="200" w:line="276" w:lineRule="auto"/>
        <w:rPr>
          <w:sz w:val="28"/>
          <w:szCs w:val="28"/>
        </w:rPr>
      </w:pP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66EEB"/>
    <w:rsid w:val="001751FE"/>
    <w:rsid w:val="001A7A94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97DE0"/>
    <w:rsid w:val="003A27A8"/>
    <w:rsid w:val="003D29E8"/>
    <w:rsid w:val="003E7701"/>
    <w:rsid w:val="003F1FCF"/>
    <w:rsid w:val="0042713F"/>
    <w:rsid w:val="00492EB5"/>
    <w:rsid w:val="00494A5E"/>
    <w:rsid w:val="004B2B0E"/>
    <w:rsid w:val="004D5672"/>
    <w:rsid w:val="004F5478"/>
    <w:rsid w:val="00580945"/>
    <w:rsid w:val="005A4962"/>
    <w:rsid w:val="005F6D2F"/>
    <w:rsid w:val="00626E4F"/>
    <w:rsid w:val="00644768"/>
    <w:rsid w:val="00652506"/>
    <w:rsid w:val="00660E7E"/>
    <w:rsid w:val="006C2625"/>
    <w:rsid w:val="006C7A96"/>
    <w:rsid w:val="0072008E"/>
    <w:rsid w:val="008900DF"/>
    <w:rsid w:val="008D7790"/>
    <w:rsid w:val="0094527C"/>
    <w:rsid w:val="009B2A5E"/>
    <w:rsid w:val="009B65FF"/>
    <w:rsid w:val="009D1C2C"/>
    <w:rsid w:val="009F55F2"/>
    <w:rsid w:val="00A16C6E"/>
    <w:rsid w:val="00AF5398"/>
    <w:rsid w:val="00B00595"/>
    <w:rsid w:val="00B141FA"/>
    <w:rsid w:val="00B30902"/>
    <w:rsid w:val="00B44F1F"/>
    <w:rsid w:val="00B85828"/>
    <w:rsid w:val="00B87E3B"/>
    <w:rsid w:val="00BD493A"/>
    <w:rsid w:val="00C8110D"/>
    <w:rsid w:val="00D36F3E"/>
    <w:rsid w:val="00D95F95"/>
    <w:rsid w:val="00DC7552"/>
    <w:rsid w:val="00E7577B"/>
    <w:rsid w:val="00EA7A1E"/>
    <w:rsid w:val="00EB5086"/>
    <w:rsid w:val="00EC0FC8"/>
    <w:rsid w:val="00F706CC"/>
    <w:rsid w:val="00F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6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6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2024-08-15T02:31:00Z</cp:lastPrinted>
  <dcterms:created xsi:type="dcterms:W3CDTF">2024-08-15T02:33:00Z</dcterms:created>
  <dcterms:modified xsi:type="dcterms:W3CDTF">2024-08-20T00:07:00Z</dcterms:modified>
</cp:coreProperties>
</file>