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00" w:rsidRDefault="00052C05" w:rsidP="0037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</w:t>
      </w:r>
    </w:p>
    <w:p w:rsidR="00376800" w:rsidRPr="008B4565" w:rsidRDefault="00376800" w:rsidP="0037680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B4565">
        <w:rPr>
          <w:b/>
          <w:bCs/>
          <w:szCs w:val="28"/>
        </w:rPr>
        <w:t>СОВЕТ СЕЛЬСКОГО ПОСЕЛЕНИЯ «МАНГУТСКОЕ»</w:t>
      </w:r>
    </w:p>
    <w:p w:rsidR="00376800" w:rsidRPr="008B4565" w:rsidRDefault="00376800" w:rsidP="0037680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Cs w:val="28"/>
        </w:rPr>
      </w:pPr>
      <w:r w:rsidRPr="008B4565">
        <w:rPr>
          <w:b/>
          <w:bCs/>
          <w:szCs w:val="28"/>
        </w:rPr>
        <w:t>МУНИЦИПАЛЬНОГО РАЙОНА «КЫРИНСКИЙ РАЙОН»</w:t>
      </w:r>
    </w:p>
    <w:p w:rsidR="00376800" w:rsidRDefault="00376800" w:rsidP="0037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  <w:bCs/>
          <w:szCs w:val="28"/>
        </w:rPr>
      </w:pPr>
      <w:r w:rsidRPr="008B4565">
        <w:rPr>
          <w:b/>
          <w:bCs/>
          <w:szCs w:val="28"/>
        </w:rPr>
        <w:t>ЗАБАЙКАЛЬСКИЙ КРАЙ</w:t>
      </w:r>
    </w:p>
    <w:p w:rsidR="00376800" w:rsidRDefault="00376800" w:rsidP="00376800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b/>
          <w:bCs/>
          <w:szCs w:val="28"/>
        </w:rPr>
      </w:pPr>
    </w:p>
    <w:p w:rsidR="00376800" w:rsidRPr="00A6674F" w:rsidRDefault="00376800" w:rsidP="0037680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РЕШЕНИЕ</w:t>
      </w:r>
    </w:p>
    <w:p w:rsidR="00376800" w:rsidRPr="008B4565" w:rsidRDefault="00376800" w:rsidP="00376800">
      <w:pPr>
        <w:suppressAutoHyphens/>
        <w:rPr>
          <w:rFonts w:eastAsia="SimSun"/>
          <w:szCs w:val="28"/>
          <w:lang w:eastAsia="zh-CN"/>
        </w:rPr>
      </w:pPr>
      <w:r w:rsidRPr="008B4565">
        <w:rPr>
          <w:rFonts w:eastAsia="SimSun"/>
          <w:szCs w:val="28"/>
          <w:lang w:eastAsia="zh-CN"/>
        </w:rPr>
        <w:t>от «</w:t>
      </w:r>
      <w:r w:rsidR="00D5725E">
        <w:rPr>
          <w:rFonts w:eastAsia="SimSun"/>
          <w:szCs w:val="28"/>
          <w:lang w:eastAsia="zh-CN"/>
        </w:rPr>
        <w:t>30</w:t>
      </w:r>
      <w:r w:rsidRPr="008B4565">
        <w:rPr>
          <w:rFonts w:eastAsia="SimSun"/>
          <w:szCs w:val="28"/>
          <w:lang w:eastAsia="zh-CN"/>
        </w:rPr>
        <w:t xml:space="preserve">» </w:t>
      </w:r>
      <w:r>
        <w:rPr>
          <w:rFonts w:eastAsia="SimSun"/>
          <w:szCs w:val="28"/>
          <w:lang w:eastAsia="zh-CN"/>
        </w:rPr>
        <w:t>сентября</w:t>
      </w:r>
      <w:r w:rsidRPr="008B4565">
        <w:rPr>
          <w:rFonts w:eastAsia="SimSun"/>
          <w:szCs w:val="28"/>
          <w:lang w:eastAsia="zh-CN"/>
        </w:rPr>
        <w:t xml:space="preserve"> 2024 года                                                                  № </w:t>
      </w:r>
      <w:r w:rsidR="00D5725E">
        <w:rPr>
          <w:rFonts w:eastAsia="SimSun"/>
          <w:szCs w:val="28"/>
          <w:lang w:eastAsia="zh-CN"/>
        </w:rPr>
        <w:t>16</w:t>
      </w:r>
    </w:p>
    <w:p w:rsidR="00376800" w:rsidRDefault="00376800" w:rsidP="00376800">
      <w:pPr>
        <w:suppressAutoHyphens/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          </w:t>
      </w:r>
    </w:p>
    <w:p w:rsidR="00376800" w:rsidRDefault="00376800" w:rsidP="00376800">
      <w:pPr>
        <w:suppressAutoHyphens/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 xml:space="preserve">  </w:t>
      </w:r>
      <w:r w:rsidRPr="008B4565">
        <w:rPr>
          <w:rFonts w:eastAsia="SimSun"/>
          <w:szCs w:val="28"/>
          <w:lang w:eastAsia="zh-CN"/>
        </w:rPr>
        <w:t>с. Мангут</w:t>
      </w:r>
    </w:p>
    <w:p w:rsidR="00376800" w:rsidRPr="008B4565" w:rsidRDefault="00376800" w:rsidP="00376800">
      <w:pPr>
        <w:suppressAutoHyphens/>
        <w:jc w:val="center"/>
        <w:rPr>
          <w:rFonts w:eastAsia="SimSun"/>
          <w:szCs w:val="28"/>
          <w:lang w:eastAsia="zh-CN"/>
        </w:rPr>
      </w:pPr>
    </w:p>
    <w:p w:rsidR="002C659B" w:rsidRDefault="00DA67ED">
      <w:pPr>
        <w:pStyle w:val="2"/>
        <w:ind w:left="36" w:right="193"/>
      </w:pPr>
      <w: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Default="00376800" w:rsidP="006A56CD">
      <w:pPr>
        <w:spacing w:after="356" w:line="240" w:lineRule="auto"/>
        <w:ind w:left="39" w:right="380" w:hanging="11"/>
        <w:jc w:val="center"/>
      </w:pPr>
      <w:r>
        <w:rPr>
          <w:b/>
        </w:rPr>
        <w:t>с</w:t>
      </w:r>
      <w:r w:rsidRPr="00376800">
        <w:rPr>
          <w:b/>
        </w:rPr>
        <w:t>ельского поселения «Мангутское»</w:t>
      </w:r>
      <w:r w:rsidR="00DA67ED">
        <w:rPr>
          <w:b/>
        </w:rPr>
        <w:t xml:space="preserve">, а также земельных участках, расположенных на территории </w:t>
      </w:r>
      <w:r w:rsidRPr="00376800">
        <w:rPr>
          <w:b/>
        </w:rPr>
        <w:t>сельского поселения «Мангутское»</w:t>
      </w:r>
      <w:r w:rsidR="00DA67ED"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A139EB" w:rsidRDefault="00DA67ED" w:rsidP="0093259B">
      <w:pPr>
        <w:ind w:left="13" w:right="-16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376800">
        <w:t>сельского поселения «Мангутское»,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 xml:space="preserve"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</w:t>
      </w:r>
      <w:r w:rsidR="00D5725E">
        <w:t>Российской Федерации», ст. 8, 40,41</w:t>
      </w:r>
      <w:r>
        <w:t xml:space="preserve"> </w:t>
      </w:r>
      <w:hyperlink r:id="rId15">
        <w:r>
          <w:t>Устава</w:t>
        </w:r>
      </w:hyperlink>
      <w:hyperlink r:id="rId16">
        <w:r>
          <w:t xml:space="preserve"> </w:t>
        </w:r>
      </w:hyperlink>
      <w:r w:rsidR="00376800">
        <w:t>сельского поселения «Мангутское»</w:t>
      </w:r>
      <w:hyperlink r:id="rId17">
        <w:r>
          <w:t>,</w:t>
        </w:r>
      </w:hyperlink>
      <w:r>
        <w:t xml:space="preserve"> </w:t>
      </w:r>
      <w:r w:rsidR="006A56CD" w:rsidRPr="006A56CD">
        <w:t>Совет</w:t>
      </w:r>
      <w:r w:rsidR="006A56CD">
        <w:t xml:space="preserve"> </w:t>
      </w:r>
      <w:r w:rsidR="006A56CD" w:rsidRPr="006A56CD">
        <w:t>муниципального образования</w:t>
      </w:r>
    </w:p>
    <w:p w:rsidR="00E23BFF" w:rsidRDefault="00E23BFF" w:rsidP="0093259B">
      <w:pPr>
        <w:ind w:left="13" w:right="-16"/>
      </w:pPr>
    </w:p>
    <w:p w:rsidR="002C659B" w:rsidRDefault="00DA67ED">
      <w:pPr>
        <w:spacing w:after="294" w:line="259" w:lineRule="auto"/>
        <w:ind w:left="2766" w:right="3110" w:hanging="10"/>
        <w:jc w:val="center"/>
      </w:pPr>
      <w:r>
        <w:t>РЕШИЛ:</w:t>
      </w:r>
    </w:p>
    <w:p w:rsidR="002C659B" w:rsidRDefault="00DA67ED" w:rsidP="00A139EB">
      <w:pPr>
        <w:numPr>
          <w:ilvl w:val="0"/>
          <w:numId w:val="1"/>
        </w:numPr>
        <w:ind w:right="0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376800">
        <w:t>сельского поселения «Мангутское»</w:t>
      </w:r>
      <w:r>
        <w:t xml:space="preserve">, а также земельных участках, расположенных на территории </w:t>
      </w:r>
      <w:r w:rsidR="00376800" w:rsidRPr="00376800">
        <w:t>сельского поселения «Мангутское»</w:t>
      </w:r>
      <w:r>
        <w:t>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2C659B" w:rsidRDefault="00DA67ED">
      <w:pPr>
        <w:numPr>
          <w:ilvl w:val="0"/>
          <w:numId w:val="1"/>
        </w:numPr>
        <w:ind w:right="0"/>
      </w:pPr>
      <w:r>
        <w:t xml:space="preserve">Контроль за исполнением настоящего Решения возложить на </w:t>
      </w:r>
      <w:r w:rsidR="00376800">
        <w:t>главу сельского поселения «Мангутское»</w:t>
      </w:r>
      <w:r>
        <w:rPr>
          <w:i/>
        </w:rPr>
        <w:t>.</w:t>
      </w:r>
    </w:p>
    <w:p w:rsidR="00E23BFF" w:rsidRDefault="00E23BFF" w:rsidP="00E23BFF">
      <w:pPr>
        <w:pStyle w:val="a4"/>
        <w:numPr>
          <w:ilvl w:val="0"/>
          <w:numId w:val="1"/>
        </w:numPr>
        <w:spacing w:after="0" w:line="240" w:lineRule="auto"/>
        <w:ind w:right="0"/>
        <w:rPr>
          <w:i/>
        </w:rPr>
      </w:pPr>
      <w:r w:rsidRPr="00E23BFF">
        <w:rPr>
          <w:szCs w:val="28"/>
        </w:rPr>
        <w:t>Настоящее решение вступает в силу на следующий день, после дня его официального обнародования</w:t>
      </w:r>
      <w:r>
        <w:rPr>
          <w:szCs w:val="28"/>
        </w:rPr>
        <w:t>.</w:t>
      </w:r>
      <w:r w:rsidRPr="00E23BFF">
        <w:rPr>
          <w:i/>
        </w:rPr>
        <w:t xml:space="preserve"> </w:t>
      </w:r>
    </w:p>
    <w:p w:rsidR="00E23BFF" w:rsidRDefault="00E23BFF" w:rsidP="00E23BFF">
      <w:pPr>
        <w:pStyle w:val="a4"/>
        <w:numPr>
          <w:ilvl w:val="0"/>
          <w:numId w:val="1"/>
        </w:numPr>
        <w:shd w:val="clear" w:color="auto" w:fill="FFFFFF"/>
        <w:rPr>
          <w:szCs w:val="28"/>
        </w:rPr>
      </w:pPr>
      <w:r w:rsidRPr="00E23BFF">
        <w:rPr>
          <w:szCs w:val="28"/>
        </w:rPr>
        <w:t xml:space="preserve">Направить данное решение главе сельского поселения «Мангутское» для подписания и обнародования в порядке, установленном Уставом сельского поселения «Мангутское». </w:t>
      </w:r>
    </w:p>
    <w:p w:rsidR="00E23BFF" w:rsidRPr="00E23BFF" w:rsidRDefault="00E23BFF" w:rsidP="00E23BFF">
      <w:pPr>
        <w:pStyle w:val="a4"/>
        <w:numPr>
          <w:ilvl w:val="0"/>
          <w:numId w:val="1"/>
        </w:numPr>
        <w:rPr>
          <w:szCs w:val="28"/>
          <w:lang w:eastAsia="zh-CN"/>
        </w:rPr>
      </w:pPr>
      <w:r w:rsidRPr="00E23BFF">
        <w:rPr>
          <w:szCs w:val="28"/>
        </w:rPr>
        <w:t xml:space="preserve"> </w:t>
      </w:r>
      <w:r w:rsidRPr="00E23BFF">
        <w:rPr>
          <w:szCs w:val="28"/>
          <w:lang w:eastAsia="zh-CN"/>
        </w:rPr>
        <w:t xml:space="preserve">Настоящее решение обнародовать на информационном стенде администрации сельского поселения «Мангутское» и в сетевом издании </w:t>
      </w:r>
      <w:r w:rsidRPr="00E23BFF">
        <w:rPr>
          <w:szCs w:val="28"/>
          <w:lang w:eastAsia="zh-CN"/>
        </w:rPr>
        <w:lastRenderedPageBreak/>
        <w:t>«Ононская правда», а также разместить в информационной сети Интернет на сайте муниципального района «Кыринский район» https://kyrinskiy.75.ru/</w:t>
      </w:r>
    </w:p>
    <w:p w:rsidR="00E23BFF" w:rsidRPr="00E23BFF" w:rsidRDefault="00E23BFF" w:rsidP="00E23BFF">
      <w:pPr>
        <w:pStyle w:val="a4"/>
        <w:spacing w:after="151" w:line="355" w:lineRule="auto"/>
        <w:ind w:left="712" w:right="0" w:firstLine="0"/>
        <w:rPr>
          <w:i/>
        </w:rPr>
      </w:pPr>
    </w:p>
    <w:p w:rsidR="0093259B" w:rsidRDefault="0093259B">
      <w:pPr>
        <w:spacing w:after="15"/>
        <w:ind w:left="10" w:right="367" w:hanging="10"/>
        <w:jc w:val="right"/>
      </w:pPr>
    </w:p>
    <w:p w:rsidR="004F5146" w:rsidRDefault="00E23BFF" w:rsidP="00E23BFF">
      <w:pPr>
        <w:suppressAutoHyphens/>
        <w:autoSpaceDE w:val="0"/>
        <w:spacing w:after="0" w:line="240" w:lineRule="auto"/>
        <w:ind w:left="0" w:right="0" w:firstLine="0"/>
        <w:rPr>
          <w:color w:val="auto"/>
          <w:szCs w:val="28"/>
          <w:lang w:eastAsia="zh-CN"/>
        </w:rPr>
      </w:pPr>
      <w:r w:rsidRPr="00E23BFF">
        <w:rPr>
          <w:color w:val="auto"/>
          <w:szCs w:val="28"/>
          <w:lang w:eastAsia="zh-CN"/>
        </w:rPr>
        <w:t>Глава сельского поселения</w:t>
      </w:r>
    </w:p>
    <w:p w:rsidR="00E23BFF" w:rsidRPr="00E23BFF" w:rsidRDefault="00E23BFF" w:rsidP="00E23BFF">
      <w:pPr>
        <w:suppressAutoHyphens/>
        <w:autoSpaceDE w:val="0"/>
        <w:spacing w:after="0" w:line="240" w:lineRule="auto"/>
        <w:ind w:left="0" w:right="0" w:firstLine="0"/>
        <w:rPr>
          <w:color w:val="auto"/>
          <w:szCs w:val="28"/>
          <w:lang w:eastAsia="zh-CN"/>
        </w:rPr>
      </w:pPr>
      <w:r w:rsidRPr="00E23BFF">
        <w:rPr>
          <w:color w:val="auto"/>
          <w:szCs w:val="28"/>
          <w:lang w:eastAsia="zh-CN"/>
        </w:rPr>
        <w:t xml:space="preserve"> «Мангутское»                  </w:t>
      </w:r>
      <w:r w:rsidR="004F5146">
        <w:rPr>
          <w:color w:val="auto"/>
          <w:szCs w:val="28"/>
          <w:lang w:eastAsia="zh-CN"/>
        </w:rPr>
        <w:t xml:space="preserve">                                                     </w:t>
      </w:r>
      <w:r w:rsidRPr="00E23BFF">
        <w:rPr>
          <w:color w:val="auto"/>
          <w:szCs w:val="28"/>
          <w:lang w:eastAsia="zh-CN"/>
        </w:rPr>
        <w:t xml:space="preserve">      Т.М.Таракановская</w:t>
      </w:r>
    </w:p>
    <w:p w:rsidR="00E23BFF" w:rsidRPr="00E23BFF" w:rsidRDefault="00E23BFF" w:rsidP="00E23BFF">
      <w:pPr>
        <w:tabs>
          <w:tab w:val="num" w:pos="200"/>
        </w:tabs>
        <w:spacing w:after="0" w:line="240" w:lineRule="auto"/>
        <w:ind w:left="4536" w:right="0" w:firstLine="0"/>
        <w:jc w:val="center"/>
        <w:outlineLvl w:val="0"/>
        <w:rPr>
          <w:color w:val="auto"/>
          <w:sz w:val="24"/>
          <w:szCs w:val="24"/>
        </w:rPr>
      </w:pPr>
    </w:p>
    <w:p w:rsidR="00E23BFF" w:rsidRPr="00E23BFF" w:rsidRDefault="00E23BFF" w:rsidP="00E23BFF">
      <w:pPr>
        <w:widowControl w:val="0"/>
        <w:autoSpaceDE w:val="0"/>
        <w:spacing w:after="0" w:line="240" w:lineRule="auto"/>
        <w:ind w:left="0" w:right="0" w:firstLine="540"/>
        <w:rPr>
          <w:sz w:val="24"/>
          <w:szCs w:val="24"/>
        </w:rPr>
      </w:pPr>
      <w:r w:rsidRPr="00E23BFF">
        <w:rPr>
          <w:color w:val="auto"/>
          <w:sz w:val="24"/>
          <w:szCs w:val="24"/>
        </w:rPr>
        <w:t xml:space="preserve"> </w:t>
      </w:r>
    </w:p>
    <w:p w:rsidR="00E23BFF" w:rsidRPr="00E23BFF" w:rsidRDefault="00E23BFF" w:rsidP="00E23BFF">
      <w:pPr>
        <w:widowControl w:val="0"/>
        <w:suppressAutoHyphens/>
        <w:autoSpaceDE w:val="0"/>
        <w:spacing w:after="0" w:line="240" w:lineRule="auto"/>
        <w:ind w:left="0" w:right="0" w:firstLine="0"/>
        <w:rPr>
          <w:rFonts w:eastAsia="Calibri"/>
          <w:b/>
          <w:bCs/>
          <w:sz w:val="24"/>
          <w:szCs w:val="24"/>
          <w:lang w:eastAsia="zh-CN"/>
        </w:rPr>
      </w:pPr>
    </w:p>
    <w:p w:rsidR="0093259B" w:rsidRDefault="0093259B">
      <w:pPr>
        <w:spacing w:after="15"/>
        <w:ind w:left="10" w:right="367" w:hanging="10"/>
        <w:jc w:val="right"/>
      </w:pPr>
    </w:p>
    <w:p w:rsidR="00B5143B" w:rsidRDefault="00B5143B">
      <w:pPr>
        <w:spacing w:after="15"/>
        <w:ind w:left="10" w:right="367" w:hanging="10"/>
        <w:jc w:val="right"/>
      </w:pPr>
    </w:p>
    <w:p w:rsidR="00B5143B" w:rsidRDefault="00B5143B">
      <w:pPr>
        <w:spacing w:after="15"/>
        <w:ind w:left="10" w:right="367" w:hanging="10"/>
        <w:jc w:val="right"/>
      </w:pPr>
    </w:p>
    <w:p w:rsidR="00B5143B" w:rsidRDefault="00B5143B">
      <w:pPr>
        <w:spacing w:after="15"/>
        <w:ind w:left="10" w:right="367" w:hanging="10"/>
        <w:jc w:val="right"/>
      </w:pPr>
    </w:p>
    <w:p w:rsidR="00B5143B" w:rsidRDefault="00B5143B">
      <w:pPr>
        <w:spacing w:after="15"/>
        <w:ind w:left="10" w:right="367" w:hanging="10"/>
        <w:jc w:val="right"/>
      </w:pPr>
      <w:bookmarkStart w:id="0" w:name="_GoBack"/>
      <w:bookmarkEnd w:id="0"/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2C659B" w:rsidRDefault="004F5146">
      <w:pPr>
        <w:spacing w:after="15"/>
        <w:ind w:left="10" w:right="367" w:hanging="10"/>
        <w:jc w:val="right"/>
      </w:pPr>
      <w:r>
        <w:lastRenderedPageBreak/>
        <w:t>Пр</w:t>
      </w:r>
      <w:r w:rsidR="00DA67ED">
        <w:t>иложение № 1 к решению</w:t>
      </w:r>
    </w:p>
    <w:p w:rsidR="002C659B" w:rsidRDefault="00DA67ED">
      <w:pPr>
        <w:spacing w:after="15"/>
        <w:ind w:left="10" w:right="367" w:hanging="10"/>
        <w:jc w:val="right"/>
      </w:pPr>
      <w:bookmarkStart w:id="1" w:name="_Hlk172774480"/>
      <w:r>
        <w:t xml:space="preserve">Совета </w:t>
      </w:r>
      <w:r w:rsidR="00D5725E">
        <w:t>сельского поселения «Мангутское»</w:t>
      </w:r>
    </w:p>
    <w:bookmarkEnd w:id="1"/>
    <w:p w:rsidR="002C659B" w:rsidRDefault="00DA67ED">
      <w:pPr>
        <w:spacing w:after="287" w:line="265" w:lineRule="auto"/>
        <w:ind w:left="10" w:hanging="10"/>
        <w:jc w:val="right"/>
      </w:pPr>
      <w:r>
        <w:t xml:space="preserve">от </w:t>
      </w:r>
      <w:r w:rsidR="00D5725E">
        <w:t>30</w:t>
      </w:r>
      <w:r>
        <w:t>.</w:t>
      </w:r>
      <w:r w:rsidR="00D5725E">
        <w:t>09</w:t>
      </w:r>
      <w:r>
        <w:t>.202</w:t>
      </w:r>
      <w:r w:rsidR="00C71E03">
        <w:t>4</w:t>
      </w:r>
      <w:r>
        <w:t xml:space="preserve"> № </w:t>
      </w:r>
      <w:r w:rsidR="00D5725E">
        <w:t>16</w:t>
      </w:r>
    </w:p>
    <w:p w:rsidR="002C659B" w:rsidRDefault="00DA67ED">
      <w:pPr>
        <w:pStyle w:val="2"/>
        <w:ind w:left="36" w:right="380"/>
      </w:pPr>
      <w:r>
        <w:t>ПОЛОЖЕНИЕ</w:t>
      </w:r>
    </w:p>
    <w:p w:rsidR="002C659B" w:rsidRDefault="00DA67ED">
      <w:pPr>
        <w:spacing w:after="310"/>
        <w:ind w:left="84" w:right="199" w:hanging="58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4F5146" w:rsidRPr="004F5146">
        <w:rPr>
          <w:b/>
        </w:rPr>
        <w:t>сельского поселения «Мангутское»</w:t>
      </w:r>
      <w:r>
        <w:rPr>
          <w:b/>
        </w:rPr>
        <w:t xml:space="preserve">, а также земельных участках, расположенных на территории </w:t>
      </w:r>
      <w:r w:rsidR="004F5146">
        <w:rPr>
          <w:b/>
        </w:rPr>
        <w:t>сельского поселения «Мангутское»</w:t>
      </w:r>
      <w:r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>
      <w:pPr>
        <w:pStyle w:val="3"/>
        <w:spacing w:after="340"/>
        <w:ind w:left="36" w:right="381"/>
      </w:pPr>
      <w:r>
        <w:t>1. ОБЩИЕ ПОЛОЖЕНИЯ</w:t>
      </w:r>
    </w:p>
    <w:p w:rsidR="002C659B" w:rsidRDefault="00DA67ED" w:rsidP="00337C63">
      <w:pPr>
        <w:ind w:left="13" w:right="28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4F5146" w:rsidRPr="004F5146">
        <w:t>сельского поселения «Мангутское»</w:t>
      </w:r>
      <w:r w:rsidRPr="004F5146">
        <w:t>,</w:t>
      </w:r>
      <w:r>
        <w:t xml:space="preserve"> а также земельных участках, расположенных на территории </w:t>
      </w:r>
      <w:r w:rsidR="004F5146">
        <w:t>сельского поселения «Мангутское»,</w:t>
      </w:r>
      <w:r>
        <w:t xml:space="preserve">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37C63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37C63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37C63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</w:t>
      </w:r>
      <w:r w:rsidR="004F5146">
        <w:t xml:space="preserve"> </w:t>
      </w:r>
      <w:r>
        <w:t>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 w:rsidP="00337C63">
      <w:pPr>
        <w:ind w:left="737" w:right="28" w:firstLine="0"/>
      </w:pPr>
      <w:r>
        <w:t>1.4. Основные понятия, используемые в настоящем Положении:</w:t>
      </w:r>
    </w:p>
    <w:p w:rsidR="002C659B" w:rsidRDefault="00DA67ED" w:rsidP="00337C63">
      <w:pPr>
        <w:spacing w:after="15"/>
        <w:ind w:left="10" w:right="28" w:firstLine="698"/>
      </w:pPr>
      <w: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37C63">
      <w:pPr>
        <w:spacing w:after="15"/>
        <w:ind w:left="10" w:right="28"/>
      </w:pPr>
      <w:r>
        <w:lastRenderedPageBreak/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37C63">
      <w:pPr>
        <w:ind w:left="13" w:right="28"/>
      </w:pPr>
      <w:r>
        <w:t>лесотаксовый район – дифференциация минимальных ставок с</w:t>
      </w:r>
      <w:r w:rsidR="004F5146">
        <w:t xml:space="preserve"> </w:t>
      </w:r>
      <w:r>
        <w:t xml:space="preserve">учетом </w:t>
      </w:r>
      <w:r w:rsidR="00D60E79">
        <w:t xml:space="preserve"> </w:t>
      </w:r>
      <w:r>
        <w:t xml:space="preserve">лесистости районов; </w:t>
      </w:r>
    </w:p>
    <w:p w:rsidR="002C659B" w:rsidRPr="004F5146" w:rsidRDefault="00DA67ED" w:rsidP="00337C63">
      <w:pPr>
        <w:ind w:left="13" w:right="28"/>
      </w:pPr>
      <w: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4F5146">
        <w:t>сельского поселения «Мангутское»</w:t>
      </w:r>
    </w:p>
    <w:p w:rsidR="002C659B" w:rsidRDefault="00DA67ED" w:rsidP="00337C63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 w:rsidP="00337C63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 w:rsidP="00337C63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C659B" w:rsidRDefault="00DA67ED" w:rsidP="00337C63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37C63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37C63">
      <w:pPr>
        <w:ind w:left="13" w:right="28"/>
      </w:pPr>
      <w:r>
        <w:t xml:space="preserve">2.3. Хозяйственная и иная деятельность на территории </w:t>
      </w:r>
      <w:r w:rsidR="004F5146" w:rsidRPr="004F5146">
        <w:t>сельского поселения «Мангутское»</w:t>
      </w:r>
      <w:r w:rsidRPr="004F5146">
        <w:t xml:space="preserve"> </w:t>
      </w:r>
      <w:r>
        <w:t xml:space="preserve">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37C63">
      <w:pPr>
        <w:ind w:left="13" w:right="28"/>
      </w:pPr>
      <w:r>
        <w:t xml:space="preserve">2.4. Зеленые насаждения, которые появились в результате хозяйственной деятельности или естественным образом на земельном участке после передачи </w:t>
      </w:r>
      <w:r>
        <w:lastRenderedPageBreak/>
        <w:t>его в собственность гражданину или юридическому лицу, является его собственностью.</w:t>
      </w:r>
    </w:p>
    <w:p w:rsidR="002C659B" w:rsidRDefault="00DA67ED" w:rsidP="00337C63">
      <w:pPr>
        <w:ind w:left="13" w:right="28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37C63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 w:rsidP="00337C63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C659B" w:rsidRDefault="00DA67ED" w:rsidP="00337C63">
      <w:pPr>
        <w:ind w:left="13" w:right="28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4F5146" w:rsidRPr="004F5146">
        <w:t xml:space="preserve">сельского поселения «Мангутское» </w:t>
      </w:r>
      <w:r>
        <w:t>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:rsidR="002C659B" w:rsidRDefault="00DA67ED" w:rsidP="00337C63">
      <w:pPr>
        <w:ind w:left="13" w:right="28"/>
      </w:pPr>
      <w:r>
        <w:t>3.2. Разрешение на вырубку (снос) не</w:t>
      </w:r>
      <w:r w:rsidR="00A139EB">
        <w:t xml:space="preserve"> </w:t>
      </w:r>
      <w:r>
        <w:t>требуется и компенсационная стоимость не вносится в следующих случаях:</w:t>
      </w:r>
    </w:p>
    <w:p w:rsidR="002C659B" w:rsidRDefault="00DA67ED" w:rsidP="00337C63">
      <w:pPr>
        <w:ind w:left="13" w:right="28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  <w:r w:rsidR="00A139EB">
        <w:t xml:space="preserve"> </w:t>
      </w:r>
      <w:r>
        <w:t>(ЛПХ) собственниками (арендаторами);</w:t>
      </w:r>
    </w:p>
    <w:p w:rsidR="002C659B" w:rsidRDefault="00DA67ED" w:rsidP="00337C63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37C63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37C63">
      <w:pPr>
        <w:ind w:left="13" w:right="28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37C63">
      <w:pPr>
        <w:ind w:left="13" w:right="28"/>
      </w:pPr>
      <w:r>
        <w:t>3.3.2. Проведения санитарных рубок и реконструкции зеленых насаждений;</w:t>
      </w:r>
    </w:p>
    <w:p w:rsidR="002C659B" w:rsidRDefault="00DA67ED" w:rsidP="00337C63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 w:rsidP="00337C63">
      <w:pPr>
        <w:spacing w:after="1" w:line="240" w:lineRule="auto"/>
        <w:ind w:left="13" w:right="28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 xml:space="preserve">чрезвычайных </w:t>
      </w:r>
      <w:r>
        <w:tab/>
        <w:t>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37C63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реконструкции существующих объектов различного функционального назначения;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37C63">
      <w:pPr>
        <w:ind w:left="13" w:right="28"/>
      </w:pPr>
      <w:r>
        <w:lastRenderedPageBreak/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4F5146" w:rsidRPr="004F5146">
        <w:t>сельского поселения «Мангутское»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4F5146" w:rsidRPr="004F5146">
        <w:t xml:space="preserve">сельского поселения «Мангутское» </w:t>
      </w:r>
      <w:r>
        <w:t>в письменной форме с указанием причины вырубки (сноса)</w:t>
      </w:r>
      <w:r w:rsidR="00A139EB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37C63">
      <w:pPr>
        <w:ind w:left="13" w:right="28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37C63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37C63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4F5146" w:rsidRPr="004F5146">
        <w:t xml:space="preserve">сельского поселения «Мангутское» </w:t>
      </w:r>
      <w:r>
        <w:t xml:space="preserve">или не относится к земельным участкам, находящимся на территории </w:t>
      </w:r>
      <w:r w:rsidR="004F5146" w:rsidRPr="004F5146">
        <w:t>сельского поселения «Мангутское»</w:t>
      </w:r>
      <w:r>
        <w:rPr>
          <w:i/>
        </w:rPr>
        <w:t>,</w:t>
      </w:r>
      <w:r>
        <w:t xml:space="preserve"> 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</w:t>
      </w:r>
      <w:r>
        <w:lastRenderedPageBreak/>
        <w:t>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4F5146" w:rsidRPr="004F5146">
        <w:t>сельского поселения «Мангутское»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</w:t>
      </w:r>
      <w:r w:rsidR="004F5146">
        <w:t>,</w:t>
      </w:r>
      <w:r>
        <w:t xml:space="preserve"> предусмотренных пунктом 3.14 Положения.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4F5146" w:rsidRPr="004F5146">
        <w:t>сельского поселения «Мангутское»</w:t>
      </w:r>
      <w:r>
        <w:t>,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Средства от указанного платежа направляются в бюджет </w:t>
      </w:r>
      <w:r w:rsidR="004F5146" w:rsidRPr="004F5146">
        <w:t xml:space="preserve">сельского поселения «Мангутское» </w:t>
      </w:r>
      <w:r>
        <w:t>в размере 100%.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Уничтожение или повреждение деревьев и кустарников в результате поджога;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lastRenderedPageBreak/>
        <w:t>Окольцовка ствола или подсечка;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4F5146" w:rsidRPr="004F5146">
        <w:t xml:space="preserve">сельского поселения «Мангутское» </w:t>
      </w:r>
      <w:r>
        <w:t>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37C63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 w:rsidP="00337C63">
      <w:pPr>
        <w:pStyle w:val="3"/>
        <w:ind w:left="36" w:right="28"/>
      </w:pPr>
      <w:r>
        <w:t>4. МЕТОДИКА РАСЧЕТА РАЗМЕРА КОМПЕНСАЦИОННОЙ</w:t>
      </w:r>
    </w:p>
    <w:p w:rsidR="002C659B" w:rsidRDefault="00DA67ED" w:rsidP="00337C63">
      <w:pPr>
        <w:spacing w:after="294" w:line="259" w:lineRule="auto"/>
        <w:ind w:left="400" w:right="28" w:hanging="10"/>
        <w:jc w:val="center"/>
      </w:pPr>
      <w:r>
        <w:rPr>
          <w:b/>
        </w:rPr>
        <w:t>СТОИМОСТИ ЗА ВЫРУБКУ (СНОС) ЗЕЛЕНЫХ НАСАЖДЕНИЙ</w:t>
      </w:r>
    </w:p>
    <w:p w:rsidR="002C659B" w:rsidRDefault="00DA67ED" w:rsidP="00337C63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 w:rsidP="00337C63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 w:rsidP="00337C63">
      <w:pPr>
        <w:ind w:left="13" w:right="28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Pr="00B032C9" w:rsidRDefault="00DA67ED" w:rsidP="00337C63">
      <w:pPr>
        <w:ind w:left="13" w:right="28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Pr="00B032C9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:rsidR="002C659B" w:rsidRDefault="00DA67ED" w:rsidP="00337C63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 xml:space="preserve"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</w:t>
      </w:r>
      <w:r>
        <w:lastRenderedPageBreak/>
        <w:t>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 w:rsidP="00337C63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 w:rsidP="00337C63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 w:rsidP="00337C63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 w:rsidP="00337C63">
      <w:pPr>
        <w:ind w:left="13" w:right="28" w:firstLine="0"/>
      </w:pPr>
      <w:r>
        <w:t>и исчислять по ставкам за единицу объёма лесных ресурсов.</w:t>
      </w:r>
    </w:p>
    <w:p w:rsidR="002C659B" w:rsidRDefault="00DA67ED" w:rsidP="00337C63">
      <w:pPr>
        <w:ind w:left="737" w:right="28" w:firstLine="0"/>
      </w:pPr>
      <w:r>
        <w:t>4.7. Применить корректирующие коэффициенты к ставкам: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2022 год – коэффициент 2,62;</w:t>
      </w:r>
    </w:p>
    <w:p w:rsidR="00C71E03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0" w:right="28" w:firstLine="0"/>
      </w:pPr>
      <w:r>
        <w:t>(ставка расчета компенсационной стоимости, установленная Приложением</w:t>
      </w:r>
    </w:p>
    <w:p w:rsidR="002C659B" w:rsidRDefault="00DA67ED" w:rsidP="00337C63">
      <w:pPr>
        <w:ind w:left="13" w:right="28" w:firstLine="0"/>
      </w:pPr>
      <w:r>
        <w:t>№ 5) * КК (корректирующий коэффициент)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45D0E" w:rsidRDefault="00245D0E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4F5146" w:rsidRDefault="004F5146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2C659B" w:rsidRDefault="00DA67ED" w:rsidP="00245D0E">
      <w:pPr>
        <w:spacing w:after="15"/>
        <w:ind w:left="10" w:right="-16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spacing w:after="1" w:line="240" w:lineRule="auto"/>
        <w:ind w:left="3969" w:right="-16" w:firstLine="0"/>
      </w:pPr>
      <w:r>
        <w:t>к Положению о порядке вырубки (сноса)</w:t>
      </w:r>
      <w:r w:rsidR="0093259B">
        <w:t xml:space="preserve"> </w:t>
      </w:r>
      <w:r>
        <w:t>зеленых насаждений на земельных</w:t>
      </w:r>
      <w:r w:rsidR="00245D0E">
        <w:t xml:space="preserve"> </w:t>
      </w:r>
      <w:r>
        <w:t xml:space="preserve">участках, находящихся в собственности </w:t>
      </w:r>
      <w:r w:rsidR="004F5146" w:rsidRPr="004F5146">
        <w:t>сельского поселения «Мангутское»</w:t>
      </w:r>
      <w:r>
        <w:t>, а также земельных участках, расположенных на территории</w:t>
      </w:r>
      <w:r w:rsidR="00245D0E">
        <w:t xml:space="preserve"> </w:t>
      </w:r>
      <w:r w:rsidR="004F5146" w:rsidRPr="004F5146">
        <w:t xml:space="preserve">сельского поселения «Мангутское» </w:t>
      </w:r>
      <w:r w:rsidR="004F5146">
        <w:t xml:space="preserve">                                        </w:t>
      </w:r>
      <w:r>
        <w:t>государственная</w:t>
      </w:r>
      <w:r w:rsidR="00245D0E">
        <w:t xml:space="preserve"> </w:t>
      </w:r>
      <w:r>
        <w:t>собственность на которые не разграничена, не входящих в государственный</w:t>
      </w:r>
      <w:r w:rsidR="00245D0E">
        <w:t xml:space="preserve"> </w:t>
      </w:r>
      <w:r>
        <w:t>лесной фонд Российской Федерации</w:t>
      </w:r>
    </w:p>
    <w:p w:rsidR="0093259B" w:rsidRDefault="0093259B" w:rsidP="0093259B">
      <w:pPr>
        <w:spacing w:after="1" w:line="240" w:lineRule="auto"/>
        <w:ind w:left="3969" w:right="-16" w:firstLine="0"/>
      </w:pPr>
    </w:p>
    <w:p w:rsidR="0093259B" w:rsidRDefault="00DA67ED" w:rsidP="001853AB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C659B" w:rsidRDefault="00DA67ED" w:rsidP="001853AB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45D0E" w:rsidRDefault="00245D0E" w:rsidP="00245D0E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1136" name="Group 15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76F0F"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    <v:shape id="Shape 5683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1853AB" w:rsidRDefault="001853AB">
      <w:pPr>
        <w:spacing w:after="306"/>
        <w:ind w:left="23" w:right="0" w:hanging="10"/>
        <w:jc w:val="left"/>
      </w:pP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011880">
      <w:pPr>
        <w:numPr>
          <w:ilvl w:val="0"/>
          <w:numId w:val="11"/>
        </w:numPr>
        <w:ind w:right="191"/>
      </w:pPr>
      <w:r>
        <w:lastRenderedPageBreak/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12"/>
        </w:numPr>
        <w:spacing w:after="310"/>
        <w:ind w:right="254"/>
      </w:pPr>
      <w:r>
        <w:t>Осуществлять вывоз древесины, в</w:t>
      </w:r>
      <w:r w:rsidR="00076525">
        <w:t xml:space="preserve"> </w:t>
      </w:r>
      <w:r>
        <w:t>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Pr="00076525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076525" w:rsidRPr="00076525">
        <w:t>сельского поселения «Мангутское»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C71E03" w:rsidRDefault="00C71E03" w:rsidP="00337C63">
      <w:pPr>
        <w:spacing w:after="15"/>
        <w:ind w:left="0" w:right="367" w:firstLine="0"/>
      </w:pPr>
    </w:p>
    <w:p w:rsidR="00076525" w:rsidRDefault="00076525" w:rsidP="00337C63">
      <w:pPr>
        <w:spacing w:after="15"/>
        <w:ind w:left="0" w:right="367" w:firstLine="0"/>
      </w:pPr>
    </w:p>
    <w:p w:rsidR="00076525" w:rsidRDefault="00076525" w:rsidP="00337C63">
      <w:pPr>
        <w:spacing w:after="15"/>
        <w:ind w:left="0" w:right="367" w:firstLine="0"/>
      </w:pPr>
    </w:p>
    <w:p w:rsidR="00076525" w:rsidRDefault="00076525" w:rsidP="00337C63">
      <w:pPr>
        <w:spacing w:after="15"/>
        <w:ind w:left="0" w:right="367" w:firstLine="0"/>
      </w:pPr>
    </w:p>
    <w:p w:rsidR="00076525" w:rsidRDefault="00076525" w:rsidP="00337C63">
      <w:pPr>
        <w:spacing w:after="15"/>
        <w:ind w:left="0" w:right="367" w:firstLine="0"/>
      </w:pPr>
    </w:p>
    <w:p w:rsidR="002C659B" w:rsidRDefault="00011880" w:rsidP="00011880">
      <w:pPr>
        <w:spacing w:after="15"/>
        <w:ind w:left="10" w:right="367" w:hanging="10"/>
        <w:jc w:val="right"/>
      </w:pPr>
      <w:bookmarkStart w:id="2" w:name="_Hlk172773988"/>
      <w:r>
        <w:lastRenderedPageBreak/>
        <w:t xml:space="preserve">   </w:t>
      </w:r>
      <w:r w:rsidR="00D5725E">
        <w:t xml:space="preserve">    </w:t>
      </w:r>
      <w:r>
        <w:t xml:space="preserve"> </w:t>
      </w:r>
      <w:r w:rsidR="00DA67ED">
        <w:t>Приложение № 2</w:t>
      </w:r>
    </w:p>
    <w:p w:rsidR="002C659B" w:rsidRDefault="0093259B" w:rsidP="0093259B">
      <w:pPr>
        <w:spacing w:after="1" w:line="240" w:lineRule="auto"/>
        <w:ind w:left="4962" w:right="0" w:hanging="4934"/>
      </w:pPr>
      <w:bookmarkStart w:id="3" w:name="_Hlk172773979"/>
      <w:r>
        <w:t xml:space="preserve">                                                                       </w:t>
      </w:r>
      <w:r w:rsidR="00DA67ED">
        <w:t>к Положению о порядке вырубки (сноса) зеленых насаждений на земельных</w:t>
      </w:r>
      <w:r w:rsidR="00011880">
        <w:t xml:space="preserve"> </w:t>
      </w:r>
      <w:r w:rsidR="00DA67ED">
        <w:t xml:space="preserve">участках, находящихся в собственности </w:t>
      </w:r>
      <w:r w:rsidR="00076525" w:rsidRPr="004F5146">
        <w:t>сельского поселения «Мангутское»</w:t>
      </w:r>
      <w:r w:rsidR="00076525">
        <w:t>,</w:t>
      </w:r>
      <w:r w:rsidR="00462F85">
        <w:t xml:space="preserve"> </w:t>
      </w:r>
      <w:r w:rsidR="00DA67ED">
        <w:t>а также земельных участках, расположенных на территории</w:t>
      </w:r>
      <w:r w:rsidR="00011880">
        <w:t xml:space="preserve"> </w:t>
      </w:r>
      <w:r w:rsidR="00076525" w:rsidRPr="004F5146">
        <w:t>сельского поселения «Мангутское»</w:t>
      </w:r>
      <w:r w:rsidR="00076525">
        <w:t>,</w:t>
      </w:r>
      <w:r w:rsidR="00076525" w:rsidRPr="004F5146">
        <w:t xml:space="preserve"> </w:t>
      </w:r>
      <w:r w:rsidR="00DA67ED">
        <w:t xml:space="preserve"> государственная</w:t>
      </w:r>
      <w:r w:rsidR="00011880">
        <w:t xml:space="preserve"> </w:t>
      </w:r>
      <w:r w:rsidR="00DA67ED">
        <w:t>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011880">
      <w:pPr>
        <w:spacing w:after="1" w:line="240" w:lineRule="auto"/>
        <w:ind w:right="0" w:firstLine="0"/>
      </w:pPr>
    </w:p>
    <w:bookmarkEnd w:id="2"/>
    <w:bookmarkEnd w:id="3"/>
    <w:p w:rsidR="002C659B" w:rsidRDefault="0093259B" w:rsidP="00076525">
      <w:pPr>
        <w:spacing w:after="0" w:line="238" w:lineRule="auto"/>
        <w:ind w:left="10" w:hanging="10"/>
        <w:jc w:val="center"/>
      </w:pPr>
      <w:r>
        <w:rPr>
          <w:b/>
        </w:rPr>
        <w:t xml:space="preserve">   </w:t>
      </w:r>
      <w:r w:rsidR="00DA67ED">
        <w:rPr>
          <w:b/>
        </w:rPr>
        <w:t xml:space="preserve">Главе </w:t>
      </w:r>
      <w:r w:rsidR="00076525" w:rsidRPr="00076525">
        <w:rPr>
          <w:b/>
        </w:rPr>
        <w:t>сельского поселения «Мангутское»</w:t>
      </w:r>
      <w:r w:rsidR="00076525" w:rsidRPr="004F5146">
        <w:t xml:space="preserve"> </w:t>
      </w:r>
      <w:r w:rsidR="00DA67ED"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hanging="10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4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4"/>
      <w:r>
        <w:rPr>
          <w:sz w:val="20"/>
        </w:rPr>
        <w:t>, № телефона</w:t>
      </w:r>
    </w:p>
    <w:p w:rsidR="002C659B" w:rsidRDefault="00DA67ED">
      <w:pPr>
        <w:pStyle w:val="2"/>
        <w:ind w:left="36" w:right="380"/>
      </w:pPr>
      <w:r>
        <w:t>ЗАЯВЛЕНИЕ</w:t>
      </w:r>
    </w:p>
    <w:p w:rsidR="002C659B" w:rsidRDefault="00DA67ED">
      <w:pPr>
        <w:spacing w:line="259" w:lineRule="auto"/>
        <w:ind w:left="105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076525">
      <w:pPr>
        <w:pStyle w:val="3"/>
        <w:spacing w:after="308"/>
        <w:ind w:right="0"/>
      </w:pPr>
      <w:r w:rsidRPr="00076525">
        <w:t>СЕЛЬСКОГО ПОСЕЛЕНИЯ «МАНГУТСКОЕ»</w:t>
      </w:r>
      <w:r w:rsidRPr="004F5146">
        <w:t xml:space="preserve">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45D0E" w:rsidRDefault="00DA67ED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337C63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245D0E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 xml:space="preserve">            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E23BFF">
          <w:headerReference w:type="even" r:id="rId18"/>
          <w:headerReference w:type="default" r:id="rId19"/>
          <w:headerReference w:type="first" r:id="rId20"/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7503A" w:rsidRDefault="0027503A" w:rsidP="00076525">
      <w:pPr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76525" w:rsidRPr="004F5146">
        <w:t>сельского поселения «Мангутское»</w:t>
      </w:r>
      <w:r>
        <w:t xml:space="preserve">, а также земельных участках, расположенных на территории  </w:t>
      </w:r>
      <w:r w:rsidR="00076525" w:rsidRPr="004F5146">
        <w:t>сельского поселения</w:t>
      </w:r>
      <w:r w:rsidR="00076525">
        <w:t xml:space="preserve"> </w:t>
      </w:r>
      <w:r w:rsidR="00076525" w:rsidRPr="004F5146">
        <w:t>«Мангутское»</w:t>
      </w:r>
      <w:r w:rsidR="00076525">
        <w:t>,</w:t>
      </w:r>
      <w:r w:rsidR="00076525" w:rsidRPr="004F5146">
        <w:t xml:space="preserve"> </w:t>
      </w:r>
      <w:r>
        <w:t>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spacing w:after="1" w:line="240" w:lineRule="auto"/>
        <w:ind w:left="0" w:right="0" w:firstLine="224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076525" w:rsidRPr="00076525" w:rsidRDefault="00076525" w:rsidP="00076525">
      <w:pPr>
        <w:tabs>
          <w:tab w:val="center" w:pos="8488"/>
        </w:tabs>
        <w:spacing w:after="313"/>
        <w:ind w:left="0" w:right="0" w:firstLine="0"/>
        <w:jc w:val="center"/>
        <w:rPr>
          <w:b/>
        </w:rPr>
      </w:pPr>
      <w:r w:rsidRPr="00076525">
        <w:rPr>
          <w:b/>
        </w:rPr>
        <w:t>СЕЛЬСКОГО ПОСЕЛЕНИЯ «МАНГУТСКОЕ»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адресу:___________________________</w:t>
      </w:r>
      <w:r w:rsidR="00337C63" w:rsidRPr="00A66376">
        <w:rPr>
          <w:color w:val="000000" w:themeColor="text1"/>
        </w:rPr>
        <w:t xml:space="preserve"> </w:t>
      </w:r>
      <w:r>
        <w:t>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:rsidR="002C659B" w:rsidRDefault="00DA67ED">
      <w:pPr>
        <w:spacing w:after="71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5675" cy="923861"/>
                <wp:effectExtent l="0" t="0" r="0" b="0"/>
                <wp:docPr id="151023" name="Group 15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725E" w:rsidRDefault="00D572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725E" w:rsidRDefault="00D572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725E" w:rsidRDefault="00D572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725E" w:rsidRDefault="00D572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5725E" w:rsidRDefault="00D5725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023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    <v:rect id="Rectangle 6748" o:spid="_x0000_s1027" style="position:absolute;left:733;top:41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  <v:textbox inset="0,0,0,0">
                    <w:txbxContent>
                      <w:p w:rsidR="00D5725E" w:rsidRDefault="00D5725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    <v:textbox inset="0,0,0,0">
                    <w:txbxContent>
                      <w:p w:rsidR="00D5725E" w:rsidRDefault="00D5725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:rsidR="00D5725E" w:rsidRDefault="00D5725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:rsidR="00D5725E" w:rsidRDefault="00D5725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:rsidR="00D5725E" w:rsidRDefault="00D5725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7503A" w:rsidRDefault="0027503A" w:rsidP="0093259B">
      <w:pPr>
        <w:tabs>
          <w:tab w:val="left" w:pos="284"/>
        </w:tabs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76525" w:rsidRPr="004F5146">
        <w:t>сельского поселения «Мангутское»</w:t>
      </w:r>
      <w:r w:rsidR="00076525">
        <w:t>,</w:t>
      </w:r>
      <w:r w:rsidR="00076525" w:rsidRPr="004F5146">
        <w:t xml:space="preserve"> </w:t>
      </w:r>
      <w:r>
        <w:t xml:space="preserve">а также земельных участках, расположенных на территории </w:t>
      </w:r>
      <w:r w:rsidR="00076525" w:rsidRPr="004F5146">
        <w:t>сельского поселения «Мангутское»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tabs>
          <w:tab w:val="left" w:pos="284"/>
        </w:tabs>
        <w:spacing w:after="1" w:line="240" w:lineRule="auto"/>
        <w:ind w:left="0" w:right="0" w:firstLine="0"/>
      </w:pPr>
    </w:p>
    <w:p w:rsidR="0093259B" w:rsidRDefault="00DA67ED">
      <w:pPr>
        <w:pStyle w:val="2"/>
        <w:spacing w:after="344"/>
        <w:ind w:left="36" w:right="221"/>
      </w:pPr>
      <w:r>
        <w:t xml:space="preserve">АКТ № ___ </w:t>
      </w:r>
    </w:p>
    <w:p w:rsidR="002C659B" w:rsidRDefault="00DA67ED">
      <w:pPr>
        <w:pStyle w:val="2"/>
        <w:spacing w:after="344"/>
        <w:ind w:left="36" w:right="221"/>
      </w:pPr>
      <w:r>
        <w:t>ОСВИДЕТЕЛЬСТВОВАНИЯ ВЫРУБЛЕННЫХ (СНЕСЕНЫХ) ЗЕЛЕНЫХ НАСАЖДЕНИЙ</w:t>
      </w:r>
    </w:p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lastRenderedPageBreak/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8804CE" w:rsidRDefault="008804CE">
      <w:pPr>
        <w:spacing w:line="259" w:lineRule="auto"/>
        <w:ind w:left="730" w:right="0" w:hanging="10"/>
        <w:jc w:val="left"/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E23BFF" w:rsidRDefault="00E23BFF">
      <w:pPr>
        <w:spacing w:line="259" w:lineRule="auto"/>
        <w:ind w:left="730" w:right="0" w:hanging="10"/>
        <w:jc w:val="left"/>
        <w:rPr>
          <w:b/>
        </w:rPr>
      </w:pPr>
    </w:p>
    <w:p w:rsidR="00E23BFF" w:rsidRDefault="00E23BFF">
      <w:pPr>
        <w:spacing w:line="259" w:lineRule="auto"/>
        <w:ind w:left="730" w:right="0" w:hanging="10"/>
        <w:jc w:val="left"/>
        <w:rPr>
          <w:b/>
        </w:rPr>
      </w:pPr>
    </w:p>
    <w:p w:rsidR="00E23BFF" w:rsidRDefault="00E23BFF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076525" w:rsidRDefault="00076525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93259B" w:rsidRDefault="008804CE" w:rsidP="0093259B">
      <w:pPr>
        <w:spacing w:after="34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D464A6">
        <w:t>5</w:t>
      </w:r>
    </w:p>
    <w:p w:rsidR="008804CE" w:rsidRDefault="008804CE" w:rsidP="0093259B">
      <w:pPr>
        <w:spacing w:after="34" w:line="238" w:lineRule="auto"/>
        <w:ind w:left="4253" w:right="194" w:firstLine="88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76525" w:rsidRPr="004F5146">
        <w:t>сельского поселения «Мангутское»</w:t>
      </w:r>
      <w:r w:rsidR="00076525">
        <w:t xml:space="preserve">, </w:t>
      </w:r>
      <w:r>
        <w:t xml:space="preserve">а также земельных участках, расположенных на территории </w:t>
      </w:r>
      <w:r w:rsidR="00076525" w:rsidRPr="004F5146">
        <w:t>сельского поселения «Мангутское»</w:t>
      </w:r>
      <w:r w:rsidR="00076525">
        <w:t xml:space="preserve">, </w:t>
      </w:r>
      <w:r>
        <w:t>государственная собственность на которые не разграничена</w:t>
      </w: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 w:rsidP="00076525">
      <w:pPr>
        <w:spacing w:line="259" w:lineRule="auto"/>
        <w:ind w:left="730" w:right="0" w:hanging="10"/>
        <w:jc w:val="center"/>
      </w:pPr>
      <w:r>
        <w:rPr>
          <w:b/>
        </w:rPr>
        <w:t>СТАВКИ РАСЧЕТА КОМПЕНСАЦИОННОЙ СТОИМОСТИ</w:t>
      </w:r>
    </w:p>
    <w:p w:rsidR="002C659B" w:rsidRDefault="00DA67ED" w:rsidP="00076525">
      <w:pPr>
        <w:pStyle w:val="2"/>
        <w:ind w:left="36" w:right="221"/>
      </w:pPr>
      <w:r>
        <w:t>ПРИ ВЫРУБКЕ (СНОСЕ) ЗЕЛЕНЫХ НАСАЖДЕНИЙ</w:t>
      </w:r>
    </w:p>
    <w:p w:rsidR="00076525" w:rsidRPr="00076525" w:rsidRDefault="00DA67ED" w:rsidP="00076525">
      <w:pPr>
        <w:spacing w:line="259" w:lineRule="auto"/>
        <w:ind w:left="238" w:right="0" w:hanging="10"/>
        <w:jc w:val="center"/>
        <w:rPr>
          <w:b/>
        </w:rPr>
      </w:pPr>
      <w:r>
        <w:rPr>
          <w:b/>
        </w:rPr>
        <w:t xml:space="preserve">И ИСЧИСЛЕНИИ УЩЕРБА НА ТЕРРИТОРИИ </w:t>
      </w:r>
      <w:r w:rsidR="00076525" w:rsidRPr="00076525">
        <w:rPr>
          <w:b/>
        </w:rPr>
        <w:t>СЕЛЬСКОГО ПОСЕЛЕНИЯ «МАНГУТСКОЕ»</w:t>
      </w:r>
    </w:p>
    <w:p w:rsidR="008804CE" w:rsidRPr="00011880" w:rsidRDefault="00DA67ED" w:rsidP="00076525">
      <w:pPr>
        <w:spacing w:line="259" w:lineRule="auto"/>
        <w:ind w:left="238" w:right="0" w:hanging="10"/>
        <w:jc w:val="center"/>
        <w:rPr>
          <w:b/>
        </w:rPr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8804CE" w:rsidRDefault="008804CE" w:rsidP="008804CE"/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t>лесотаксовый район</w:t>
      </w:r>
    </w:p>
    <w:p w:rsidR="002C659B" w:rsidRDefault="002C659B"/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27503A" w:rsidRDefault="008804CE" w:rsidP="0093259B">
      <w:pPr>
        <w:ind w:left="0" w:firstLine="0"/>
        <w:sectPr w:rsidR="008804CE" w:rsidRPr="0027503A" w:rsidSect="00E23BFF">
          <w:headerReference w:type="even" r:id="rId21"/>
          <w:headerReference w:type="default" r:id="rId22"/>
          <w:headerReference w:type="first" r:id="rId23"/>
          <w:pgSz w:w="11906" w:h="16838"/>
          <w:pgMar w:top="851" w:right="851" w:bottom="851" w:left="1418" w:header="720" w:footer="720" w:gutter="0"/>
          <w:cols w:space="720"/>
        </w:sectPr>
      </w:pPr>
    </w:p>
    <w:p w:rsidR="002C659B" w:rsidRPr="0027503A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lastRenderedPageBreak/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7503A" w:rsidRDefault="0027503A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27503A" w:rsidRDefault="0027503A" w:rsidP="0027503A">
      <w:pPr>
        <w:spacing w:line="259" w:lineRule="auto"/>
        <w:ind w:left="3463" w:right="0" w:firstLine="0"/>
        <w:jc w:val="left"/>
      </w:pPr>
    </w:p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r>
        <w:rPr>
          <w:b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7503A" w:rsidTr="00A139E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</w:tbl>
    <w:p w:rsidR="008804CE" w:rsidRDefault="008804CE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7503A" w:rsidRPr="0027503A" w:rsidRDefault="0027503A" w:rsidP="0027503A">
      <w:pPr>
        <w:ind w:left="13" w:right="0" w:firstLine="0"/>
      </w:pPr>
      <w:r w:rsidRPr="0027503A">
        <w:t>Примечание:</w:t>
      </w:r>
    </w:p>
    <w:p w:rsidR="0027503A" w:rsidRPr="0027503A" w:rsidRDefault="0027503A" w:rsidP="0027503A">
      <w:pPr>
        <w:numPr>
          <w:ilvl w:val="3"/>
          <w:numId w:val="31"/>
        </w:numPr>
        <w:spacing w:after="0" w:line="240" w:lineRule="auto"/>
        <w:ind w:left="0" w:right="0" w:firstLine="142"/>
        <w:contextualSpacing/>
      </w:pPr>
      <w:r w:rsidRPr="0027503A">
        <w:t>лесотаксовый район – Балейский, Борзинский, Карымский, Красночикойский, Могочинский, Нерчинский, Оловяннинский, Петровск-</w:t>
      </w:r>
      <w:r w:rsidRPr="0027503A">
        <w:lastRenderedPageBreak/>
        <w:t>Забайкальский, Сретенский, Улетовский, Хилокский, Чернышевский, Читинский, Шилкинский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Каларский, Тунгиро-Олекминский, Тунгокоченский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r w:rsidRPr="0027503A">
        <w:t>лесотаксовый район – Агинский, Дульдургинский, Могойтуйский районы Забайкальского края</w:t>
      </w:r>
    </w:p>
    <w:p w:rsidR="00532D0E" w:rsidRDefault="00532D0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076525" w:rsidRDefault="00076525" w:rsidP="00532D0E">
      <w:pPr>
        <w:ind w:left="13" w:right="0" w:firstLine="0"/>
      </w:pPr>
    </w:p>
    <w:p w:rsidR="00076525" w:rsidRDefault="00076525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sectPr w:rsidR="008804CE" w:rsidSect="00E23BFF">
      <w:headerReference w:type="even" r:id="rId24"/>
      <w:headerReference w:type="default" r:id="rId25"/>
      <w:headerReference w:type="first" r:id="rId26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A48" w:rsidRDefault="00C31A48">
      <w:pPr>
        <w:spacing w:after="0" w:line="240" w:lineRule="auto"/>
      </w:pPr>
      <w:r>
        <w:separator/>
      </w:r>
    </w:p>
  </w:endnote>
  <w:endnote w:type="continuationSeparator" w:id="0">
    <w:p w:rsidR="00C31A48" w:rsidRDefault="00C3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A48" w:rsidRDefault="00C31A48">
      <w:pPr>
        <w:spacing w:after="0" w:line="240" w:lineRule="auto"/>
      </w:pPr>
      <w:r>
        <w:separator/>
      </w:r>
    </w:p>
  </w:footnote>
  <w:footnote w:type="continuationSeparator" w:id="0">
    <w:p w:rsidR="00C31A48" w:rsidRDefault="00C3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0" w:line="269" w:lineRule="auto"/>
      <w:ind w:left="2002" w:right="0" w:hanging="254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  <w:r>
      <w:t xml:space="preserve">а также земельных участках, расположенных на территории </w:t>
    </w:r>
  </w:p>
  <w:p w:rsidR="00D5725E" w:rsidRDefault="00D5725E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r>
      <w:t>государственная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5E" w:rsidRDefault="00D5725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 w15:restartNumberingAfterBreak="0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B"/>
    <w:rsid w:val="00011880"/>
    <w:rsid w:val="00052C05"/>
    <w:rsid w:val="00076525"/>
    <w:rsid w:val="00116FC6"/>
    <w:rsid w:val="001623F5"/>
    <w:rsid w:val="001853AB"/>
    <w:rsid w:val="00245D0E"/>
    <w:rsid w:val="0027503A"/>
    <w:rsid w:val="002C659B"/>
    <w:rsid w:val="00305783"/>
    <w:rsid w:val="00322F5D"/>
    <w:rsid w:val="00337C63"/>
    <w:rsid w:val="00376800"/>
    <w:rsid w:val="00462F85"/>
    <w:rsid w:val="004D1EA9"/>
    <w:rsid w:val="004F5146"/>
    <w:rsid w:val="00532D0E"/>
    <w:rsid w:val="005E089D"/>
    <w:rsid w:val="005E1DF4"/>
    <w:rsid w:val="00640B6B"/>
    <w:rsid w:val="006A37CF"/>
    <w:rsid w:val="006A56CD"/>
    <w:rsid w:val="007C3719"/>
    <w:rsid w:val="00867ACF"/>
    <w:rsid w:val="008804CE"/>
    <w:rsid w:val="008A7BE7"/>
    <w:rsid w:val="0093259B"/>
    <w:rsid w:val="009D2E2E"/>
    <w:rsid w:val="009F5662"/>
    <w:rsid w:val="00A139EB"/>
    <w:rsid w:val="00A66376"/>
    <w:rsid w:val="00B032C9"/>
    <w:rsid w:val="00B5143B"/>
    <w:rsid w:val="00B81811"/>
    <w:rsid w:val="00B97D74"/>
    <w:rsid w:val="00C14A23"/>
    <w:rsid w:val="00C2653C"/>
    <w:rsid w:val="00C31A48"/>
    <w:rsid w:val="00C35F0F"/>
    <w:rsid w:val="00C71E03"/>
    <w:rsid w:val="00C9251F"/>
    <w:rsid w:val="00CD420C"/>
    <w:rsid w:val="00D464A6"/>
    <w:rsid w:val="00D5725E"/>
    <w:rsid w:val="00D60E79"/>
    <w:rsid w:val="00DA67ED"/>
    <w:rsid w:val="00DF3024"/>
    <w:rsid w:val="00E23BFF"/>
    <w:rsid w:val="00E43577"/>
    <w:rsid w:val="00E73B53"/>
    <w:rsid w:val="00EF098D"/>
    <w:rsid w:val="00F143AE"/>
    <w:rsid w:val="00F80015"/>
    <w:rsid w:val="00F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93A6"/>
  <w15:docId w15:val="{D091ABDA-D303-4BDE-AA93-4365E10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5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43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1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3E4C-B288-4572-9CB0-5A37B5D5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26</Pages>
  <Words>6153</Words>
  <Characters>35078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Виктор Багринцев</cp:lastModifiedBy>
  <cp:revision>8</cp:revision>
  <cp:lastPrinted>2024-10-01T07:51:00Z</cp:lastPrinted>
  <dcterms:created xsi:type="dcterms:W3CDTF">2024-08-28T03:58:00Z</dcterms:created>
  <dcterms:modified xsi:type="dcterms:W3CDTF">2024-10-01T07:51:00Z</dcterms:modified>
</cp:coreProperties>
</file>