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6DAE5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en-US"/>
        </w:rPr>
        <w:t>Администрация сельского поселения «Гаваньское»</w:t>
      </w:r>
    </w:p>
    <w:p w14:paraId="37A7D3AA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en-US"/>
        </w:rPr>
        <w:t>Муниципального района «Кыринский район»</w:t>
      </w:r>
    </w:p>
    <w:p w14:paraId="34FC36EE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en-US"/>
        </w:rPr>
        <w:t>Забайкальского края.</w:t>
      </w:r>
    </w:p>
    <w:p w14:paraId="6B73BDB4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en-US"/>
        </w:rPr>
      </w:pPr>
    </w:p>
    <w:p w14:paraId="79E31AD7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en-US"/>
        </w:rPr>
        <w:t>П О С Т А Н О В Л Е Н И Е</w:t>
      </w:r>
    </w:p>
    <w:p w14:paraId="55F2527C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en-US"/>
        </w:rPr>
      </w:pPr>
    </w:p>
    <w:p w14:paraId="5C96BECF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  <w:lang w:eastAsia="en-US"/>
        </w:rPr>
      </w:pPr>
    </w:p>
    <w:p w14:paraId="72996186">
      <w:pPr>
        <w:spacing w:after="0" w:line="240" w:lineRule="auto"/>
        <w:rPr>
          <w:rFonts w:hint="default" w:ascii="Times New Roman" w:hAnsi="Times New Roman"/>
          <w:color w:val="auto"/>
          <w:sz w:val="28"/>
          <w:szCs w:val="28"/>
          <w:lang w:val="ru-RU"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    от  </w:t>
      </w:r>
      <w:r>
        <w:rPr>
          <w:rFonts w:hint="default" w:ascii="Times New Roman" w:hAnsi="Times New Roman"/>
          <w:color w:val="auto"/>
          <w:sz w:val="28"/>
          <w:szCs w:val="28"/>
          <w:lang w:val="ru-RU" w:eastAsia="en-US"/>
        </w:rPr>
        <w:t xml:space="preserve">31 июля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2024 года                                                             </w:t>
      </w:r>
      <w:bookmarkStart w:id="0" w:name="_GoBack"/>
      <w:bookmarkEnd w:id="0"/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№ </w:t>
      </w:r>
      <w:r>
        <w:rPr>
          <w:rFonts w:hint="default" w:ascii="Times New Roman" w:hAnsi="Times New Roman"/>
          <w:color w:val="auto"/>
          <w:sz w:val="28"/>
          <w:szCs w:val="28"/>
          <w:lang w:val="ru-RU" w:eastAsia="en-US"/>
        </w:rPr>
        <w:t>14а</w:t>
      </w:r>
    </w:p>
    <w:p w14:paraId="3F182521">
      <w:pPr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                                                          с. Гавань         </w:t>
      </w:r>
    </w:p>
    <w:p w14:paraId="116188EA">
      <w:pPr>
        <w:spacing w:after="0" w:line="240" w:lineRule="auto"/>
        <w:ind w:left="360"/>
        <w:rPr>
          <w:rFonts w:ascii="Times New Roman" w:hAnsi="Times New Roman"/>
          <w:color w:val="auto"/>
          <w:sz w:val="24"/>
          <w:szCs w:val="24"/>
          <w:lang w:eastAsia="en-US"/>
        </w:rPr>
      </w:pPr>
    </w:p>
    <w:p w14:paraId="5B71297F">
      <w:pPr>
        <w:jc w:val="center"/>
        <w:rPr>
          <w:rFonts w:ascii="Times New Roman" w:hAnsi="Times New Roman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auto"/>
          <w:sz w:val="28"/>
          <w:szCs w:val="28"/>
          <w:lang w:eastAsia="en-US"/>
        </w:rPr>
        <w:t>Об утверждении отчёта об исполнении бюджета сельского поселения «Гаваньское»  за полугодие 202</w:t>
      </w:r>
      <w:r>
        <w:rPr>
          <w:rFonts w:hint="default" w:ascii="Times New Roman" w:hAnsi="Times New Roman"/>
          <w:b/>
          <w:color w:val="auto"/>
          <w:sz w:val="28"/>
          <w:szCs w:val="28"/>
          <w:lang w:val="ru-RU" w:eastAsia="en-US"/>
        </w:rPr>
        <w:t>4</w:t>
      </w:r>
      <w:r>
        <w:rPr>
          <w:rFonts w:ascii="Times New Roman" w:hAnsi="Times New Roman"/>
          <w:b/>
          <w:color w:val="auto"/>
          <w:sz w:val="28"/>
          <w:szCs w:val="28"/>
          <w:lang w:eastAsia="en-US"/>
        </w:rPr>
        <w:t xml:space="preserve"> года</w:t>
      </w:r>
    </w:p>
    <w:p w14:paraId="622C3113">
      <w:pPr>
        <w:rPr>
          <w:rFonts w:ascii="Times New Roman" w:hAnsi="Times New Roman"/>
          <w:color w:val="0000FF"/>
          <w:sz w:val="28"/>
          <w:szCs w:val="28"/>
          <w:lang w:eastAsia="en-US"/>
        </w:rPr>
      </w:pPr>
    </w:p>
    <w:p w14:paraId="2B9A7076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ab/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В соответствии с пунктом 5 статьи 264.2</w:t>
      </w:r>
      <w:r>
        <w:rPr>
          <w:rFonts w:ascii="Times New Roman" w:hAnsi="Times New Roman"/>
          <w:color w:val="auto"/>
          <w:sz w:val="28"/>
          <w:szCs w:val="28"/>
          <w:vertAlign w:val="superscript"/>
          <w:lang w:eastAsia="en-US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Бюджетного кодекса Российской Федерации, статьёй 5 п. 21 Положения о бюджетном процессе в сельском поселении «Гаваньское», утверждённого решением Совета сельского поселения «Гаваньское» от 04.06.2020 № 8, статьёй 26 Устава сельского поселения «Гаваньское» администрация сельского поселения  «Гаваньское» постановляет:</w:t>
      </w:r>
    </w:p>
    <w:p w14:paraId="0E5706B7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ab/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1.Утвердить отчёт об исполнении бюджета сельского поселения «Гаваньское» за </w:t>
      </w:r>
      <w:r>
        <w:rPr>
          <w:rFonts w:ascii="Times New Roman" w:hAnsi="Times New Roman"/>
          <w:color w:val="auto"/>
          <w:sz w:val="28"/>
          <w:szCs w:val="28"/>
          <w:lang w:val="ru-RU" w:eastAsia="en-US"/>
        </w:rPr>
        <w:t>полугодие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202</w:t>
      </w:r>
      <w:r>
        <w:rPr>
          <w:rFonts w:hint="default" w:ascii="Times New Roman" w:hAnsi="Times New Roman"/>
          <w:color w:val="auto"/>
          <w:sz w:val="28"/>
          <w:szCs w:val="28"/>
          <w:lang w:val="ru-RU" w:eastAsia="en-US"/>
        </w:rPr>
        <w:t>4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года по доходам в сумме  </w:t>
      </w:r>
      <w:r>
        <w:rPr>
          <w:rFonts w:hint="default" w:ascii="Times New Roman" w:hAnsi="Times New Roman"/>
          <w:color w:val="auto"/>
          <w:sz w:val="28"/>
          <w:szCs w:val="28"/>
          <w:lang w:eastAsia="en-US"/>
        </w:rPr>
        <w:t>3762</w:t>
      </w:r>
      <w:r>
        <w:rPr>
          <w:rFonts w:hint="default" w:ascii="Times New Roman" w:hAnsi="Times New Roman"/>
          <w:color w:val="auto"/>
          <w:sz w:val="28"/>
          <w:szCs w:val="28"/>
          <w:lang w:val="ru-RU" w:eastAsia="en-US"/>
        </w:rPr>
        <w:t>,</w:t>
      </w:r>
      <w:r>
        <w:rPr>
          <w:rFonts w:hint="default" w:ascii="Times New Roman" w:hAnsi="Times New Roman"/>
          <w:color w:val="auto"/>
          <w:sz w:val="28"/>
          <w:szCs w:val="28"/>
          <w:lang w:eastAsia="en-US"/>
        </w:rPr>
        <w:t>2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тыс. рублей, по расходам в сумме  </w:t>
      </w:r>
      <w:r>
        <w:rPr>
          <w:rFonts w:hint="default" w:ascii="Times New Roman" w:hAnsi="Times New Roman"/>
          <w:color w:val="auto"/>
          <w:sz w:val="28"/>
          <w:szCs w:val="28"/>
          <w:lang w:eastAsia="en-US"/>
        </w:rPr>
        <w:t>2665</w:t>
      </w:r>
      <w:r>
        <w:rPr>
          <w:rFonts w:hint="default" w:ascii="Times New Roman" w:hAnsi="Times New Roman"/>
          <w:color w:val="auto"/>
          <w:sz w:val="28"/>
          <w:szCs w:val="28"/>
          <w:lang w:val="ru-RU" w:eastAsia="en-US"/>
        </w:rPr>
        <w:t>,</w:t>
      </w:r>
      <w:r>
        <w:rPr>
          <w:rFonts w:hint="default" w:ascii="Times New Roman" w:hAnsi="Times New Roman"/>
          <w:color w:val="auto"/>
          <w:sz w:val="28"/>
          <w:szCs w:val="28"/>
          <w:lang w:eastAsia="en-US"/>
        </w:rPr>
        <w:t>1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 тыс. рублей с превышением </w:t>
      </w:r>
      <w:r>
        <w:rPr>
          <w:rFonts w:ascii="Times New Roman" w:hAnsi="Times New Roman"/>
          <w:color w:val="auto"/>
          <w:sz w:val="28"/>
          <w:szCs w:val="28"/>
          <w:lang w:val="ru-RU" w:eastAsia="en-US"/>
        </w:rPr>
        <w:t>доходов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над </w:t>
      </w:r>
      <w:r>
        <w:rPr>
          <w:rFonts w:ascii="Times New Roman" w:hAnsi="Times New Roman"/>
          <w:color w:val="auto"/>
          <w:sz w:val="28"/>
          <w:szCs w:val="28"/>
          <w:lang w:val="ru-RU" w:eastAsia="en-US"/>
        </w:rPr>
        <w:t>расходами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 в сумме </w:t>
      </w:r>
      <w:r>
        <w:rPr>
          <w:rFonts w:hint="default" w:ascii="Times New Roman" w:hAnsi="Times New Roman"/>
          <w:color w:val="auto"/>
          <w:sz w:val="28"/>
          <w:szCs w:val="28"/>
          <w:lang w:eastAsia="en-US"/>
        </w:rPr>
        <w:t>1097</w:t>
      </w:r>
      <w:r>
        <w:rPr>
          <w:rFonts w:hint="default" w:ascii="Times New Roman" w:hAnsi="Times New Roman"/>
          <w:color w:val="auto"/>
          <w:sz w:val="28"/>
          <w:szCs w:val="28"/>
          <w:lang w:val="ru-RU" w:eastAsia="en-US"/>
        </w:rPr>
        <w:t>,</w:t>
      </w:r>
      <w:r>
        <w:rPr>
          <w:rFonts w:hint="default" w:ascii="Times New Roman" w:hAnsi="Times New Roman"/>
          <w:color w:val="auto"/>
          <w:sz w:val="28"/>
          <w:szCs w:val="28"/>
          <w:lang w:eastAsia="en-US"/>
        </w:rPr>
        <w:t>1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тыс. рублей (приложение).</w:t>
      </w:r>
    </w:p>
    <w:p w14:paraId="7A5A8EF0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ab/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2. Направить настоящее постановление в Совет сельского поселения «Гаваньское».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ab/>
      </w:r>
    </w:p>
    <w:p w14:paraId="52FEF3D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Arial"/>
          <w:color w:val="auto"/>
          <w:sz w:val="28"/>
          <w:szCs w:val="28"/>
        </w:rPr>
        <w:t xml:space="preserve">          3. </w:t>
      </w:r>
      <w:r>
        <w:rPr>
          <w:rFonts w:hint="default" w:ascii="Times New Roman" w:hAnsi="Times New Roman" w:cs="Times New Roman"/>
          <w:sz w:val="28"/>
          <w:szCs w:val="28"/>
        </w:rPr>
        <w:t xml:space="preserve">Настоящее решение подлежит официальному обнародованию на стенде администрации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сельского поселения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Гаваньское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», размещению в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en-US" w:eastAsia="ru-RU"/>
        </w:rPr>
        <w:t xml:space="preserve">сетевом издании «Ононская правда» </w:t>
      </w:r>
      <w:r>
        <w:rPr>
          <w:rFonts w:hint="default" w:ascii="Times New Roman" w:hAnsi="Times New Roman" w:eastAsia="Calibri" w:cs="Times New Roman"/>
          <w:b w:val="0"/>
          <w:bCs w:val="0"/>
          <w:i w:val="0"/>
          <w:iCs w:val="0"/>
          <w:sz w:val="28"/>
          <w:szCs w:val="28"/>
          <w:lang w:eastAsia="en-US"/>
        </w:rPr>
        <w:fldChar w:fldCharType="begin"/>
      </w:r>
      <w:r>
        <w:rPr>
          <w:rFonts w:hint="default" w:ascii="Times New Roman" w:hAnsi="Times New Roman" w:eastAsia="Calibri" w:cs="Times New Roman"/>
          <w:b w:val="0"/>
          <w:bCs w:val="0"/>
          <w:i w:val="0"/>
          <w:iCs w:val="0"/>
          <w:sz w:val="28"/>
          <w:szCs w:val="28"/>
          <w:lang w:eastAsia="en-US"/>
        </w:rPr>
        <w:instrText xml:space="preserve"> HYPERLINK "https://ononews.info," </w:instrText>
      </w:r>
      <w:r>
        <w:rPr>
          <w:rFonts w:hint="default" w:ascii="Times New Roman" w:hAnsi="Times New Roman" w:eastAsia="Calibri" w:cs="Times New Roman"/>
          <w:b w:val="0"/>
          <w:bCs w:val="0"/>
          <w:i w:val="0"/>
          <w:iCs w:val="0"/>
          <w:sz w:val="28"/>
          <w:szCs w:val="28"/>
          <w:lang w:eastAsia="en-US"/>
        </w:rPr>
        <w:fldChar w:fldCharType="separate"/>
      </w:r>
      <w:r>
        <w:rPr>
          <w:rStyle w:val="4"/>
          <w:rFonts w:hint="default" w:ascii="Times New Roman" w:hAnsi="Times New Roman" w:eastAsia="Calibri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eastAsia="en-US"/>
        </w:rPr>
        <w:t>https://ononews.info</w:t>
      </w:r>
      <w:r>
        <w:rPr>
          <w:rStyle w:val="4"/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eastAsia="ru-RU"/>
        </w:rPr>
        <w:t>,</w:t>
      </w:r>
      <w:r>
        <w:rPr>
          <w:rFonts w:hint="default" w:ascii="Times New Roman" w:hAnsi="Times New Roman" w:eastAsia="Calibri" w:cs="Times New Roman"/>
          <w:b w:val="0"/>
          <w:bCs w:val="0"/>
          <w:i w:val="0"/>
          <w:iCs w:val="0"/>
          <w:sz w:val="28"/>
          <w:szCs w:val="28"/>
          <w:lang w:eastAsia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eastAsia="ru-RU"/>
        </w:rPr>
        <w:t>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en-US" w:eastAsia="ru-RU"/>
        </w:rPr>
        <w:t xml:space="preserve"> так же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lang w:eastAsia="ru-RU"/>
        </w:rPr>
        <w:t xml:space="preserve"> разместить в информационно-коммуникационной сети «Интернет» по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lang w:val="en-US" w:eastAsia="ru-RU"/>
        </w:rPr>
        <w:t xml:space="preserve"> адресу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lang w:eastAsia="ru-RU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instrText xml:space="preserve"> HYPERLINK "https://kyrinskiy.75.ru"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eastAsia="ru-RU"/>
        </w:rPr>
        <w:t>https://kyrinskiy.75.ru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eastAsia="ru-RU"/>
        </w:rPr>
        <w:fldChar w:fldCharType="end"/>
      </w:r>
    </w:p>
    <w:p w14:paraId="08E3D98B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14:paraId="688DBFFE">
      <w:pPr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14:paraId="2A8CE9C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14:paraId="46DE8CE1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Глава сельского поселения «Гаваньское»         </w:t>
      </w:r>
      <w:r>
        <w:rPr>
          <w:rFonts w:hint="default" w:ascii="Times New Roman" w:hAnsi="Times New Roman"/>
          <w:color w:val="auto"/>
          <w:sz w:val="28"/>
          <w:szCs w:val="28"/>
          <w:lang w:val="ru-RU" w:eastAsia="en-US"/>
        </w:rPr>
        <w:t xml:space="preserve">  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З.В. Габдрахимова</w:t>
      </w:r>
    </w:p>
    <w:p w14:paraId="13F36661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4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color w:val="000000"/>
      <w:sz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link w:val="5"/>
    <w:qFormat/>
    <w:uiPriority w:val="0"/>
    <w:rPr>
      <w:color w:val="0000FF"/>
      <w:u w:val="single"/>
    </w:rPr>
  </w:style>
  <w:style w:type="paragraph" w:customStyle="1" w:styleId="5">
    <w:name w:val="Гиперссылка1"/>
    <w:basedOn w:val="6"/>
    <w:link w:val="4"/>
    <w:qFormat/>
    <w:uiPriority w:val="0"/>
    <w:rPr>
      <w:color w:val="0000FF"/>
      <w:u w:val="single"/>
    </w:rPr>
  </w:style>
  <w:style w:type="paragraph" w:customStyle="1" w:styleId="6">
    <w:name w:val="Основной шрифт абзаца1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2025-02-06T07:14:51Z</dcterms:created>
  <dc:creator>gavan</dc:creator>
  <cp:lastModifiedBy>gavan</cp:lastModifiedBy>
  <dcterms:modified xsi:type="dcterms:W3CDTF">2025-02-06T07:15:11Z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C28C4FCC205E4D27A3203EA016CDAD5C_12</vt:lpwstr>
  </property>
</Properties>
</file>