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E3" w:rsidRDefault="00A21EE3" w:rsidP="00A21EE3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bookmarkStart w:id="0" w:name="bookmark0"/>
      <w:r>
        <w:rPr>
          <w:color w:val="000000"/>
          <w:lang w:bidi="ru-RU"/>
        </w:rPr>
        <w:t>СОВЕТ МУНИЦИПАЛЬНОГО РАЙОНА</w:t>
      </w:r>
      <w:r>
        <w:rPr>
          <w:color w:val="000000"/>
          <w:lang w:bidi="ru-RU"/>
        </w:rPr>
        <w:br/>
        <w:t>«КЫРИНСКИЙ РАЙОН»</w:t>
      </w:r>
      <w:bookmarkEnd w:id="0"/>
    </w:p>
    <w:p w:rsidR="00A21EE3" w:rsidRDefault="00A21EE3" w:rsidP="00A21EE3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РЕШЕНИЕ</w:t>
      </w:r>
    </w:p>
    <w:p w:rsidR="00A21EE3" w:rsidRDefault="00A21EE3" w:rsidP="00A21EE3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</w:p>
    <w:p w:rsidR="00A21EE3" w:rsidRPr="00587E34" w:rsidRDefault="0040385F" w:rsidP="00A21EE3">
      <w:pPr>
        <w:pStyle w:val="10"/>
        <w:shd w:val="clear" w:color="auto" w:fill="auto"/>
        <w:spacing w:after="0" w:line="240" w:lineRule="auto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</w:t>
      </w:r>
      <w:r w:rsidR="00A21EE3">
        <w:rPr>
          <w:color w:val="000000"/>
          <w:lang w:bidi="ru-RU"/>
        </w:rPr>
        <w:t>т</w:t>
      </w:r>
      <w:r w:rsidRPr="00325679">
        <w:rPr>
          <w:color w:val="000000"/>
          <w:lang w:bidi="ru-RU"/>
        </w:rPr>
        <w:t>26</w:t>
      </w:r>
      <w:r w:rsidR="00A21EE3">
        <w:rPr>
          <w:color w:val="000000"/>
          <w:lang w:bidi="ru-RU"/>
        </w:rPr>
        <w:t>марта 2025 года                                                                     №</w:t>
      </w:r>
      <w:r w:rsidR="00587E34" w:rsidRPr="00587E34">
        <w:rPr>
          <w:color w:val="000000"/>
          <w:lang w:bidi="ru-RU"/>
        </w:rPr>
        <w:t>8</w:t>
      </w:r>
    </w:p>
    <w:p w:rsidR="00A21EE3" w:rsidRDefault="00A21EE3" w:rsidP="00A21EE3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</w:p>
    <w:p w:rsidR="00A21EE3" w:rsidRDefault="00A21EE3" w:rsidP="00A21EE3">
      <w:pPr>
        <w:pStyle w:val="10"/>
        <w:shd w:val="clear" w:color="auto" w:fill="auto"/>
        <w:spacing w:after="0"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с</w:t>
      </w:r>
      <w:proofErr w:type="gramStart"/>
      <w:r>
        <w:rPr>
          <w:color w:val="000000"/>
          <w:lang w:bidi="ru-RU"/>
        </w:rPr>
        <w:t>.К</w:t>
      </w:r>
      <w:proofErr w:type="gramEnd"/>
      <w:r>
        <w:rPr>
          <w:color w:val="000000"/>
          <w:lang w:bidi="ru-RU"/>
        </w:rPr>
        <w:t>ыра</w:t>
      </w:r>
    </w:p>
    <w:p w:rsidR="00A21EE3" w:rsidRDefault="00A21EE3" w:rsidP="00A21EE3">
      <w:pPr>
        <w:ind w:firstLine="708"/>
        <w:jc w:val="center"/>
        <w:rPr>
          <w:sz w:val="28"/>
        </w:rPr>
      </w:pPr>
    </w:p>
    <w:p w:rsidR="00A21EE3" w:rsidRDefault="00A21EE3" w:rsidP="00A21EE3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О внесении изменений в решение Совета муниципального района «</w:t>
      </w:r>
      <w:proofErr w:type="spellStart"/>
      <w:r>
        <w:rPr>
          <w:b/>
          <w:sz w:val="28"/>
        </w:rPr>
        <w:t>Кыринский</w:t>
      </w:r>
      <w:proofErr w:type="spellEnd"/>
      <w:r>
        <w:rPr>
          <w:b/>
          <w:sz w:val="28"/>
        </w:rPr>
        <w:t xml:space="preserve"> район» </w:t>
      </w:r>
      <w:r w:rsidRPr="00AE044B">
        <w:rPr>
          <w:b/>
          <w:sz w:val="28"/>
        </w:rPr>
        <w:t>от 23 октября  2024 года № 30 «О размере</w:t>
      </w:r>
      <w:r>
        <w:rPr>
          <w:b/>
          <w:sz w:val="28"/>
        </w:rPr>
        <w:t xml:space="preserve"> и условиях  оплаты труда муниципальных служащих муниципального района «</w:t>
      </w:r>
      <w:proofErr w:type="spellStart"/>
      <w:r>
        <w:rPr>
          <w:b/>
          <w:sz w:val="28"/>
        </w:rPr>
        <w:t>Кыринский</w:t>
      </w:r>
      <w:proofErr w:type="spellEnd"/>
      <w:r>
        <w:rPr>
          <w:b/>
          <w:sz w:val="28"/>
        </w:rPr>
        <w:t xml:space="preserve"> район»</w:t>
      </w:r>
      <w:r w:rsidRPr="00535496">
        <w:rPr>
          <w:b/>
          <w:sz w:val="28"/>
        </w:rPr>
        <w:t xml:space="preserve">» </w:t>
      </w:r>
    </w:p>
    <w:p w:rsidR="00A21EE3" w:rsidRDefault="00A21EE3" w:rsidP="00A21EE3">
      <w:pPr>
        <w:ind w:firstLine="708"/>
        <w:jc w:val="center"/>
        <w:rPr>
          <w:sz w:val="28"/>
        </w:rPr>
      </w:pPr>
    </w:p>
    <w:p w:rsidR="0093274F" w:rsidRDefault="00A21EE3" w:rsidP="009327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2FC3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Трудовым кодексом Российской Федерации, статьей 136 Бюджетного кодекса Российской Федерации, статьей 22 Федерального закона от 2 марта 2007 года № 25-ФЗ «О муниципальной службе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Федерации»</w:t>
      </w:r>
      <w:r w:rsidR="00EC43B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статьей 9 Закона Забайкальского края от 29 декабря 2008 года № 108-ЗЗК «О муниципальной службе в Забайкальском крае», Законом Забайкальского края от 28 декабря 2024 года № 2471-ЗЗК «О преобразовании всех поселений, входящих в состав муниципального района «</w:t>
      </w:r>
      <w:proofErr w:type="spellStart"/>
      <w:r>
        <w:rPr>
          <w:sz w:val="28"/>
          <w:szCs w:val="28"/>
        </w:rPr>
        <w:t>Кыринский</w:t>
      </w:r>
      <w:proofErr w:type="spellEnd"/>
      <w:r>
        <w:rPr>
          <w:sz w:val="28"/>
          <w:szCs w:val="28"/>
        </w:rPr>
        <w:t xml:space="preserve"> район» Забайкальского края, в </w:t>
      </w:r>
      <w:proofErr w:type="spellStart"/>
      <w:r>
        <w:rPr>
          <w:sz w:val="28"/>
          <w:szCs w:val="28"/>
        </w:rPr>
        <w:t>Кыринский</w:t>
      </w:r>
      <w:proofErr w:type="spellEnd"/>
      <w:r>
        <w:rPr>
          <w:sz w:val="28"/>
          <w:szCs w:val="28"/>
        </w:rPr>
        <w:t xml:space="preserve"> муниципальный округ Забайкальского края», руководству</w:t>
      </w:r>
      <w:r w:rsidR="00DF197B">
        <w:rPr>
          <w:sz w:val="28"/>
          <w:szCs w:val="28"/>
        </w:rPr>
        <w:t>я</w:t>
      </w:r>
      <w:r>
        <w:rPr>
          <w:sz w:val="28"/>
          <w:szCs w:val="28"/>
        </w:rPr>
        <w:t>сь постановлением Правительства Забайкальского края от 9 июня 2020 года № 195 «Об утверждении</w:t>
      </w:r>
      <w:proofErr w:type="gramEnd"/>
      <w:r>
        <w:rPr>
          <w:sz w:val="28"/>
          <w:szCs w:val="28"/>
        </w:rPr>
        <w:t xml:space="preserve"> методики расчета нормативов формирования расходов на содержание органов местного самоуправления  муниципальных образований Забайкальского края,</w:t>
      </w:r>
      <w:r w:rsidR="00DF197B">
        <w:rPr>
          <w:sz w:val="28"/>
          <w:szCs w:val="28"/>
        </w:rPr>
        <w:t xml:space="preserve"> ст.23 Устава </w:t>
      </w:r>
      <w:r w:rsidR="00DF197B" w:rsidRPr="00A32FC3">
        <w:rPr>
          <w:sz w:val="28"/>
          <w:szCs w:val="28"/>
        </w:rPr>
        <w:t>муниципа</w:t>
      </w:r>
      <w:r w:rsidR="00DF197B">
        <w:rPr>
          <w:sz w:val="28"/>
          <w:szCs w:val="28"/>
        </w:rPr>
        <w:t>льного района «</w:t>
      </w:r>
      <w:proofErr w:type="spellStart"/>
      <w:r w:rsidR="00DF197B">
        <w:rPr>
          <w:sz w:val="28"/>
          <w:szCs w:val="28"/>
        </w:rPr>
        <w:t>Кыринский</w:t>
      </w:r>
      <w:proofErr w:type="spellEnd"/>
      <w:r w:rsidR="00DF197B">
        <w:rPr>
          <w:sz w:val="28"/>
          <w:szCs w:val="28"/>
        </w:rPr>
        <w:t xml:space="preserve"> район»,</w:t>
      </w:r>
      <w:r>
        <w:rPr>
          <w:sz w:val="28"/>
          <w:szCs w:val="28"/>
        </w:rPr>
        <w:t xml:space="preserve"> </w:t>
      </w:r>
      <w:r w:rsidRPr="00A32FC3">
        <w:rPr>
          <w:sz w:val="28"/>
          <w:szCs w:val="28"/>
        </w:rPr>
        <w:t>Совет муниципального района «</w:t>
      </w:r>
      <w:proofErr w:type="spellStart"/>
      <w:r w:rsidRPr="00A32FC3">
        <w:rPr>
          <w:sz w:val="28"/>
          <w:szCs w:val="28"/>
        </w:rPr>
        <w:t>Кыринский</w:t>
      </w:r>
      <w:proofErr w:type="spellEnd"/>
      <w:r w:rsidRPr="00A32FC3">
        <w:rPr>
          <w:sz w:val="28"/>
          <w:szCs w:val="28"/>
        </w:rPr>
        <w:t xml:space="preserve"> район» решил:</w:t>
      </w:r>
    </w:p>
    <w:p w:rsidR="00A21EE3" w:rsidRPr="00A207A5" w:rsidRDefault="00A21EE3" w:rsidP="00A207A5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A207A5">
        <w:rPr>
          <w:sz w:val="28"/>
          <w:szCs w:val="28"/>
        </w:rPr>
        <w:t xml:space="preserve">Утвердить изменения, которые вносятся в Положение  о размере </w:t>
      </w:r>
    </w:p>
    <w:p w:rsidR="00A21EE3" w:rsidRDefault="00A21EE3" w:rsidP="0093274F">
      <w:pPr>
        <w:jc w:val="both"/>
        <w:rPr>
          <w:sz w:val="28"/>
          <w:szCs w:val="28"/>
        </w:rPr>
      </w:pPr>
      <w:r>
        <w:rPr>
          <w:sz w:val="28"/>
          <w:szCs w:val="28"/>
        </w:rPr>
        <w:t>и условиях оплаты труда  муниципальных служащих муниципального района «</w:t>
      </w:r>
      <w:proofErr w:type="spellStart"/>
      <w:r>
        <w:rPr>
          <w:sz w:val="28"/>
          <w:szCs w:val="28"/>
        </w:rPr>
        <w:t>Кыринский</w:t>
      </w:r>
      <w:proofErr w:type="spellEnd"/>
      <w:r>
        <w:rPr>
          <w:sz w:val="28"/>
          <w:szCs w:val="28"/>
        </w:rPr>
        <w:t xml:space="preserve"> район», </w:t>
      </w:r>
      <w:proofErr w:type="gramStart"/>
      <w:r>
        <w:rPr>
          <w:sz w:val="28"/>
          <w:szCs w:val="28"/>
        </w:rPr>
        <w:t>утверждённое</w:t>
      </w:r>
      <w:proofErr w:type="gramEnd"/>
      <w:r>
        <w:rPr>
          <w:sz w:val="28"/>
          <w:szCs w:val="28"/>
        </w:rPr>
        <w:t xml:space="preserve"> решением Совета </w:t>
      </w:r>
      <w:r w:rsidRPr="00A32FC3">
        <w:rPr>
          <w:sz w:val="28"/>
          <w:szCs w:val="28"/>
        </w:rPr>
        <w:t>муниципального района «</w:t>
      </w:r>
      <w:proofErr w:type="spellStart"/>
      <w:r w:rsidRPr="00A32FC3">
        <w:rPr>
          <w:sz w:val="28"/>
          <w:szCs w:val="28"/>
        </w:rPr>
        <w:t>Кыринский</w:t>
      </w:r>
      <w:proofErr w:type="spellEnd"/>
      <w:r w:rsidRPr="00A32FC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AE044B">
        <w:rPr>
          <w:sz w:val="28"/>
          <w:szCs w:val="28"/>
        </w:rPr>
        <w:t>от 23 октября 2024 года № 30, согласно приложению</w:t>
      </w:r>
      <w:r>
        <w:rPr>
          <w:sz w:val="28"/>
          <w:szCs w:val="28"/>
        </w:rPr>
        <w:t xml:space="preserve"> №1</w:t>
      </w:r>
      <w:r w:rsidRPr="00AE044B">
        <w:rPr>
          <w:sz w:val="28"/>
          <w:szCs w:val="28"/>
        </w:rPr>
        <w:t xml:space="preserve">  к настоящему решению.</w:t>
      </w:r>
    </w:p>
    <w:p w:rsidR="00A21EE3" w:rsidRDefault="000057DB" w:rsidP="0093274F">
      <w:pPr>
        <w:jc w:val="both"/>
        <w:rPr>
          <w:bCs/>
          <w:sz w:val="28"/>
          <w:szCs w:val="28"/>
        </w:rPr>
      </w:pPr>
      <w:r>
        <w:rPr>
          <w:sz w:val="28"/>
        </w:rPr>
        <w:tab/>
      </w:r>
      <w:r w:rsidR="00A21EE3">
        <w:rPr>
          <w:sz w:val="28"/>
        </w:rPr>
        <w:t>2</w:t>
      </w:r>
      <w:r w:rsidR="00A21EE3" w:rsidRPr="009B2877">
        <w:rPr>
          <w:sz w:val="28"/>
        </w:rPr>
        <w:t>.</w:t>
      </w:r>
      <w:r w:rsidR="00A207A5">
        <w:rPr>
          <w:sz w:val="28"/>
        </w:rPr>
        <w:t xml:space="preserve"> </w:t>
      </w:r>
      <w:r w:rsidR="00A21EE3">
        <w:rPr>
          <w:bCs/>
          <w:sz w:val="28"/>
          <w:szCs w:val="28"/>
        </w:rPr>
        <w:t>Направить настоящее  решение главе  муниципального района  «</w:t>
      </w:r>
      <w:proofErr w:type="spellStart"/>
      <w:r w:rsidR="00A21EE3">
        <w:rPr>
          <w:bCs/>
          <w:sz w:val="28"/>
          <w:szCs w:val="28"/>
        </w:rPr>
        <w:t>Кыринский</w:t>
      </w:r>
      <w:proofErr w:type="spellEnd"/>
      <w:r w:rsidR="00A21EE3">
        <w:rPr>
          <w:bCs/>
          <w:sz w:val="28"/>
          <w:szCs w:val="28"/>
        </w:rPr>
        <w:t xml:space="preserve"> район»  для подписания и обнародования  в порядке, предусмотренном  Уставом муниципального района  «</w:t>
      </w:r>
      <w:proofErr w:type="spellStart"/>
      <w:r w:rsidR="00A21EE3">
        <w:rPr>
          <w:bCs/>
          <w:sz w:val="28"/>
          <w:szCs w:val="28"/>
        </w:rPr>
        <w:t>Кыринский</w:t>
      </w:r>
      <w:proofErr w:type="spellEnd"/>
      <w:r w:rsidR="00A21EE3">
        <w:rPr>
          <w:bCs/>
          <w:sz w:val="28"/>
          <w:szCs w:val="28"/>
        </w:rPr>
        <w:t xml:space="preserve"> район».</w:t>
      </w:r>
    </w:p>
    <w:p w:rsidR="00A21EE3" w:rsidRDefault="000057DB" w:rsidP="0093274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1EE3">
        <w:rPr>
          <w:bCs/>
          <w:sz w:val="28"/>
          <w:szCs w:val="28"/>
        </w:rPr>
        <w:t>3. Настоящее решение  подлежит обнародованию на стенде администрации муниципального района «</w:t>
      </w:r>
      <w:proofErr w:type="spellStart"/>
      <w:r w:rsidR="00A21EE3">
        <w:rPr>
          <w:bCs/>
          <w:sz w:val="28"/>
          <w:szCs w:val="28"/>
        </w:rPr>
        <w:t>Кыринский</w:t>
      </w:r>
      <w:proofErr w:type="spellEnd"/>
      <w:r w:rsidR="00A21EE3">
        <w:rPr>
          <w:bCs/>
          <w:sz w:val="28"/>
          <w:szCs w:val="28"/>
        </w:rPr>
        <w:t xml:space="preserve"> район», размещению в сетевом издании «</w:t>
      </w:r>
      <w:proofErr w:type="spellStart"/>
      <w:r w:rsidR="00A21EE3">
        <w:rPr>
          <w:bCs/>
          <w:sz w:val="28"/>
          <w:szCs w:val="28"/>
        </w:rPr>
        <w:t>Ононская</w:t>
      </w:r>
      <w:proofErr w:type="spellEnd"/>
      <w:r w:rsidR="00A21EE3">
        <w:rPr>
          <w:bCs/>
          <w:sz w:val="28"/>
          <w:szCs w:val="28"/>
        </w:rPr>
        <w:t xml:space="preserve"> правда</w:t>
      </w:r>
      <w:r w:rsidR="00A21EE3" w:rsidRPr="00A207A5">
        <w:rPr>
          <w:bCs/>
          <w:color w:val="000000" w:themeColor="text1"/>
          <w:sz w:val="28"/>
          <w:szCs w:val="28"/>
        </w:rPr>
        <w:t xml:space="preserve">» </w:t>
      </w:r>
      <w:hyperlink r:id="rId5" w:history="1">
        <w:r w:rsidR="00A21EE3" w:rsidRPr="00A207A5">
          <w:rPr>
            <w:rStyle w:val="a3"/>
            <w:bCs/>
            <w:color w:val="000000" w:themeColor="text1"/>
            <w:sz w:val="28"/>
            <w:szCs w:val="28"/>
            <w:lang w:val="en-US"/>
          </w:rPr>
          <w:t>https</w:t>
        </w:r>
        <w:r w:rsidR="00A21EE3" w:rsidRPr="00A207A5">
          <w:rPr>
            <w:rStyle w:val="a3"/>
            <w:bCs/>
            <w:color w:val="000000" w:themeColor="text1"/>
            <w:sz w:val="28"/>
            <w:szCs w:val="28"/>
          </w:rPr>
          <w:t>://</w:t>
        </w:r>
        <w:proofErr w:type="spellStart"/>
        <w:r w:rsidR="00A21EE3" w:rsidRPr="00A207A5">
          <w:rPr>
            <w:rStyle w:val="a3"/>
            <w:bCs/>
            <w:color w:val="000000" w:themeColor="text1"/>
            <w:sz w:val="28"/>
            <w:szCs w:val="28"/>
            <w:lang w:val="en-US"/>
          </w:rPr>
          <w:t>ononews</w:t>
        </w:r>
        <w:proofErr w:type="spellEnd"/>
        <w:r w:rsidR="00A21EE3" w:rsidRPr="00A207A5">
          <w:rPr>
            <w:rStyle w:val="a3"/>
            <w:bCs/>
            <w:color w:val="000000" w:themeColor="text1"/>
            <w:sz w:val="28"/>
            <w:szCs w:val="28"/>
          </w:rPr>
          <w:t>.</w:t>
        </w:r>
        <w:r w:rsidR="00A21EE3" w:rsidRPr="00A207A5">
          <w:rPr>
            <w:rStyle w:val="a3"/>
            <w:bCs/>
            <w:color w:val="000000" w:themeColor="text1"/>
            <w:sz w:val="28"/>
            <w:szCs w:val="28"/>
            <w:lang w:val="en-US"/>
          </w:rPr>
          <w:t>info</w:t>
        </w:r>
        <w:r w:rsidR="00A21EE3" w:rsidRPr="00A207A5">
          <w:rPr>
            <w:rStyle w:val="a3"/>
            <w:bCs/>
            <w:color w:val="000000" w:themeColor="text1"/>
            <w:sz w:val="28"/>
            <w:szCs w:val="28"/>
          </w:rPr>
          <w:t>//</w:t>
        </w:r>
      </w:hyperlink>
      <w:r w:rsidR="00A21EE3" w:rsidRPr="00A207A5">
        <w:rPr>
          <w:bCs/>
          <w:color w:val="000000" w:themeColor="text1"/>
          <w:sz w:val="28"/>
          <w:szCs w:val="28"/>
        </w:rPr>
        <w:t>,</w:t>
      </w:r>
      <w:r w:rsidR="00A21EE3">
        <w:rPr>
          <w:bCs/>
          <w:sz w:val="28"/>
          <w:szCs w:val="28"/>
        </w:rPr>
        <w:t xml:space="preserve"> на официальном сайте</w:t>
      </w:r>
      <w:r w:rsidR="00A21EE3" w:rsidRPr="008901E2">
        <w:rPr>
          <w:bCs/>
          <w:sz w:val="28"/>
          <w:szCs w:val="28"/>
        </w:rPr>
        <w:t xml:space="preserve"> </w:t>
      </w:r>
      <w:r w:rsidR="00A21EE3">
        <w:rPr>
          <w:bCs/>
          <w:sz w:val="28"/>
          <w:szCs w:val="28"/>
        </w:rPr>
        <w:t>муниципального района «</w:t>
      </w:r>
      <w:proofErr w:type="spellStart"/>
      <w:r w:rsidR="00A21EE3">
        <w:rPr>
          <w:bCs/>
          <w:sz w:val="28"/>
          <w:szCs w:val="28"/>
        </w:rPr>
        <w:t>Кыринский</w:t>
      </w:r>
      <w:proofErr w:type="spellEnd"/>
      <w:r w:rsidR="00A21EE3">
        <w:rPr>
          <w:bCs/>
          <w:sz w:val="28"/>
          <w:szCs w:val="28"/>
        </w:rPr>
        <w:t xml:space="preserve"> район».</w:t>
      </w:r>
    </w:p>
    <w:p w:rsidR="00A21EE3" w:rsidRDefault="000057DB" w:rsidP="00932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1EE3">
        <w:rPr>
          <w:sz w:val="28"/>
          <w:szCs w:val="28"/>
        </w:rPr>
        <w:t xml:space="preserve">4. </w:t>
      </w:r>
      <w:proofErr w:type="gramStart"/>
      <w:r w:rsidR="00A21EE3">
        <w:rPr>
          <w:sz w:val="28"/>
          <w:szCs w:val="28"/>
        </w:rPr>
        <w:t xml:space="preserve">Настоящее решение  вступает в силу на следующий день, после дня его официального  опубликования (обнародования) и действует до момента  формирования органов  местного самоуправления </w:t>
      </w:r>
      <w:proofErr w:type="spellStart"/>
      <w:r w:rsidR="00A21EE3">
        <w:rPr>
          <w:sz w:val="28"/>
          <w:szCs w:val="28"/>
        </w:rPr>
        <w:t>Кыринского</w:t>
      </w:r>
      <w:proofErr w:type="spellEnd"/>
      <w:r w:rsidR="00A21EE3">
        <w:rPr>
          <w:sz w:val="28"/>
          <w:szCs w:val="28"/>
        </w:rPr>
        <w:t xml:space="preserve"> муниципального округа в соответствии с Законом  Забайкальского края от 28 декабря 2024 года № 2471-ЗЗК «О преобразовании всех поселений, входящих </w:t>
      </w:r>
      <w:r w:rsidR="00A21EE3">
        <w:rPr>
          <w:sz w:val="28"/>
          <w:szCs w:val="28"/>
        </w:rPr>
        <w:lastRenderedPageBreak/>
        <w:t>в состав муниципального района «</w:t>
      </w:r>
      <w:proofErr w:type="spellStart"/>
      <w:r w:rsidR="00A21EE3">
        <w:rPr>
          <w:sz w:val="28"/>
          <w:szCs w:val="28"/>
        </w:rPr>
        <w:t>Кыринский</w:t>
      </w:r>
      <w:proofErr w:type="spellEnd"/>
      <w:r w:rsidR="00A21EE3">
        <w:rPr>
          <w:sz w:val="28"/>
          <w:szCs w:val="28"/>
        </w:rPr>
        <w:t xml:space="preserve"> район» Забайкальского края, в </w:t>
      </w:r>
      <w:proofErr w:type="spellStart"/>
      <w:r w:rsidR="00A21EE3">
        <w:rPr>
          <w:sz w:val="28"/>
          <w:szCs w:val="28"/>
        </w:rPr>
        <w:t>Кыринский</w:t>
      </w:r>
      <w:proofErr w:type="spellEnd"/>
      <w:r w:rsidR="00A21EE3">
        <w:rPr>
          <w:sz w:val="28"/>
          <w:szCs w:val="28"/>
        </w:rPr>
        <w:t xml:space="preserve"> муниципальный округ Забайкальского края»</w:t>
      </w:r>
      <w:r w:rsidR="00A207A5">
        <w:rPr>
          <w:sz w:val="28"/>
          <w:szCs w:val="28"/>
        </w:rPr>
        <w:t>.</w:t>
      </w:r>
      <w:proofErr w:type="gramEnd"/>
    </w:p>
    <w:p w:rsidR="00A21EE3" w:rsidRDefault="00A207A5" w:rsidP="009327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r w:rsidR="00A21EE3">
        <w:rPr>
          <w:sz w:val="28"/>
          <w:szCs w:val="28"/>
        </w:rPr>
        <w:t xml:space="preserve">  Прилагаемые изменения распространить на пра</w:t>
      </w:r>
      <w:r>
        <w:rPr>
          <w:sz w:val="28"/>
          <w:szCs w:val="28"/>
        </w:rPr>
        <w:t>воотношения</w:t>
      </w:r>
      <w:r w:rsidR="00A21EE3">
        <w:rPr>
          <w:sz w:val="28"/>
          <w:szCs w:val="28"/>
        </w:rPr>
        <w:t>, возникшие с 1 апреля 2025 года.</w:t>
      </w:r>
    </w:p>
    <w:p w:rsidR="00A21EE3" w:rsidRDefault="00A21EE3" w:rsidP="0093274F">
      <w:pPr>
        <w:jc w:val="both"/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7440C8" w:rsidRPr="00FB13F0" w:rsidRDefault="007440C8" w:rsidP="007440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Глава муниципального района</w:t>
      </w:r>
    </w:p>
    <w:p w:rsidR="007440C8" w:rsidRPr="00FB13F0" w:rsidRDefault="007440C8" w:rsidP="007440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«</w:t>
      </w:r>
      <w:proofErr w:type="spellStart"/>
      <w:r>
        <w:rPr>
          <w:rFonts w:eastAsia="SimSun"/>
          <w:sz w:val="28"/>
          <w:szCs w:val="28"/>
          <w:lang w:eastAsia="zh-CN"/>
        </w:rPr>
        <w:t>Кыринский</w:t>
      </w:r>
      <w:proofErr w:type="spellEnd"/>
      <w:r w:rsidRPr="00FB13F0">
        <w:rPr>
          <w:rFonts w:eastAsia="SimSun"/>
          <w:sz w:val="28"/>
          <w:szCs w:val="28"/>
          <w:lang w:eastAsia="zh-CN"/>
        </w:rPr>
        <w:t xml:space="preserve"> район»</w:t>
      </w:r>
      <w:r w:rsidRPr="00FB13F0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 xml:space="preserve">                                                       Л.Ц. </w:t>
      </w:r>
      <w:proofErr w:type="spellStart"/>
      <w:r>
        <w:rPr>
          <w:rFonts w:eastAsia="SimSun"/>
          <w:sz w:val="28"/>
          <w:szCs w:val="28"/>
          <w:lang w:eastAsia="zh-CN"/>
        </w:rPr>
        <w:t>Сакияева</w:t>
      </w:r>
      <w:proofErr w:type="spellEnd"/>
      <w:r>
        <w:rPr>
          <w:rFonts w:eastAsia="SimSun"/>
          <w:sz w:val="28"/>
          <w:szCs w:val="28"/>
          <w:lang w:eastAsia="zh-CN"/>
        </w:rPr>
        <w:t xml:space="preserve"> </w:t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  <w:t xml:space="preserve">                </w:t>
      </w:r>
    </w:p>
    <w:p w:rsidR="007440C8" w:rsidRPr="00FB13F0" w:rsidRDefault="007440C8" w:rsidP="007440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</w:p>
    <w:p w:rsidR="007440C8" w:rsidRPr="00FB13F0" w:rsidRDefault="007440C8" w:rsidP="007440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И.о</w:t>
      </w:r>
      <w:proofErr w:type="gramStart"/>
      <w:r>
        <w:rPr>
          <w:rFonts w:eastAsia="SimSun"/>
          <w:sz w:val="28"/>
          <w:szCs w:val="28"/>
          <w:lang w:eastAsia="zh-CN"/>
        </w:rPr>
        <w:t>.п</w:t>
      </w:r>
      <w:proofErr w:type="gramEnd"/>
      <w:r w:rsidRPr="00FB13F0">
        <w:rPr>
          <w:rFonts w:eastAsia="SimSun"/>
          <w:sz w:val="28"/>
          <w:szCs w:val="28"/>
          <w:lang w:eastAsia="zh-CN"/>
        </w:rPr>
        <w:t>редседател</w:t>
      </w:r>
      <w:r>
        <w:rPr>
          <w:rFonts w:eastAsia="SimSun"/>
          <w:sz w:val="28"/>
          <w:szCs w:val="28"/>
          <w:lang w:eastAsia="zh-CN"/>
        </w:rPr>
        <w:t>я</w:t>
      </w:r>
      <w:r w:rsidRPr="00FB13F0">
        <w:rPr>
          <w:rFonts w:eastAsia="SimSun"/>
          <w:sz w:val="28"/>
          <w:szCs w:val="28"/>
          <w:lang w:eastAsia="zh-CN"/>
        </w:rPr>
        <w:t xml:space="preserve"> Совета </w:t>
      </w:r>
    </w:p>
    <w:p w:rsidR="007440C8" w:rsidRPr="00FB13F0" w:rsidRDefault="007440C8" w:rsidP="007440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 xml:space="preserve">муниципального района </w:t>
      </w:r>
    </w:p>
    <w:p w:rsidR="007440C8" w:rsidRPr="00FB13F0" w:rsidRDefault="007440C8" w:rsidP="007440C8">
      <w:pPr>
        <w:widowControl w:val="0"/>
        <w:autoSpaceDE w:val="0"/>
        <w:autoSpaceDN w:val="0"/>
        <w:adjustRightInd w:val="0"/>
        <w:contextualSpacing/>
        <w:jc w:val="both"/>
        <w:rPr>
          <w:rFonts w:eastAsia="SimSun"/>
          <w:sz w:val="28"/>
          <w:szCs w:val="28"/>
          <w:lang w:eastAsia="zh-CN"/>
        </w:rPr>
      </w:pPr>
      <w:r w:rsidRPr="00FB13F0">
        <w:rPr>
          <w:rFonts w:eastAsia="SimSun"/>
          <w:sz w:val="28"/>
          <w:szCs w:val="28"/>
          <w:lang w:eastAsia="zh-CN"/>
        </w:rPr>
        <w:t>«</w:t>
      </w:r>
      <w:proofErr w:type="spellStart"/>
      <w:r>
        <w:rPr>
          <w:rFonts w:eastAsia="SimSun"/>
          <w:sz w:val="28"/>
          <w:szCs w:val="28"/>
          <w:lang w:eastAsia="zh-CN"/>
        </w:rPr>
        <w:t>Кыринский</w:t>
      </w:r>
      <w:proofErr w:type="spellEnd"/>
      <w:r w:rsidRPr="00FB13F0">
        <w:rPr>
          <w:rFonts w:eastAsia="SimSun"/>
          <w:sz w:val="28"/>
          <w:szCs w:val="28"/>
          <w:lang w:eastAsia="zh-CN"/>
        </w:rPr>
        <w:t xml:space="preserve"> район» </w:t>
      </w:r>
      <w:r w:rsidRPr="00FB13F0">
        <w:rPr>
          <w:rFonts w:eastAsia="SimSun"/>
          <w:sz w:val="28"/>
          <w:szCs w:val="28"/>
          <w:lang w:eastAsia="zh-CN"/>
        </w:rPr>
        <w:tab/>
      </w:r>
      <w:r>
        <w:rPr>
          <w:rFonts w:eastAsia="SimSun"/>
          <w:sz w:val="28"/>
          <w:szCs w:val="28"/>
          <w:lang w:eastAsia="zh-CN"/>
        </w:rPr>
        <w:t xml:space="preserve">                                                     </w:t>
      </w:r>
      <w:proofErr w:type="spellStart"/>
      <w:r>
        <w:rPr>
          <w:rFonts w:eastAsia="SimSun"/>
          <w:sz w:val="28"/>
          <w:szCs w:val="28"/>
          <w:lang w:eastAsia="zh-CN"/>
        </w:rPr>
        <w:t>В.К.Воскобоева</w:t>
      </w:r>
      <w:proofErr w:type="spellEnd"/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</w:r>
      <w:r w:rsidRPr="00FB13F0">
        <w:rPr>
          <w:rFonts w:eastAsia="SimSun"/>
          <w:sz w:val="28"/>
          <w:szCs w:val="28"/>
          <w:lang w:eastAsia="zh-CN"/>
        </w:rPr>
        <w:tab/>
        <w:t xml:space="preserve">     </w:t>
      </w: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Default="00A21EE3" w:rsidP="00A21EE3">
      <w:pPr>
        <w:rPr>
          <w:sz w:val="28"/>
        </w:rPr>
      </w:pPr>
    </w:p>
    <w:p w:rsidR="00A21EE3" w:rsidRPr="008F5C06" w:rsidRDefault="00A21EE3" w:rsidP="00A21EE3">
      <w:pPr>
        <w:jc w:val="right"/>
        <w:rPr>
          <w:sz w:val="28"/>
          <w:szCs w:val="28"/>
        </w:rPr>
      </w:pPr>
      <w:r w:rsidRPr="008F5C06">
        <w:rPr>
          <w:sz w:val="28"/>
          <w:szCs w:val="28"/>
        </w:rPr>
        <w:lastRenderedPageBreak/>
        <w:t xml:space="preserve">Приложение № 1 </w:t>
      </w:r>
    </w:p>
    <w:p w:rsidR="00A21EE3" w:rsidRPr="008F5C06" w:rsidRDefault="00A21EE3" w:rsidP="00A21EE3">
      <w:pPr>
        <w:jc w:val="right"/>
        <w:rPr>
          <w:sz w:val="28"/>
          <w:szCs w:val="28"/>
        </w:rPr>
      </w:pPr>
      <w:r w:rsidRPr="008F5C06">
        <w:rPr>
          <w:sz w:val="28"/>
          <w:szCs w:val="28"/>
        </w:rPr>
        <w:t>к решению Совета</w:t>
      </w:r>
    </w:p>
    <w:p w:rsidR="00A21EE3" w:rsidRPr="008F5C06" w:rsidRDefault="00A21EE3" w:rsidP="00A21EE3">
      <w:pPr>
        <w:jc w:val="right"/>
        <w:rPr>
          <w:sz w:val="28"/>
          <w:szCs w:val="28"/>
        </w:rPr>
      </w:pPr>
      <w:r w:rsidRPr="008F5C06">
        <w:rPr>
          <w:sz w:val="28"/>
          <w:szCs w:val="28"/>
        </w:rPr>
        <w:t xml:space="preserve">муниципального района </w:t>
      </w:r>
    </w:p>
    <w:p w:rsidR="00A21EE3" w:rsidRPr="008F5C06" w:rsidRDefault="00A21EE3" w:rsidP="00A21EE3">
      <w:pPr>
        <w:jc w:val="right"/>
        <w:rPr>
          <w:sz w:val="28"/>
          <w:szCs w:val="28"/>
        </w:rPr>
      </w:pPr>
      <w:r w:rsidRPr="008F5C06">
        <w:rPr>
          <w:sz w:val="28"/>
          <w:szCs w:val="28"/>
        </w:rPr>
        <w:t>«</w:t>
      </w:r>
      <w:proofErr w:type="spellStart"/>
      <w:r w:rsidRPr="008F5C06">
        <w:rPr>
          <w:sz w:val="28"/>
          <w:szCs w:val="28"/>
        </w:rPr>
        <w:t>Кыринский</w:t>
      </w:r>
      <w:proofErr w:type="spellEnd"/>
      <w:r w:rsidRPr="008F5C06">
        <w:rPr>
          <w:sz w:val="28"/>
          <w:szCs w:val="28"/>
        </w:rPr>
        <w:t xml:space="preserve"> район»</w:t>
      </w:r>
    </w:p>
    <w:p w:rsidR="00A21EE3" w:rsidRPr="008F5C06" w:rsidRDefault="00A21EE3" w:rsidP="00A21EE3">
      <w:pPr>
        <w:jc w:val="right"/>
        <w:rPr>
          <w:sz w:val="28"/>
          <w:szCs w:val="28"/>
        </w:rPr>
      </w:pPr>
      <w:r w:rsidRPr="008F5C06">
        <w:rPr>
          <w:sz w:val="28"/>
          <w:szCs w:val="28"/>
        </w:rPr>
        <w:t xml:space="preserve">от </w:t>
      </w:r>
      <w:r w:rsidR="00A74CF5" w:rsidRPr="00A74CF5">
        <w:rPr>
          <w:sz w:val="28"/>
          <w:szCs w:val="28"/>
        </w:rPr>
        <w:t>26</w:t>
      </w:r>
      <w:r w:rsidR="00A74CF5">
        <w:rPr>
          <w:sz w:val="28"/>
          <w:szCs w:val="28"/>
        </w:rPr>
        <w:t>.</w:t>
      </w:r>
      <w:r w:rsidR="00A74CF5" w:rsidRPr="00A74CF5">
        <w:rPr>
          <w:sz w:val="28"/>
          <w:szCs w:val="28"/>
        </w:rPr>
        <w:t>03</w:t>
      </w:r>
      <w:r w:rsidR="00A74CF5">
        <w:rPr>
          <w:sz w:val="28"/>
          <w:szCs w:val="28"/>
        </w:rPr>
        <w:t xml:space="preserve">.2025 </w:t>
      </w:r>
      <w:r w:rsidRPr="008F5C06">
        <w:rPr>
          <w:sz w:val="28"/>
          <w:szCs w:val="28"/>
        </w:rPr>
        <w:t xml:space="preserve"> № </w:t>
      </w:r>
      <w:r w:rsidR="00A74CF5">
        <w:rPr>
          <w:sz w:val="28"/>
          <w:szCs w:val="28"/>
        </w:rPr>
        <w:t>8</w:t>
      </w:r>
    </w:p>
    <w:p w:rsidR="00A21EE3" w:rsidRPr="008F5C06" w:rsidRDefault="00A21EE3" w:rsidP="00A21EE3">
      <w:pPr>
        <w:jc w:val="right"/>
        <w:rPr>
          <w:sz w:val="28"/>
          <w:szCs w:val="28"/>
        </w:rPr>
      </w:pPr>
    </w:p>
    <w:p w:rsidR="00A21EE3" w:rsidRPr="008F5C06" w:rsidRDefault="00A21EE3" w:rsidP="00A21EE3">
      <w:pPr>
        <w:jc w:val="right"/>
        <w:rPr>
          <w:sz w:val="28"/>
          <w:szCs w:val="28"/>
        </w:rPr>
      </w:pPr>
    </w:p>
    <w:p w:rsidR="00A21EE3" w:rsidRPr="008F5C06" w:rsidRDefault="00A21EE3" w:rsidP="00A21EE3">
      <w:pPr>
        <w:jc w:val="right"/>
        <w:rPr>
          <w:sz w:val="28"/>
          <w:szCs w:val="28"/>
        </w:rPr>
      </w:pPr>
    </w:p>
    <w:p w:rsidR="00A21EE3" w:rsidRPr="008F5C06" w:rsidRDefault="00A21EE3" w:rsidP="00A21EE3">
      <w:pPr>
        <w:jc w:val="right"/>
        <w:rPr>
          <w:sz w:val="28"/>
          <w:szCs w:val="28"/>
        </w:rPr>
      </w:pPr>
    </w:p>
    <w:p w:rsidR="00A21EE3" w:rsidRPr="008F5C06" w:rsidRDefault="00A21EE3" w:rsidP="00A21EE3">
      <w:pPr>
        <w:jc w:val="center"/>
        <w:rPr>
          <w:sz w:val="28"/>
          <w:szCs w:val="28"/>
        </w:rPr>
      </w:pPr>
      <w:r w:rsidRPr="008F5C06">
        <w:rPr>
          <w:sz w:val="28"/>
          <w:szCs w:val="28"/>
        </w:rPr>
        <w:t>Изменения</w:t>
      </w:r>
    </w:p>
    <w:p w:rsidR="00A21EE3" w:rsidRPr="008F5C06" w:rsidRDefault="00A21EE3" w:rsidP="00A21EE3">
      <w:pPr>
        <w:jc w:val="center"/>
        <w:rPr>
          <w:sz w:val="28"/>
          <w:szCs w:val="28"/>
        </w:rPr>
      </w:pPr>
      <w:proofErr w:type="gramStart"/>
      <w:r w:rsidRPr="008F5C06">
        <w:rPr>
          <w:sz w:val="28"/>
          <w:szCs w:val="28"/>
        </w:rPr>
        <w:t>которые вносятся в Положение о размере и условиях оплаты труда, муниципальных служащих муниципального района «</w:t>
      </w:r>
      <w:proofErr w:type="spellStart"/>
      <w:r w:rsidRPr="008F5C06">
        <w:rPr>
          <w:sz w:val="28"/>
          <w:szCs w:val="28"/>
        </w:rPr>
        <w:t>Кыринский</w:t>
      </w:r>
      <w:proofErr w:type="spellEnd"/>
      <w:r w:rsidRPr="008F5C06">
        <w:rPr>
          <w:sz w:val="28"/>
          <w:szCs w:val="28"/>
        </w:rPr>
        <w:t xml:space="preserve"> район», утвержденное решением Совета муниципального района «</w:t>
      </w:r>
      <w:proofErr w:type="spellStart"/>
      <w:r w:rsidRPr="008F5C06">
        <w:rPr>
          <w:sz w:val="28"/>
          <w:szCs w:val="28"/>
        </w:rPr>
        <w:t>Кыринский</w:t>
      </w:r>
      <w:proofErr w:type="spellEnd"/>
      <w:r w:rsidRPr="008F5C06">
        <w:rPr>
          <w:sz w:val="28"/>
          <w:szCs w:val="28"/>
        </w:rPr>
        <w:t xml:space="preserve"> район» от 23 октября 2024 года № 30</w:t>
      </w:r>
      <w:proofErr w:type="gramEnd"/>
    </w:p>
    <w:p w:rsidR="00A21EE3" w:rsidRPr="008F5C06" w:rsidRDefault="00A21EE3" w:rsidP="00A21EE3">
      <w:pPr>
        <w:jc w:val="center"/>
        <w:rPr>
          <w:sz w:val="28"/>
          <w:szCs w:val="28"/>
        </w:rPr>
      </w:pPr>
    </w:p>
    <w:p w:rsidR="00A21EE3" w:rsidRPr="008F5C06" w:rsidRDefault="00A21EE3" w:rsidP="00A21EE3">
      <w:pPr>
        <w:jc w:val="both"/>
        <w:rPr>
          <w:sz w:val="28"/>
          <w:szCs w:val="28"/>
        </w:rPr>
      </w:pPr>
    </w:p>
    <w:p w:rsidR="00A21EE3" w:rsidRPr="008F5C06" w:rsidRDefault="00137D27" w:rsidP="00A21E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1EE3" w:rsidRPr="008F5C06">
        <w:rPr>
          <w:sz w:val="28"/>
          <w:szCs w:val="28"/>
        </w:rPr>
        <w:t>Внести в Положение о размере и  условиях  оплаты труда муниципальных служащих муниципального района «</w:t>
      </w:r>
      <w:proofErr w:type="spellStart"/>
      <w:r w:rsidR="00A21EE3" w:rsidRPr="008F5C06">
        <w:rPr>
          <w:sz w:val="28"/>
          <w:szCs w:val="28"/>
        </w:rPr>
        <w:t>Кыринский</w:t>
      </w:r>
      <w:proofErr w:type="spellEnd"/>
      <w:r w:rsidR="00A21EE3" w:rsidRPr="008F5C06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</w:t>
      </w:r>
      <w:r w:rsidR="00A21EE3" w:rsidRPr="008F5C06">
        <w:rPr>
          <w:sz w:val="28"/>
          <w:szCs w:val="28"/>
        </w:rPr>
        <w:t xml:space="preserve"> утверждённое решением Совета муниципального района «</w:t>
      </w:r>
      <w:proofErr w:type="spellStart"/>
      <w:r w:rsidR="00A21EE3" w:rsidRPr="008F5C06">
        <w:rPr>
          <w:sz w:val="28"/>
          <w:szCs w:val="28"/>
        </w:rPr>
        <w:t>Кыринский</w:t>
      </w:r>
      <w:proofErr w:type="spellEnd"/>
      <w:r w:rsidR="00A21EE3" w:rsidRPr="008F5C06">
        <w:rPr>
          <w:sz w:val="28"/>
          <w:szCs w:val="28"/>
        </w:rPr>
        <w:t xml:space="preserve"> район» от 23 октября 2024 года № 30, следующие изменения:</w:t>
      </w:r>
    </w:p>
    <w:p w:rsidR="00356A4E" w:rsidRDefault="00356A4E" w:rsidP="00356A4E">
      <w:pPr>
        <w:ind w:left="720"/>
        <w:jc w:val="both"/>
        <w:rPr>
          <w:sz w:val="28"/>
          <w:szCs w:val="28"/>
        </w:rPr>
      </w:pPr>
    </w:p>
    <w:p w:rsidR="00A21EE3" w:rsidRPr="008F5C06" w:rsidRDefault="00356A4E" w:rsidP="00356A4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1EE3" w:rsidRPr="008F5C06">
        <w:rPr>
          <w:sz w:val="28"/>
          <w:szCs w:val="28"/>
        </w:rPr>
        <w:t>Пункт  14 изложить в следующей редакции:</w:t>
      </w:r>
    </w:p>
    <w:p w:rsidR="00A21EE3" w:rsidRPr="008F5C06" w:rsidRDefault="00A21EE3" w:rsidP="00A21EE3">
      <w:pPr>
        <w:ind w:left="720"/>
        <w:jc w:val="both"/>
        <w:rPr>
          <w:color w:val="000000"/>
          <w:sz w:val="28"/>
          <w:szCs w:val="28"/>
        </w:rPr>
      </w:pPr>
      <w:r w:rsidRPr="008F5C06">
        <w:rPr>
          <w:color w:val="000000"/>
          <w:sz w:val="28"/>
          <w:szCs w:val="28"/>
        </w:rPr>
        <w:t>Размер должностного оклада муниципального служащего</w:t>
      </w:r>
    </w:p>
    <w:p w:rsidR="00A21EE3" w:rsidRPr="008F5C06" w:rsidRDefault="00A21EE3" w:rsidP="00A21EE3">
      <w:pPr>
        <w:jc w:val="both"/>
        <w:rPr>
          <w:color w:val="000000"/>
          <w:sz w:val="28"/>
          <w:szCs w:val="28"/>
        </w:rPr>
      </w:pPr>
      <w:r w:rsidRPr="008F5C06">
        <w:rPr>
          <w:color w:val="000000"/>
          <w:sz w:val="28"/>
          <w:szCs w:val="28"/>
        </w:rPr>
        <w:t>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Положению.</w:t>
      </w:r>
    </w:p>
    <w:p w:rsidR="00A21EE3" w:rsidRPr="008F5C06" w:rsidRDefault="00356A4E" w:rsidP="00A21E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="00A21EE3" w:rsidRPr="008F5C06">
        <w:rPr>
          <w:color w:val="000000"/>
          <w:sz w:val="28"/>
          <w:szCs w:val="28"/>
        </w:rPr>
        <w:t>При этом для определения оклада муниципального служащего  администрации сельского поселения к установленному  в приложении к настоящему Положению размеру должностного оклада  применяется корректирующий коэффициент, установленный в зависимости от численности населения соответствующего муниципального образования, в размере:</w:t>
      </w:r>
      <w:proofErr w:type="gramEnd"/>
    </w:p>
    <w:p w:rsidR="00A21EE3" w:rsidRPr="008F5C06" w:rsidRDefault="00A21EE3" w:rsidP="00A21EE3">
      <w:pPr>
        <w:jc w:val="both"/>
        <w:rPr>
          <w:color w:val="000000"/>
          <w:sz w:val="28"/>
          <w:szCs w:val="28"/>
        </w:rPr>
      </w:pPr>
      <w:r w:rsidRPr="008F5C06">
        <w:rPr>
          <w:color w:val="000000"/>
          <w:sz w:val="28"/>
          <w:szCs w:val="28"/>
        </w:rPr>
        <w:t xml:space="preserve">        более 5 тыс. человек  - 1,0;</w:t>
      </w:r>
    </w:p>
    <w:p w:rsidR="00A21EE3" w:rsidRPr="008F5C06" w:rsidRDefault="00A21EE3" w:rsidP="00A21EE3">
      <w:pPr>
        <w:jc w:val="both"/>
        <w:rPr>
          <w:color w:val="000000"/>
          <w:sz w:val="28"/>
          <w:szCs w:val="28"/>
        </w:rPr>
      </w:pPr>
      <w:r w:rsidRPr="008F5C06">
        <w:rPr>
          <w:color w:val="000000"/>
          <w:sz w:val="28"/>
          <w:szCs w:val="28"/>
        </w:rPr>
        <w:t xml:space="preserve">        от 1 до 5 тыс. человек – 0,9;</w:t>
      </w:r>
    </w:p>
    <w:p w:rsidR="00A21EE3" w:rsidRPr="008F5C06" w:rsidRDefault="00A21EE3" w:rsidP="00A21EE3">
      <w:pPr>
        <w:jc w:val="both"/>
        <w:rPr>
          <w:color w:val="000000"/>
          <w:sz w:val="28"/>
          <w:szCs w:val="28"/>
        </w:rPr>
      </w:pPr>
      <w:r w:rsidRPr="008F5C06">
        <w:rPr>
          <w:color w:val="000000"/>
          <w:sz w:val="28"/>
          <w:szCs w:val="28"/>
        </w:rPr>
        <w:t xml:space="preserve">        менее 1 тыс. человек -  0,8.»</w:t>
      </w:r>
    </w:p>
    <w:p w:rsidR="00A21EE3" w:rsidRPr="008F5C06" w:rsidRDefault="00356A4E" w:rsidP="00356A4E">
      <w:pPr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21EE3" w:rsidRPr="008F5C06">
        <w:rPr>
          <w:color w:val="000000"/>
          <w:sz w:val="28"/>
          <w:szCs w:val="28"/>
        </w:rPr>
        <w:t xml:space="preserve">Приложение  к   Положению    </w:t>
      </w:r>
      <w:r w:rsidR="00A21EE3" w:rsidRPr="008F5C06">
        <w:rPr>
          <w:sz w:val="28"/>
          <w:szCs w:val="28"/>
        </w:rPr>
        <w:t>о размере  и   условиях   оплаты труда</w:t>
      </w:r>
    </w:p>
    <w:p w:rsidR="00A21EE3" w:rsidRPr="008F5C06" w:rsidRDefault="00A21EE3" w:rsidP="00A21EE3">
      <w:pPr>
        <w:jc w:val="both"/>
        <w:rPr>
          <w:sz w:val="28"/>
          <w:szCs w:val="28"/>
        </w:rPr>
      </w:pPr>
      <w:r w:rsidRPr="008F5C06">
        <w:rPr>
          <w:sz w:val="28"/>
          <w:szCs w:val="28"/>
        </w:rPr>
        <w:t>муниципальных служащих муниципального района «</w:t>
      </w:r>
      <w:proofErr w:type="spellStart"/>
      <w:r w:rsidRPr="008F5C06">
        <w:rPr>
          <w:sz w:val="28"/>
          <w:szCs w:val="28"/>
        </w:rPr>
        <w:t>Кыринский</w:t>
      </w:r>
      <w:proofErr w:type="spellEnd"/>
      <w:r w:rsidRPr="008F5C06">
        <w:rPr>
          <w:sz w:val="28"/>
          <w:szCs w:val="28"/>
        </w:rPr>
        <w:t xml:space="preserve"> район» изложить в следующей редакции:</w:t>
      </w:r>
    </w:p>
    <w:p w:rsidR="00A21EE3" w:rsidRPr="008F5C06" w:rsidRDefault="00A21EE3" w:rsidP="00A21EE3">
      <w:pPr>
        <w:jc w:val="both"/>
        <w:rPr>
          <w:sz w:val="28"/>
          <w:szCs w:val="28"/>
        </w:rPr>
      </w:pPr>
    </w:p>
    <w:p w:rsidR="00A21EE3" w:rsidRPr="008F5C06" w:rsidRDefault="00A21EE3" w:rsidP="00A21EE3">
      <w:pPr>
        <w:jc w:val="both"/>
        <w:rPr>
          <w:sz w:val="28"/>
          <w:szCs w:val="28"/>
        </w:rPr>
      </w:pPr>
    </w:p>
    <w:p w:rsidR="00A21EE3" w:rsidRPr="008F5C06" w:rsidRDefault="00A21EE3" w:rsidP="00A21EE3">
      <w:pPr>
        <w:jc w:val="both"/>
        <w:rPr>
          <w:sz w:val="28"/>
          <w:szCs w:val="28"/>
        </w:rPr>
      </w:pPr>
    </w:p>
    <w:p w:rsidR="00A21EE3" w:rsidRPr="008F5C06" w:rsidRDefault="00A21EE3" w:rsidP="00A21EE3">
      <w:pPr>
        <w:jc w:val="both"/>
        <w:rPr>
          <w:sz w:val="28"/>
          <w:szCs w:val="28"/>
        </w:rPr>
      </w:pPr>
    </w:p>
    <w:p w:rsidR="00A21EE3" w:rsidRPr="008F5C06" w:rsidRDefault="00A21EE3" w:rsidP="00A21EE3">
      <w:pPr>
        <w:jc w:val="both"/>
        <w:rPr>
          <w:sz w:val="28"/>
          <w:szCs w:val="28"/>
        </w:rPr>
      </w:pPr>
    </w:p>
    <w:p w:rsidR="00A21EE3" w:rsidRPr="008F5C06" w:rsidRDefault="00A21EE3" w:rsidP="00A21EE3">
      <w:pPr>
        <w:jc w:val="both"/>
        <w:rPr>
          <w:sz w:val="28"/>
          <w:szCs w:val="28"/>
        </w:rPr>
      </w:pPr>
    </w:p>
    <w:p w:rsidR="008C09E4" w:rsidRDefault="008C09E4" w:rsidP="00A21EE3">
      <w:pPr>
        <w:pStyle w:val="ConsPlusNormal"/>
        <w:widowControl/>
        <w:ind w:left="5103" w:firstLine="0"/>
        <w:jc w:val="center"/>
        <w:outlineLvl w:val="1"/>
        <w:rPr>
          <w:color w:val="000000"/>
          <w:sz w:val="28"/>
          <w:szCs w:val="28"/>
        </w:rPr>
      </w:pPr>
    </w:p>
    <w:p w:rsidR="00A21EE3" w:rsidRPr="008F5C06" w:rsidRDefault="00A21EE3" w:rsidP="00A21EE3">
      <w:pPr>
        <w:pStyle w:val="ConsPlusNormal"/>
        <w:widowControl/>
        <w:ind w:left="5103" w:firstLine="0"/>
        <w:jc w:val="center"/>
        <w:outlineLvl w:val="1"/>
        <w:rPr>
          <w:color w:val="000000"/>
          <w:sz w:val="28"/>
          <w:szCs w:val="28"/>
        </w:rPr>
      </w:pPr>
      <w:r w:rsidRPr="008F5C06">
        <w:rPr>
          <w:color w:val="000000"/>
          <w:sz w:val="28"/>
          <w:szCs w:val="28"/>
        </w:rPr>
        <w:lastRenderedPageBreak/>
        <w:t>П</w:t>
      </w:r>
      <w:r w:rsidR="00356A4E" w:rsidRPr="008F5C06">
        <w:rPr>
          <w:color w:val="000000"/>
          <w:sz w:val="28"/>
          <w:szCs w:val="28"/>
        </w:rPr>
        <w:t>риложение</w:t>
      </w:r>
    </w:p>
    <w:p w:rsidR="00A21EE3" w:rsidRPr="008F5C06" w:rsidRDefault="00A21EE3" w:rsidP="00A21EE3">
      <w:pPr>
        <w:pStyle w:val="ConsPlusNormal"/>
        <w:widowControl/>
        <w:ind w:left="5103" w:firstLine="0"/>
        <w:jc w:val="center"/>
        <w:outlineLvl w:val="1"/>
        <w:rPr>
          <w:color w:val="000000"/>
          <w:sz w:val="28"/>
          <w:szCs w:val="28"/>
        </w:rPr>
      </w:pPr>
      <w:r w:rsidRPr="008F5C06">
        <w:rPr>
          <w:color w:val="000000"/>
          <w:sz w:val="28"/>
          <w:szCs w:val="28"/>
        </w:rPr>
        <w:t>к Положению о размере и условиях оплаты труда муниципальных служащих муниципального района «</w:t>
      </w:r>
      <w:proofErr w:type="spellStart"/>
      <w:r w:rsidRPr="008F5C06">
        <w:rPr>
          <w:color w:val="000000"/>
          <w:sz w:val="28"/>
          <w:szCs w:val="28"/>
        </w:rPr>
        <w:t>Кыринский</w:t>
      </w:r>
      <w:proofErr w:type="spellEnd"/>
      <w:r w:rsidRPr="008F5C06">
        <w:rPr>
          <w:color w:val="000000"/>
          <w:sz w:val="28"/>
          <w:szCs w:val="28"/>
        </w:rPr>
        <w:t xml:space="preserve"> район»</w:t>
      </w:r>
    </w:p>
    <w:p w:rsidR="00A21EE3" w:rsidRPr="008F5C06" w:rsidRDefault="00A21EE3" w:rsidP="00A21EE3">
      <w:pPr>
        <w:pStyle w:val="ConsPlusNormal"/>
        <w:widowControl/>
        <w:ind w:firstLine="0"/>
        <w:jc w:val="both"/>
        <w:rPr>
          <w:color w:val="000000"/>
          <w:sz w:val="28"/>
          <w:szCs w:val="28"/>
        </w:rPr>
      </w:pPr>
    </w:p>
    <w:p w:rsidR="00A21EE3" w:rsidRPr="00356A4E" w:rsidRDefault="00A21EE3" w:rsidP="00A21EE3">
      <w:pPr>
        <w:pStyle w:val="ConsPlusNormal"/>
        <w:widowControl/>
        <w:ind w:firstLine="0"/>
        <w:jc w:val="center"/>
        <w:rPr>
          <w:color w:val="000000" w:themeColor="text1"/>
          <w:sz w:val="28"/>
          <w:szCs w:val="28"/>
        </w:rPr>
      </w:pPr>
      <w:r w:rsidRPr="00356A4E">
        <w:rPr>
          <w:color w:val="000000" w:themeColor="text1"/>
          <w:sz w:val="28"/>
          <w:szCs w:val="28"/>
        </w:rPr>
        <w:t>Размеры должностных окладов муниципальных служащих</w:t>
      </w:r>
    </w:p>
    <w:p w:rsidR="00A21EE3" w:rsidRPr="00356A4E" w:rsidRDefault="00A21EE3" w:rsidP="00A21EE3">
      <w:pPr>
        <w:pStyle w:val="ConsPlusNormal"/>
        <w:widowControl/>
        <w:ind w:firstLine="0"/>
        <w:jc w:val="both"/>
        <w:rPr>
          <w:color w:val="000000" w:themeColor="text1"/>
          <w:sz w:val="28"/>
          <w:szCs w:val="28"/>
        </w:rPr>
      </w:pPr>
      <w:r w:rsidRPr="00356A4E">
        <w:rPr>
          <w:color w:val="000000" w:themeColor="text1"/>
          <w:sz w:val="28"/>
          <w:szCs w:val="28"/>
        </w:rPr>
        <w:t xml:space="preserve">                              муниципального района «</w:t>
      </w:r>
      <w:proofErr w:type="spellStart"/>
      <w:r w:rsidRPr="00356A4E">
        <w:rPr>
          <w:color w:val="000000" w:themeColor="text1"/>
          <w:sz w:val="28"/>
          <w:szCs w:val="28"/>
        </w:rPr>
        <w:t>Кыринский</w:t>
      </w:r>
      <w:proofErr w:type="spellEnd"/>
      <w:r w:rsidRPr="00356A4E">
        <w:rPr>
          <w:color w:val="000000" w:themeColor="text1"/>
          <w:sz w:val="28"/>
          <w:szCs w:val="28"/>
        </w:rPr>
        <w:t xml:space="preserve"> район»</w:t>
      </w:r>
    </w:p>
    <w:p w:rsidR="00A21EE3" w:rsidRPr="008F5C06" w:rsidRDefault="00A21EE3" w:rsidP="00A21EE3">
      <w:pPr>
        <w:pStyle w:val="ConsPlusNormal"/>
        <w:widowControl/>
        <w:ind w:firstLine="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6298"/>
        <w:gridCol w:w="2605"/>
      </w:tblGrid>
      <w:tr w:rsidR="00A21EE3" w:rsidRPr="008F5C06" w:rsidTr="00A576D1">
        <w:tc>
          <w:tcPr>
            <w:tcW w:w="668" w:type="dxa"/>
            <w:vAlign w:val="center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№</w:t>
            </w:r>
          </w:p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8F5C0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8F5C0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8F5C0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98" w:type="dxa"/>
            <w:vAlign w:val="center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05" w:type="dxa"/>
            <w:vAlign w:val="center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Должностной оклад</w:t>
            </w:r>
          </w:p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(рублей в месяц)</w:t>
            </w:r>
          </w:p>
        </w:tc>
      </w:tr>
      <w:tr w:rsidR="00A21EE3" w:rsidRPr="008F5C06" w:rsidTr="00A576D1">
        <w:trPr>
          <w:trHeight w:val="439"/>
        </w:trPr>
        <w:tc>
          <w:tcPr>
            <w:tcW w:w="9571" w:type="dxa"/>
            <w:gridSpan w:val="3"/>
            <w:vAlign w:val="center"/>
          </w:tcPr>
          <w:p w:rsidR="00A21EE3" w:rsidRPr="00356A4E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356A4E">
              <w:rPr>
                <w:color w:val="000000"/>
                <w:sz w:val="28"/>
                <w:szCs w:val="28"/>
              </w:rPr>
              <w:t>Должности категории «руководители»</w:t>
            </w:r>
          </w:p>
        </w:tc>
      </w:tr>
      <w:tr w:rsidR="00A21EE3" w:rsidRPr="008F5C06" w:rsidTr="00A576D1">
        <w:trPr>
          <w:trHeight w:val="403"/>
        </w:trPr>
        <w:tc>
          <w:tcPr>
            <w:tcW w:w="9571" w:type="dxa"/>
            <w:gridSpan w:val="3"/>
          </w:tcPr>
          <w:p w:rsidR="00A21EE3" w:rsidRPr="008F5C06" w:rsidRDefault="00A21EE3" w:rsidP="00A576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21EE3" w:rsidRPr="00356A4E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356A4E">
              <w:rPr>
                <w:color w:val="000000"/>
                <w:sz w:val="28"/>
                <w:szCs w:val="28"/>
              </w:rPr>
              <w:t>Высшая группа должностей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Первый заместитель главы муниципального района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15 022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Заместитель главы муниципального района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13 353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Управляющий делами администрации муниципального района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12 018</w:t>
            </w:r>
          </w:p>
        </w:tc>
      </w:tr>
      <w:tr w:rsidR="00A21EE3" w:rsidRPr="008F5C06" w:rsidTr="00A576D1">
        <w:trPr>
          <w:trHeight w:val="415"/>
        </w:trPr>
        <w:tc>
          <w:tcPr>
            <w:tcW w:w="9571" w:type="dxa"/>
            <w:gridSpan w:val="3"/>
          </w:tcPr>
          <w:p w:rsidR="00A21EE3" w:rsidRPr="008F5C06" w:rsidRDefault="00A21EE3" w:rsidP="00A576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21EE3" w:rsidRPr="00356A4E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356A4E">
              <w:rPr>
                <w:color w:val="000000"/>
                <w:sz w:val="28"/>
                <w:szCs w:val="28"/>
              </w:rPr>
              <w:t>Главная группа должностей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Председатель Комитета администрации муниципального района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11 350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Заместитель председателя  Комитета администрации муниципального района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 xml:space="preserve"> 9 514</w:t>
            </w:r>
          </w:p>
        </w:tc>
      </w:tr>
      <w:tr w:rsidR="00A21EE3" w:rsidRPr="008F5C06" w:rsidTr="00A576D1">
        <w:trPr>
          <w:trHeight w:val="614"/>
        </w:trPr>
        <w:tc>
          <w:tcPr>
            <w:tcW w:w="9571" w:type="dxa"/>
            <w:gridSpan w:val="3"/>
          </w:tcPr>
          <w:p w:rsidR="00A21EE3" w:rsidRPr="008F5C06" w:rsidRDefault="00A21EE3" w:rsidP="00A576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21EE3" w:rsidRPr="00356A4E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356A4E">
              <w:rPr>
                <w:color w:val="000000"/>
                <w:sz w:val="28"/>
                <w:szCs w:val="28"/>
              </w:rPr>
              <w:t>Ведущая группа  должностей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Начальник отдела  администрации муниципального района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9 514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Заместитель главы сельской администрации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8 346</w:t>
            </w:r>
          </w:p>
        </w:tc>
      </w:tr>
      <w:tr w:rsidR="00A21EE3" w:rsidRPr="008F5C06" w:rsidTr="00A576D1">
        <w:trPr>
          <w:trHeight w:val="605"/>
        </w:trPr>
        <w:tc>
          <w:tcPr>
            <w:tcW w:w="9571" w:type="dxa"/>
            <w:gridSpan w:val="3"/>
          </w:tcPr>
          <w:p w:rsidR="00A21EE3" w:rsidRPr="008F5C06" w:rsidRDefault="00A21EE3" w:rsidP="00A576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21EE3" w:rsidRPr="00356A4E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356A4E">
              <w:rPr>
                <w:color w:val="000000"/>
                <w:sz w:val="28"/>
                <w:szCs w:val="28"/>
              </w:rPr>
              <w:t>Должности категории  «специалисты»</w:t>
            </w:r>
          </w:p>
        </w:tc>
      </w:tr>
      <w:tr w:rsidR="00A21EE3" w:rsidRPr="008F5C06" w:rsidTr="00A576D1">
        <w:trPr>
          <w:trHeight w:val="605"/>
        </w:trPr>
        <w:tc>
          <w:tcPr>
            <w:tcW w:w="9571" w:type="dxa"/>
            <w:gridSpan w:val="3"/>
          </w:tcPr>
          <w:p w:rsidR="00A21EE3" w:rsidRPr="008F5C06" w:rsidRDefault="00A21EE3" w:rsidP="00A576D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21EE3" w:rsidRPr="00356A4E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356A4E">
              <w:rPr>
                <w:color w:val="000000"/>
                <w:sz w:val="28"/>
                <w:szCs w:val="28"/>
              </w:rPr>
              <w:t>Ведущая группа  должностей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Начальник отдела комитета администрации муниципального района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8 012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8F5C06">
              <w:rPr>
                <w:color w:val="000000"/>
                <w:sz w:val="28"/>
                <w:szCs w:val="28"/>
              </w:rPr>
              <w:t>начальника отдела комитета администрации муниципального района</w:t>
            </w:r>
            <w:proofErr w:type="gramEnd"/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8 012</w:t>
            </w:r>
          </w:p>
        </w:tc>
      </w:tr>
      <w:tr w:rsidR="00A21EE3" w:rsidRPr="008F5C06" w:rsidTr="00A576D1">
        <w:tc>
          <w:tcPr>
            <w:tcW w:w="9571" w:type="dxa"/>
            <w:gridSpan w:val="3"/>
          </w:tcPr>
          <w:p w:rsidR="00A21EE3" w:rsidRPr="00356A4E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356A4E">
              <w:rPr>
                <w:color w:val="000000"/>
                <w:sz w:val="28"/>
                <w:szCs w:val="28"/>
              </w:rPr>
              <w:t>Старшая группа  должностей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CF4AD1" w:rsidP="00A576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Главный специалист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7 511</w:t>
            </w:r>
          </w:p>
        </w:tc>
      </w:tr>
      <w:tr w:rsidR="00A21EE3" w:rsidRPr="008F5C06" w:rsidTr="00A576D1">
        <w:tc>
          <w:tcPr>
            <w:tcW w:w="668" w:type="dxa"/>
          </w:tcPr>
          <w:p w:rsidR="00A21EE3" w:rsidRPr="008F5C06" w:rsidRDefault="00CF4AD1" w:rsidP="00A576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298" w:type="dxa"/>
          </w:tcPr>
          <w:p w:rsidR="00A21EE3" w:rsidRPr="008F5C06" w:rsidRDefault="00A21EE3" w:rsidP="00A576D1">
            <w:pPr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605" w:type="dxa"/>
          </w:tcPr>
          <w:p w:rsidR="00A21EE3" w:rsidRPr="008F5C06" w:rsidRDefault="00A21EE3" w:rsidP="00A576D1">
            <w:pPr>
              <w:jc w:val="center"/>
              <w:rPr>
                <w:color w:val="000000"/>
                <w:sz w:val="28"/>
                <w:szCs w:val="28"/>
              </w:rPr>
            </w:pPr>
            <w:r w:rsidRPr="008F5C06">
              <w:rPr>
                <w:color w:val="000000"/>
                <w:sz w:val="28"/>
                <w:szCs w:val="28"/>
              </w:rPr>
              <w:t>7 010</w:t>
            </w:r>
          </w:p>
        </w:tc>
      </w:tr>
    </w:tbl>
    <w:p w:rsidR="00A21EE3" w:rsidRPr="008F5C06" w:rsidRDefault="00A21EE3" w:rsidP="00A21EE3">
      <w:pPr>
        <w:pStyle w:val="ConsPlusNormal"/>
        <w:widowControl/>
        <w:ind w:firstLine="0"/>
        <w:jc w:val="both"/>
        <w:rPr>
          <w:color w:val="000000"/>
          <w:sz w:val="28"/>
          <w:szCs w:val="28"/>
        </w:rPr>
      </w:pPr>
    </w:p>
    <w:sectPr w:rsidR="00A21EE3" w:rsidRPr="008F5C06" w:rsidSect="00EC43B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A94"/>
    <w:multiLevelType w:val="hybridMultilevel"/>
    <w:tmpl w:val="7000329C"/>
    <w:lvl w:ilvl="0" w:tplc="2266F6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BC777E"/>
    <w:multiLevelType w:val="hybridMultilevel"/>
    <w:tmpl w:val="1ABC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7487E"/>
    <w:multiLevelType w:val="hybridMultilevel"/>
    <w:tmpl w:val="E8D01BB6"/>
    <w:lvl w:ilvl="0" w:tplc="845080F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21EE3"/>
    <w:rsid w:val="00003455"/>
    <w:rsid w:val="000057DB"/>
    <w:rsid w:val="000F1033"/>
    <w:rsid w:val="00137D27"/>
    <w:rsid w:val="00243307"/>
    <w:rsid w:val="00301E0E"/>
    <w:rsid w:val="00325679"/>
    <w:rsid w:val="00356A4E"/>
    <w:rsid w:val="003A4178"/>
    <w:rsid w:val="0040385F"/>
    <w:rsid w:val="0052081F"/>
    <w:rsid w:val="00587E34"/>
    <w:rsid w:val="00601B54"/>
    <w:rsid w:val="0062228D"/>
    <w:rsid w:val="006D6B05"/>
    <w:rsid w:val="007370A3"/>
    <w:rsid w:val="007440C8"/>
    <w:rsid w:val="0076388E"/>
    <w:rsid w:val="008C09E4"/>
    <w:rsid w:val="008F5C06"/>
    <w:rsid w:val="0093274F"/>
    <w:rsid w:val="00972C70"/>
    <w:rsid w:val="00A207A5"/>
    <w:rsid w:val="00A21EE3"/>
    <w:rsid w:val="00A74CF5"/>
    <w:rsid w:val="00B66ED1"/>
    <w:rsid w:val="00C465D3"/>
    <w:rsid w:val="00C820EE"/>
    <w:rsid w:val="00CF4AD1"/>
    <w:rsid w:val="00DF197B"/>
    <w:rsid w:val="00EC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EE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21EE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1EE3"/>
    <w:rPr>
      <w:sz w:val="28"/>
      <w:szCs w:val="24"/>
    </w:rPr>
  </w:style>
  <w:style w:type="character" w:styleId="a3">
    <w:name w:val="Hyperlink"/>
    <w:uiPriority w:val="99"/>
    <w:unhideWhenUsed/>
    <w:rsid w:val="00A21EE3"/>
    <w:rPr>
      <w:color w:val="0000FF"/>
      <w:u w:val="single"/>
    </w:rPr>
  </w:style>
  <w:style w:type="paragraph" w:customStyle="1" w:styleId="ConsPlusNormal">
    <w:name w:val="ConsPlusNormal"/>
    <w:rsid w:val="00A21EE3"/>
    <w:pPr>
      <w:widowControl w:val="0"/>
      <w:autoSpaceDE w:val="0"/>
      <w:autoSpaceDN w:val="0"/>
      <w:adjustRightInd w:val="0"/>
      <w:ind w:firstLine="720"/>
    </w:pPr>
  </w:style>
  <w:style w:type="character" w:customStyle="1" w:styleId="1">
    <w:name w:val="Заголовок №1_"/>
    <w:basedOn w:val="a0"/>
    <w:link w:val="10"/>
    <w:rsid w:val="00A21EE3"/>
    <w:rPr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21EE3"/>
    <w:pPr>
      <w:widowControl w:val="0"/>
      <w:shd w:val="clear" w:color="auto" w:fill="FFFFFF"/>
      <w:spacing w:after="300" w:line="374" w:lineRule="exact"/>
      <w:jc w:val="center"/>
      <w:outlineLvl w:val="0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A20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onews.info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830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station</cp:lastModifiedBy>
  <cp:revision>62</cp:revision>
  <cp:lastPrinted>2025-03-25T03:28:00Z</cp:lastPrinted>
  <dcterms:created xsi:type="dcterms:W3CDTF">2025-03-25T03:07:00Z</dcterms:created>
  <dcterms:modified xsi:type="dcterms:W3CDTF">2025-03-27T03:06:00Z</dcterms:modified>
</cp:coreProperties>
</file>