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5A" w:rsidRDefault="0098105A" w:rsidP="0098105A">
      <w:pPr>
        <w:widowControl w:val="0"/>
        <w:rPr>
          <w:b/>
          <w:szCs w:val="28"/>
          <w:lang w:eastAsia="ru-RU"/>
        </w:rPr>
      </w:pPr>
      <w:r>
        <w:rPr>
          <w:b/>
          <w:szCs w:val="28"/>
          <w:lang w:eastAsia="x-none"/>
        </w:rPr>
        <w:t xml:space="preserve">                       </w:t>
      </w:r>
      <w:r>
        <w:rPr>
          <w:b/>
          <w:szCs w:val="28"/>
          <w:lang w:eastAsia="ru-RU"/>
        </w:rPr>
        <w:t>АДМИНИСТРАЦИЯ СЕЛЬСКОГО ПОСЕЛЕНИЯ</w:t>
      </w: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«МАНГУТСКОЕ»</w:t>
      </w: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МУНИЦИПАЛЬНОГО РАЙОНА «КЫРИНСКИЙ РАЙОН»</w:t>
      </w: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ЗАБАЙКАЛЬСКОГО КРАЯ </w:t>
      </w: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p w:rsidR="0098105A" w:rsidRDefault="0098105A" w:rsidP="0098105A">
      <w:pPr>
        <w:widowControl w:val="0"/>
        <w:jc w:val="center"/>
        <w:rPr>
          <w:b/>
          <w:szCs w:val="28"/>
          <w:lang w:eastAsia="ru-RU"/>
        </w:rPr>
      </w:pPr>
    </w:p>
    <w:p w:rsidR="0098105A" w:rsidRDefault="0098105A" w:rsidP="0098105A">
      <w:pPr>
        <w:widowControl w:val="0"/>
        <w:tabs>
          <w:tab w:val="left" w:pos="8364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07.04</w:t>
      </w:r>
      <w:r w:rsidR="002E5205">
        <w:rPr>
          <w:szCs w:val="28"/>
          <w:lang w:eastAsia="ru-RU"/>
        </w:rPr>
        <w:t>.2025</w:t>
      </w:r>
      <w:r>
        <w:rPr>
          <w:szCs w:val="28"/>
          <w:lang w:eastAsia="ru-RU"/>
        </w:rPr>
        <w:t xml:space="preserve">года                                  </w:t>
      </w:r>
      <w:r w:rsidR="002E5205">
        <w:rPr>
          <w:szCs w:val="28"/>
          <w:lang w:eastAsia="ru-RU"/>
        </w:rPr>
        <w:t xml:space="preserve">                               </w:t>
      </w:r>
      <w:r>
        <w:rPr>
          <w:szCs w:val="28"/>
          <w:lang w:eastAsia="ru-RU"/>
        </w:rPr>
        <w:t xml:space="preserve">                                   №</w:t>
      </w:r>
      <w:r w:rsidR="002E5205">
        <w:rPr>
          <w:szCs w:val="28"/>
          <w:lang w:eastAsia="ru-RU"/>
        </w:rPr>
        <w:t>10</w:t>
      </w:r>
    </w:p>
    <w:p w:rsidR="0098105A" w:rsidRDefault="0098105A" w:rsidP="0098105A">
      <w:pPr>
        <w:widowControl w:val="0"/>
        <w:jc w:val="center"/>
        <w:rPr>
          <w:rStyle w:val="21"/>
          <w:b w:val="0"/>
          <w:bCs/>
        </w:rPr>
      </w:pPr>
      <w:r>
        <w:rPr>
          <w:bCs/>
          <w:color w:val="000000"/>
          <w:szCs w:val="28"/>
          <w:shd w:val="clear" w:color="auto" w:fill="FFFFFF"/>
          <w:lang w:eastAsia="x-none"/>
        </w:rPr>
        <w:t>с. Мангут</w:t>
      </w:r>
    </w:p>
    <w:p w:rsidR="0098105A" w:rsidRDefault="0098105A" w:rsidP="0098105A">
      <w:pPr>
        <w:pStyle w:val="20"/>
        <w:shd w:val="clear" w:color="auto" w:fill="auto"/>
        <w:spacing w:line="240" w:lineRule="auto"/>
        <w:rPr>
          <w:rStyle w:val="21"/>
          <w:bCs/>
          <w:sz w:val="28"/>
          <w:szCs w:val="28"/>
        </w:rPr>
      </w:pPr>
    </w:p>
    <w:p w:rsidR="000D7284" w:rsidRDefault="000A5926"/>
    <w:p w:rsidR="0098105A" w:rsidRPr="002217DA" w:rsidRDefault="0098105A" w:rsidP="0098105A">
      <w:pPr>
        <w:pStyle w:val="a3"/>
        <w:spacing w:line="249" w:lineRule="auto"/>
        <w:ind w:left="1206" w:right="917" w:firstLine="964"/>
        <w:jc w:val="center"/>
        <w:rPr>
          <w:b/>
          <w:color w:val="0A0A0A"/>
          <w:spacing w:val="40"/>
          <w:w w:val="110"/>
          <w:sz w:val="28"/>
          <w:szCs w:val="28"/>
        </w:rPr>
      </w:pPr>
      <w:bookmarkStart w:id="0" w:name="_GoBack"/>
      <w:bookmarkEnd w:id="0"/>
      <w:r w:rsidRPr="002217DA">
        <w:rPr>
          <w:b/>
          <w:color w:val="1A1A1A"/>
          <w:w w:val="110"/>
          <w:sz w:val="28"/>
          <w:szCs w:val="28"/>
        </w:rPr>
        <w:t xml:space="preserve">Об </w:t>
      </w:r>
      <w:r w:rsidRPr="002217DA">
        <w:rPr>
          <w:b/>
          <w:color w:val="0A0A0A"/>
          <w:w w:val="110"/>
          <w:sz w:val="28"/>
          <w:szCs w:val="28"/>
        </w:rPr>
        <w:t>установлении</w:t>
      </w:r>
      <w:r w:rsidRPr="002217DA">
        <w:rPr>
          <w:b/>
          <w:color w:val="0A0A0A"/>
          <w:spacing w:val="40"/>
          <w:w w:val="110"/>
          <w:sz w:val="28"/>
          <w:szCs w:val="28"/>
        </w:rPr>
        <w:t xml:space="preserve"> </w:t>
      </w:r>
      <w:r w:rsidRPr="002217DA">
        <w:rPr>
          <w:b/>
          <w:color w:val="0A0A0A"/>
          <w:w w:val="110"/>
          <w:sz w:val="28"/>
          <w:szCs w:val="28"/>
        </w:rPr>
        <w:t xml:space="preserve">размеров </w:t>
      </w:r>
      <w:r w:rsidRPr="002217DA">
        <w:rPr>
          <w:b/>
          <w:w w:val="110"/>
          <w:sz w:val="28"/>
          <w:szCs w:val="28"/>
        </w:rPr>
        <w:t>окладов</w:t>
      </w:r>
      <w:r w:rsidR="002217DA" w:rsidRPr="002217DA">
        <w:rPr>
          <w:b/>
          <w:w w:val="110"/>
          <w:sz w:val="28"/>
          <w:szCs w:val="28"/>
        </w:rPr>
        <w:t xml:space="preserve"> </w:t>
      </w:r>
      <w:r w:rsidRPr="002217DA">
        <w:rPr>
          <w:b/>
          <w:color w:val="0C0C0C"/>
          <w:w w:val="110"/>
          <w:sz w:val="28"/>
          <w:szCs w:val="28"/>
        </w:rPr>
        <w:t xml:space="preserve">муниципальным </w:t>
      </w:r>
      <w:r w:rsidRPr="002217DA">
        <w:rPr>
          <w:b/>
          <w:color w:val="0A0A0A"/>
          <w:w w:val="110"/>
          <w:sz w:val="28"/>
          <w:szCs w:val="28"/>
        </w:rPr>
        <w:t>служащим</w:t>
      </w:r>
      <w:r w:rsidRPr="002217DA">
        <w:rPr>
          <w:b/>
          <w:color w:val="0A0A0A"/>
          <w:spacing w:val="-2"/>
          <w:w w:val="110"/>
          <w:sz w:val="28"/>
          <w:szCs w:val="28"/>
        </w:rPr>
        <w:t xml:space="preserve"> </w:t>
      </w:r>
      <w:r w:rsidR="002217DA" w:rsidRPr="002217DA">
        <w:rPr>
          <w:b/>
          <w:color w:val="131313"/>
          <w:w w:val="110"/>
          <w:sz w:val="28"/>
          <w:szCs w:val="28"/>
        </w:rPr>
        <w:t>а</w:t>
      </w:r>
      <w:r w:rsidRPr="002217DA">
        <w:rPr>
          <w:b/>
          <w:color w:val="131313"/>
          <w:w w:val="110"/>
          <w:sz w:val="28"/>
          <w:szCs w:val="28"/>
        </w:rPr>
        <w:t>дминистрации</w:t>
      </w:r>
      <w:r w:rsidRPr="002217DA">
        <w:rPr>
          <w:b/>
          <w:color w:val="131313"/>
          <w:spacing w:val="-5"/>
          <w:w w:val="110"/>
          <w:sz w:val="28"/>
          <w:szCs w:val="28"/>
        </w:rPr>
        <w:t xml:space="preserve"> </w:t>
      </w:r>
      <w:r w:rsidRPr="002217DA">
        <w:rPr>
          <w:b/>
          <w:w w:val="110"/>
          <w:sz w:val="28"/>
          <w:szCs w:val="28"/>
        </w:rPr>
        <w:t>сельского</w:t>
      </w:r>
      <w:r w:rsidRPr="002217DA">
        <w:rPr>
          <w:b/>
          <w:spacing w:val="-11"/>
          <w:w w:val="110"/>
          <w:sz w:val="28"/>
          <w:szCs w:val="28"/>
        </w:rPr>
        <w:t xml:space="preserve"> </w:t>
      </w:r>
      <w:r w:rsidRPr="002217DA">
        <w:rPr>
          <w:b/>
          <w:color w:val="0F0F0F"/>
          <w:w w:val="110"/>
          <w:sz w:val="28"/>
          <w:szCs w:val="28"/>
        </w:rPr>
        <w:t>поселения</w:t>
      </w:r>
      <w:r w:rsidRPr="002217DA">
        <w:rPr>
          <w:b/>
          <w:color w:val="0F0F0F"/>
          <w:spacing w:val="-10"/>
          <w:w w:val="110"/>
          <w:sz w:val="28"/>
          <w:szCs w:val="28"/>
        </w:rPr>
        <w:t xml:space="preserve"> </w:t>
      </w:r>
      <w:r w:rsidRPr="002217DA">
        <w:rPr>
          <w:b/>
          <w:w w:val="110"/>
          <w:sz w:val="28"/>
          <w:szCs w:val="28"/>
        </w:rPr>
        <w:t>«Мангутское»</w:t>
      </w:r>
      <w:r w:rsidR="00D74645">
        <w:rPr>
          <w:b/>
          <w:w w:val="110"/>
          <w:sz w:val="28"/>
          <w:szCs w:val="28"/>
        </w:rPr>
        <w:t xml:space="preserve"> </w:t>
      </w:r>
    </w:p>
    <w:p w:rsidR="0098105A" w:rsidRPr="002217DA" w:rsidRDefault="0098105A" w:rsidP="0098105A">
      <w:pPr>
        <w:pStyle w:val="a3"/>
        <w:spacing w:before="4"/>
        <w:rPr>
          <w:sz w:val="28"/>
          <w:szCs w:val="28"/>
        </w:rPr>
      </w:pPr>
    </w:p>
    <w:p w:rsidR="0098105A" w:rsidRPr="002217DA" w:rsidRDefault="0098105A" w:rsidP="00913A30">
      <w:pPr>
        <w:pStyle w:val="a3"/>
        <w:spacing w:line="249" w:lineRule="auto"/>
        <w:ind w:right="3"/>
        <w:jc w:val="both"/>
        <w:rPr>
          <w:sz w:val="28"/>
          <w:szCs w:val="28"/>
        </w:rPr>
      </w:pPr>
      <w:r w:rsidRPr="002217DA">
        <w:rPr>
          <w:color w:val="111111"/>
          <w:sz w:val="28"/>
          <w:szCs w:val="28"/>
        </w:rPr>
        <w:t xml:space="preserve">В </w:t>
      </w:r>
      <w:r w:rsidRPr="002217DA">
        <w:rPr>
          <w:sz w:val="28"/>
          <w:szCs w:val="28"/>
        </w:rPr>
        <w:t xml:space="preserve">соответствии </w:t>
      </w:r>
      <w:r w:rsidRPr="002217DA">
        <w:rPr>
          <w:color w:val="161616"/>
          <w:sz w:val="28"/>
          <w:szCs w:val="28"/>
        </w:rPr>
        <w:t xml:space="preserve">с </w:t>
      </w:r>
      <w:r w:rsidRPr="002217DA">
        <w:rPr>
          <w:sz w:val="28"/>
          <w:szCs w:val="28"/>
        </w:rPr>
        <w:t>Трудовым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кодексом Российской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 xml:space="preserve">Федерации, статьей </w:t>
      </w:r>
      <w:r w:rsidRPr="002217DA">
        <w:rPr>
          <w:color w:val="0F0F0F"/>
          <w:sz w:val="28"/>
          <w:szCs w:val="28"/>
        </w:rPr>
        <w:t xml:space="preserve">136 </w:t>
      </w:r>
      <w:r w:rsidRPr="002217DA">
        <w:rPr>
          <w:sz w:val="28"/>
          <w:szCs w:val="28"/>
        </w:rPr>
        <w:t>Бюджетного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color w:val="111111"/>
          <w:sz w:val="28"/>
          <w:szCs w:val="28"/>
        </w:rPr>
        <w:t>кодекса</w:t>
      </w:r>
      <w:r w:rsidRPr="002217DA">
        <w:rPr>
          <w:color w:val="111111"/>
          <w:spacing w:val="32"/>
          <w:sz w:val="28"/>
          <w:szCs w:val="28"/>
        </w:rPr>
        <w:t xml:space="preserve"> </w:t>
      </w:r>
      <w:r w:rsidRPr="002217DA">
        <w:rPr>
          <w:sz w:val="28"/>
          <w:szCs w:val="28"/>
        </w:rPr>
        <w:t>Российской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Федерации,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статьей</w:t>
      </w:r>
      <w:r w:rsidRPr="002217DA">
        <w:rPr>
          <w:spacing w:val="31"/>
          <w:sz w:val="28"/>
          <w:szCs w:val="28"/>
        </w:rPr>
        <w:t xml:space="preserve"> </w:t>
      </w:r>
      <w:r w:rsidRPr="002217DA">
        <w:rPr>
          <w:sz w:val="28"/>
          <w:szCs w:val="28"/>
        </w:rPr>
        <w:t xml:space="preserve">22 Федерального </w:t>
      </w:r>
      <w:r w:rsidRPr="002217DA">
        <w:rPr>
          <w:spacing w:val="-2"/>
          <w:sz w:val="28"/>
          <w:szCs w:val="28"/>
        </w:rPr>
        <w:t>закона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color w:val="0E0E0E"/>
          <w:spacing w:val="-6"/>
          <w:sz w:val="28"/>
          <w:szCs w:val="28"/>
        </w:rPr>
        <w:t>от</w:t>
      </w:r>
      <w:r w:rsidR="00913A30" w:rsidRPr="002217DA">
        <w:rPr>
          <w:color w:val="0E0E0E"/>
          <w:sz w:val="28"/>
          <w:szCs w:val="28"/>
        </w:rPr>
        <w:t xml:space="preserve"> </w:t>
      </w:r>
      <w:r w:rsidRPr="002217DA">
        <w:rPr>
          <w:color w:val="0E0E0E"/>
          <w:spacing w:val="-10"/>
          <w:sz w:val="28"/>
          <w:szCs w:val="28"/>
        </w:rPr>
        <w:t>2</w:t>
      </w:r>
      <w:r w:rsidR="00913A30" w:rsidRPr="002217DA">
        <w:rPr>
          <w:color w:val="0E0E0E"/>
          <w:sz w:val="28"/>
          <w:szCs w:val="28"/>
        </w:rPr>
        <w:t xml:space="preserve"> </w:t>
      </w:r>
      <w:r w:rsidRPr="002217DA">
        <w:rPr>
          <w:color w:val="0C0C0C"/>
          <w:spacing w:val="-4"/>
          <w:sz w:val="28"/>
          <w:szCs w:val="28"/>
        </w:rPr>
        <w:t>марта</w:t>
      </w:r>
      <w:r w:rsidRPr="002217DA">
        <w:rPr>
          <w:color w:val="0C0C0C"/>
          <w:sz w:val="28"/>
          <w:szCs w:val="28"/>
        </w:rPr>
        <w:tab/>
      </w:r>
      <w:r w:rsidRPr="002217DA">
        <w:rPr>
          <w:color w:val="181818"/>
          <w:spacing w:val="-4"/>
          <w:sz w:val="28"/>
          <w:szCs w:val="28"/>
        </w:rPr>
        <w:t>2007</w:t>
      </w:r>
      <w:r w:rsidRPr="002217DA">
        <w:rPr>
          <w:color w:val="181818"/>
          <w:sz w:val="28"/>
          <w:szCs w:val="28"/>
        </w:rPr>
        <w:tab/>
      </w:r>
      <w:r w:rsidRPr="002217DA">
        <w:rPr>
          <w:color w:val="0C0C0C"/>
          <w:spacing w:val="-4"/>
          <w:sz w:val="28"/>
          <w:szCs w:val="28"/>
        </w:rPr>
        <w:t>года</w:t>
      </w:r>
      <w:r w:rsidRPr="002217DA">
        <w:rPr>
          <w:color w:val="0C0C0C"/>
          <w:sz w:val="28"/>
          <w:szCs w:val="28"/>
        </w:rPr>
        <w:tab/>
      </w:r>
      <w:r w:rsidR="00913A30" w:rsidRPr="002217DA">
        <w:rPr>
          <w:spacing w:val="-6"/>
          <w:sz w:val="28"/>
          <w:szCs w:val="28"/>
        </w:rPr>
        <w:t>N</w:t>
      </w:r>
      <w:r w:rsidR="00913A30" w:rsidRPr="002217DA">
        <w:rPr>
          <w:spacing w:val="-2"/>
          <w:sz w:val="28"/>
          <w:szCs w:val="28"/>
        </w:rPr>
        <w:t>25-</w:t>
      </w:r>
      <w:r w:rsidRPr="002217DA">
        <w:rPr>
          <w:spacing w:val="-2"/>
          <w:sz w:val="28"/>
          <w:szCs w:val="28"/>
        </w:rPr>
        <w:t>ФЗ</w:t>
      </w:r>
      <w:r w:rsidRPr="002217DA">
        <w:rPr>
          <w:sz w:val="28"/>
          <w:szCs w:val="28"/>
        </w:rPr>
        <w:t xml:space="preserve"> 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color w:val="0C0C0C"/>
          <w:sz w:val="28"/>
          <w:szCs w:val="28"/>
        </w:rPr>
        <w:t>«О</w:t>
      </w:r>
      <w:r w:rsidRPr="002217DA">
        <w:rPr>
          <w:color w:val="0C0C0C"/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муниципальной</w:t>
      </w:r>
      <w:r w:rsidRPr="002217DA">
        <w:rPr>
          <w:sz w:val="28"/>
          <w:szCs w:val="28"/>
        </w:rPr>
        <w:tab/>
      </w:r>
      <w:r w:rsidRPr="002217DA">
        <w:rPr>
          <w:spacing w:val="-2"/>
          <w:sz w:val="28"/>
          <w:szCs w:val="28"/>
        </w:rPr>
        <w:t>службе</w:t>
      </w:r>
      <w:r w:rsidR="00913A30" w:rsidRPr="002217DA">
        <w:rPr>
          <w:sz w:val="28"/>
          <w:szCs w:val="28"/>
        </w:rPr>
        <w:t xml:space="preserve"> </w:t>
      </w:r>
      <w:r w:rsidR="00913A30" w:rsidRPr="002217DA">
        <w:rPr>
          <w:spacing w:val="-10"/>
          <w:sz w:val="28"/>
          <w:szCs w:val="28"/>
        </w:rPr>
        <w:t xml:space="preserve">в </w:t>
      </w:r>
      <w:r w:rsidRPr="002217DA">
        <w:rPr>
          <w:sz w:val="28"/>
          <w:szCs w:val="28"/>
        </w:rPr>
        <w:t>Российской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Федерации»,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 xml:space="preserve">статьей </w:t>
      </w:r>
      <w:r w:rsidRPr="002217DA">
        <w:rPr>
          <w:color w:val="131313"/>
          <w:sz w:val="28"/>
          <w:szCs w:val="28"/>
        </w:rPr>
        <w:t xml:space="preserve">9 </w:t>
      </w:r>
      <w:r w:rsidRPr="002217DA">
        <w:rPr>
          <w:sz w:val="28"/>
          <w:szCs w:val="28"/>
        </w:rPr>
        <w:t>Закона Забайкальского края от 29 декабря 2008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color w:val="0A0A0A"/>
          <w:sz w:val="28"/>
          <w:szCs w:val="28"/>
        </w:rPr>
        <w:t>года</w:t>
      </w:r>
      <w:r w:rsidRPr="002217DA">
        <w:rPr>
          <w:color w:val="0A0A0A"/>
          <w:spacing w:val="80"/>
          <w:sz w:val="28"/>
          <w:szCs w:val="28"/>
        </w:rPr>
        <w:t xml:space="preserve"> </w:t>
      </w:r>
      <w:r w:rsidR="00913A30" w:rsidRPr="002217DA">
        <w:rPr>
          <w:sz w:val="28"/>
          <w:szCs w:val="28"/>
        </w:rPr>
        <w:t xml:space="preserve">N 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108-З3K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color w:val="0F0F0F"/>
          <w:sz w:val="28"/>
          <w:szCs w:val="28"/>
        </w:rPr>
        <w:t>«О</w:t>
      </w:r>
      <w:r w:rsidRPr="002217DA">
        <w:rPr>
          <w:color w:val="0F0F0F"/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муниципальной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службе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в</w:t>
      </w:r>
      <w:r w:rsidRPr="002217DA">
        <w:rPr>
          <w:spacing w:val="77"/>
          <w:sz w:val="28"/>
          <w:szCs w:val="28"/>
        </w:rPr>
        <w:t xml:space="preserve"> </w:t>
      </w:r>
      <w:r w:rsidRPr="002217DA">
        <w:rPr>
          <w:sz w:val="28"/>
          <w:szCs w:val="28"/>
        </w:rPr>
        <w:t>Забайкальском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крае», Законом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Забайкальского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края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color w:val="0E0E0E"/>
          <w:sz w:val="28"/>
          <w:szCs w:val="28"/>
        </w:rPr>
        <w:t>от</w:t>
      </w:r>
      <w:r w:rsidRPr="002217DA">
        <w:rPr>
          <w:color w:val="0E0E0E"/>
          <w:spacing w:val="80"/>
          <w:sz w:val="28"/>
          <w:szCs w:val="28"/>
        </w:rPr>
        <w:t xml:space="preserve"> </w:t>
      </w:r>
      <w:r w:rsidRPr="002217DA">
        <w:rPr>
          <w:color w:val="0E0E0E"/>
          <w:sz w:val="28"/>
          <w:szCs w:val="28"/>
        </w:rPr>
        <w:t>28</w:t>
      </w:r>
      <w:r w:rsidRPr="002217DA">
        <w:rPr>
          <w:color w:val="0E0E0E"/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декабря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2024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года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color w:val="0C0C0C"/>
          <w:sz w:val="28"/>
          <w:szCs w:val="28"/>
        </w:rPr>
        <w:t>№</w:t>
      </w:r>
      <w:r w:rsidRPr="002217DA">
        <w:rPr>
          <w:color w:val="0C0C0C"/>
          <w:sz w:val="28"/>
          <w:szCs w:val="28"/>
        </w:rPr>
        <w:tab/>
      </w:r>
      <w:r w:rsidRPr="002217DA">
        <w:rPr>
          <w:spacing w:val="-2"/>
          <w:sz w:val="28"/>
          <w:szCs w:val="28"/>
        </w:rPr>
        <w:t>2471-33K</w:t>
      </w:r>
      <w:r w:rsidR="002217DA" w:rsidRPr="002217DA">
        <w:rPr>
          <w:spacing w:val="-2"/>
          <w:sz w:val="28"/>
          <w:szCs w:val="28"/>
        </w:rPr>
        <w:t xml:space="preserve"> </w:t>
      </w:r>
      <w:r w:rsidRPr="002217DA">
        <w:rPr>
          <w:spacing w:val="-6"/>
          <w:sz w:val="28"/>
          <w:szCs w:val="28"/>
        </w:rPr>
        <w:t xml:space="preserve">«О </w:t>
      </w:r>
      <w:r w:rsidRPr="002217DA">
        <w:rPr>
          <w:sz w:val="28"/>
          <w:szCs w:val="28"/>
        </w:rPr>
        <w:t>преобразовании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всех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поселений,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входящих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color w:val="111111"/>
          <w:sz w:val="28"/>
          <w:szCs w:val="28"/>
        </w:rPr>
        <w:t>в</w:t>
      </w:r>
      <w:r w:rsidRPr="002217DA">
        <w:rPr>
          <w:color w:val="111111"/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состав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муниципального района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«</w:t>
      </w:r>
      <w:proofErr w:type="spellStart"/>
      <w:r w:rsidRPr="002217DA">
        <w:rPr>
          <w:spacing w:val="-2"/>
          <w:sz w:val="28"/>
          <w:szCs w:val="28"/>
        </w:rPr>
        <w:t>Кыринский</w:t>
      </w:r>
      <w:proofErr w:type="spellEnd"/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район»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z w:val="28"/>
          <w:szCs w:val="28"/>
        </w:rPr>
        <w:t>Забайкальского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края,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color w:val="161616"/>
          <w:sz w:val="28"/>
          <w:szCs w:val="28"/>
        </w:rPr>
        <w:t>в</w:t>
      </w:r>
      <w:r w:rsidRPr="002217DA">
        <w:rPr>
          <w:color w:val="161616"/>
          <w:spacing w:val="80"/>
          <w:sz w:val="28"/>
          <w:szCs w:val="28"/>
        </w:rPr>
        <w:t xml:space="preserve"> </w:t>
      </w:r>
      <w:proofErr w:type="spellStart"/>
      <w:r w:rsidR="00913A30" w:rsidRPr="002217DA">
        <w:rPr>
          <w:sz w:val="28"/>
          <w:szCs w:val="28"/>
        </w:rPr>
        <w:t>Кыринский</w:t>
      </w:r>
      <w:proofErr w:type="spellEnd"/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 xml:space="preserve">муниципальный </w:t>
      </w:r>
      <w:r w:rsidRPr="002217DA">
        <w:rPr>
          <w:w w:val="105"/>
          <w:sz w:val="28"/>
          <w:szCs w:val="28"/>
        </w:rPr>
        <w:t>округ Забайкальского</w:t>
      </w:r>
      <w:r w:rsidRPr="002217DA">
        <w:rPr>
          <w:spacing w:val="-17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края»,</w:t>
      </w:r>
      <w:r w:rsidRPr="002217DA">
        <w:rPr>
          <w:spacing w:val="-1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руководствуясь</w:t>
      </w:r>
      <w:r w:rsidRPr="002217DA">
        <w:rPr>
          <w:spacing w:val="-13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постановлением</w:t>
      </w:r>
      <w:r w:rsidRPr="002217DA">
        <w:rPr>
          <w:spacing w:val="-1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Правительства Забайкальского</w:t>
      </w:r>
      <w:r w:rsidRPr="002217DA">
        <w:rPr>
          <w:spacing w:val="-18"/>
          <w:w w:val="105"/>
          <w:sz w:val="28"/>
          <w:szCs w:val="28"/>
        </w:rPr>
        <w:t xml:space="preserve"> </w:t>
      </w:r>
      <w:r w:rsidRPr="002217DA">
        <w:rPr>
          <w:color w:val="0C0C0C"/>
          <w:w w:val="105"/>
          <w:sz w:val="28"/>
          <w:szCs w:val="28"/>
        </w:rPr>
        <w:t>края</w:t>
      </w:r>
      <w:r w:rsidRPr="002217DA">
        <w:rPr>
          <w:color w:val="0C0C0C"/>
          <w:spacing w:val="-5"/>
          <w:w w:val="105"/>
          <w:sz w:val="28"/>
          <w:szCs w:val="28"/>
        </w:rPr>
        <w:t xml:space="preserve"> </w:t>
      </w:r>
      <w:r w:rsidRPr="002217DA">
        <w:rPr>
          <w:color w:val="0F0F0F"/>
          <w:w w:val="105"/>
          <w:sz w:val="28"/>
          <w:szCs w:val="28"/>
        </w:rPr>
        <w:t>от</w:t>
      </w:r>
      <w:r w:rsidRPr="002217DA">
        <w:rPr>
          <w:color w:val="0F0F0F"/>
          <w:spacing w:val="-10"/>
          <w:w w:val="105"/>
          <w:sz w:val="28"/>
          <w:szCs w:val="28"/>
        </w:rPr>
        <w:t xml:space="preserve"> </w:t>
      </w:r>
      <w:r w:rsidRPr="002217DA">
        <w:rPr>
          <w:color w:val="2A2A2A"/>
          <w:w w:val="105"/>
          <w:sz w:val="28"/>
          <w:szCs w:val="28"/>
        </w:rPr>
        <w:t>9</w:t>
      </w:r>
      <w:r w:rsidRPr="002217DA">
        <w:rPr>
          <w:color w:val="2A2A2A"/>
          <w:spacing w:val="-13"/>
          <w:w w:val="105"/>
          <w:sz w:val="28"/>
          <w:szCs w:val="28"/>
        </w:rPr>
        <w:t xml:space="preserve"> </w:t>
      </w:r>
      <w:r w:rsidRPr="002217DA">
        <w:rPr>
          <w:color w:val="0A0A0A"/>
          <w:w w:val="105"/>
          <w:sz w:val="28"/>
          <w:szCs w:val="28"/>
        </w:rPr>
        <w:t>июня</w:t>
      </w:r>
      <w:r w:rsidRPr="002217DA">
        <w:rPr>
          <w:color w:val="0A0A0A"/>
          <w:spacing w:val="-4"/>
          <w:w w:val="105"/>
          <w:sz w:val="28"/>
          <w:szCs w:val="28"/>
        </w:rPr>
        <w:t xml:space="preserve"> </w:t>
      </w:r>
      <w:r w:rsidRPr="002217DA">
        <w:rPr>
          <w:color w:val="0F0F0F"/>
          <w:w w:val="105"/>
          <w:sz w:val="28"/>
          <w:szCs w:val="28"/>
        </w:rPr>
        <w:t>2020</w:t>
      </w:r>
      <w:r w:rsidRPr="002217DA">
        <w:rPr>
          <w:color w:val="0F0F0F"/>
          <w:spacing w:val="-4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года</w:t>
      </w:r>
      <w:r w:rsidRPr="002217DA">
        <w:rPr>
          <w:spacing w:val="-4"/>
          <w:w w:val="105"/>
          <w:sz w:val="28"/>
          <w:szCs w:val="28"/>
        </w:rPr>
        <w:t xml:space="preserve"> </w:t>
      </w:r>
      <w:r w:rsidRPr="002217DA">
        <w:rPr>
          <w:color w:val="0C0C0C"/>
          <w:w w:val="105"/>
          <w:sz w:val="28"/>
          <w:szCs w:val="28"/>
        </w:rPr>
        <w:t>№</w:t>
      </w:r>
      <w:r w:rsidRPr="002217DA">
        <w:rPr>
          <w:color w:val="0C0C0C"/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195</w:t>
      </w:r>
      <w:r w:rsidRPr="002217DA">
        <w:rPr>
          <w:spacing w:val="-3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«Об</w:t>
      </w:r>
      <w:r w:rsidRPr="002217DA">
        <w:rPr>
          <w:spacing w:val="-4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утверждении методики </w:t>
      </w:r>
      <w:r w:rsidRPr="002217DA">
        <w:rPr>
          <w:spacing w:val="-2"/>
          <w:w w:val="105"/>
          <w:sz w:val="28"/>
          <w:szCs w:val="28"/>
        </w:rPr>
        <w:t>расчета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нормативов</w:t>
      </w:r>
      <w:r w:rsidR="00913A30" w:rsidRPr="002217DA">
        <w:rPr>
          <w:spacing w:val="-2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формирования</w:t>
      </w:r>
      <w:r w:rsidRPr="002217DA">
        <w:rPr>
          <w:sz w:val="28"/>
          <w:szCs w:val="28"/>
        </w:rPr>
        <w:tab/>
      </w:r>
      <w:r w:rsidRPr="002217DA">
        <w:rPr>
          <w:spacing w:val="-2"/>
          <w:w w:val="105"/>
          <w:sz w:val="28"/>
          <w:szCs w:val="28"/>
        </w:rPr>
        <w:t>расходов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6"/>
          <w:w w:val="105"/>
          <w:sz w:val="28"/>
          <w:szCs w:val="28"/>
        </w:rPr>
        <w:t>на</w:t>
      </w:r>
      <w:r w:rsidRPr="002217DA">
        <w:rPr>
          <w:sz w:val="28"/>
          <w:szCs w:val="28"/>
        </w:rPr>
        <w:tab/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содержание</w:t>
      </w:r>
      <w:r w:rsidR="00913A30" w:rsidRPr="002217DA">
        <w:rPr>
          <w:sz w:val="28"/>
          <w:szCs w:val="28"/>
        </w:rPr>
        <w:t xml:space="preserve"> </w:t>
      </w:r>
      <w:r w:rsidR="00913A30" w:rsidRPr="002217DA">
        <w:rPr>
          <w:spacing w:val="-2"/>
          <w:w w:val="105"/>
          <w:sz w:val="28"/>
          <w:szCs w:val="28"/>
        </w:rPr>
        <w:t xml:space="preserve">органов </w:t>
      </w:r>
      <w:r w:rsidRPr="002217DA">
        <w:rPr>
          <w:spacing w:val="-2"/>
          <w:w w:val="105"/>
          <w:sz w:val="28"/>
          <w:szCs w:val="28"/>
        </w:rPr>
        <w:t>местного самоуправления</w:t>
      </w:r>
      <w:r w:rsidRPr="002217DA">
        <w:rPr>
          <w:spacing w:val="-7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муниципальных</w:t>
      </w:r>
      <w:r w:rsidR="00913A30" w:rsidRPr="002217DA">
        <w:rPr>
          <w:spacing w:val="24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образований</w:t>
      </w:r>
      <w:r w:rsidRPr="002217DA">
        <w:rPr>
          <w:spacing w:val="25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Забайкальского</w:t>
      </w:r>
      <w:r w:rsidRPr="002217DA">
        <w:rPr>
          <w:spacing w:val="-6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 xml:space="preserve">края, </w:t>
      </w:r>
      <w:r w:rsidRPr="002217DA">
        <w:rPr>
          <w:spacing w:val="-2"/>
          <w:sz w:val="28"/>
          <w:szCs w:val="28"/>
        </w:rPr>
        <w:t>решением</w:t>
      </w:r>
      <w:r w:rsidRPr="002217DA">
        <w:rPr>
          <w:sz w:val="28"/>
          <w:szCs w:val="28"/>
        </w:rPr>
        <w:tab/>
        <w:t xml:space="preserve"> </w:t>
      </w:r>
      <w:r w:rsidRPr="002217DA">
        <w:rPr>
          <w:spacing w:val="-2"/>
          <w:sz w:val="28"/>
          <w:szCs w:val="28"/>
        </w:rPr>
        <w:t>Совета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муниципального</w:t>
      </w:r>
      <w:r w:rsidR="00913A30" w:rsidRPr="002217DA">
        <w:rPr>
          <w:sz w:val="28"/>
          <w:szCs w:val="28"/>
        </w:rPr>
        <w:tab/>
        <w:t xml:space="preserve"> </w:t>
      </w:r>
      <w:r w:rsidRPr="002217DA">
        <w:rPr>
          <w:spacing w:val="-2"/>
          <w:sz w:val="28"/>
          <w:szCs w:val="28"/>
        </w:rPr>
        <w:t>района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«</w:t>
      </w:r>
      <w:proofErr w:type="spellStart"/>
      <w:r w:rsidRPr="002217DA">
        <w:rPr>
          <w:spacing w:val="-2"/>
          <w:sz w:val="28"/>
          <w:szCs w:val="28"/>
        </w:rPr>
        <w:t>Кыринский</w:t>
      </w:r>
      <w:proofErr w:type="spellEnd"/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район»</w:t>
      </w:r>
      <w:r w:rsidR="00913A30" w:rsidRPr="002217DA">
        <w:rPr>
          <w:sz w:val="28"/>
          <w:szCs w:val="28"/>
        </w:rPr>
        <w:t xml:space="preserve"> </w:t>
      </w:r>
      <w:r w:rsidRPr="002217DA">
        <w:rPr>
          <w:spacing w:val="-6"/>
          <w:sz w:val="28"/>
          <w:szCs w:val="28"/>
        </w:rPr>
        <w:t xml:space="preserve">от </w:t>
      </w:r>
      <w:r w:rsidRPr="002217DA">
        <w:rPr>
          <w:w w:val="105"/>
          <w:sz w:val="28"/>
          <w:szCs w:val="28"/>
        </w:rPr>
        <w:t>26.03.2025</w:t>
      </w:r>
      <w:r w:rsidRPr="002217DA">
        <w:rPr>
          <w:spacing w:val="-25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г.</w:t>
      </w:r>
      <w:r w:rsidRPr="002217DA">
        <w:rPr>
          <w:spacing w:val="-1"/>
          <w:w w:val="105"/>
          <w:sz w:val="28"/>
          <w:szCs w:val="28"/>
        </w:rPr>
        <w:t xml:space="preserve"> </w:t>
      </w:r>
      <w:r w:rsidRPr="002217DA">
        <w:rPr>
          <w:color w:val="0E0E0E"/>
          <w:w w:val="105"/>
          <w:sz w:val="28"/>
          <w:szCs w:val="28"/>
        </w:rPr>
        <w:t>№</w:t>
      </w:r>
      <w:r w:rsidRPr="002217DA">
        <w:rPr>
          <w:color w:val="0E0E0E"/>
          <w:spacing w:val="42"/>
          <w:w w:val="105"/>
          <w:sz w:val="28"/>
          <w:szCs w:val="28"/>
        </w:rPr>
        <w:t xml:space="preserve"> </w:t>
      </w:r>
      <w:r w:rsidRPr="002217DA">
        <w:rPr>
          <w:color w:val="1C1C1C"/>
          <w:w w:val="105"/>
          <w:sz w:val="28"/>
          <w:szCs w:val="28"/>
        </w:rPr>
        <w:t>8</w:t>
      </w:r>
      <w:r w:rsidRPr="002217DA">
        <w:rPr>
          <w:color w:val="1C1C1C"/>
          <w:spacing w:val="4"/>
          <w:w w:val="105"/>
          <w:sz w:val="28"/>
          <w:szCs w:val="28"/>
        </w:rPr>
        <w:t xml:space="preserve"> «</w:t>
      </w:r>
      <w:r w:rsidRPr="002217DA">
        <w:rPr>
          <w:color w:val="1C1C1C"/>
          <w:w w:val="105"/>
          <w:sz w:val="28"/>
          <w:szCs w:val="28"/>
        </w:rPr>
        <w:t>О</w:t>
      </w:r>
      <w:r w:rsidRPr="002217DA">
        <w:rPr>
          <w:color w:val="1C1C1C"/>
          <w:spacing w:val="-1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внесении</w:t>
      </w:r>
      <w:r w:rsidRPr="002217DA">
        <w:rPr>
          <w:spacing w:val="1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изменений</w:t>
      </w:r>
      <w:r w:rsidRPr="002217DA">
        <w:rPr>
          <w:spacing w:val="16"/>
          <w:w w:val="105"/>
          <w:sz w:val="28"/>
          <w:szCs w:val="28"/>
        </w:rPr>
        <w:t xml:space="preserve"> </w:t>
      </w:r>
      <w:r w:rsidRPr="002217DA">
        <w:rPr>
          <w:color w:val="111111"/>
          <w:w w:val="105"/>
          <w:sz w:val="28"/>
          <w:szCs w:val="28"/>
        </w:rPr>
        <w:t>в</w:t>
      </w:r>
      <w:r w:rsidRPr="002217DA">
        <w:rPr>
          <w:color w:val="111111"/>
          <w:spacing w:val="-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решение</w:t>
      </w:r>
      <w:r w:rsidRPr="002217DA">
        <w:rPr>
          <w:spacing w:val="13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Совета</w:t>
      </w:r>
      <w:r w:rsidRPr="002217DA">
        <w:rPr>
          <w:spacing w:val="1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муниципального района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«</w:t>
      </w:r>
      <w:proofErr w:type="spellStart"/>
      <w:r w:rsidRPr="002217DA">
        <w:rPr>
          <w:w w:val="105"/>
          <w:sz w:val="28"/>
          <w:szCs w:val="28"/>
        </w:rPr>
        <w:t>Кыринский</w:t>
      </w:r>
      <w:proofErr w:type="spellEnd"/>
      <w:r w:rsidRPr="002217DA">
        <w:rPr>
          <w:spacing w:val="8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район»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color w:val="0F0F0F"/>
          <w:w w:val="105"/>
          <w:sz w:val="28"/>
          <w:szCs w:val="28"/>
        </w:rPr>
        <w:t>от</w:t>
      </w:r>
      <w:r w:rsidRPr="002217DA">
        <w:rPr>
          <w:color w:val="0F0F0F"/>
          <w:spacing w:val="40"/>
          <w:w w:val="105"/>
          <w:sz w:val="28"/>
          <w:szCs w:val="28"/>
        </w:rPr>
        <w:t xml:space="preserve"> </w:t>
      </w:r>
      <w:r w:rsidRPr="002217DA">
        <w:rPr>
          <w:color w:val="111111"/>
          <w:w w:val="105"/>
          <w:sz w:val="28"/>
          <w:szCs w:val="28"/>
        </w:rPr>
        <w:t>23</w:t>
      </w:r>
      <w:r w:rsidRPr="002217DA">
        <w:rPr>
          <w:color w:val="111111"/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октября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2024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года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N</w:t>
      </w:r>
      <w:r w:rsidRPr="002217DA">
        <w:rPr>
          <w:color w:val="151515"/>
          <w:w w:val="105"/>
          <w:sz w:val="28"/>
          <w:szCs w:val="28"/>
        </w:rPr>
        <w:t>30</w:t>
      </w:r>
      <w:r w:rsidRPr="002217DA">
        <w:rPr>
          <w:color w:val="151515"/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«О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размере</w:t>
      </w:r>
      <w:r w:rsidRPr="002217DA">
        <w:rPr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и условиях</w:t>
      </w:r>
      <w:r w:rsidRPr="002217DA">
        <w:rPr>
          <w:spacing w:val="29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оплаты</w:t>
      </w:r>
      <w:r w:rsidRPr="002217DA">
        <w:rPr>
          <w:spacing w:val="33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труда</w:t>
      </w:r>
      <w:r w:rsidRPr="002217DA">
        <w:rPr>
          <w:spacing w:val="27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муниципальных</w:t>
      </w:r>
      <w:r w:rsidRPr="002217DA">
        <w:rPr>
          <w:spacing w:val="49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служащих</w:t>
      </w:r>
      <w:r w:rsidRPr="002217DA">
        <w:rPr>
          <w:spacing w:val="4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муниципального</w:t>
      </w:r>
      <w:r w:rsidRPr="002217DA">
        <w:rPr>
          <w:spacing w:val="16"/>
          <w:w w:val="105"/>
          <w:sz w:val="28"/>
          <w:szCs w:val="28"/>
        </w:rPr>
        <w:t xml:space="preserve"> </w:t>
      </w:r>
      <w:r w:rsidRPr="002217DA">
        <w:rPr>
          <w:spacing w:val="-2"/>
          <w:w w:val="105"/>
          <w:sz w:val="28"/>
          <w:szCs w:val="28"/>
        </w:rPr>
        <w:t>района</w:t>
      </w:r>
      <w:r w:rsidRPr="002217DA">
        <w:rPr>
          <w:sz w:val="28"/>
          <w:szCs w:val="28"/>
        </w:rPr>
        <w:t xml:space="preserve"> «</w:t>
      </w:r>
      <w:proofErr w:type="spellStart"/>
      <w:r w:rsidRPr="002217DA">
        <w:rPr>
          <w:sz w:val="28"/>
          <w:szCs w:val="28"/>
        </w:rPr>
        <w:t>Кыринский</w:t>
      </w:r>
      <w:proofErr w:type="spellEnd"/>
      <w:r w:rsidRPr="002217DA">
        <w:rPr>
          <w:spacing w:val="64"/>
          <w:sz w:val="28"/>
          <w:szCs w:val="28"/>
        </w:rPr>
        <w:t xml:space="preserve"> </w:t>
      </w:r>
      <w:r w:rsidRPr="002217DA">
        <w:rPr>
          <w:sz w:val="28"/>
          <w:szCs w:val="28"/>
        </w:rPr>
        <w:t>район»,</w:t>
      </w:r>
      <w:r w:rsidRPr="002217DA">
        <w:rPr>
          <w:spacing w:val="38"/>
          <w:sz w:val="28"/>
          <w:szCs w:val="28"/>
        </w:rPr>
        <w:t xml:space="preserve">  </w:t>
      </w:r>
      <w:r w:rsidRPr="002217DA">
        <w:rPr>
          <w:sz w:val="28"/>
          <w:szCs w:val="28"/>
        </w:rPr>
        <w:t>руководствуясь</w:t>
      </w:r>
      <w:r w:rsidRPr="002217DA">
        <w:rPr>
          <w:spacing w:val="29"/>
          <w:sz w:val="28"/>
          <w:szCs w:val="28"/>
        </w:rPr>
        <w:t xml:space="preserve"> </w:t>
      </w:r>
      <w:r w:rsidRPr="002217DA">
        <w:rPr>
          <w:sz w:val="28"/>
          <w:szCs w:val="28"/>
        </w:rPr>
        <w:t>статьей</w:t>
      </w:r>
      <w:r w:rsidRPr="002217DA">
        <w:rPr>
          <w:spacing w:val="51"/>
          <w:sz w:val="28"/>
          <w:szCs w:val="28"/>
        </w:rPr>
        <w:t xml:space="preserve"> </w:t>
      </w:r>
      <w:r w:rsidRPr="002217DA">
        <w:rPr>
          <w:color w:val="080808"/>
          <w:sz w:val="28"/>
          <w:szCs w:val="28"/>
        </w:rPr>
        <w:t>29</w:t>
      </w:r>
      <w:r w:rsidRPr="002217DA">
        <w:rPr>
          <w:color w:val="080808"/>
          <w:spacing w:val="27"/>
          <w:sz w:val="28"/>
          <w:szCs w:val="28"/>
        </w:rPr>
        <w:t xml:space="preserve"> </w:t>
      </w:r>
      <w:r w:rsidRPr="002217DA">
        <w:rPr>
          <w:sz w:val="28"/>
          <w:szCs w:val="28"/>
        </w:rPr>
        <w:t>Устава</w:t>
      </w:r>
      <w:r w:rsidRPr="002217DA">
        <w:rPr>
          <w:spacing w:val="44"/>
          <w:sz w:val="28"/>
          <w:szCs w:val="28"/>
        </w:rPr>
        <w:t xml:space="preserve"> </w:t>
      </w:r>
      <w:r w:rsidRPr="002217DA">
        <w:rPr>
          <w:sz w:val="28"/>
          <w:szCs w:val="28"/>
        </w:rPr>
        <w:t>сельского</w:t>
      </w:r>
      <w:r w:rsidRPr="002217DA">
        <w:rPr>
          <w:spacing w:val="48"/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поселения</w:t>
      </w:r>
      <w:r w:rsidRPr="002217DA">
        <w:rPr>
          <w:sz w:val="28"/>
          <w:szCs w:val="28"/>
        </w:rPr>
        <w:t xml:space="preserve"> «Мангутское»</w:t>
      </w:r>
      <w:r w:rsidRPr="002217DA">
        <w:rPr>
          <w:spacing w:val="62"/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>постановляет:</w:t>
      </w:r>
    </w:p>
    <w:p w:rsidR="0098105A" w:rsidRPr="002217DA" w:rsidRDefault="0098105A" w:rsidP="00937170">
      <w:pPr>
        <w:pStyle w:val="a5"/>
        <w:numPr>
          <w:ilvl w:val="0"/>
          <w:numId w:val="2"/>
        </w:numPr>
        <w:tabs>
          <w:tab w:val="left" w:pos="8636"/>
        </w:tabs>
        <w:spacing w:before="11" w:line="249" w:lineRule="auto"/>
        <w:ind w:right="171"/>
        <w:rPr>
          <w:sz w:val="28"/>
          <w:szCs w:val="28"/>
        </w:rPr>
      </w:pPr>
      <w:r w:rsidRPr="002217DA">
        <w:rPr>
          <w:sz w:val="28"/>
          <w:szCs w:val="28"/>
        </w:rPr>
        <w:t>Установить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размеры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окладов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="00937170" w:rsidRPr="002217DA">
        <w:rPr>
          <w:sz w:val="28"/>
          <w:szCs w:val="28"/>
        </w:rPr>
        <w:t xml:space="preserve">муниципальным </w:t>
      </w:r>
      <w:r w:rsidR="00937170" w:rsidRPr="002217DA">
        <w:rPr>
          <w:spacing w:val="-2"/>
          <w:sz w:val="28"/>
          <w:szCs w:val="28"/>
        </w:rPr>
        <w:t>слу</w:t>
      </w:r>
      <w:r w:rsidRPr="002217DA">
        <w:rPr>
          <w:spacing w:val="-2"/>
          <w:sz w:val="28"/>
          <w:szCs w:val="28"/>
        </w:rPr>
        <w:t xml:space="preserve">жащим </w:t>
      </w:r>
      <w:r w:rsidR="002217DA" w:rsidRPr="002217DA">
        <w:rPr>
          <w:sz w:val="28"/>
          <w:szCs w:val="28"/>
        </w:rPr>
        <w:t>а</w:t>
      </w:r>
      <w:r w:rsidRPr="002217DA">
        <w:rPr>
          <w:sz w:val="28"/>
          <w:szCs w:val="28"/>
        </w:rPr>
        <w:t>дминистрации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сельского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поселения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«Мангутское</w:t>
      </w:r>
      <w:r w:rsidR="00937170" w:rsidRPr="002217DA">
        <w:rPr>
          <w:sz w:val="28"/>
          <w:szCs w:val="28"/>
        </w:rPr>
        <w:t xml:space="preserve">» </w:t>
      </w:r>
      <w:r w:rsidRPr="002217DA">
        <w:rPr>
          <w:sz w:val="28"/>
          <w:szCs w:val="28"/>
        </w:rPr>
        <w:t>согласно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Приложени</w:t>
      </w:r>
      <w:r w:rsidR="002217DA" w:rsidRPr="002217DA">
        <w:rPr>
          <w:sz w:val="28"/>
          <w:szCs w:val="28"/>
        </w:rPr>
        <w:t>я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color w:val="161616"/>
          <w:sz w:val="28"/>
          <w:szCs w:val="28"/>
        </w:rPr>
        <w:t xml:space="preserve">к </w:t>
      </w:r>
      <w:r w:rsidRPr="002217DA">
        <w:rPr>
          <w:sz w:val="28"/>
          <w:szCs w:val="28"/>
        </w:rPr>
        <w:t>настоящему постановлению.</w:t>
      </w:r>
    </w:p>
    <w:p w:rsidR="0098105A" w:rsidRPr="002217DA" w:rsidRDefault="0098105A" w:rsidP="00937170">
      <w:pPr>
        <w:pStyle w:val="a5"/>
        <w:numPr>
          <w:ilvl w:val="0"/>
          <w:numId w:val="2"/>
        </w:numPr>
        <w:tabs>
          <w:tab w:val="left" w:pos="8636"/>
        </w:tabs>
        <w:spacing w:before="11" w:line="249" w:lineRule="auto"/>
        <w:ind w:right="171"/>
        <w:rPr>
          <w:sz w:val="28"/>
          <w:szCs w:val="28"/>
        </w:rPr>
      </w:pPr>
      <w:r w:rsidRPr="002217DA">
        <w:rPr>
          <w:sz w:val="28"/>
          <w:szCs w:val="28"/>
        </w:rPr>
        <w:t>Настоящее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решение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подлежит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обнародованию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на</w:t>
      </w:r>
      <w:r w:rsidRPr="002217DA">
        <w:rPr>
          <w:spacing w:val="80"/>
          <w:w w:val="150"/>
          <w:sz w:val="28"/>
          <w:szCs w:val="28"/>
        </w:rPr>
        <w:t xml:space="preserve"> </w:t>
      </w:r>
      <w:r w:rsidRPr="002217DA">
        <w:rPr>
          <w:sz w:val="28"/>
          <w:szCs w:val="28"/>
        </w:rPr>
        <w:t>стенде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администрации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муниципального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района</w:t>
      </w:r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«</w:t>
      </w:r>
      <w:proofErr w:type="spellStart"/>
      <w:r w:rsidRPr="002217DA">
        <w:rPr>
          <w:sz w:val="28"/>
          <w:szCs w:val="28"/>
        </w:rPr>
        <w:t>Кыринский</w:t>
      </w:r>
      <w:proofErr w:type="spellEnd"/>
      <w:r w:rsidRPr="002217DA">
        <w:rPr>
          <w:spacing w:val="80"/>
          <w:sz w:val="28"/>
          <w:szCs w:val="28"/>
        </w:rPr>
        <w:t xml:space="preserve"> </w:t>
      </w:r>
      <w:r w:rsidRPr="002217DA">
        <w:rPr>
          <w:sz w:val="28"/>
          <w:szCs w:val="28"/>
        </w:rPr>
        <w:t>район», размещению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 xml:space="preserve">в </w:t>
      </w:r>
      <w:r w:rsidRPr="002217DA">
        <w:rPr>
          <w:color w:val="111111"/>
          <w:sz w:val="28"/>
          <w:szCs w:val="28"/>
        </w:rPr>
        <w:t>сетевом</w:t>
      </w:r>
      <w:r w:rsidRPr="002217DA">
        <w:rPr>
          <w:color w:val="111111"/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издании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«</w:t>
      </w:r>
      <w:proofErr w:type="spellStart"/>
      <w:r w:rsidRPr="002217DA">
        <w:rPr>
          <w:sz w:val="28"/>
          <w:szCs w:val="28"/>
        </w:rPr>
        <w:t>Ононская</w:t>
      </w:r>
      <w:proofErr w:type="spellEnd"/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правда»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 xml:space="preserve">https://ononews.info//, </w:t>
      </w:r>
      <w:r w:rsidRPr="002217DA">
        <w:rPr>
          <w:color w:val="111111"/>
          <w:sz w:val="28"/>
          <w:szCs w:val="28"/>
        </w:rPr>
        <w:t xml:space="preserve">на </w:t>
      </w:r>
      <w:r w:rsidRPr="002217DA">
        <w:rPr>
          <w:sz w:val="28"/>
          <w:szCs w:val="28"/>
        </w:rPr>
        <w:t>официальном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сайте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муниципального района</w:t>
      </w:r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«</w:t>
      </w:r>
      <w:proofErr w:type="spellStart"/>
      <w:r w:rsidRPr="002217DA">
        <w:rPr>
          <w:sz w:val="28"/>
          <w:szCs w:val="28"/>
        </w:rPr>
        <w:t>Кыринский</w:t>
      </w:r>
      <w:proofErr w:type="spellEnd"/>
      <w:r w:rsidRPr="002217DA">
        <w:rPr>
          <w:spacing w:val="40"/>
          <w:sz w:val="28"/>
          <w:szCs w:val="28"/>
        </w:rPr>
        <w:t xml:space="preserve"> </w:t>
      </w:r>
      <w:r w:rsidRPr="002217DA">
        <w:rPr>
          <w:sz w:val="28"/>
          <w:szCs w:val="28"/>
        </w:rPr>
        <w:t>район».</w:t>
      </w:r>
    </w:p>
    <w:p w:rsidR="0098105A" w:rsidRPr="002217DA" w:rsidRDefault="0098105A" w:rsidP="0098105A">
      <w:pPr>
        <w:pStyle w:val="a5"/>
        <w:numPr>
          <w:ilvl w:val="0"/>
          <w:numId w:val="2"/>
        </w:numPr>
        <w:tabs>
          <w:tab w:val="left" w:pos="995"/>
          <w:tab w:val="left" w:pos="1339"/>
        </w:tabs>
        <w:spacing w:line="249" w:lineRule="auto"/>
        <w:rPr>
          <w:color w:val="0F0F0F"/>
          <w:sz w:val="28"/>
          <w:szCs w:val="28"/>
        </w:rPr>
      </w:pPr>
      <w:r w:rsidRPr="002217DA">
        <w:rPr>
          <w:w w:val="105"/>
          <w:sz w:val="28"/>
          <w:szCs w:val="28"/>
        </w:rPr>
        <w:t xml:space="preserve">Настоящее </w:t>
      </w:r>
      <w:r w:rsidR="00913A30" w:rsidRPr="002217DA">
        <w:rPr>
          <w:w w:val="105"/>
          <w:sz w:val="28"/>
          <w:szCs w:val="28"/>
        </w:rPr>
        <w:t>постановление</w:t>
      </w:r>
      <w:r w:rsidRPr="002217DA">
        <w:rPr>
          <w:w w:val="105"/>
          <w:sz w:val="28"/>
          <w:szCs w:val="28"/>
        </w:rPr>
        <w:t xml:space="preserve"> вступает </w:t>
      </w:r>
      <w:r w:rsidRPr="002217DA">
        <w:rPr>
          <w:color w:val="161616"/>
          <w:w w:val="105"/>
          <w:sz w:val="28"/>
          <w:szCs w:val="28"/>
        </w:rPr>
        <w:t xml:space="preserve">в </w:t>
      </w:r>
      <w:r w:rsidRPr="002217DA">
        <w:rPr>
          <w:w w:val="105"/>
          <w:sz w:val="28"/>
          <w:szCs w:val="28"/>
        </w:rPr>
        <w:t>силу на следующий день, после дня его официального опубликования (обнародования) и действует до момента формирования органов местного самоуправления Кыринского муниципального</w:t>
      </w:r>
      <w:r w:rsidRPr="002217DA">
        <w:rPr>
          <w:spacing w:val="-18"/>
          <w:w w:val="105"/>
          <w:sz w:val="28"/>
          <w:szCs w:val="28"/>
        </w:rPr>
        <w:t xml:space="preserve"> </w:t>
      </w:r>
      <w:r w:rsidRPr="002217DA">
        <w:rPr>
          <w:color w:val="0C0C0C"/>
          <w:w w:val="105"/>
          <w:sz w:val="28"/>
          <w:szCs w:val="28"/>
        </w:rPr>
        <w:t>округа</w:t>
      </w:r>
      <w:r w:rsidRPr="002217DA">
        <w:rPr>
          <w:color w:val="0C0C0C"/>
          <w:spacing w:val="-3"/>
          <w:w w:val="105"/>
          <w:sz w:val="28"/>
          <w:szCs w:val="28"/>
        </w:rPr>
        <w:t xml:space="preserve"> </w:t>
      </w:r>
      <w:r w:rsidRPr="002217DA">
        <w:rPr>
          <w:color w:val="181818"/>
          <w:w w:val="105"/>
          <w:sz w:val="28"/>
          <w:szCs w:val="28"/>
        </w:rPr>
        <w:t>в</w:t>
      </w:r>
      <w:r w:rsidRPr="002217DA">
        <w:rPr>
          <w:color w:val="181818"/>
          <w:spacing w:val="-15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соответствии </w:t>
      </w:r>
      <w:r w:rsidRPr="002217DA">
        <w:rPr>
          <w:color w:val="131313"/>
          <w:w w:val="105"/>
          <w:sz w:val="28"/>
          <w:szCs w:val="28"/>
        </w:rPr>
        <w:t>с</w:t>
      </w:r>
      <w:r w:rsidRPr="002217DA">
        <w:rPr>
          <w:color w:val="131313"/>
          <w:spacing w:val="-12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Законом Забайкальского</w:t>
      </w:r>
      <w:r w:rsidRPr="002217DA">
        <w:rPr>
          <w:spacing w:val="-18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края от </w:t>
      </w:r>
      <w:r w:rsidRPr="002217DA">
        <w:rPr>
          <w:color w:val="111111"/>
          <w:w w:val="105"/>
          <w:sz w:val="28"/>
          <w:szCs w:val="28"/>
        </w:rPr>
        <w:t xml:space="preserve">28 </w:t>
      </w:r>
      <w:r w:rsidRPr="002217DA">
        <w:rPr>
          <w:w w:val="105"/>
          <w:sz w:val="28"/>
          <w:szCs w:val="28"/>
        </w:rPr>
        <w:t xml:space="preserve">декабря </w:t>
      </w:r>
      <w:r w:rsidRPr="002217DA">
        <w:rPr>
          <w:color w:val="0A0A0A"/>
          <w:w w:val="105"/>
          <w:sz w:val="28"/>
          <w:szCs w:val="28"/>
        </w:rPr>
        <w:t xml:space="preserve">2024 </w:t>
      </w:r>
      <w:r w:rsidRPr="002217DA">
        <w:rPr>
          <w:color w:val="111111"/>
          <w:w w:val="105"/>
          <w:sz w:val="28"/>
          <w:szCs w:val="28"/>
        </w:rPr>
        <w:t xml:space="preserve">года </w:t>
      </w:r>
      <w:r w:rsidRPr="002217DA">
        <w:rPr>
          <w:color w:val="181818"/>
          <w:w w:val="105"/>
          <w:sz w:val="28"/>
          <w:szCs w:val="28"/>
        </w:rPr>
        <w:t>№</w:t>
      </w:r>
      <w:r w:rsidRPr="002217DA">
        <w:rPr>
          <w:color w:val="181818"/>
          <w:spacing w:val="4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2471 </w:t>
      </w:r>
      <w:r w:rsidRPr="002217DA">
        <w:rPr>
          <w:color w:val="111111"/>
          <w:w w:val="105"/>
          <w:sz w:val="28"/>
          <w:szCs w:val="28"/>
        </w:rPr>
        <w:t xml:space="preserve">-ЗЗК </w:t>
      </w:r>
      <w:r w:rsidRPr="002217DA">
        <w:rPr>
          <w:color w:val="212121"/>
          <w:w w:val="105"/>
          <w:sz w:val="28"/>
          <w:szCs w:val="28"/>
        </w:rPr>
        <w:t xml:space="preserve">«О </w:t>
      </w:r>
      <w:r w:rsidRPr="002217DA">
        <w:rPr>
          <w:w w:val="105"/>
          <w:sz w:val="28"/>
          <w:szCs w:val="28"/>
        </w:rPr>
        <w:t xml:space="preserve">преобразовании всех поселений, входящих </w:t>
      </w:r>
      <w:r w:rsidRPr="002217DA">
        <w:rPr>
          <w:color w:val="212121"/>
          <w:w w:val="105"/>
          <w:sz w:val="28"/>
          <w:szCs w:val="28"/>
        </w:rPr>
        <w:t xml:space="preserve">в </w:t>
      </w:r>
      <w:r w:rsidRPr="002217DA">
        <w:rPr>
          <w:color w:val="111111"/>
          <w:w w:val="105"/>
          <w:sz w:val="28"/>
          <w:szCs w:val="28"/>
        </w:rPr>
        <w:t xml:space="preserve">состав </w:t>
      </w:r>
      <w:r w:rsidRPr="002217DA">
        <w:rPr>
          <w:color w:val="0E0E0E"/>
          <w:w w:val="105"/>
          <w:sz w:val="28"/>
          <w:szCs w:val="28"/>
        </w:rPr>
        <w:t xml:space="preserve">муниципального </w:t>
      </w:r>
      <w:r w:rsidRPr="002217DA">
        <w:rPr>
          <w:w w:val="105"/>
          <w:sz w:val="28"/>
          <w:szCs w:val="28"/>
        </w:rPr>
        <w:lastRenderedPageBreak/>
        <w:t xml:space="preserve">района </w:t>
      </w:r>
      <w:r w:rsidRPr="002217DA">
        <w:rPr>
          <w:color w:val="0C0C0C"/>
          <w:w w:val="105"/>
          <w:sz w:val="28"/>
          <w:szCs w:val="28"/>
        </w:rPr>
        <w:t>«</w:t>
      </w:r>
      <w:proofErr w:type="spellStart"/>
      <w:r w:rsidRPr="002217DA">
        <w:rPr>
          <w:color w:val="0C0C0C"/>
          <w:w w:val="105"/>
          <w:sz w:val="28"/>
          <w:szCs w:val="28"/>
        </w:rPr>
        <w:t>Кыринский</w:t>
      </w:r>
      <w:proofErr w:type="spellEnd"/>
      <w:r w:rsidRPr="002217DA">
        <w:rPr>
          <w:color w:val="0C0C0C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>район» Забайкальского</w:t>
      </w:r>
      <w:r w:rsidRPr="002217DA">
        <w:rPr>
          <w:spacing w:val="-18"/>
          <w:w w:val="105"/>
          <w:sz w:val="28"/>
          <w:szCs w:val="28"/>
        </w:rPr>
        <w:t xml:space="preserve"> </w:t>
      </w:r>
      <w:r w:rsidRPr="002217DA">
        <w:rPr>
          <w:color w:val="111111"/>
          <w:w w:val="105"/>
          <w:sz w:val="28"/>
          <w:szCs w:val="28"/>
        </w:rPr>
        <w:t>края,</w:t>
      </w:r>
      <w:r w:rsidRPr="002217DA">
        <w:rPr>
          <w:color w:val="111111"/>
          <w:spacing w:val="-18"/>
          <w:w w:val="105"/>
          <w:sz w:val="28"/>
          <w:szCs w:val="28"/>
        </w:rPr>
        <w:t xml:space="preserve"> </w:t>
      </w:r>
      <w:r w:rsidRPr="002217DA">
        <w:rPr>
          <w:color w:val="181818"/>
          <w:w w:val="105"/>
          <w:sz w:val="28"/>
          <w:szCs w:val="28"/>
        </w:rPr>
        <w:t>в</w:t>
      </w:r>
      <w:r w:rsidRPr="002217DA">
        <w:rPr>
          <w:color w:val="181818"/>
          <w:spacing w:val="-18"/>
          <w:w w:val="105"/>
          <w:sz w:val="28"/>
          <w:szCs w:val="28"/>
        </w:rPr>
        <w:t xml:space="preserve"> </w:t>
      </w:r>
      <w:proofErr w:type="spellStart"/>
      <w:r w:rsidRPr="002217DA">
        <w:rPr>
          <w:color w:val="0C0C0C"/>
          <w:w w:val="105"/>
          <w:sz w:val="28"/>
          <w:szCs w:val="28"/>
        </w:rPr>
        <w:t>Кыринский</w:t>
      </w:r>
      <w:proofErr w:type="spellEnd"/>
      <w:r w:rsidRPr="002217DA">
        <w:rPr>
          <w:color w:val="0C0C0C"/>
          <w:spacing w:val="-10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муниципальный </w:t>
      </w:r>
      <w:r w:rsidRPr="002217DA">
        <w:rPr>
          <w:color w:val="131313"/>
          <w:w w:val="105"/>
          <w:sz w:val="28"/>
          <w:szCs w:val="28"/>
        </w:rPr>
        <w:t>округ</w:t>
      </w:r>
      <w:r w:rsidRPr="002217DA">
        <w:rPr>
          <w:color w:val="131313"/>
          <w:spacing w:val="-11"/>
          <w:w w:val="105"/>
          <w:sz w:val="28"/>
          <w:szCs w:val="28"/>
        </w:rPr>
        <w:t xml:space="preserve"> </w:t>
      </w:r>
      <w:r w:rsidRPr="002217DA">
        <w:rPr>
          <w:w w:val="105"/>
          <w:sz w:val="28"/>
          <w:szCs w:val="28"/>
        </w:rPr>
        <w:t xml:space="preserve">Забайкальского </w:t>
      </w:r>
      <w:r w:rsidRPr="002217DA">
        <w:rPr>
          <w:spacing w:val="-2"/>
          <w:w w:val="105"/>
          <w:sz w:val="28"/>
          <w:szCs w:val="28"/>
        </w:rPr>
        <w:t>края».</w:t>
      </w:r>
    </w:p>
    <w:p w:rsidR="00913A30" w:rsidRPr="002217DA" w:rsidRDefault="00913A30" w:rsidP="00937170">
      <w:pPr>
        <w:pStyle w:val="a5"/>
        <w:numPr>
          <w:ilvl w:val="0"/>
          <w:numId w:val="2"/>
        </w:numPr>
        <w:tabs>
          <w:tab w:val="left" w:pos="995"/>
          <w:tab w:val="left" w:pos="1339"/>
        </w:tabs>
        <w:spacing w:line="249" w:lineRule="auto"/>
        <w:rPr>
          <w:color w:val="0F0F0F"/>
          <w:sz w:val="28"/>
          <w:szCs w:val="28"/>
        </w:rPr>
      </w:pPr>
      <w:r w:rsidRPr="002217DA">
        <w:rPr>
          <w:spacing w:val="-2"/>
          <w:sz w:val="28"/>
          <w:szCs w:val="28"/>
        </w:rPr>
        <w:t>Прилагаемые</w:t>
      </w:r>
      <w:r w:rsidRPr="002217DA">
        <w:rPr>
          <w:sz w:val="28"/>
          <w:szCs w:val="28"/>
        </w:rPr>
        <w:tab/>
      </w:r>
      <w:r w:rsidRPr="002217DA">
        <w:rPr>
          <w:spacing w:val="-2"/>
          <w:sz w:val="28"/>
          <w:szCs w:val="28"/>
        </w:rPr>
        <w:t>изменения</w:t>
      </w:r>
      <w:r w:rsidRPr="002217DA">
        <w:rPr>
          <w:sz w:val="28"/>
          <w:szCs w:val="28"/>
        </w:rPr>
        <w:tab/>
      </w:r>
      <w:r w:rsidRPr="002217DA">
        <w:rPr>
          <w:spacing w:val="-2"/>
          <w:sz w:val="28"/>
          <w:szCs w:val="28"/>
        </w:rPr>
        <w:t>распространить</w:t>
      </w:r>
      <w:r w:rsidRPr="002217DA">
        <w:rPr>
          <w:sz w:val="28"/>
          <w:szCs w:val="28"/>
        </w:rPr>
        <w:tab/>
      </w:r>
      <w:r w:rsidRPr="002217DA">
        <w:rPr>
          <w:spacing w:val="-6"/>
          <w:sz w:val="28"/>
          <w:szCs w:val="28"/>
        </w:rPr>
        <w:t>на</w:t>
      </w:r>
      <w:r w:rsidRPr="002217DA">
        <w:rPr>
          <w:sz w:val="28"/>
          <w:szCs w:val="28"/>
        </w:rPr>
        <w:t xml:space="preserve"> </w:t>
      </w:r>
      <w:r w:rsidRPr="002217DA">
        <w:rPr>
          <w:spacing w:val="-2"/>
          <w:sz w:val="28"/>
          <w:szCs w:val="28"/>
        </w:rPr>
        <w:t xml:space="preserve">правоотношения, </w:t>
      </w:r>
      <w:r w:rsidRPr="002217DA">
        <w:rPr>
          <w:sz w:val="28"/>
          <w:szCs w:val="28"/>
        </w:rPr>
        <w:t>возникшие с 1 апреля 2025 года.</w:t>
      </w:r>
    </w:p>
    <w:p w:rsidR="0098105A" w:rsidRPr="002217DA" w:rsidRDefault="0098105A" w:rsidP="0098105A">
      <w:pPr>
        <w:pStyle w:val="a5"/>
        <w:spacing w:line="249" w:lineRule="auto"/>
        <w:rPr>
          <w:sz w:val="28"/>
          <w:szCs w:val="28"/>
        </w:rPr>
      </w:pPr>
    </w:p>
    <w:p w:rsidR="00913A30" w:rsidRPr="002217DA" w:rsidRDefault="00913A30" w:rsidP="0098105A">
      <w:pPr>
        <w:pStyle w:val="a5"/>
        <w:spacing w:line="249" w:lineRule="auto"/>
        <w:rPr>
          <w:sz w:val="28"/>
          <w:szCs w:val="28"/>
        </w:rPr>
      </w:pPr>
    </w:p>
    <w:p w:rsidR="00913A30" w:rsidRPr="002217DA" w:rsidRDefault="00913A30" w:rsidP="0098105A">
      <w:pPr>
        <w:pStyle w:val="a5"/>
        <w:spacing w:line="249" w:lineRule="auto"/>
        <w:rPr>
          <w:sz w:val="28"/>
          <w:szCs w:val="28"/>
        </w:rPr>
      </w:pPr>
    </w:p>
    <w:p w:rsidR="00913A30" w:rsidRPr="002217DA" w:rsidRDefault="00913A30" w:rsidP="0098105A">
      <w:pPr>
        <w:pStyle w:val="a5"/>
        <w:spacing w:line="249" w:lineRule="auto"/>
        <w:rPr>
          <w:sz w:val="28"/>
          <w:szCs w:val="28"/>
        </w:rPr>
      </w:pPr>
    </w:p>
    <w:p w:rsidR="00913A30" w:rsidRPr="002217DA" w:rsidRDefault="00913A30" w:rsidP="00913A30">
      <w:pPr>
        <w:pStyle w:val="a5"/>
        <w:spacing w:line="249" w:lineRule="auto"/>
        <w:ind w:left="0"/>
        <w:jc w:val="left"/>
        <w:rPr>
          <w:sz w:val="28"/>
          <w:szCs w:val="28"/>
        </w:rPr>
        <w:sectPr w:rsidR="00913A30" w:rsidRPr="002217DA" w:rsidSect="00D74645">
          <w:type w:val="continuous"/>
          <w:pgSz w:w="11910" w:h="16840"/>
          <w:pgMar w:top="737" w:right="851" w:bottom="737" w:left="1134" w:header="720" w:footer="720" w:gutter="0"/>
          <w:cols w:space="720"/>
          <w:docGrid w:linePitch="381"/>
        </w:sectPr>
      </w:pPr>
      <w:r w:rsidRPr="002217DA">
        <w:rPr>
          <w:sz w:val="28"/>
          <w:szCs w:val="28"/>
        </w:rPr>
        <w:t xml:space="preserve">Глава сельского поселения «Мангутское»                            </w:t>
      </w:r>
      <w:proofErr w:type="spellStart"/>
      <w:r w:rsidRPr="002217DA">
        <w:rPr>
          <w:sz w:val="28"/>
          <w:szCs w:val="28"/>
        </w:rPr>
        <w:t>Т.М.Таракановская</w:t>
      </w:r>
      <w:proofErr w:type="spellEnd"/>
    </w:p>
    <w:p w:rsidR="00937170" w:rsidRDefault="00937170" w:rsidP="00937170">
      <w:pPr>
        <w:spacing w:line="242" w:lineRule="auto"/>
        <w:ind w:left="5664" w:right="395" w:firstLine="427"/>
        <w:jc w:val="right"/>
      </w:pPr>
      <w:r>
        <w:lastRenderedPageBreak/>
        <w:t xml:space="preserve">Приложение к </w:t>
      </w:r>
      <w:r>
        <w:rPr>
          <w:spacing w:val="-2"/>
        </w:rPr>
        <w:t>Постановлению</w:t>
      </w:r>
      <w:r>
        <w:rPr>
          <w:spacing w:val="20"/>
        </w:rPr>
        <w:t xml:space="preserve"> </w:t>
      </w:r>
      <w:r w:rsidR="002217DA">
        <w:rPr>
          <w:spacing w:val="-4"/>
        </w:rPr>
        <w:t>а</w:t>
      </w:r>
      <w:r>
        <w:rPr>
          <w:spacing w:val="-4"/>
        </w:rPr>
        <w:t>дминистрации</w:t>
      </w:r>
    </w:p>
    <w:p w:rsidR="00937170" w:rsidRDefault="00937170" w:rsidP="00937170">
      <w:pPr>
        <w:spacing w:line="242" w:lineRule="auto"/>
        <w:ind w:left="5914" w:right="141" w:hanging="500"/>
        <w:jc w:val="right"/>
      </w:pPr>
      <w:r>
        <w:rPr>
          <w:spacing w:val="-2"/>
        </w:rPr>
        <w:t>сельского</w:t>
      </w:r>
      <w:r>
        <w:rPr>
          <w:spacing w:val="-5"/>
        </w:rPr>
        <w:t xml:space="preserve"> </w:t>
      </w:r>
      <w:r>
        <w:rPr>
          <w:spacing w:val="-2"/>
        </w:rPr>
        <w:t xml:space="preserve">поселения «Мангутское» </w:t>
      </w:r>
      <w:r>
        <w:t xml:space="preserve">от 07.04.2025г. </w:t>
      </w:r>
      <w:r>
        <w:rPr>
          <w:color w:val="0C0C0C"/>
        </w:rPr>
        <w:t>№</w:t>
      </w:r>
      <w:r>
        <w:rPr>
          <w:color w:val="0C0C0C"/>
          <w:spacing w:val="40"/>
        </w:rPr>
        <w:t xml:space="preserve"> </w:t>
      </w:r>
      <w:r>
        <w:t>10</w:t>
      </w: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85"/>
        <w:gridCol w:w="5953"/>
        <w:gridCol w:w="2424"/>
      </w:tblGrid>
      <w:tr w:rsidR="00937170" w:rsidTr="00F97535">
        <w:trPr>
          <w:trHeight w:val="591"/>
        </w:trPr>
        <w:tc>
          <w:tcPr>
            <w:tcW w:w="709" w:type="dxa"/>
          </w:tcPr>
          <w:p w:rsidR="00937170" w:rsidRDefault="00937170" w:rsidP="00937170">
            <w:pPr>
              <w:spacing w:line="242" w:lineRule="auto"/>
              <w:ind w:right="141"/>
            </w:pPr>
            <w:r>
              <w:t>№</w:t>
            </w:r>
          </w:p>
        </w:tc>
        <w:tc>
          <w:tcPr>
            <w:tcW w:w="5953" w:type="dxa"/>
          </w:tcPr>
          <w:p w:rsidR="00937170" w:rsidRDefault="00937170" w:rsidP="00937170">
            <w:pPr>
              <w:spacing w:line="242" w:lineRule="auto"/>
              <w:ind w:right="141"/>
              <w:jc w:val="both"/>
            </w:pPr>
            <w:r>
              <w:t>Муниципальные должности муниципальной службы в администрации сельского поселения «Мангутское»</w:t>
            </w:r>
          </w:p>
        </w:tc>
        <w:tc>
          <w:tcPr>
            <w:tcW w:w="2424" w:type="dxa"/>
          </w:tcPr>
          <w:p w:rsidR="00937170" w:rsidRDefault="00F97535" w:rsidP="00F97535">
            <w:pPr>
              <w:spacing w:line="242" w:lineRule="auto"/>
              <w:ind w:right="141"/>
              <w:jc w:val="both"/>
            </w:pPr>
            <w:r>
              <w:t>Должностной оклад (рублей в месяц)</w:t>
            </w:r>
          </w:p>
        </w:tc>
      </w:tr>
      <w:tr w:rsidR="00937170" w:rsidTr="00F97535">
        <w:trPr>
          <w:trHeight w:val="365"/>
        </w:trPr>
        <w:tc>
          <w:tcPr>
            <w:tcW w:w="709" w:type="dxa"/>
          </w:tcPr>
          <w:p w:rsidR="00937170" w:rsidRDefault="00937170" w:rsidP="00937170">
            <w:pPr>
              <w:spacing w:line="242" w:lineRule="auto"/>
              <w:ind w:right="141"/>
              <w:jc w:val="right"/>
            </w:pPr>
          </w:p>
        </w:tc>
        <w:tc>
          <w:tcPr>
            <w:tcW w:w="5953" w:type="dxa"/>
          </w:tcPr>
          <w:p w:rsidR="00937170" w:rsidRDefault="00F97535" w:rsidP="00F97535">
            <w:pPr>
              <w:spacing w:line="242" w:lineRule="auto"/>
              <w:ind w:right="141"/>
            </w:pPr>
            <w:r>
              <w:t>ГЛАВНАЯ ДОЛЖНОСТЬ</w:t>
            </w:r>
          </w:p>
        </w:tc>
        <w:tc>
          <w:tcPr>
            <w:tcW w:w="2424" w:type="dxa"/>
          </w:tcPr>
          <w:p w:rsidR="00937170" w:rsidRDefault="00937170" w:rsidP="00937170">
            <w:pPr>
              <w:spacing w:line="242" w:lineRule="auto"/>
              <w:ind w:right="141"/>
              <w:jc w:val="right"/>
            </w:pPr>
          </w:p>
        </w:tc>
      </w:tr>
      <w:tr w:rsidR="00937170" w:rsidTr="00F97535">
        <w:trPr>
          <w:trHeight w:val="591"/>
        </w:trPr>
        <w:tc>
          <w:tcPr>
            <w:tcW w:w="709" w:type="dxa"/>
          </w:tcPr>
          <w:p w:rsidR="00937170" w:rsidRDefault="00F97535" w:rsidP="00937170">
            <w:pPr>
              <w:spacing w:line="242" w:lineRule="auto"/>
              <w:ind w:right="141"/>
              <w:jc w:val="right"/>
            </w:pPr>
            <w:r>
              <w:t>1</w:t>
            </w:r>
          </w:p>
        </w:tc>
        <w:tc>
          <w:tcPr>
            <w:tcW w:w="5953" w:type="dxa"/>
          </w:tcPr>
          <w:p w:rsidR="00937170" w:rsidRDefault="00F97535" w:rsidP="00F97535">
            <w:pPr>
              <w:spacing w:line="242" w:lineRule="auto"/>
              <w:ind w:right="141"/>
              <w:jc w:val="both"/>
            </w:pPr>
            <w:r>
              <w:t>Заместитель руководителя администрации сельского поселения «Мангутское»</w:t>
            </w:r>
          </w:p>
        </w:tc>
        <w:tc>
          <w:tcPr>
            <w:tcW w:w="2424" w:type="dxa"/>
          </w:tcPr>
          <w:p w:rsidR="00937170" w:rsidRDefault="002C4410" w:rsidP="00F97535">
            <w:pPr>
              <w:spacing w:line="242" w:lineRule="auto"/>
              <w:ind w:right="141"/>
              <w:jc w:val="center"/>
            </w:pPr>
            <w:r>
              <w:t>8346</w:t>
            </w:r>
            <w:r w:rsidR="00F97535">
              <w:t>,00</w:t>
            </w:r>
          </w:p>
        </w:tc>
      </w:tr>
      <w:tr w:rsidR="00937170" w:rsidTr="00F97535">
        <w:trPr>
          <w:trHeight w:val="338"/>
        </w:trPr>
        <w:tc>
          <w:tcPr>
            <w:tcW w:w="709" w:type="dxa"/>
          </w:tcPr>
          <w:p w:rsidR="00937170" w:rsidRDefault="00937170" w:rsidP="00937170">
            <w:pPr>
              <w:spacing w:line="242" w:lineRule="auto"/>
              <w:ind w:right="141"/>
              <w:jc w:val="right"/>
            </w:pPr>
          </w:p>
        </w:tc>
        <w:tc>
          <w:tcPr>
            <w:tcW w:w="5953" w:type="dxa"/>
          </w:tcPr>
          <w:p w:rsidR="00937170" w:rsidRDefault="00F97535" w:rsidP="00F97535">
            <w:pPr>
              <w:spacing w:line="242" w:lineRule="auto"/>
              <w:ind w:right="141"/>
              <w:jc w:val="both"/>
            </w:pPr>
            <w:r>
              <w:t>СТАРШАЯ ДОЛЖНОСТЬ</w:t>
            </w:r>
          </w:p>
        </w:tc>
        <w:tc>
          <w:tcPr>
            <w:tcW w:w="2424" w:type="dxa"/>
          </w:tcPr>
          <w:p w:rsidR="00937170" w:rsidRDefault="00937170" w:rsidP="00937170">
            <w:pPr>
              <w:spacing w:line="242" w:lineRule="auto"/>
              <w:ind w:right="141"/>
              <w:jc w:val="right"/>
            </w:pPr>
          </w:p>
        </w:tc>
      </w:tr>
      <w:tr w:rsidR="00937170" w:rsidTr="00F97535">
        <w:trPr>
          <w:trHeight w:val="591"/>
        </w:trPr>
        <w:tc>
          <w:tcPr>
            <w:tcW w:w="709" w:type="dxa"/>
          </w:tcPr>
          <w:p w:rsidR="00937170" w:rsidRDefault="00F97535" w:rsidP="00F97535">
            <w:pPr>
              <w:tabs>
                <w:tab w:val="left" w:pos="288"/>
              </w:tabs>
              <w:spacing w:line="242" w:lineRule="auto"/>
              <w:ind w:right="141"/>
            </w:pPr>
            <w:r>
              <w:tab/>
              <w:t>2</w:t>
            </w:r>
          </w:p>
        </w:tc>
        <w:tc>
          <w:tcPr>
            <w:tcW w:w="5953" w:type="dxa"/>
          </w:tcPr>
          <w:p w:rsidR="00937170" w:rsidRDefault="00F97535" w:rsidP="00F97535">
            <w:pPr>
              <w:spacing w:line="242" w:lineRule="auto"/>
              <w:ind w:right="141"/>
              <w:jc w:val="both"/>
            </w:pPr>
            <w:r>
              <w:t>Главный специалист – главный бухгалтер</w:t>
            </w:r>
          </w:p>
        </w:tc>
        <w:tc>
          <w:tcPr>
            <w:tcW w:w="2424" w:type="dxa"/>
          </w:tcPr>
          <w:p w:rsidR="00937170" w:rsidRDefault="00F97535" w:rsidP="002C4410">
            <w:pPr>
              <w:spacing w:line="242" w:lineRule="auto"/>
              <w:ind w:right="141"/>
              <w:jc w:val="center"/>
            </w:pPr>
            <w:r>
              <w:t>6</w:t>
            </w:r>
            <w:r w:rsidR="002C4410">
              <w:t>309</w:t>
            </w:r>
            <w:r>
              <w:t>,00</w:t>
            </w:r>
          </w:p>
        </w:tc>
      </w:tr>
      <w:tr w:rsidR="00937170" w:rsidTr="00F97535">
        <w:trPr>
          <w:trHeight w:val="591"/>
        </w:trPr>
        <w:tc>
          <w:tcPr>
            <w:tcW w:w="709" w:type="dxa"/>
          </w:tcPr>
          <w:p w:rsidR="00937170" w:rsidRDefault="00F97535" w:rsidP="00F97535">
            <w:pPr>
              <w:spacing w:line="242" w:lineRule="auto"/>
              <w:ind w:right="141"/>
              <w:jc w:val="right"/>
            </w:pPr>
            <w:r>
              <w:t>3</w:t>
            </w:r>
          </w:p>
        </w:tc>
        <w:tc>
          <w:tcPr>
            <w:tcW w:w="5953" w:type="dxa"/>
          </w:tcPr>
          <w:p w:rsidR="00937170" w:rsidRDefault="00F97535" w:rsidP="00F97535">
            <w:pPr>
              <w:spacing w:line="242" w:lineRule="auto"/>
              <w:ind w:right="141"/>
              <w:jc w:val="both"/>
            </w:pPr>
            <w:r>
              <w:t>Ведущий специалист по общим вопросам</w:t>
            </w:r>
          </w:p>
        </w:tc>
        <w:tc>
          <w:tcPr>
            <w:tcW w:w="2424" w:type="dxa"/>
          </w:tcPr>
          <w:p w:rsidR="00937170" w:rsidRDefault="00F97535" w:rsidP="00F97535">
            <w:pPr>
              <w:spacing w:line="242" w:lineRule="auto"/>
              <w:ind w:right="141"/>
              <w:jc w:val="center"/>
            </w:pPr>
            <w:r>
              <w:t>6309,00</w:t>
            </w:r>
          </w:p>
        </w:tc>
      </w:tr>
    </w:tbl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37170" w:rsidRDefault="00937170" w:rsidP="00937170">
      <w:pPr>
        <w:spacing w:line="242" w:lineRule="auto"/>
        <w:ind w:left="5914" w:right="141" w:hanging="500"/>
        <w:jc w:val="right"/>
      </w:pPr>
    </w:p>
    <w:p w:rsidR="0098105A" w:rsidRDefault="0098105A" w:rsidP="00937170">
      <w:pPr>
        <w:jc w:val="right"/>
      </w:pPr>
    </w:p>
    <w:sectPr w:rsidR="0098105A" w:rsidSect="00D74645">
      <w:type w:val="continuous"/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4"/>
    <w:multiLevelType w:val="hybridMultilevel"/>
    <w:tmpl w:val="9654A27A"/>
    <w:lvl w:ilvl="0" w:tplc="71CC2E9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EE76552"/>
    <w:multiLevelType w:val="hybridMultilevel"/>
    <w:tmpl w:val="AE683D7A"/>
    <w:lvl w:ilvl="0" w:tplc="F9503842">
      <w:start w:val="1"/>
      <w:numFmt w:val="decimal"/>
      <w:lvlText w:val="%1."/>
      <w:lvlJc w:val="left"/>
      <w:pPr>
        <w:ind w:left="982" w:hanging="432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77EBDB4">
      <w:numFmt w:val="bullet"/>
      <w:lvlText w:val="•"/>
      <w:lvlJc w:val="left"/>
      <w:pPr>
        <w:ind w:left="1888" w:hanging="432"/>
      </w:pPr>
      <w:rPr>
        <w:rFonts w:hint="default"/>
        <w:lang w:val="ru-RU" w:eastAsia="en-US" w:bidi="ar-SA"/>
      </w:rPr>
    </w:lvl>
    <w:lvl w:ilvl="2" w:tplc="4C8CEFE8">
      <w:numFmt w:val="bullet"/>
      <w:lvlText w:val="•"/>
      <w:lvlJc w:val="left"/>
      <w:pPr>
        <w:ind w:left="2797" w:hanging="432"/>
      </w:pPr>
      <w:rPr>
        <w:rFonts w:hint="default"/>
        <w:lang w:val="ru-RU" w:eastAsia="en-US" w:bidi="ar-SA"/>
      </w:rPr>
    </w:lvl>
    <w:lvl w:ilvl="3" w:tplc="26DAF05A">
      <w:numFmt w:val="bullet"/>
      <w:lvlText w:val="•"/>
      <w:lvlJc w:val="left"/>
      <w:pPr>
        <w:ind w:left="3706" w:hanging="432"/>
      </w:pPr>
      <w:rPr>
        <w:rFonts w:hint="default"/>
        <w:lang w:val="ru-RU" w:eastAsia="en-US" w:bidi="ar-SA"/>
      </w:rPr>
    </w:lvl>
    <w:lvl w:ilvl="4" w:tplc="6CFA53AA">
      <w:numFmt w:val="bullet"/>
      <w:lvlText w:val="•"/>
      <w:lvlJc w:val="left"/>
      <w:pPr>
        <w:ind w:left="4614" w:hanging="432"/>
      </w:pPr>
      <w:rPr>
        <w:rFonts w:hint="default"/>
        <w:lang w:val="ru-RU" w:eastAsia="en-US" w:bidi="ar-SA"/>
      </w:rPr>
    </w:lvl>
    <w:lvl w:ilvl="5" w:tplc="F61C43C4">
      <w:numFmt w:val="bullet"/>
      <w:lvlText w:val="•"/>
      <w:lvlJc w:val="left"/>
      <w:pPr>
        <w:ind w:left="5523" w:hanging="432"/>
      </w:pPr>
      <w:rPr>
        <w:rFonts w:hint="default"/>
        <w:lang w:val="ru-RU" w:eastAsia="en-US" w:bidi="ar-SA"/>
      </w:rPr>
    </w:lvl>
    <w:lvl w:ilvl="6" w:tplc="0D90CC74">
      <w:numFmt w:val="bullet"/>
      <w:lvlText w:val="•"/>
      <w:lvlJc w:val="left"/>
      <w:pPr>
        <w:ind w:left="6432" w:hanging="432"/>
      </w:pPr>
      <w:rPr>
        <w:rFonts w:hint="default"/>
        <w:lang w:val="ru-RU" w:eastAsia="en-US" w:bidi="ar-SA"/>
      </w:rPr>
    </w:lvl>
    <w:lvl w:ilvl="7" w:tplc="336AB660">
      <w:numFmt w:val="bullet"/>
      <w:lvlText w:val="•"/>
      <w:lvlJc w:val="left"/>
      <w:pPr>
        <w:ind w:left="7340" w:hanging="432"/>
      </w:pPr>
      <w:rPr>
        <w:rFonts w:hint="default"/>
        <w:lang w:val="ru-RU" w:eastAsia="en-US" w:bidi="ar-SA"/>
      </w:rPr>
    </w:lvl>
    <w:lvl w:ilvl="8" w:tplc="1E76E68C">
      <w:numFmt w:val="bullet"/>
      <w:lvlText w:val="•"/>
      <w:lvlJc w:val="left"/>
      <w:pPr>
        <w:ind w:left="8249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D"/>
    <w:rsid w:val="000A5926"/>
    <w:rsid w:val="00111999"/>
    <w:rsid w:val="002217DA"/>
    <w:rsid w:val="002C4410"/>
    <w:rsid w:val="002E5205"/>
    <w:rsid w:val="007274C7"/>
    <w:rsid w:val="00913A30"/>
    <w:rsid w:val="00937170"/>
    <w:rsid w:val="0098105A"/>
    <w:rsid w:val="00C66678"/>
    <w:rsid w:val="00D74645"/>
    <w:rsid w:val="00D9253D"/>
    <w:rsid w:val="00F425C9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3C9F"/>
  <w15:docId w15:val="{1596E906-FC2A-4C4E-9A30-D8A5E3AF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5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8105A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05A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21">
    <w:name w:val="Основной текст (2) + Не полужирный"/>
    <w:rsid w:val="0098105A"/>
    <w:rPr>
      <w:b/>
      <w:bCs w:val="0"/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styleId="a3">
    <w:name w:val="Body Text"/>
    <w:basedOn w:val="a"/>
    <w:link w:val="a4"/>
    <w:uiPriority w:val="1"/>
    <w:qFormat/>
    <w:rsid w:val="0098105A"/>
    <w:pPr>
      <w:widowControl w:val="0"/>
      <w:autoSpaceDE w:val="0"/>
      <w:autoSpaceDN w:val="0"/>
    </w:pPr>
    <w:rPr>
      <w:rFonts w:eastAsia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8105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8105A"/>
    <w:pPr>
      <w:widowControl w:val="0"/>
      <w:autoSpaceDE w:val="0"/>
      <w:autoSpaceDN w:val="0"/>
      <w:ind w:left="637" w:right="121" w:hanging="70"/>
      <w:jc w:val="both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9371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9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6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admma</dc:creator>
  <cp:lastModifiedBy>Виктор Багринцев</cp:lastModifiedBy>
  <cp:revision>2</cp:revision>
  <cp:lastPrinted>2025-04-07T07:23:00Z</cp:lastPrinted>
  <dcterms:created xsi:type="dcterms:W3CDTF">2025-04-07T07:40:00Z</dcterms:created>
  <dcterms:modified xsi:type="dcterms:W3CDTF">2025-04-07T07:40:00Z</dcterms:modified>
</cp:coreProperties>
</file>