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601" w:rsidRPr="00AA0CB0" w:rsidRDefault="00F55601" w:rsidP="00F55601">
      <w:pPr>
        <w:ind w:left="-709"/>
        <w:jc w:val="right"/>
        <w:rPr>
          <w:rFonts w:eastAsia="Arial Unicode MS"/>
          <w:color w:val="000000" w:themeColor="text1"/>
          <w:sz w:val="28"/>
          <w:szCs w:val="28"/>
        </w:rPr>
      </w:pPr>
      <w:r w:rsidRPr="00AA0CB0">
        <w:rPr>
          <w:sz w:val="28"/>
          <w:szCs w:val="28"/>
        </w:rPr>
        <w:t>УТВЕРЖДЕН</w:t>
      </w:r>
    </w:p>
    <w:p w:rsidR="00F55601" w:rsidRDefault="00F55601" w:rsidP="00F55601">
      <w:pPr>
        <w:autoSpaceDE w:val="0"/>
        <w:autoSpaceDN w:val="0"/>
        <w:adjustRightInd w:val="0"/>
        <w:ind w:left="-709"/>
        <w:contextualSpacing/>
        <w:jc w:val="right"/>
        <w:rPr>
          <w:sz w:val="28"/>
          <w:szCs w:val="28"/>
        </w:rPr>
      </w:pPr>
      <w:r w:rsidRPr="00AA0CB0">
        <w:rPr>
          <w:sz w:val="28"/>
          <w:szCs w:val="28"/>
        </w:rPr>
        <w:t>постановлением администрации</w:t>
      </w:r>
    </w:p>
    <w:p w:rsidR="00F55601" w:rsidRPr="00AA0CB0" w:rsidRDefault="00F55601" w:rsidP="00F55601">
      <w:pPr>
        <w:autoSpaceDE w:val="0"/>
        <w:autoSpaceDN w:val="0"/>
        <w:adjustRightInd w:val="0"/>
        <w:ind w:left="-709"/>
        <w:contextualSpacing/>
        <w:jc w:val="right"/>
        <w:rPr>
          <w:sz w:val="28"/>
          <w:szCs w:val="28"/>
        </w:rPr>
      </w:pPr>
      <w:r>
        <w:rPr>
          <w:sz w:val="28"/>
          <w:szCs w:val="28"/>
        </w:rPr>
        <w:t>муниципального района «Кыринский район»</w:t>
      </w:r>
      <w:r w:rsidRPr="00AA0CB0">
        <w:rPr>
          <w:sz w:val="28"/>
          <w:szCs w:val="28"/>
        </w:rPr>
        <w:t xml:space="preserve"> </w:t>
      </w:r>
    </w:p>
    <w:p w:rsidR="00F55601" w:rsidRDefault="00F55601" w:rsidP="00F55601">
      <w:pPr>
        <w:autoSpaceDE w:val="0"/>
        <w:autoSpaceDN w:val="0"/>
        <w:adjustRightInd w:val="0"/>
        <w:ind w:left="-709"/>
        <w:contextualSpacing/>
        <w:jc w:val="right"/>
        <w:rPr>
          <w:sz w:val="28"/>
          <w:szCs w:val="28"/>
        </w:rPr>
      </w:pPr>
      <w:r>
        <w:rPr>
          <w:sz w:val="28"/>
          <w:szCs w:val="28"/>
        </w:rPr>
        <w:t xml:space="preserve">от </w:t>
      </w:r>
      <w:r w:rsidR="009F0AF6">
        <w:rPr>
          <w:sz w:val="28"/>
          <w:szCs w:val="28"/>
        </w:rPr>
        <w:t xml:space="preserve">11 </w:t>
      </w:r>
      <w:bookmarkStart w:id="0" w:name="_GoBack"/>
      <w:bookmarkEnd w:id="0"/>
      <w:r w:rsidR="00C73F3E">
        <w:rPr>
          <w:sz w:val="28"/>
          <w:szCs w:val="28"/>
        </w:rPr>
        <w:t>апреля</w:t>
      </w:r>
      <w:r>
        <w:rPr>
          <w:sz w:val="28"/>
          <w:szCs w:val="28"/>
        </w:rPr>
        <w:t xml:space="preserve"> </w:t>
      </w:r>
      <w:r w:rsidRPr="00AA0CB0">
        <w:rPr>
          <w:sz w:val="28"/>
          <w:szCs w:val="28"/>
        </w:rPr>
        <w:t>20</w:t>
      </w:r>
      <w:r>
        <w:rPr>
          <w:sz w:val="28"/>
          <w:szCs w:val="28"/>
        </w:rPr>
        <w:t>2</w:t>
      </w:r>
      <w:r w:rsidR="00C73F3E">
        <w:rPr>
          <w:sz w:val="28"/>
          <w:szCs w:val="28"/>
        </w:rPr>
        <w:t>5</w:t>
      </w:r>
      <w:r w:rsidRPr="00AA0CB0">
        <w:rPr>
          <w:sz w:val="28"/>
          <w:szCs w:val="28"/>
        </w:rPr>
        <w:t>г. №</w:t>
      </w:r>
      <w:r w:rsidR="009F0AF6">
        <w:rPr>
          <w:sz w:val="28"/>
          <w:szCs w:val="28"/>
        </w:rPr>
        <w:t xml:space="preserve"> 234</w:t>
      </w:r>
    </w:p>
    <w:p w:rsidR="00F55601" w:rsidRDefault="00F55601" w:rsidP="00F55601">
      <w:pPr>
        <w:autoSpaceDE w:val="0"/>
        <w:autoSpaceDN w:val="0"/>
        <w:adjustRightInd w:val="0"/>
        <w:ind w:left="-709"/>
        <w:jc w:val="right"/>
        <w:rPr>
          <w:sz w:val="28"/>
          <w:szCs w:val="28"/>
        </w:rPr>
      </w:pPr>
    </w:p>
    <w:p w:rsidR="00C323E8" w:rsidRPr="00C323E8" w:rsidRDefault="00C323E8" w:rsidP="00C323E8">
      <w:pPr>
        <w:autoSpaceDE w:val="0"/>
        <w:autoSpaceDN w:val="0"/>
        <w:adjustRightInd w:val="0"/>
        <w:jc w:val="center"/>
        <w:rPr>
          <w:bCs/>
          <w:sz w:val="28"/>
          <w:szCs w:val="28"/>
        </w:rPr>
      </w:pPr>
      <w:r w:rsidRPr="00C323E8">
        <w:rPr>
          <w:bCs/>
          <w:sz w:val="28"/>
          <w:szCs w:val="28"/>
        </w:rPr>
        <w:t xml:space="preserve">Административный регламент предоставления муниципальной услуги </w:t>
      </w:r>
      <w:r w:rsidR="00C73F3E">
        <w:rPr>
          <w:bCs/>
          <w:sz w:val="28"/>
          <w:szCs w:val="28"/>
        </w:rPr>
        <w:t>«</w:t>
      </w:r>
      <w:r w:rsidRPr="00C323E8">
        <w:rPr>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муниципального района «Кыринский район»</w:t>
      </w:r>
    </w:p>
    <w:p w:rsidR="00C323E8" w:rsidRPr="00C323E8" w:rsidRDefault="00C323E8" w:rsidP="00C323E8">
      <w:pPr>
        <w:autoSpaceDE w:val="0"/>
        <w:autoSpaceDN w:val="0"/>
        <w:adjustRightInd w:val="0"/>
        <w:jc w:val="center"/>
        <w:rPr>
          <w:b/>
          <w:bCs/>
          <w:sz w:val="28"/>
          <w:szCs w:val="28"/>
        </w:rPr>
      </w:pPr>
    </w:p>
    <w:p w:rsidR="00C323E8" w:rsidRPr="00C323E8" w:rsidRDefault="00C323E8" w:rsidP="00C323E8">
      <w:pPr>
        <w:autoSpaceDE w:val="0"/>
        <w:autoSpaceDN w:val="0"/>
        <w:adjustRightInd w:val="0"/>
        <w:jc w:val="center"/>
        <w:rPr>
          <w:bCs/>
          <w:sz w:val="28"/>
          <w:szCs w:val="28"/>
        </w:rPr>
      </w:pPr>
      <w:r w:rsidRPr="00C323E8">
        <w:rPr>
          <w:bCs/>
          <w:sz w:val="28"/>
          <w:szCs w:val="28"/>
        </w:rPr>
        <w:t>Раздел 1. Общие положения</w:t>
      </w:r>
    </w:p>
    <w:p w:rsidR="00C323E8" w:rsidRPr="00C323E8" w:rsidRDefault="00C323E8" w:rsidP="00C323E8">
      <w:pPr>
        <w:autoSpaceDE w:val="0"/>
        <w:autoSpaceDN w:val="0"/>
        <w:adjustRightInd w:val="0"/>
        <w:jc w:val="center"/>
        <w:rPr>
          <w:bCs/>
          <w:sz w:val="28"/>
          <w:szCs w:val="28"/>
        </w:rPr>
      </w:pPr>
    </w:p>
    <w:p w:rsidR="00C323E8" w:rsidRPr="00C323E8" w:rsidRDefault="00C323E8" w:rsidP="00C323E8">
      <w:pPr>
        <w:autoSpaceDE w:val="0"/>
        <w:autoSpaceDN w:val="0"/>
        <w:adjustRightInd w:val="0"/>
        <w:jc w:val="center"/>
        <w:rPr>
          <w:bCs/>
          <w:sz w:val="28"/>
          <w:szCs w:val="28"/>
        </w:rPr>
      </w:pPr>
      <w:r w:rsidRPr="00C323E8">
        <w:rPr>
          <w:bCs/>
          <w:sz w:val="28"/>
          <w:szCs w:val="28"/>
        </w:rPr>
        <w:t>Предмет регулирования Административного регламента</w:t>
      </w:r>
    </w:p>
    <w:p w:rsidR="00C323E8" w:rsidRPr="00C323E8" w:rsidRDefault="00C323E8" w:rsidP="00C323E8">
      <w:pPr>
        <w:autoSpaceDE w:val="0"/>
        <w:autoSpaceDN w:val="0"/>
        <w:adjustRightInd w:val="0"/>
        <w:jc w:val="both"/>
        <w:rPr>
          <w:bCs/>
          <w:sz w:val="28"/>
          <w:szCs w:val="28"/>
        </w:rPr>
      </w:pPr>
    </w:p>
    <w:p w:rsidR="00C323E8" w:rsidRPr="00C323E8" w:rsidRDefault="00C323E8" w:rsidP="00C73F3E">
      <w:pPr>
        <w:autoSpaceDE w:val="0"/>
        <w:autoSpaceDN w:val="0"/>
        <w:adjustRightInd w:val="0"/>
        <w:ind w:firstLine="709"/>
        <w:jc w:val="both"/>
        <w:rPr>
          <w:bCs/>
          <w:sz w:val="28"/>
          <w:szCs w:val="28"/>
        </w:rPr>
      </w:pPr>
      <w:r w:rsidRPr="00C323E8">
        <w:rPr>
          <w:bCs/>
          <w:sz w:val="28"/>
          <w:szCs w:val="28"/>
        </w:rPr>
        <w:t xml:space="preserve">1.1. Административный регламент предоставления муниципальной услуги </w:t>
      </w:r>
      <w:r w:rsidR="00C73F3E">
        <w:rPr>
          <w:bCs/>
          <w:sz w:val="28"/>
          <w:szCs w:val="28"/>
        </w:rPr>
        <w:t>«</w:t>
      </w:r>
      <w:r w:rsidRPr="00C323E8">
        <w:rPr>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органом исполнительной власти субъекта Российской Федерации, органом местного самоуправления (далее - уполномоченный орган государственной власти, орган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C323E8" w:rsidRPr="00C323E8" w:rsidRDefault="00C323E8" w:rsidP="00C323E8">
      <w:pPr>
        <w:autoSpaceDE w:val="0"/>
        <w:autoSpaceDN w:val="0"/>
        <w:adjustRightInd w:val="0"/>
        <w:jc w:val="center"/>
        <w:rPr>
          <w:b/>
          <w:bCs/>
          <w:sz w:val="28"/>
          <w:szCs w:val="28"/>
        </w:rPr>
      </w:pPr>
    </w:p>
    <w:p w:rsidR="00C323E8" w:rsidRPr="00C323E8" w:rsidRDefault="00C323E8" w:rsidP="00C323E8">
      <w:pPr>
        <w:autoSpaceDE w:val="0"/>
        <w:autoSpaceDN w:val="0"/>
        <w:adjustRightInd w:val="0"/>
        <w:jc w:val="center"/>
        <w:rPr>
          <w:bCs/>
          <w:sz w:val="28"/>
          <w:szCs w:val="28"/>
        </w:rPr>
      </w:pPr>
      <w:r w:rsidRPr="00C323E8">
        <w:rPr>
          <w:bCs/>
          <w:sz w:val="28"/>
          <w:szCs w:val="28"/>
        </w:rPr>
        <w:t>Круг заявителей</w:t>
      </w:r>
    </w:p>
    <w:p w:rsidR="00C323E8" w:rsidRPr="00C323E8" w:rsidRDefault="00C323E8" w:rsidP="00C323E8">
      <w:pPr>
        <w:autoSpaceDE w:val="0"/>
        <w:autoSpaceDN w:val="0"/>
        <w:adjustRightInd w:val="0"/>
        <w:jc w:val="center"/>
        <w:rPr>
          <w:b/>
          <w:bCs/>
          <w:sz w:val="28"/>
          <w:szCs w:val="28"/>
        </w:rPr>
      </w:pPr>
    </w:p>
    <w:p w:rsidR="00C323E8" w:rsidRPr="00C323E8" w:rsidRDefault="00C323E8" w:rsidP="00C323E8">
      <w:pPr>
        <w:autoSpaceDE w:val="0"/>
        <w:autoSpaceDN w:val="0"/>
        <w:adjustRightInd w:val="0"/>
        <w:jc w:val="both"/>
        <w:rPr>
          <w:bCs/>
          <w:sz w:val="28"/>
          <w:szCs w:val="28"/>
        </w:rPr>
      </w:pPr>
      <w:r w:rsidRPr="00C323E8">
        <w:rPr>
          <w:bCs/>
          <w:sz w:val="28"/>
          <w:szCs w:val="28"/>
        </w:rPr>
        <w:t xml:space="preserve">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w:t>
      </w:r>
      <w:proofErr w:type="gramStart"/>
      <w:r w:rsidRPr="00C323E8">
        <w:rPr>
          <w:bCs/>
          <w:sz w:val="28"/>
          <w:szCs w:val="28"/>
        </w:rPr>
        <w:t>Федерации  (</w:t>
      </w:r>
      <w:proofErr w:type="gramEnd"/>
      <w:r w:rsidRPr="00C323E8">
        <w:rPr>
          <w:bCs/>
          <w:sz w:val="28"/>
          <w:szCs w:val="28"/>
        </w:rPr>
        <w:t>далее - заявитель).</w:t>
      </w:r>
    </w:p>
    <w:p w:rsidR="00C323E8" w:rsidRPr="00C323E8" w:rsidRDefault="00C323E8" w:rsidP="00C323E8">
      <w:pPr>
        <w:autoSpaceDE w:val="0"/>
        <w:autoSpaceDN w:val="0"/>
        <w:adjustRightInd w:val="0"/>
        <w:jc w:val="both"/>
        <w:rPr>
          <w:bCs/>
          <w:sz w:val="28"/>
          <w:szCs w:val="28"/>
        </w:rPr>
      </w:pPr>
      <w:r w:rsidRPr="00C323E8">
        <w:rPr>
          <w:bCs/>
          <w:sz w:val="28"/>
          <w:szCs w:val="28"/>
        </w:rPr>
        <w:t xml:space="preserve">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w:t>
      </w:r>
      <w:r w:rsidRPr="00C323E8">
        <w:rPr>
          <w:bCs/>
          <w:sz w:val="28"/>
          <w:szCs w:val="28"/>
        </w:rPr>
        <w:lastRenderedPageBreak/>
        <w:t>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C323E8" w:rsidRPr="00C323E8" w:rsidRDefault="00C323E8" w:rsidP="00C323E8">
      <w:pPr>
        <w:autoSpaceDE w:val="0"/>
        <w:autoSpaceDN w:val="0"/>
        <w:adjustRightInd w:val="0"/>
        <w:jc w:val="center"/>
        <w:rPr>
          <w:b/>
          <w:bCs/>
          <w:sz w:val="28"/>
          <w:szCs w:val="28"/>
        </w:rPr>
      </w:pPr>
    </w:p>
    <w:p w:rsidR="00C323E8" w:rsidRPr="00C323E8" w:rsidRDefault="00C323E8" w:rsidP="00C323E8">
      <w:pPr>
        <w:autoSpaceDE w:val="0"/>
        <w:autoSpaceDN w:val="0"/>
        <w:adjustRightInd w:val="0"/>
        <w:jc w:val="center"/>
        <w:rPr>
          <w:bCs/>
          <w:sz w:val="28"/>
          <w:szCs w:val="28"/>
        </w:rPr>
      </w:pPr>
      <w:r w:rsidRPr="00C323E8">
        <w:rPr>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p>
    <w:p w:rsidR="00C323E8" w:rsidRPr="00C323E8" w:rsidRDefault="00C323E8" w:rsidP="00C323E8">
      <w:pPr>
        <w:autoSpaceDE w:val="0"/>
        <w:autoSpaceDN w:val="0"/>
        <w:adjustRightInd w:val="0"/>
        <w:jc w:val="center"/>
        <w:rPr>
          <w:bCs/>
          <w:sz w:val="28"/>
          <w:szCs w:val="28"/>
        </w:rPr>
      </w:pPr>
      <w:r w:rsidRPr="00C323E8">
        <w:rPr>
          <w:bCs/>
          <w:sz w:val="28"/>
          <w:szCs w:val="28"/>
        </w:rPr>
        <w:t>а также результата, за предоставлением которого</w:t>
      </w:r>
    </w:p>
    <w:p w:rsidR="00C323E8" w:rsidRPr="00C323E8" w:rsidRDefault="00C323E8" w:rsidP="00C323E8">
      <w:pPr>
        <w:autoSpaceDE w:val="0"/>
        <w:autoSpaceDN w:val="0"/>
        <w:adjustRightInd w:val="0"/>
        <w:jc w:val="center"/>
        <w:rPr>
          <w:bCs/>
          <w:sz w:val="28"/>
          <w:szCs w:val="28"/>
        </w:rPr>
      </w:pPr>
      <w:r w:rsidRPr="00C323E8">
        <w:rPr>
          <w:bCs/>
          <w:sz w:val="28"/>
          <w:szCs w:val="28"/>
        </w:rPr>
        <w:t>обратился заявитель</w:t>
      </w:r>
    </w:p>
    <w:p w:rsidR="00C323E8" w:rsidRPr="00C323E8" w:rsidRDefault="00C323E8" w:rsidP="00C323E8">
      <w:pPr>
        <w:autoSpaceDE w:val="0"/>
        <w:autoSpaceDN w:val="0"/>
        <w:adjustRightInd w:val="0"/>
        <w:jc w:val="center"/>
        <w:rPr>
          <w:b/>
          <w:bCs/>
          <w:sz w:val="28"/>
          <w:szCs w:val="28"/>
        </w:rPr>
      </w:pPr>
    </w:p>
    <w:p w:rsidR="00C323E8" w:rsidRPr="00C323E8" w:rsidRDefault="00C323E8" w:rsidP="00C323E8">
      <w:pPr>
        <w:autoSpaceDE w:val="0"/>
        <w:autoSpaceDN w:val="0"/>
        <w:adjustRightInd w:val="0"/>
        <w:jc w:val="both"/>
        <w:rPr>
          <w:bCs/>
          <w:sz w:val="28"/>
          <w:szCs w:val="28"/>
        </w:rPr>
      </w:pPr>
      <w:r w:rsidRPr="00C323E8">
        <w:rPr>
          <w:bCs/>
          <w:sz w:val="28"/>
          <w:szCs w:val="28"/>
        </w:rPr>
        <w:t>1.4. Муниципальная услуга предоставляется заявителю в соответствии с вариантом предоставления государственной услуги.</w:t>
      </w:r>
    </w:p>
    <w:p w:rsidR="00C323E8" w:rsidRPr="00C323E8" w:rsidRDefault="00C323E8" w:rsidP="00C323E8">
      <w:pPr>
        <w:autoSpaceDE w:val="0"/>
        <w:autoSpaceDN w:val="0"/>
        <w:adjustRightInd w:val="0"/>
        <w:jc w:val="both"/>
        <w:rPr>
          <w:bCs/>
          <w:sz w:val="28"/>
          <w:szCs w:val="28"/>
        </w:rPr>
      </w:pPr>
      <w:r w:rsidRPr="00C323E8">
        <w:rPr>
          <w:bCs/>
          <w:sz w:val="28"/>
          <w:szCs w:val="28"/>
        </w:rPr>
        <w:t>1.5. 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C323E8" w:rsidRPr="00C323E8" w:rsidRDefault="00C323E8" w:rsidP="00C323E8">
      <w:pPr>
        <w:autoSpaceDE w:val="0"/>
        <w:autoSpaceDN w:val="0"/>
        <w:adjustRightInd w:val="0"/>
        <w:jc w:val="both"/>
        <w:rPr>
          <w:bCs/>
          <w:sz w:val="28"/>
          <w:szCs w:val="28"/>
        </w:rPr>
      </w:pPr>
      <w:r w:rsidRPr="00C323E8">
        <w:rPr>
          <w:bCs/>
          <w:sz w:val="28"/>
          <w:szCs w:val="28"/>
        </w:rPr>
        <w:t>1.6. Признаки заявителя определяются путем профилирования, осуществляемого в соответствии с настоящим Административным регламентом.</w:t>
      </w:r>
    </w:p>
    <w:p w:rsidR="00C323E8" w:rsidRPr="00C323E8" w:rsidRDefault="00C323E8" w:rsidP="00C323E8">
      <w:pPr>
        <w:autoSpaceDE w:val="0"/>
        <w:autoSpaceDN w:val="0"/>
        <w:adjustRightInd w:val="0"/>
        <w:jc w:val="center"/>
        <w:rPr>
          <w:b/>
          <w:bCs/>
          <w:sz w:val="28"/>
          <w:szCs w:val="28"/>
        </w:rPr>
      </w:pPr>
    </w:p>
    <w:p w:rsidR="00C323E8" w:rsidRPr="00C323E8" w:rsidRDefault="00C323E8" w:rsidP="00C323E8">
      <w:pPr>
        <w:autoSpaceDE w:val="0"/>
        <w:autoSpaceDN w:val="0"/>
        <w:adjustRightInd w:val="0"/>
        <w:jc w:val="center"/>
        <w:rPr>
          <w:bCs/>
          <w:sz w:val="28"/>
          <w:szCs w:val="28"/>
        </w:rPr>
      </w:pPr>
      <w:r w:rsidRPr="00C323E8">
        <w:rPr>
          <w:bCs/>
          <w:sz w:val="28"/>
          <w:szCs w:val="28"/>
        </w:rPr>
        <w:t>Раздел 2. Стандарт предоставления муниципальной услуги</w:t>
      </w:r>
    </w:p>
    <w:p w:rsidR="00C323E8" w:rsidRPr="00C323E8" w:rsidRDefault="00C323E8" w:rsidP="00C323E8">
      <w:pPr>
        <w:autoSpaceDE w:val="0"/>
        <w:autoSpaceDN w:val="0"/>
        <w:adjustRightInd w:val="0"/>
        <w:jc w:val="center"/>
        <w:rPr>
          <w:bCs/>
          <w:sz w:val="28"/>
          <w:szCs w:val="28"/>
        </w:rPr>
      </w:pPr>
    </w:p>
    <w:p w:rsidR="00C323E8" w:rsidRPr="003E68ED" w:rsidRDefault="00C323E8" w:rsidP="00C323E8">
      <w:pPr>
        <w:autoSpaceDE w:val="0"/>
        <w:autoSpaceDN w:val="0"/>
        <w:adjustRightInd w:val="0"/>
        <w:jc w:val="center"/>
        <w:rPr>
          <w:bCs/>
          <w:sz w:val="28"/>
          <w:szCs w:val="28"/>
        </w:rPr>
      </w:pPr>
      <w:r w:rsidRPr="003E68ED">
        <w:rPr>
          <w:bCs/>
          <w:sz w:val="28"/>
          <w:szCs w:val="28"/>
        </w:rPr>
        <w:t>Наименование муниципальной услуги</w:t>
      </w:r>
    </w:p>
    <w:p w:rsidR="00C323E8" w:rsidRPr="00C323E8" w:rsidRDefault="00C323E8" w:rsidP="00C323E8">
      <w:pPr>
        <w:autoSpaceDE w:val="0"/>
        <w:autoSpaceDN w:val="0"/>
        <w:adjustRightInd w:val="0"/>
        <w:jc w:val="center"/>
        <w:rPr>
          <w:b/>
          <w:bCs/>
          <w:sz w:val="28"/>
          <w:szCs w:val="28"/>
        </w:rPr>
      </w:pPr>
    </w:p>
    <w:p w:rsidR="00C323E8" w:rsidRPr="003E68ED" w:rsidRDefault="00C323E8" w:rsidP="003E68ED">
      <w:pPr>
        <w:autoSpaceDE w:val="0"/>
        <w:autoSpaceDN w:val="0"/>
        <w:adjustRightInd w:val="0"/>
        <w:jc w:val="both"/>
        <w:rPr>
          <w:bCs/>
          <w:sz w:val="28"/>
          <w:szCs w:val="28"/>
        </w:rPr>
      </w:pPr>
      <w:r w:rsidRPr="003E68ED">
        <w:rPr>
          <w:bCs/>
          <w:sz w:val="28"/>
          <w:szCs w:val="28"/>
        </w:rPr>
        <w:t xml:space="preserve">2.1. Наименование государственной и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w:t>
      </w:r>
      <w:r w:rsidR="003E68ED">
        <w:rPr>
          <w:bCs/>
          <w:sz w:val="28"/>
          <w:szCs w:val="28"/>
        </w:rPr>
        <w:t>муниципального района «Кыринский район»</w:t>
      </w:r>
      <w:r w:rsidRPr="003E68ED">
        <w:rPr>
          <w:bCs/>
          <w:sz w:val="28"/>
          <w:szCs w:val="28"/>
        </w:rPr>
        <w:t>.</w:t>
      </w:r>
    </w:p>
    <w:p w:rsidR="00C323E8" w:rsidRPr="00C323E8" w:rsidRDefault="00C323E8" w:rsidP="00C323E8">
      <w:pPr>
        <w:autoSpaceDE w:val="0"/>
        <w:autoSpaceDN w:val="0"/>
        <w:adjustRightInd w:val="0"/>
        <w:jc w:val="center"/>
        <w:rPr>
          <w:b/>
          <w:bCs/>
          <w:sz w:val="28"/>
          <w:szCs w:val="28"/>
        </w:rPr>
      </w:pPr>
    </w:p>
    <w:p w:rsidR="00C323E8" w:rsidRPr="003E68ED" w:rsidRDefault="00C323E8" w:rsidP="00C323E8">
      <w:pPr>
        <w:autoSpaceDE w:val="0"/>
        <w:autoSpaceDN w:val="0"/>
        <w:adjustRightInd w:val="0"/>
        <w:jc w:val="center"/>
        <w:rPr>
          <w:bCs/>
          <w:sz w:val="28"/>
          <w:szCs w:val="28"/>
        </w:rPr>
      </w:pPr>
      <w:r w:rsidRPr="003E68ED">
        <w:rPr>
          <w:bCs/>
          <w:sz w:val="28"/>
          <w:szCs w:val="28"/>
        </w:rPr>
        <w:t>Наименование органа государственной власти, органа местного самоуправления, предоставляющего муниципальную услугу</w:t>
      </w:r>
    </w:p>
    <w:p w:rsidR="00C323E8" w:rsidRPr="00C323E8" w:rsidRDefault="00C323E8" w:rsidP="00C323E8">
      <w:pPr>
        <w:autoSpaceDE w:val="0"/>
        <w:autoSpaceDN w:val="0"/>
        <w:adjustRightInd w:val="0"/>
        <w:jc w:val="center"/>
        <w:rPr>
          <w:b/>
          <w:bCs/>
          <w:sz w:val="28"/>
          <w:szCs w:val="28"/>
        </w:rPr>
      </w:pPr>
    </w:p>
    <w:p w:rsidR="00C323E8" w:rsidRPr="003E68ED" w:rsidRDefault="00C323E8" w:rsidP="003E68ED">
      <w:pPr>
        <w:autoSpaceDE w:val="0"/>
        <w:autoSpaceDN w:val="0"/>
        <w:adjustRightInd w:val="0"/>
        <w:jc w:val="both"/>
        <w:rPr>
          <w:bCs/>
          <w:sz w:val="28"/>
          <w:szCs w:val="28"/>
        </w:rPr>
      </w:pPr>
      <w:r w:rsidRPr="003E68ED">
        <w:rPr>
          <w:bCs/>
          <w:sz w:val="28"/>
          <w:szCs w:val="28"/>
        </w:rPr>
        <w:t xml:space="preserve">2.2. Муниципальная услуга предоставляется </w:t>
      </w:r>
      <w:r w:rsidR="003E68ED">
        <w:rPr>
          <w:bCs/>
          <w:sz w:val="28"/>
          <w:szCs w:val="28"/>
        </w:rPr>
        <w:t>Отделом по управлению имуществом и земельными ресурсами администрации муниципального района «Кыринский район».</w:t>
      </w:r>
    </w:p>
    <w:p w:rsidR="00C323E8" w:rsidRPr="00C323E8" w:rsidRDefault="00C323E8" w:rsidP="00C323E8">
      <w:pPr>
        <w:autoSpaceDE w:val="0"/>
        <w:autoSpaceDN w:val="0"/>
        <w:adjustRightInd w:val="0"/>
        <w:jc w:val="center"/>
        <w:rPr>
          <w:b/>
          <w:bCs/>
          <w:sz w:val="28"/>
          <w:szCs w:val="28"/>
        </w:rPr>
      </w:pPr>
    </w:p>
    <w:p w:rsidR="003E68ED" w:rsidRDefault="003E68ED" w:rsidP="00C323E8">
      <w:pPr>
        <w:autoSpaceDE w:val="0"/>
        <w:autoSpaceDN w:val="0"/>
        <w:adjustRightInd w:val="0"/>
        <w:jc w:val="center"/>
        <w:rPr>
          <w:b/>
          <w:bCs/>
          <w:sz w:val="28"/>
          <w:szCs w:val="28"/>
        </w:rPr>
      </w:pPr>
    </w:p>
    <w:p w:rsidR="00C323E8" w:rsidRPr="003E68ED" w:rsidRDefault="00C323E8" w:rsidP="00C323E8">
      <w:pPr>
        <w:autoSpaceDE w:val="0"/>
        <w:autoSpaceDN w:val="0"/>
        <w:adjustRightInd w:val="0"/>
        <w:jc w:val="center"/>
        <w:rPr>
          <w:bCs/>
          <w:sz w:val="28"/>
          <w:szCs w:val="28"/>
        </w:rPr>
      </w:pPr>
      <w:r w:rsidRPr="003E68ED">
        <w:rPr>
          <w:bCs/>
          <w:sz w:val="28"/>
          <w:szCs w:val="28"/>
        </w:rPr>
        <w:t>Результат предоставления муниципальной услуги</w:t>
      </w:r>
    </w:p>
    <w:p w:rsidR="00C323E8" w:rsidRPr="00C323E8" w:rsidRDefault="00C323E8" w:rsidP="00C323E8">
      <w:pPr>
        <w:autoSpaceDE w:val="0"/>
        <w:autoSpaceDN w:val="0"/>
        <w:adjustRightInd w:val="0"/>
        <w:jc w:val="center"/>
        <w:rPr>
          <w:b/>
          <w:bCs/>
          <w:sz w:val="28"/>
          <w:szCs w:val="28"/>
        </w:rPr>
      </w:pPr>
    </w:p>
    <w:p w:rsidR="00C323E8" w:rsidRPr="003E68ED" w:rsidRDefault="00C323E8" w:rsidP="003E68ED">
      <w:pPr>
        <w:autoSpaceDE w:val="0"/>
        <w:autoSpaceDN w:val="0"/>
        <w:adjustRightInd w:val="0"/>
        <w:jc w:val="both"/>
        <w:rPr>
          <w:bCs/>
          <w:sz w:val="28"/>
          <w:szCs w:val="28"/>
        </w:rPr>
      </w:pPr>
      <w:r w:rsidRPr="003E68ED">
        <w:rPr>
          <w:bCs/>
          <w:sz w:val="28"/>
          <w:szCs w:val="28"/>
        </w:rPr>
        <w:t>2.3. Результатом предоставления услуги является:</w:t>
      </w:r>
    </w:p>
    <w:p w:rsidR="00C323E8" w:rsidRPr="003E68ED" w:rsidRDefault="00C323E8" w:rsidP="003E68ED">
      <w:pPr>
        <w:autoSpaceDE w:val="0"/>
        <w:autoSpaceDN w:val="0"/>
        <w:adjustRightInd w:val="0"/>
        <w:jc w:val="both"/>
        <w:rPr>
          <w:bCs/>
          <w:sz w:val="28"/>
          <w:szCs w:val="28"/>
        </w:rPr>
      </w:pPr>
      <w:r w:rsidRPr="003E68ED">
        <w:rPr>
          <w:bCs/>
          <w:sz w:val="28"/>
          <w:szCs w:val="28"/>
        </w:rPr>
        <w:t>а) выдача разрешения на строительство (в том числе на отдельные этапы строительства, реконструкции объекта капитального строительства).</w:t>
      </w:r>
    </w:p>
    <w:p w:rsidR="00C323E8" w:rsidRPr="003E68ED" w:rsidRDefault="00C323E8" w:rsidP="003E68ED">
      <w:pPr>
        <w:autoSpaceDE w:val="0"/>
        <w:autoSpaceDN w:val="0"/>
        <w:adjustRightInd w:val="0"/>
        <w:jc w:val="both"/>
        <w:rPr>
          <w:bCs/>
          <w:sz w:val="28"/>
          <w:szCs w:val="28"/>
        </w:rPr>
      </w:pPr>
      <w:r w:rsidRPr="003E68ED">
        <w:rPr>
          <w:bCs/>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w:t>
      </w:r>
    </w:p>
    <w:p w:rsidR="00C323E8" w:rsidRPr="003E68ED" w:rsidRDefault="00C323E8" w:rsidP="003E68ED">
      <w:pPr>
        <w:autoSpaceDE w:val="0"/>
        <w:autoSpaceDN w:val="0"/>
        <w:adjustRightInd w:val="0"/>
        <w:jc w:val="both"/>
        <w:rPr>
          <w:bCs/>
          <w:sz w:val="28"/>
          <w:szCs w:val="28"/>
        </w:rPr>
      </w:pPr>
      <w:r w:rsidRPr="003E68ED">
        <w:rPr>
          <w:bCs/>
          <w:sz w:val="28"/>
          <w:szCs w:val="28"/>
        </w:rPr>
        <w:lastRenderedPageBreak/>
        <w:t>б) выдача дубликата разрешения на строительство.</w:t>
      </w:r>
    </w:p>
    <w:p w:rsidR="00C323E8" w:rsidRPr="003E68ED" w:rsidRDefault="00C323E8" w:rsidP="003E68ED">
      <w:pPr>
        <w:autoSpaceDE w:val="0"/>
        <w:autoSpaceDN w:val="0"/>
        <w:adjustRightInd w:val="0"/>
        <w:jc w:val="both"/>
        <w:rPr>
          <w:bCs/>
          <w:sz w:val="28"/>
          <w:szCs w:val="28"/>
        </w:rPr>
      </w:pPr>
      <w:r w:rsidRPr="003E68ED">
        <w:rPr>
          <w:bCs/>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p>
    <w:p w:rsidR="00C323E8" w:rsidRPr="003E68ED" w:rsidRDefault="00C323E8" w:rsidP="003E68ED">
      <w:pPr>
        <w:autoSpaceDE w:val="0"/>
        <w:autoSpaceDN w:val="0"/>
        <w:adjustRightInd w:val="0"/>
        <w:jc w:val="both"/>
        <w:rPr>
          <w:bCs/>
          <w:sz w:val="28"/>
          <w:szCs w:val="28"/>
        </w:rPr>
      </w:pPr>
      <w:r w:rsidRPr="003E68ED">
        <w:rPr>
          <w:bCs/>
          <w:sz w:val="28"/>
          <w:szCs w:val="28"/>
        </w:rPr>
        <w:t>в) 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C323E8" w:rsidRPr="003E68ED" w:rsidRDefault="00C323E8" w:rsidP="003E68ED">
      <w:pPr>
        <w:autoSpaceDE w:val="0"/>
        <w:autoSpaceDN w:val="0"/>
        <w:adjustRightInd w:val="0"/>
        <w:jc w:val="both"/>
        <w:rPr>
          <w:bCs/>
          <w:sz w:val="28"/>
          <w:szCs w:val="28"/>
        </w:rPr>
      </w:pPr>
      <w:r w:rsidRPr="003E68ED">
        <w:rPr>
          <w:bCs/>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C323E8" w:rsidRPr="003E68ED" w:rsidRDefault="00C323E8" w:rsidP="003E68ED">
      <w:pPr>
        <w:autoSpaceDE w:val="0"/>
        <w:autoSpaceDN w:val="0"/>
        <w:adjustRightInd w:val="0"/>
        <w:jc w:val="both"/>
        <w:rPr>
          <w:bCs/>
          <w:sz w:val="28"/>
          <w:szCs w:val="28"/>
        </w:rPr>
      </w:pPr>
      <w:r w:rsidRPr="003E68ED">
        <w:rPr>
          <w:bCs/>
          <w:sz w:val="28"/>
          <w:szCs w:val="28"/>
        </w:rPr>
        <w:t>г) исправление допущенных опечаток и ошибок в разрешении на строительство.</w:t>
      </w:r>
    </w:p>
    <w:p w:rsidR="00C323E8" w:rsidRPr="003E68ED" w:rsidRDefault="00C323E8" w:rsidP="003E68ED">
      <w:pPr>
        <w:autoSpaceDE w:val="0"/>
        <w:autoSpaceDN w:val="0"/>
        <w:adjustRightInd w:val="0"/>
        <w:jc w:val="both"/>
        <w:rPr>
          <w:bCs/>
          <w:sz w:val="28"/>
          <w:szCs w:val="28"/>
        </w:rPr>
      </w:pPr>
      <w:r w:rsidRPr="003E68ED">
        <w:rPr>
          <w:bCs/>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rsidR="00C323E8" w:rsidRPr="003E68ED" w:rsidRDefault="00C323E8" w:rsidP="003E68ED">
      <w:pPr>
        <w:autoSpaceDE w:val="0"/>
        <w:autoSpaceDN w:val="0"/>
        <w:adjustRightInd w:val="0"/>
        <w:jc w:val="both"/>
        <w:rPr>
          <w:bCs/>
          <w:sz w:val="28"/>
          <w:szCs w:val="28"/>
        </w:rPr>
      </w:pPr>
      <w:r w:rsidRPr="003E68ED">
        <w:rPr>
          <w:bCs/>
          <w:sz w:val="28"/>
          <w:szCs w:val="28"/>
        </w:rPr>
        <w:t>2.4.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323E8" w:rsidRPr="003E68ED" w:rsidRDefault="00C323E8" w:rsidP="003E68ED">
      <w:pPr>
        <w:autoSpaceDE w:val="0"/>
        <w:autoSpaceDN w:val="0"/>
        <w:adjustRightInd w:val="0"/>
        <w:jc w:val="both"/>
        <w:rPr>
          <w:bCs/>
          <w:sz w:val="28"/>
          <w:szCs w:val="28"/>
        </w:rPr>
      </w:pPr>
      <w:r w:rsidRPr="003E68ED">
        <w:rPr>
          <w:bCs/>
          <w:sz w:val="28"/>
          <w:szCs w:val="28"/>
        </w:rPr>
        <w:t>2.5.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w:t>
      </w:r>
    </w:p>
    <w:p w:rsidR="00C323E8" w:rsidRPr="003E68ED" w:rsidRDefault="00C323E8" w:rsidP="003E68ED">
      <w:pPr>
        <w:autoSpaceDE w:val="0"/>
        <w:autoSpaceDN w:val="0"/>
        <w:adjustRightInd w:val="0"/>
        <w:jc w:val="both"/>
        <w:rPr>
          <w:bCs/>
          <w:sz w:val="28"/>
          <w:szCs w:val="28"/>
        </w:rPr>
      </w:pPr>
      <w:r w:rsidRPr="003E68ED">
        <w:rPr>
          <w:bCs/>
          <w:sz w:val="28"/>
          <w:szCs w:val="28"/>
        </w:rPr>
        <w:t xml:space="preserve">2.6. Фиксирование факта получения заявителем результата предоставления муниципальной услуги осуществляется в </w:t>
      </w:r>
      <w:r w:rsidR="003E68ED">
        <w:rPr>
          <w:bCs/>
          <w:sz w:val="28"/>
          <w:szCs w:val="28"/>
        </w:rPr>
        <w:t>Отделе по управлению имуществом и земельными ресурсами администрации муниципального района «Кыринский район».</w:t>
      </w:r>
    </w:p>
    <w:p w:rsidR="00C323E8" w:rsidRPr="003E68ED" w:rsidRDefault="00C323E8" w:rsidP="003E68ED">
      <w:pPr>
        <w:autoSpaceDE w:val="0"/>
        <w:autoSpaceDN w:val="0"/>
        <w:adjustRightInd w:val="0"/>
        <w:jc w:val="both"/>
        <w:rPr>
          <w:bCs/>
          <w:sz w:val="28"/>
          <w:szCs w:val="28"/>
        </w:rPr>
      </w:pPr>
      <w:r w:rsidRPr="003E68ED">
        <w:rPr>
          <w:bCs/>
          <w:sz w:val="28"/>
          <w:szCs w:val="28"/>
        </w:rPr>
        <w:t>2.7. Результат предоставления услуги, указанный в пункте 2.3 настоящего Административного регламента:</w:t>
      </w:r>
    </w:p>
    <w:p w:rsidR="00C323E8" w:rsidRPr="003E68ED" w:rsidRDefault="00C323E8" w:rsidP="003E68ED">
      <w:pPr>
        <w:autoSpaceDE w:val="0"/>
        <w:autoSpaceDN w:val="0"/>
        <w:adjustRightInd w:val="0"/>
        <w:jc w:val="both"/>
        <w:rPr>
          <w:bCs/>
          <w:sz w:val="28"/>
          <w:szCs w:val="28"/>
        </w:rPr>
      </w:pPr>
      <w:r w:rsidRPr="003E68ED">
        <w:rPr>
          <w:bCs/>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(www.go-aginskoe.ru) (далее - региональный портал),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w:t>
      </w:r>
      <w:r w:rsidRPr="003E68ED">
        <w:rPr>
          <w:bCs/>
          <w:sz w:val="28"/>
          <w:szCs w:val="28"/>
        </w:rPr>
        <w:lastRenderedPageBreak/>
        <w:t>дубликата разрешения на строительство (далее соответственно - заявление о выдаче дубликата, дубликат);</w:t>
      </w:r>
    </w:p>
    <w:p w:rsidR="00C323E8" w:rsidRPr="003E68ED" w:rsidRDefault="00C323E8" w:rsidP="003E68ED">
      <w:pPr>
        <w:autoSpaceDE w:val="0"/>
        <w:autoSpaceDN w:val="0"/>
        <w:adjustRightInd w:val="0"/>
        <w:jc w:val="both"/>
        <w:rPr>
          <w:bCs/>
          <w:sz w:val="28"/>
          <w:szCs w:val="28"/>
        </w:rPr>
      </w:pPr>
      <w:r w:rsidRPr="003E68ED">
        <w:rPr>
          <w:bCs/>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w:t>
      </w:r>
    </w:p>
    <w:p w:rsidR="00C323E8" w:rsidRPr="003E68ED" w:rsidRDefault="00C323E8" w:rsidP="003E68ED">
      <w:pPr>
        <w:autoSpaceDE w:val="0"/>
        <w:autoSpaceDN w:val="0"/>
        <w:adjustRightInd w:val="0"/>
        <w:jc w:val="both"/>
        <w:rPr>
          <w:bCs/>
          <w:sz w:val="28"/>
          <w:szCs w:val="28"/>
        </w:rPr>
      </w:pPr>
      <w:r w:rsidRPr="003E68ED">
        <w:rPr>
          <w:bCs/>
          <w:sz w:val="28"/>
          <w:szCs w:val="28"/>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C323E8" w:rsidRPr="00C323E8" w:rsidRDefault="00C323E8" w:rsidP="00C323E8">
      <w:pPr>
        <w:autoSpaceDE w:val="0"/>
        <w:autoSpaceDN w:val="0"/>
        <w:adjustRightInd w:val="0"/>
        <w:jc w:val="center"/>
        <w:rPr>
          <w:b/>
          <w:bCs/>
          <w:sz w:val="28"/>
          <w:szCs w:val="28"/>
        </w:rPr>
      </w:pPr>
    </w:p>
    <w:p w:rsidR="00C323E8" w:rsidRPr="003E68ED" w:rsidRDefault="00C323E8" w:rsidP="003E68ED">
      <w:pPr>
        <w:autoSpaceDE w:val="0"/>
        <w:autoSpaceDN w:val="0"/>
        <w:adjustRightInd w:val="0"/>
        <w:jc w:val="center"/>
        <w:rPr>
          <w:bCs/>
          <w:sz w:val="28"/>
          <w:szCs w:val="28"/>
        </w:rPr>
      </w:pPr>
      <w:r w:rsidRPr="003E68ED">
        <w:rPr>
          <w:bCs/>
          <w:sz w:val="28"/>
          <w:szCs w:val="28"/>
        </w:rPr>
        <w:t>Срок предоставления муниципальной услуги</w:t>
      </w:r>
    </w:p>
    <w:p w:rsidR="00C323E8" w:rsidRPr="00C323E8" w:rsidRDefault="00C323E8" w:rsidP="00C323E8">
      <w:pPr>
        <w:autoSpaceDE w:val="0"/>
        <w:autoSpaceDN w:val="0"/>
        <w:adjustRightInd w:val="0"/>
        <w:jc w:val="center"/>
        <w:rPr>
          <w:b/>
          <w:bCs/>
          <w:sz w:val="28"/>
          <w:szCs w:val="28"/>
        </w:rPr>
      </w:pPr>
    </w:p>
    <w:p w:rsidR="00C323E8" w:rsidRPr="003E68ED" w:rsidRDefault="00C323E8" w:rsidP="003E68ED">
      <w:pPr>
        <w:autoSpaceDE w:val="0"/>
        <w:autoSpaceDN w:val="0"/>
        <w:adjustRightInd w:val="0"/>
        <w:jc w:val="both"/>
        <w:rPr>
          <w:bCs/>
          <w:sz w:val="28"/>
          <w:szCs w:val="28"/>
        </w:rPr>
      </w:pPr>
      <w:r w:rsidRPr="003E68ED">
        <w:rPr>
          <w:bCs/>
          <w:sz w:val="28"/>
          <w:szCs w:val="28"/>
        </w:rPr>
        <w:t>2.8. Срок предоставления услуги составляет:</w:t>
      </w:r>
    </w:p>
    <w:p w:rsidR="00C323E8" w:rsidRPr="003E68ED" w:rsidRDefault="00C323E8" w:rsidP="003E68ED">
      <w:pPr>
        <w:autoSpaceDE w:val="0"/>
        <w:autoSpaceDN w:val="0"/>
        <w:adjustRightInd w:val="0"/>
        <w:jc w:val="both"/>
        <w:rPr>
          <w:bCs/>
          <w:sz w:val="28"/>
          <w:szCs w:val="28"/>
        </w:rPr>
      </w:pPr>
      <w:r w:rsidRPr="003E68ED">
        <w:rPr>
          <w:bCs/>
          <w:sz w:val="28"/>
          <w:szCs w:val="28"/>
        </w:rPr>
        <w:t>не более пяти рабочих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 (за исключением случая, предусмотренного частью 11.1 статьи 51 Градостроительного кодекса Российской Федерации</w:t>
      </w:r>
      <w:r w:rsidR="003E68ED">
        <w:rPr>
          <w:bCs/>
          <w:sz w:val="28"/>
          <w:szCs w:val="28"/>
        </w:rPr>
        <w:t>)</w:t>
      </w:r>
      <w:r w:rsidRPr="003E68ED">
        <w:rPr>
          <w:bCs/>
          <w:sz w:val="28"/>
          <w:szCs w:val="28"/>
        </w:rPr>
        <w:t>;</w:t>
      </w:r>
    </w:p>
    <w:p w:rsidR="00C323E8" w:rsidRPr="003E68ED" w:rsidRDefault="00C323E8" w:rsidP="003E68ED">
      <w:pPr>
        <w:autoSpaceDE w:val="0"/>
        <w:autoSpaceDN w:val="0"/>
        <w:adjustRightInd w:val="0"/>
        <w:jc w:val="both"/>
        <w:rPr>
          <w:bCs/>
          <w:sz w:val="28"/>
          <w:szCs w:val="28"/>
        </w:rPr>
      </w:pPr>
      <w:r w:rsidRPr="003E68ED">
        <w:rPr>
          <w:bCs/>
          <w:sz w:val="28"/>
          <w:szCs w:val="28"/>
        </w:rPr>
        <w:t>не более тридцати календарных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 (в случае предоставления услуги в соответствии с частью 11.1 статьи 51 Градостроительного кодекса Российской Федерации).</w:t>
      </w:r>
    </w:p>
    <w:p w:rsidR="00C323E8" w:rsidRPr="003E68ED" w:rsidRDefault="00C323E8" w:rsidP="003E68ED">
      <w:pPr>
        <w:autoSpaceDE w:val="0"/>
        <w:autoSpaceDN w:val="0"/>
        <w:adjustRightInd w:val="0"/>
        <w:jc w:val="both"/>
        <w:rPr>
          <w:bCs/>
          <w:sz w:val="28"/>
          <w:szCs w:val="28"/>
        </w:rPr>
      </w:pPr>
      <w:r w:rsidRPr="003E68ED">
        <w:rPr>
          <w:bCs/>
          <w:sz w:val="28"/>
          <w:szCs w:val="28"/>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со дня его регистрации.</w:t>
      </w:r>
    </w:p>
    <w:p w:rsidR="00C323E8" w:rsidRPr="00C323E8" w:rsidRDefault="00C323E8" w:rsidP="00C323E8">
      <w:pPr>
        <w:autoSpaceDE w:val="0"/>
        <w:autoSpaceDN w:val="0"/>
        <w:adjustRightInd w:val="0"/>
        <w:jc w:val="center"/>
        <w:rPr>
          <w:b/>
          <w:bCs/>
          <w:sz w:val="28"/>
          <w:szCs w:val="28"/>
        </w:rPr>
      </w:pPr>
    </w:p>
    <w:p w:rsidR="00C323E8" w:rsidRPr="003E68ED" w:rsidRDefault="00C323E8" w:rsidP="00C323E8">
      <w:pPr>
        <w:autoSpaceDE w:val="0"/>
        <w:autoSpaceDN w:val="0"/>
        <w:adjustRightInd w:val="0"/>
        <w:jc w:val="center"/>
        <w:rPr>
          <w:bCs/>
          <w:sz w:val="28"/>
          <w:szCs w:val="28"/>
        </w:rPr>
      </w:pPr>
      <w:r w:rsidRPr="003E68ED">
        <w:rPr>
          <w:bCs/>
          <w:sz w:val="28"/>
          <w:szCs w:val="28"/>
        </w:rPr>
        <w:t>Правовые основания для предоставления муниципальной услуги</w:t>
      </w:r>
    </w:p>
    <w:p w:rsidR="00C323E8" w:rsidRPr="00C323E8" w:rsidRDefault="00C323E8" w:rsidP="00C323E8">
      <w:pPr>
        <w:autoSpaceDE w:val="0"/>
        <w:autoSpaceDN w:val="0"/>
        <w:adjustRightInd w:val="0"/>
        <w:jc w:val="center"/>
        <w:rPr>
          <w:b/>
          <w:bCs/>
          <w:sz w:val="28"/>
          <w:szCs w:val="28"/>
        </w:rPr>
      </w:pPr>
    </w:p>
    <w:p w:rsidR="00C323E8" w:rsidRPr="003E68ED" w:rsidRDefault="00C323E8" w:rsidP="003E68ED">
      <w:pPr>
        <w:autoSpaceDE w:val="0"/>
        <w:autoSpaceDN w:val="0"/>
        <w:adjustRightInd w:val="0"/>
        <w:jc w:val="both"/>
        <w:rPr>
          <w:bCs/>
          <w:sz w:val="28"/>
          <w:szCs w:val="28"/>
        </w:rPr>
      </w:pPr>
      <w:r w:rsidRPr="003E68ED">
        <w:rPr>
          <w:bCs/>
          <w:sz w:val="28"/>
          <w:szCs w:val="28"/>
        </w:rPr>
        <w:t>2.9. 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w:t>
      </w:r>
    </w:p>
    <w:p w:rsidR="00C323E8" w:rsidRPr="003E68ED" w:rsidRDefault="00C323E8" w:rsidP="003E68ED">
      <w:pPr>
        <w:autoSpaceDE w:val="0"/>
        <w:autoSpaceDN w:val="0"/>
        <w:adjustRightInd w:val="0"/>
        <w:jc w:val="both"/>
        <w:rPr>
          <w:bCs/>
          <w:sz w:val="28"/>
          <w:szCs w:val="28"/>
        </w:rPr>
      </w:pPr>
      <w:r w:rsidRPr="003E68ED">
        <w:rPr>
          <w:bCs/>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государственной власти, органа местного самоуправления в информационно-телекоммуникационной сети </w:t>
      </w:r>
      <w:r w:rsidR="00C73F3E">
        <w:rPr>
          <w:bCs/>
          <w:sz w:val="28"/>
          <w:szCs w:val="28"/>
        </w:rPr>
        <w:t>«</w:t>
      </w:r>
      <w:r w:rsidRPr="003E68ED">
        <w:rPr>
          <w:bCs/>
          <w:sz w:val="28"/>
          <w:szCs w:val="28"/>
        </w:rPr>
        <w:t>Интернет</w:t>
      </w:r>
      <w:r w:rsidR="00C73F3E">
        <w:rPr>
          <w:bCs/>
          <w:sz w:val="28"/>
          <w:szCs w:val="28"/>
        </w:rPr>
        <w:t>»</w:t>
      </w:r>
      <w:r w:rsidRPr="003E68ED">
        <w:rPr>
          <w:bCs/>
          <w:sz w:val="28"/>
          <w:szCs w:val="28"/>
        </w:rPr>
        <w:t xml:space="preserve"> (</w:t>
      </w:r>
      <w:hyperlink r:id="rId7" w:history="1">
        <w:r w:rsidR="007B7BCE" w:rsidRPr="007B54D5">
          <w:rPr>
            <w:rStyle w:val="a7"/>
            <w:bCs/>
            <w:sz w:val="28"/>
            <w:szCs w:val="28"/>
          </w:rPr>
          <w:t>https://kyrinskiy.75.ru/</w:t>
        </w:r>
      </w:hyperlink>
      <w:r w:rsidR="007B7BCE">
        <w:rPr>
          <w:bCs/>
          <w:sz w:val="28"/>
          <w:szCs w:val="28"/>
        </w:rPr>
        <w:t xml:space="preserve">, </w:t>
      </w:r>
      <w:hyperlink r:id="rId8" w:history="1">
        <w:r w:rsidR="00E12CA6" w:rsidRPr="007B54D5">
          <w:rPr>
            <w:rStyle w:val="a7"/>
            <w:bCs/>
            <w:sz w:val="28"/>
            <w:szCs w:val="28"/>
            <w:lang w:val="en-US"/>
          </w:rPr>
          <w:t>https</w:t>
        </w:r>
        <w:r w:rsidR="00E12CA6" w:rsidRPr="007B54D5">
          <w:rPr>
            <w:rStyle w:val="a7"/>
            <w:bCs/>
            <w:sz w:val="28"/>
            <w:szCs w:val="28"/>
          </w:rPr>
          <w:t>://</w:t>
        </w:r>
        <w:proofErr w:type="spellStart"/>
        <w:r w:rsidR="00E12CA6" w:rsidRPr="007B54D5">
          <w:rPr>
            <w:rStyle w:val="a7"/>
            <w:bCs/>
            <w:sz w:val="28"/>
            <w:szCs w:val="28"/>
          </w:rPr>
          <w:t>ононская-правда.рф</w:t>
        </w:r>
        <w:proofErr w:type="spellEnd"/>
      </w:hyperlink>
      <w:r w:rsidR="00110635">
        <w:rPr>
          <w:rStyle w:val="a7"/>
          <w:bCs/>
          <w:sz w:val="28"/>
          <w:szCs w:val="28"/>
        </w:rPr>
        <w:t>/</w:t>
      </w:r>
      <w:r w:rsidR="00E12CA6">
        <w:rPr>
          <w:bCs/>
          <w:sz w:val="28"/>
          <w:szCs w:val="28"/>
        </w:rPr>
        <w:t xml:space="preserve">), </w:t>
      </w:r>
      <w:r w:rsidRPr="003E68ED">
        <w:rPr>
          <w:bCs/>
          <w:sz w:val="28"/>
          <w:szCs w:val="28"/>
        </w:rPr>
        <w:t>а также на Едином портале, на региональном портале.</w:t>
      </w:r>
    </w:p>
    <w:p w:rsidR="00C323E8" w:rsidRPr="00C323E8" w:rsidRDefault="00C323E8" w:rsidP="00C323E8">
      <w:pPr>
        <w:autoSpaceDE w:val="0"/>
        <w:autoSpaceDN w:val="0"/>
        <w:adjustRightInd w:val="0"/>
        <w:jc w:val="center"/>
        <w:rPr>
          <w:b/>
          <w:bCs/>
          <w:sz w:val="28"/>
          <w:szCs w:val="28"/>
        </w:rPr>
      </w:pPr>
    </w:p>
    <w:p w:rsidR="00C323E8" w:rsidRPr="00E12CA6" w:rsidRDefault="00C323E8" w:rsidP="00C323E8">
      <w:pPr>
        <w:autoSpaceDE w:val="0"/>
        <w:autoSpaceDN w:val="0"/>
        <w:adjustRightInd w:val="0"/>
        <w:jc w:val="center"/>
        <w:rPr>
          <w:bCs/>
          <w:sz w:val="28"/>
          <w:szCs w:val="28"/>
        </w:rPr>
      </w:pPr>
      <w:r w:rsidRPr="00E12CA6">
        <w:rPr>
          <w:bCs/>
          <w:sz w:val="28"/>
          <w:szCs w:val="28"/>
        </w:rPr>
        <w:lastRenderedPageBreak/>
        <w:t>Исчерпывающий перечень документов, необходимых для предоставления муниципальной услуги</w:t>
      </w:r>
    </w:p>
    <w:p w:rsidR="00C323E8" w:rsidRPr="00C323E8" w:rsidRDefault="00C323E8" w:rsidP="00C323E8">
      <w:pPr>
        <w:autoSpaceDE w:val="0"/>
        <w:autoSpaceDN w:val="0"/>
        <w:adjustRightInd w:val="0"/>
        <w:jc w:val="center"/>
        <w:rPr>
          <w:b/>
          <w:bCs/>
          <w:sz w:val="28"/>
          <w:szCs w:val="28"/>
        </w:rPr>
      </w:pPr>
    </w:p>
    <w:p w:rsidR="00C323E8" w:rsidRPr="00E12CA6" w:rsidRDefault="00C323E8" w:rsidP="00E12CA6">
      <w:pPr>
        <w:autoSpaceDE w:val="0"/>
        <w:autoSpaceDN w:val="0"/>
        <w:adjustRightInd w:val="0"/>
        <w:jc w:val="both"/>
        <w:rPr>
          <w:bCs/>
          <w:sz w:val="28"/>
          <w:szCs w:val="28"/>
        </w:rPr>
      </w:pPr>
      <w:r w:rsidRPr="00E12CA6">
        <w:rPr>
          <w:bCs/>
          <w:sz w:val="28"/>
          <w:szCs w:val="28"/>
        </w:rPr>
        <w:t>2.10. Исчерпывающий перечень документов, необходимых для предоставления услуги, подлежащих представлению заявителем самостоятельно:</w:t>
      </w:r>
    </w:p>
    <w:p w:rsidR="00C323E8" w:rsidRPr="00E12CA6" w:rsidRDefault="00C323E8" w:rsidP="00E12CA6">
      <w:pPr>
        <w:autoSpaceDE w:val="0"/>
        <w:autoSpaceDN w:val="0"/>
        <w:adjustRightInd w:val="0"/>
        <w:jc w:val="both"/>
        <w:rPr>
          <w:bCs/>
          <w:sz w:val="28"/>
          <w:szCs w:val="28"/>
        </w:rPr>
      </w:pPr>
      <w:r w:rsidRPr="00E12CA6">
        <w:rPr>
          <w:bCs/>
          <w:sz w:val="28"/>
          <w:szCs w:val="28"/>
        </w:rPr>
        <w:t>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указанные заявления, уведомление заполняются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rsidR="00C323E8" w:rsidRPr="00E12CA6" w:rsidRDefault="00C323E8" w:rsidP="00E12CA6">
      <w:pPr>
        <w:autoSpaceDE w:val="0"/>
        <w:autoSpaceDN w:val="0"/>
        <w:adjustRightInd w:val="0"/>
        <w:jc w:val="both"/>
        <w:rPr>
          <w:bCs/>
          <w:sz w:val="28"/>
          <w:szCs w:val="28"/>
        </w:rPr>
      </w:pPr>
      <w:r w:rsidRPr="00E12CA6">
        <w:rPr>
          <w:bCs/>
          <w:sz w:val="28"/>
          <w:szCs w:val="28"/>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представление указанного документа не требуется;</w:t>
      </w:r>
    </w:p>
    <w:p w:rsidR="00C323E8" w:rsidRPr="00E12CA6" w:rsidRDefault="00C323E8" w:rsidP="00E12CA6">
      <w:pPr>
        <w:autoSpaceDE w:val="0"/>
        <w:autoSpaceDN w:val="0"/>
        <w:adjustRightInd w:val="0"/>
        <w:jc w:val="both"/>
        <w:rPr>
          <w:bCs/>
          <w:sz w:val="28"/>
          <w:szCs w:val="28"/>
        </w:rPr>
      </w:pPr>
      <w:r w:rsidRPr="00E12CA6">
        <w:rPr>
          <w:bCs/>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323E8" w:rsidRPr="00E12CA6" w:rsidRDefault="00C323E8" w:rsidP="00E12CA6">
      <w:pPr>
        <w:autoSpaceDE w:val="0"/>
        <w:autoSpaceDN w:val="0"/>
        <w:adjustRightInd w:val="0"/>
        <w:jc w:val="both"/>
        <w:rPr>
          <w:bCs/>
          <w:sz w:val="28"/>
          <w:szCs w:val="28"/>
        </w:rPr>
      </w:pPr>
      <w:r w:rsidRPr="00E12CA6">
        <w:rPr>
          <w:bCs/>
          <w:sz w:val="28"/>
          <w:szCs w:val="28"/>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323E8" w:rsidRPr="00E12CA6" w:rsidRDefault="00C323E8" w:rsidP="00E12CA6">
      <w:pPr>
        <w:autoSpaceDE w:val="0"/>
        <w:autoSpaceDN w:val="0"/>
        <w:adjustRightInd w:val="0"/>
        <w:jc w:val="both"/>
        <w:rPr>
          <w:bCs/>
          <w:sz w:val="28"/>
          <w:szCs w:val="28"/>
        </w:rPr>
      </w:pPr>
      <w:r w:rsidRPr="00E12CA6">
        <w:rPr>
          <w:bCs/>
          <w:sz w:val="28"/>
          <w:szCs w:val="28"/>
        </w:rPr>
        <w:lastRenderedPageBreak/>
        <w:t xml:space="preserve">д) решение общего собрания собственников помещений и </w:t>
      </w:r>
      <w:proofErr w:type="spellStart"/>
      <w:r w:rsidRPr="00E12CA6">
        <w:rPr>
          <w:bCs/>
          <w:sz w:val="28"/>
          <w:szCs w:val="28"/>
        </w:rPr>
        <w:t>машино</w:t>
      </w:r>
      <w:proofErr w:type="spellEnd"/>
      <w:r w:rsidRPr="00E12CA6">
        <w:rPr>
          <w:bCs/>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12CA6">
        <w:rPr>
          <w:bCs/>
          <w:sz w:val="28"/>
          <w:szCs w:val="28"/>
        </w:rPr>
        <w:t>машино</w:t>
      </w:r>
      <w:proofErr w:type="spellEnd"/>
      <w:r w:rsidRPr="00E12CA6">
        <w:rPr>
          <w:bCs/>
          <w:sz w:val="28"/>
          <w:szCs w:val="28"/>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323E8" w:rsidRPr="00E12CA6" w:rsidRDefault="00C323E8" w:rsidP="00E12CA6">
      <w:pPr>
        <w:autoSpaceDE w:val="0"/>
        <w:autoSpaceDN w:val="0"/>
        <w:adjustRightInd w:val="0"/>
        <w:jc w:val="both"/>
        <w:rPr>
          <w:bCs/>
          <w:sz w:val="28"/>
          <w:szCs w:val="28"/>
        </w:rPr>
      </w:pPr>
      <w:r w:rsidRPr="00E12CA6">
        <w:rPr>
          <w:bCs/>
          <w:sz w:val="28"/>
          <w:szCs w:val="28"/>
        </w:rPr>
        <w:t>2.10.1. Сведения, позволяющие идентифицировать заявителя, содержатся в документе, предусмотренном подпунктом "б" пункта 2.10 настоящего Административного регламента.</w:t>
      </w:r>
    </w:p>
    <w:p w:rsidR="00C323E8" w:rsidRPr="00E12CA6" w:rsidRDefault="00C323E8" w:rsidP="00E12CA6">
      <w:pPr>
        <w:autoSpaceDE w:val="0"/>
        <w:autoSpaceDN w:val="0"/>
        <w:adjustRightInd w:val="0"/>
        <w:jc w:val="both"/>
        <w:rPr>
          <w:bCs/>
          <w:sz w:val="28"/>
          <w:szCs w:val="28"/>
        </w:rPr>
      </w:pPr>
      <w:r w:rsidRPr="00E12CA6">
        <w:rPr>
          <w:bCs/>
          <w:sz w:val="28"/>
          <w:szCs w:val="28"/>
        </w:rPr>
        <w:t>Сведения, позволяющие идентифицировать представителя, содержатся в документах, предусмотренных подпунктами "б", "в" пункта 2.10 настоящего Административного регламента.</w:t>
      </w:r>
    </w:p>
    <w:p w:rsidR="00C323E8" w:rsidRPr="00E12CA6" w:rsidRDefault="00C323E8" w:rsidP="00E12CA6">
      <w:pPr>
        <w:autoSpaceDE w:val="0"/>
        <w:autoSpaceDN w:val="0"/>
        <w:adjustRightInd w:val="0"/>
        <w:jc w:val="both"/>
        <w:rPr>
          <w:bCs/>
          <w:sz w:val="28"/>
          <w:szCs w:val="28"/>
        </w:rPr>
      </w:pPr>
      <w:r w:rsidRPr="00E12CA6">
        <w:rPr>
          <w:bCs/>
          <w:sz w:val="28"/>
          <w:szCs w:val="28"/>
        </w:rPr>
        <w:t>2.11.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323E8" w:rsidRPr="00E12CA6" w:rsidRDefault="00C323E8" w:rsidP="00E12CA6">
      <w:pPr>
        <w:autoSpaceDE w:val="0"/>
        <w:autoSpaceDN w:val="0"/>
        <w:adjustRightInd w:val="0"/>
        <w:jc w:val="both"/>
        <w:rPr>
          <w:bCs/>
          <w:sz w:val="28"/>
          <w:szCs w:val="28"/>
        </w:rPr>
      </w:pPr>
      <w:r w:rsidRPr="00E12CA6">
        <w:rPr>
          <w:bCs/>
          <w:sz w:val="28"/>
          <w:szCs w:val="28"/>
        </w:rPr>
        <w:t>2.11.1.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323E8" w:rsidRPr="00E12CA6" w:rsidRDefault="00C323E8" w:rsidP="00E12CA6">
      <w:pPr>
        <w:autoSpaceDE w:val="0"/>
        <w:autoSpaceDN w:val="0"/>
        <w:adjustRightInd w:val="0"/>
        <w:jc w:val="both"/>
        <w:rPr>
          <w:bCs/>
          <w:sz w:val="28"/>
          <w:szCs w:val="28"/>
        </w:rPr>
      </w:pPr>
      <w:r w:rsidRPr="00E12CA6">
        <w:rPr>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C323E8" w:rsidRPr="00E12CA6" w:rsidRDefault="00C323E8" w:rsidP="00E12CA6">
      <w:pPr>
        <w:autoSpaceDE w:val="0"/>
        <w:autoSpaceDN w:val="0"/>
        <w:adjustRightInd w:val="0"/>
        <w:jc w:val="both"/>
        <w:rPr>
          <w:bCs/>
          <w:sz w:val="28"/>
          <w:szCs w:val="28"/>
        </w:rPr>
      </w:pPr>
      <w:r w:rsidRPr="00E12CA6">
        <w:rPr>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w:t>
      </w:r>
      <w:r w:rsidRPr="00E12CA6">
        <w:rPr>
          <w:bCs/>
          <w:sz w:val="28"/>
          <w:szCs w:val="28"/>
        </w:rPr>
        <w:lastRenderedPageBreak/>
        <w:t>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323E8" w:rsidRPr="00E12CA6" w:rsidRDefault="00C323E8" w:rsidP="00E12CA6">
      <w:pPr>
        <w:autoSpaceDE w:val="0"/>
        <w:autoSpaceDN w:val="0"/>
        <w:adjustRightInd w:val="0"/>
        <w:jc w:val="both"/>
        <w:rPr>
          <w:bCs/>
          <w:sz w:val="28"/>
          <w:szCs w:val="28"/>
        </w:rPr>
      </w:pPr>
      <w:r w:rsidRPr="00E12CA6">
        <w:rPr>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323E8" w:rsidRPr="00E12CA6" w:rsidRDefault="00C323E8" w:rsidP="00E12CA6">
      <w:pPr>
        <w:autoSpaceDE w:val="0"/>
        <w:autoSpaceDN w:val="0"/>
        <w:adjustRightInd w:val="0"/>
        <w:jc w:val="both"/>
        <w:rPr>
          <w:bCs/>
          <w:sz w:val="28"/>
          <w:szCs w:val="28"/>
        </w:rPr>
      </w:pPr>
      <w:r w:rsidRPr="00E12CA6">
        <w:rPr>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w:t>
      </w:r>
      <w:r w:rsidR="00E12CA6">
        <w:rPr>
          <w:bCs/>
          <w:sz w:val="28"/>
          <w:szCs w:val="28"/>
        </w:rPr>
        <w:t xml:space="preserve">го кодекса Российской Федерации </w:t>
      </w:r>
      <w:r w:rsidRPr="00E12CA6">
        <w:rPr>
          <w:bCs/>
          <w:sz w:val="28"/>
          <w:szCs w:val="28"/>
        </w:rPr>
        <w:t>проектной документации:</w:t>
      </w:r>
    </w:p>
    <w:p w:rsidR="00C323E8" w:rsidRPr="00E12CA6" w:rsidRDefault="00C323E8" w:rsidP="00E12CA6">
      <w:pPr>
        <w:autoSpaceDE w:val="0"/>
        <w:autoSpaceDN w:val="0"/>
        <w:adjustRightInd w:val="0"/>
        <w:jc w:val="both"/>
        <w:rPr>
          <w:bCs/>
          <w:sz w:val="28"/>
          <w:szCs w:val="28"/>
        </w:rPr>
      </w:pPr>
      <w:r w:rsidRPr="00E12CA6">
        <w:rPr>
          <w:bCs/>
          <w:sz w:val="28"/>
          <w:szCs w:val="28"/>
        </w:rPr>
        <w:t>пояснительная записка;</w:t>
      </w:r>
    </w:p>
    <w:p w:rsidR="00C323E8" w:rsidRPr="00E12CA6" w:rsidRDefault="00C323E8" w:rsidP="00E12CA6">
      <w:pPr>
        <w:autoSpaceDE w:val="0"/>
        <w:autoSpaceDN w:val="0"/>
        <w:adjustRightInd w:val="0"/>
        <w:jc w:val="both"/>
        <w:rPr>
          <w:bCs/>
          <w:sz w:val="28"/>
          <w:szCs w:val="28"/>
        </w:rPr>
      </w:pPr>
      <w:r w:rsidRPr="00E12CA6">
        <w:rPr>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323E8" w:rsidRPr="00E12CA6" w:rsidRDefault="00C323E8" w:rsidP="00E12CA6">
      <w:pPr>
        <w:autoSpaceDE w:val="0"/>
        <w:autoSpaceDN w:val="0"/>
        <w:adjustRightInd w:val="0"/>
        <w:jc w:val="both"/>
        <w:rPr>
          <w:bCs/>
          <w:sz w:val="28"/>
          <w:szCs w:val="28"/>
        </w:rPr>
      </w:pPr>
      <w:r w:rsidRPr="00E12CA6">
        <w:rPr>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323E8" w:rsidRPr="00E12CA6" w:rsidRDefault="00C323E8" w:rsidP="00E12CA6">
      <w:pPr>
        <w:autoSpaceDE w:val="0"/>
        <w:autoSpaceDN w:val="0"/>
        <w:adjustRightInd w:val="0"/>
        <w:jc w:val="both"/>
        <w:rPr>
          <w:bCs/>
          <w:sz w:val="28"/>
          <w:szCs w:val="28"/>
        </w:rPr>
      </w:pPr>
      <w:r w:rsidRPr="00E12CA6">
        <w:rPr>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323E8" w:rsidRPr="00E12CA6" w:rsidRDefault="00C323E8" w:rsidP="00E12CA6">
      <w:pPr>
        <w:autoSpaceDE w:val="0"/>
        <w:autoSpaceDN w:val="0"/>
        <w:adjustRightInd w:val="0"/>
        <w:jc w:val="both"/>
        <w:rPr>
          <w:bCs/>
          <w:sz w:val="28"/>
          <w:szCs w:val="28"/>
        </w:rPr>
      </w:pPr>
      <w:r w:rsidRPr="00E12CA6">
        <w:rPr>
          <w:bCs/>
          <w:sz w:val="28"/>
          <w:szCs w:val="28"/>
        </w:rPr>
        <w:t xml:space="preserve">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w:t>
      </w:r>
      <w:r w:rsidRPr="00E12CA6">
        <w:rPr>
          <w:bCs/>
          <w:sz w:val="28"/>
          <w:szCs w:val="28"/>
        </w:rPr>
        <w:lastRenderedPageBreak/>
        <w:t>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C323E8" w:rsidRPr="00E12CA6" w:rsidRDefault="00C323E8" w:rsidP="00E12CA6">
      <w:pPr>
        <w:autoSpaceDE w:val="0"/>
        <w:autoSpaceDN w:val="0"/>
        <w:adjustRightInd w:val="0"/>
        <w:jc w:val="both"/>
        <w:rPr>
          <w:bCs/>
          <w:sz w:val="28"/>
          <w:szCs w:val="28"/>
        </w:rPr>
      </w:pPr>
      <w:r w:rsidRPr="00E12CA6">
        <w:rPr>
          <w:bCs/>
          <w:sz w:val="28"/>
          <w:szCs w:val="28"/>
        </w:rPr>
        <w:t>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C323E8" w:rsidRPr="00E12CA6" w:rsidRDefault="00C323E8" w:rsidP="00E12CA6">
      <w:pPr>
        <w:autoSpaceDE w:val="0"/>
        <w:autoSpaceDN w:val="0"/>
        <w:adjustRightInd w:val="0"/>
        <w:jc w:val="both"/>
        <w:rPr>
          <w:bCs/>
          <w:sz w:val="28"/>
          <w:szCs w:val="28"/>
        </w:rPr>
      </w:pPr>
      <w:r w:rsidRPr="00E12CA6">
        <w:rPr>
          <w:bCs/>
          <w:sz w:val="28"/>
          <w:szCs w:val="28"/>
        </w:rPr>
        <w:t>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C323E8" w:rsidRPr="00E12CA6" w:rsidRDefault="00C323E8" w:rsidP="00E12CA6">
      <w:pPr>
        <w:autoSpaceDE w:val="0"/>
        <w:autoSpaceDN w:val="0"/>
        <w:adjustRightInd w:val="0"/>
        <w:jc w:val="both"/>
        <w:rPr>
          <w:bCs/>
          <w:sz w:val="28"/>
          <w:szCs w:val="28"/>
        </w:rPr>
      </w:pPr>
      <w:r w:rsidRPr="00E12CA6">
        <w:rPr>
          <w:bCs/>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C323E8" w:rsidRPr="00E12CA6" w:rsidRDefault="00C323E8" w:rsidP="00E12CA6">
      <w:pPr>
        <w:autoSpaceDE w:val="0"/>
        <w:autoSpaceDN w:val="0"/>
        <w:adjustRightInd w:val="0"/>
        <w:jc w:val="both"/>
        <w:rPr>
          <w:bCs/>
          <w:sz w:val="28"/>
          <w:szCs w:val="28"/>
        </w:rPr>
      </w:pPr>
      <w:r w:rsidRPr="00E12CA6">
        <w:rPr>
          <w:bCs/>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323E8" w:rsidRPr="00E12CA6" w:rsidRDefault="0037630D" w:rsidP="00E12CA6">
      <w:pPr>
        <w:autoSpaceDE w:val="0"/>
        <w:autoSpaceDN w:val="0"/>
        <w:adjustRightInd w:val="0"/>
        <w:jc w:val="both"/>
        <w:rPr>
          <w:bCs/>
          <w:sz w:val="28"/>
          <w:szCs w:val="28"/>
        </w:rPr>
      </w:pPr>
      <w:r>
        <w:rPr>
          <w:bCs/>
          <w:sz w:val="28"/>
          <w:szCs w:val="28"/>
        </w:rPr>
        <w:t>к</w:t>
      </w:r>
      <w:r w:rsidR="00C323E8" w:rsidRPr="00E12CA6">
        <w:rPr>
          <w:bCs/>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323E8" w:rsidRPr="00E12CA6" w:rsidRDefault="0037630D" w:rsidP="00E12CA6">
      <w:pPr>
        <w:autoSpaceDE w:val="0"/>
        <w:autoSpaceDN w:val="0"/>
        <w:adjustRightInd w:val="0"/>
        <w:jc w:val="both"/>
        <w:rPr>
          <w:bCs/>
          <w:sz w:val="28"/>
          <w:szCs w:val="28"/>
        </w:rPr>
      </w:pPr>
      <w:r>
        <w:rPr>
          <w:bCs/>
          <w:sz w:val="28"/>
          <w:szCs w:val="28"/>
        </w:rPr>
        <w:t>л</w:t>
      </w:r>
      <w:r w:rsidR="00C323E8" w:rsidRPr="00E12CA6">
        <w:rPr>
          <w:bCs/>
          <w:sz w:val="28"/>
          <w:szCs w:val="28"/>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w:t>
      </w:r>
      <w:r w:rsidR="00C323E8" w:rsidRPr="00E12CA6">
        <w:rPr>
          <w:bCs/>
          <w:sz w:val="28"/>
          <w:szCs w:val="28"/>
        </w:rPr>
        <w:lastRenderedPageBreak/>
        <w:t>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C323E8" w:rsidRPr="00E12CA6" w:rsidRDefault="0037630D" w:rsidP="00E12CA6">
      <w:pPr>
        <w:autoSpaceDE w:val="0"/>
        <w:autoSpaceDN w:val="0"/>
        <w:adjustRightInd w:val="0"/>
        <w:jc w:val="both"/>
        <w:rPr>
          <w:bCs/>
          <w:sz w:val="28"/>
          <w:szCs w:val="28"/>
        </w:rPr>
      </w:pPr>
      <w:r>
        <w:rPr>
          <w:bCs/>
          <w:sz w:val="28"/>
          <w:szCs w:val="28"/>
        </w:rPr>
        <w:t>м</w:t>
      </w:r>
      <w:r w:rsidR="00C323E8" w:rsidRPr="00E12CA6">
        <w:rPr>
          <w:bCs/>
          <w:sz w:val="28"/>
          <w:szCs w:val="28"/>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C323E8" w:rsidRPr="00E12CA6" w:rsidRDefault="0037630D" w:rsidP="00E12CA6">
      <w:pPr>
        <w:autoSpaceDE w:val="0"/>
        <w:autoSpaceDN w:val="0"/>
        <w:adjustRightInd w:val="0"/>
        <w:jc w:val="both"/>
        <w:rPr>
          <w:bCs/>
          <w:sz w:val="28"/>
          <w:szCs w:val="28"/>
        </w:rPr>
      </w:pPr>
      <w:r>
        <w:rPr>
          <w:bCs/>
          <w:sz w:val="28"/>
          <w:szCs w:val="28"/>
        </w:rPr>
        <w:t>н</w:t>
      </w:r>
      <w:r w:rsidR="00C323E8" w:rsidRPr="00E12CA6">
        <w:rPr>
          <w:bCs/>
          <w:sz w:val="28"/>
          <w:szCs w:val="28"/>
        </w:rPr>
        <w:t>) сведения об утверждении типового архитектурного решения объекта капитального строительства, утвержденное в соответствии с Федераль</w:t>
      </w:r>
      <w:r>
        <w:rPr>
          <w:bCs/>
          <w:sz w:val="28"/>
          <w:szCs w:val="28"/>
        </w:rPr>
        <w:t>ным законом от 25 июня 2002 г. №</w:t>
      </w:r>
      <w:r w:rsidR="00C323E8" w:rsidRPr="00E12CA6">
        <w:rPr>
          <w:bCs/>
          <w:sz w:val="28"/>
          <w:szCs w:val="28"/>
        </w:rPr>
        <w:t xml:space="preserve">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C323E8" w:rsidRPr="00E12CA6" w:rsidRDefault="0037630D" w:rsidP="00E12CA6">
      <w:pPr>
        <w:autoSpaceDE w:val="0"/>
        <w:autoSpaceDN w:val="0"/>
        <w:adjustRightInd w:val="0"/>
        <w:jc w:val="both"/>
        <w:rPr>
          <w:bCs/>
          <w:sz w:val="28"/>
          <w:szCs w:val="28"/>
        </w:rPr>
      </w:pPr>
      <w:r>
        <w:rPr>
          <w:bCs/>
          <w:sz w:val="28"/>
          <w:szCs w:val="28"/>
        </w:rPr>
        <w:t>о</w:t>
      </w:r>
      <w:r w:rsidR="00C323E8" w:rsidRPr="00E12CA6">
        <w:rPr>
          <w:bCs/>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323E8" w:rsidRPr="0037630D" w:rsidRDefault="00C323E8" w:rsidP="0037630D">
      <w:pPr>
        <w:autoSpaceDE w:val="0"/>
        <w:autoSpaceDN w:val="0"/>
        <w:adjustRightInd w:val="0"/>
        <w:jc w:val="both"/>
        <w:rPr>
          <w:bCs/>
          <w:sz w:val="28"/>
          <w:szCs w:val="28"/>
        </w:rPr>
      </w:pPr>
      <w:r w:rsidRPr="0037630D">
        <w:rPr>
          <w:bCs/>
          <w:sz w:val="28"/>
          <w:szCs w:val="28"/>
        </w:rPr>
        <w:t>2.11.2.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323E8" w:rsidRPr="0037630D" w:rsidRDefault="00C323E8" w:rsidP="0037630D">
      <w:pPr>
        <w:autoSpaceDE w:val="0"/>
        <w:autoSpaceDN w:val="0"/>
        <w:adjustRightInd w:val="0"/>
        <w:jc w:val="both"/>
        <w:rPr>
          <w:bCs/>
          <w:sz w:val="28"/>
          <w:szCs w:val="28"/>
        </w:rPr>
      </w:pPr>
      <w:r w:rsidRPr="0037630D">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323E8" w:rsidRPr="0037630D" w:rsidRDefault="00C323E8" w:rsidP="0037630D">
      <w:pPr>
        <w:autoSpaceDE w:val="0"/>
        <w:autoSpaceDN w:val="0"/>
        <w:adjustRightInd w:val="0"/>
        <w:jc w:val="both"/>
        <w:rPr>
          <w:bCs/>
          <w:sz w:val="28"/>
          <w:szCs w:val="28"/>
        </w:rPr>
      </w:pPr>
      <w:r w:rsidRPr="0037630D">
        <w:rPr>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C323E8" w:rsidRPr="0037630D" w:rsidRDefault="00C323E8" w:rsidP="0037630D">
      <w:pPr>
        <w:autoSpaceDE w:val="0"/>
        <w:autoSpaceDN w:val="0"/>
        <w:adjustRightInd w:val="0"/>
        <w:jc w:val="both"/>
        <w:rPr>
          <w:bCs/>
          <w:sz w:val="28"/>
          <w:szCs w:val="28"/>
        </w:rPr>
      </w:pPr>
      <w:r w:rsidRPr="0037630D">
        <w:rPr>
          <w:bCs/>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323E8" w:rsidRPr="0037630D" w:rsidRDefault="00C323E8" w:rsidP="0037630D">
      <w:pPr>
        <w:autoSpaceDE w:val="0"/>
        <w:autoSpaceDN w:val="0"/>
        <w:adjustRightInd w:val="0"/>
        <w:jc w:val="both"/>
        <w:rPr>
          <w:bCs/>
          <w:sz w:val="28"/>
          <w:szCs w:val="28"/>
        </w:rPr>
      </w:pPr>
      <w:r w:rsidRPr="0037630D">
        <w:rPr>
          <w:bCs/>
          <w:sz w:val="28"/>
          <w:szCs w:val="28"/>
        </w:rPr>
        <w:t xml:space="preserve">2.11.3. В случае представления уведомления об образовании земельного участка путем раздела, перераспределения земельных участков или выдела из земельных </w:t>
      </w:r>
      <w:r w:rsidRPr="0037630D">
        <w:rPr>
          <w:bCs/>
          <w:sz w:val="28"/>
          <w:szCs w:val="28"/>
        </w:rPr>
        <w:lastRenderedPageBreak/>
        <w:t>участков, в отношении которых в соответствии с Градостроительным кодексом Российской Федерации выдано разрешение на строительство:</w:t>
      </w:r>
    </w:p>
    <w:p w:rsidR="00C323E8" w:rsidRPr="0037630D" w:rsidRDefault="00C323E8" w:rsidP="0037630D">
      <w:pPr>
        <w:autoSpaceDE w:val="0"/>
        <w:autoSpaceDN w:val="0"/>
        <w:adjustRightInd w:val="0"/>
        <w:jc w:val="both"/>
        <w:rPr>
          <w:bCs/>
          <w:sz w:val="28"/>
          <w:szCs w:val="28"/>
        </w:rPr>
      </w:pPr>
      <w:r w:rsidRPr="0037630D">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323E8" w:rsidRPr="0037630D" w:rsidRDefault="00C323E8" w:rsidP="0037630D">
      <w:pPr>
        <w:autoSpaceDE w:val="0"/>
        <w:autoSpaceDN w:val="0"/>
        <w:adjustRightInd w:val="0"/>
        <w:jc w:val="both"/>
        <w:rPr>
          <w:bCs/>
          <w:sz w:val="28"/>
          <w:szCs w:val="28"/>
        </w:rPr>
      </w:pPr>
      <w:r w:rsidRPr="0037630D">
        <w:rPr>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323E8" w:rsidRPr="0037630D" w:rsidRDefault="00C323E8" w:rsidP="0037630D">
      <w:pPr>
        <w:autoSpaceDE w:val="0"/>
        <w:autoSpaceDN w:val="0"/>
        <w:adjustRightInd w:val="0"/>
        <w:jc w:val="both"/>
        <w:rPr>
          <w:bCs/>
          <w:sz w:val="28"/>
          <w:szCs w:val="28"/>
        </w:rPr>
      </w:pPr>
      <w:r w:rsidRPr="0037630D">
        <w:rPr>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323E8" w:rsidRPr="0037630D" w:rsidRDefault="00C323E8" w:rsidP="0037630D">
      <w:pPr>
        <w:autoSpaceDE w:val="0"/>
        <w:autoSpaceDN w:val="0"/>
        <w:adjustRightInd w:val="0"/>
        <w:jc w:val="both"/>
        <w:rPr>
          <w:bCs/>
          <w:sz w:val="28"/>
          <w:szCs w:val="28"/>
        </w:rPr>
      </w:pPr>
      <w:r w:rsidRPr="0037630D">
        <w:rPr>
          <w:bCs/>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C323E8" w:rsidRPr="0037630D" w:rsidRDefault="00C323E8" w:rsidP="0037630D">
      <w:pPr>
        <w:autoSpaceDE w:val="0"/>
        <w:autoSpaceDN w:val="0"/>
        <w:adjustRightInd w:val="0"/>
        <w:jc w:val="both"/>
        <w:rPr>
          <w:bCs/>
          <w:sz w:val="28"/>
          <w:szCs w:val="28"/>
        </w:rPr>
      </w:pPr>
      <w:r w:rsidRPr="0037630D">
        <w:rPr>
          <w:bCs/>
          <w:sz w:val="28"/>
          <w:szCs w:val="28"/>
        </w:rPr>
        <w:t>2.11.4. В случае представления уведомления о переходе права пользования недрами:</w:t>
      </w:r>
    </w:p>
    <w:p w:rsidR="00C323E8" w:rsidRPr="0037630D" w:rsidRDefault="00C323E8" w:rsidP="0037630D">
      <w:pPr>
        <w:autoSpaceDE w:val="0"/>
        <w:autoSpaceDN w:val="0"/>
        <w:adjustRightInd w:val="0"/>
        <w:jc w:val="both"/>
        <w:rPr>
          <w:bCs/>
          <w:sz w:val="28"/>
          <w:szCs w:val="28"/>
        </w:rPr>
      </w:pPr>
      <w:r w:rsidRPr="0037630D">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323E8" w:rsidRPr="0037630D" w:rsidRDefault="00C323E8" w:rsidP="0037630D">
      <w:pPr>
        <w:autoSpaceDE w:val="0"/>
        <w:autoSpaceDN w:val="0"/>
        <w:adjustRightInd w:val="0"/>
        <w:jc w:val="both"/>
        <w:rPr>
          <w:bCs/>
          <w:sz w:val="28"/>
          <w:szCs w:val="28"/>
        </w:rPr>
      </w:pPr>
      <w:r w:rsidRPr="0037630D">
        <w:rPr>
          <w:bCs/>
          <w:sz w:val="28"/>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C323E8" w:rsidRPr="0037630D" w:rsidRDefault="00C323E8" w:rsidP="0037630D">
      <w:pPr>
        <w:autoSpaceDE w:val="0"/>
        <w:autoSpaceDN w:val="0"/>
        <w:adjustRightInd w:val="0"/>
        <w:jc w:val="both"/>
        <w:rPr>
          <w:bCs/>
          <w:sz w:val="28"/>
          <w:szCs w:val="28"/>
        </w:rPr>
      </w:pPr>
      <w:r w:rsidRPr="0037630D">
        <w:rPr>
          <w:bCs/>
          <w:sz w:val="28"/>
          <w:szCs w:val="28"/>
        </w:rPr>
        <w:t>в) решение о предоставлении права пользования недрами и решение о переоформлении лицензии на право пользования недрами.</w:t>
      </w:r>
    </w:p>
    <w:p w:rsidR="00C323E8" w:rsidRPr="00A07769" w:rsidRDefault="00C323E8" w:rsidP="0037630D">
      <w:pPr>
        <w:autoSpaceDE w:val="0"/>
        <w:autoSpaceDN w:val="0"/>
        <w:adjustRightInd w:val="0"/>
        <w:jc w:val="both"/>
        <w:rPr>
          <w:bCs/>
          <w:sz w:val="28"/>
          <w:szCs w:val="28"/>
        </w:rPr>
      </w:pPr>
      <w:r w:rsidRPr="00A07769">
        <w:rPr>
          <w:bCs/>
          <w:sz w:val="28"/>
          <w:szCs w:val="28"/>
        </w:rPr>
        <w:t>2.11.5. В случае представления уведомления о переходе прав на земельный участок:</w:t>
      </w:r>
    </w:p>
    <w:p w:rsidR="00C323E8" w:rsidRPr="0037630D" w:rsidRDefault="00C323E8" w:rsidP="0037630D">
      <w:pPr>
        <w:autoSpaceDE w:val="0"/>
        <w:autoSpaceDN w:val="0"/>
        <w:adjustRightInd w:val="0"/>
        <w:jc w:val="both"/>
        <w:rPr>
          <w:bCs/>
          <w:sz w:val="28"/>
          <w:szCs w:val="28"/>
        </w:rPr>
      </w:pPr>
      <w:r w:rsidRPr="0037630D">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323E8" w:rsidRPr="0037630D" w:rsidRDefault="00C323E8" w:rsidP="0037630D">
      <w:pPr>
        <w:autoSpaceDE w:val="0"/>
        <w:autoSpaceDN w:val="0"/>
        <w:adjustRightInd w:val="0"/>
        <w:jc w:val="both"/>
        <w:rPr>
          <w:bCs/>
          <w:sz w:val="28"/>
          <w:szCs w:val="28"/>
        </w:rPr>
      </w:pPr>
      <w:r w:rsidRPr="0037630D">
        <w:rPr>
          <w:bCs/>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C323E8" w:rsidRPr="00A07769" w:rsidRDefault="00C323E8" w:rsidP="0037630D">
      <w:pPr>
        <w:autoSpaceDE w:val="0"/>
        <w:autoSpaceDN w:val="0"/>
        <w:adjustRightInd w:val="0"/>
        <w:jc w:val="both"/>
        <w:rPr>
          <w:bCs/>
          <w:sz w:val="28"/>
          <w:szCs w:val="28"/>
        </w:rPr>
      </w:pPr>
      <w:r w:rsidRPr="00A07769">
        <w:rPr>
          <w:bCs/>
          <w:sz w:val="28"/>
          <w:szCs w:val="28"/>
        </w:rPr>
        <w:t>2.11.6. В случае представления заявления о внесении изменений в связи с необходимостью продления срока действия разрешения на строительство:</w:t>
      </w:r>
    </w:p>
    <w:p w:rsidR="00C323E8" w:rsidRPr="0037630D" w:rsidRDefault="00C323E8" w:rsidP="0037630D">
      <w:pPr>
        <w:autoSpaceDE w:val="0"/>
        <w:autoSpaceDN w:val="0"/>
        <w:adjustRightInd w:val="0"/>
        <w:jc w:val="both"/>
        <w:rPr>
          <w:bCs/>
          <w:sz w:val="28"/>
          <w:szCs w:val="28"/>
        </w:rPr>
      </w:pPr>
      <w:r w:rsidRPr="0037630D">
        <w:rPr>
          <w:bCs/>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C323E8" w:rsidRPr="0037630D" w:rsidRDefault="00C323E8" w:rsidP="0037630D">
      <w:pPr>
        <w:autoSpaceDE w:val="0"/>
        <w:autoSpaceDN w:val="0"/>
        <w:adjustRightInd w:val="0"/>
        <w:jc w:val="both"/>
        <w:rPr>
          <w:bCs/>
          <w:sz w:val="28"/>
          <w:szCs w:val="28"/>
        </w:rPr>
      </w:pPr>
      <w:r w:rsidRPr="0037630D">
        <w:rPr>
          <w:bCs/>
          <w:sz w:val="28"/>
          <w:szCs w:val="28"/>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w:t>
      </w:r>
      <w:r w:rsidRPr="0037630D">
        <w:rPr>
          <w:bCs/>
          <w:sz w:val="28"/>
          <w:szCs w:val="28"/>
        </w:rPr>
        <w:lastRenderedPageBreak/>
        <w:t>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323E8" w:rsidRPr="0037630D" w:rsidRDefault="00C323E8" w:rsidP="0037630D">
      <w:pPr>
        <w:autoSpaceDE w:val="0"/>
        <w:autoSpaceDN w:val="0"/>
        <w:adjustRightInd w:val="0"/>
        <w:jc w:val="both"/>
        <w:rPr>
          <w:bCs/>
          <w:sz w:val="28"/>
          <w:szCs w:val="28"/>
        </w:rPr>
      </w:pPr>
      <w:r w:rsidRPr="0037630D">
        <w:rPr>
          <w:bCs/>
          <w:sz w:val="28"/>
          <w:szCs w:val="28"/>
        </w:rPr>
        <w:t>2.12. Документы, указанные в подпунктах "а", "г" и "д" пункта 2.11.1, подпункте "б" пункта 2.11.5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C323E8" w:rsidRPr="0037630D" w:rsidRDefault="00C323E8" w:rsidP="0037630D">
      <w:pPr>
        <w:autoSpaceDE w:val="0"/>
        <w:autoSpaceDN w:val="0"/>
        <w:adjustRightInd w:val="0"/>
        <w:jc w:val="both"/>
        <w:rPr>
          <w:bCs/>
          <w:sz w:val="28"/>
          <w:szCs w:val="28"/>
        </w:rPr>
      </w:pPr>
      <w:r w:rsidRPr="0037630D">
        <w:rPr>
          <w:bCs/>
          <w:sz w:val="28"/>
          <w:szCs w:val="28"/>
        </w:rPr>
        <w:t>2.13.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C323E8" w:rsidRPr="0037630D" w:rsidRDefault="00C323E8" w:rsidP="0037630D">
      <w:pPr>
        <w:autoSpaceDE w:val="0"/>
        <w:autoSpaceDN w:val="0"/>
        <w:adjustRightInd w:val="0"/>
        <w:jc w:val="both"/>
        <w:rPr>
          <w:bCs/>
          <w:sz w:val="28"/>
          <w:szCs w:val="28"/>
        </w:rPr>
      </w:pPr>
      <w:r w:rsidRPr="0037630D">
        <w:rPr>
          <w:bCs/>
          <w:sz w:val="28"/>
          <w:szCs w:val="28"/>
        </w:rPr>
        <w:t>2.14.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государственной власти, орган местного самоуправления заявление о выдаче разрешения на строительство, заявление о внесении изменений, уведомление в случаях, предусмотренных Градостроительным кодексом Российской Федерации, по рекомендуемым формам согласно приложениям 2 - 5 к настоящему Административному регламенту, заявление о выдаче дубликата, заявление об исправлении допущенных опечаток и ошибок по рекомендуемым формам согласно приложениям 6 - 7 к настоящему Административному регламенту, а также прилагаемые к ним документы, указанные в подпунктах "б"-"д" пункта 2.10 настоящего Административного регламента, одним из следующих способов:</w:t>
      </w:r>
    </w:p>
    <w:p w:rsidR="00C323E8" w:rsidRPr="0037630D" w:rsidRDefault="00C323E8" w:rsidP="0037630D">
      <w:pPr>
        <w:autoSpaceDE w:val="0"/>
        <w:autoSpaceDN w:val="0"/>
        <w:adjustRightInd w:val="0"/>
        <w:jc w:val="both"/>
        <w:rPr>
          <w:bCs/>
          <w:sz w:val="28"/>
          <w:szCs w:val="28"/>
        </w:rPr>
      </w:pPr>
      <w:r w:rsidRPr="0037630D">
        <w:rPr>
          <w:bCs/>
          <w:sz w:val="28"/>
          <w:szCs w:val="28"/>
        </w:rPr>
        <w:t>а) в электронной форме посредством Единого портала, регионального портала.</w:t>
      </w:r>
    </w:p>
    <w:p w:rsidR="00C323E8" w:rsidRPr="0037630D" w:rsidRDefault="00C323E8" w:rsidP="0037630D">
      <w:pPr>
        <w:autoSpaceDE w:val="0"/>
        <w:autoSpaceDN w:val="0"/>
        <w:adjustRightInd w:val="0"/>
        <w:jc w:val="both"/>
        <w:rPr>
          <w:bCs/>
          <w:sz w:val="28"/>
          <w:szCs w:val="28"/>
        </w:rPr>
      </w:pPr>
      <w:r w:rsidRPr="0037630D">
        <w:rPr>
          <w:bCs/>
          <w:sz w:val="28"/>
          <w:szCs w:val="28"/>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уведомления с использованием интерактивной формы в электронном виде.</w:t>
      </w:r>
    </w:p>
    <w:p w:rsidR="00C323E8" w:rsidRPr="0037630D" w:rsidRDefault="00C323E8" w:rsidP="0037630D">
      <w:pPr>
        <w:autoSpaceDE w:val="0"/>
        <w:autoSpaceDN w:val="0"/>
        <w:adjustRightInd w:val="0"/>
        <w:jc w:val="both"/>
        <w:rPr>
          <w:bCs/>
          <w:sz w:val="28"/>
          <w:szCs w:val="28"/>
        </w:rPr>
      </w:pPr>
      <w:r w:rsidRPr="0037630D">
        <w:rPr>
          <w:bCs/>
          <w:sz w:val="28"/>
          <w:szCs w:val="28"/>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w:t>
      </w:r>
      <w:r w:rsidRPr="0037630D">
        <w:rPr>
          <w:bCs/>
          <w:sz w:val="28"/>
          <w:szCs w:val="28"/>
        </w:rPr>
        <w:lastRenderedPageBreak/>
        <w:t>о выдаче дубликата направляется заявителем или его представителем вместе с прикрепленными электронными документами, указанными в подпунктах "б"-"д" пункта 2.10 настоящего Административного регламента.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w:t>
      </w:r>
      <w:r w:rsidR="0037630D">
        <w:rPr>
          <w:bCs/>
          <w:sz w:val="28"/>
          <w:szCs w:val="28"/>
        </w:rPr>
        <w:t>о закона от 6 апреля 2011 года №</w:t>
      </w:r>
      <w:r w:rsidRPr="0037630D">
        <w:rPr>
          <w:bCs/>
          <w:sz w:val="28"/>
          <w:szCs w:val="28"/>
        </w:rPr>
        <w:t xml:space="preserve"> </w:t>
      </w:r>
      <w:r w:rsidR="0037630D">
        <w:rPr>
          <w:bCs/>
          <w:sz w:val="28"/>
          <w:szCs w:val="28"/>
        </w:rPr>
        <w:t>63-ФЗ "Об электронной подписи" (далее - Федеральный закон №</w:t>
      </w:r>
      <w:r w:rsidRPr="0037630D">
        <w:rPr>
          <w:bCs/>
          <w:sz w:val="28"/>
          <w:szCs w:val="28"/>
        </w:rPr>
        <w:t xml:space="preserve">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w:t>
      </w:r>
      <w:r w:rsidR="00C5506C">
        <w:rPr>
          <w:bCs/>
          <w:sz w:val="28"/>
          <w:szCs w:val="28"/>
        </w:rPr>
        <w:t>дерации от 25 января 2013 года № 33 «</w:t>
      </w:r>
      <w:r w:rsidRPr="0037630D">
        <w:rPr>
          <w:bCs/>
          <w:sz w:val="28"/>
          <w:szCs w:val="28"/>
        </w:rPr>
        <w:t>Об использовании простой электронной подписи при оказании госуда</w:t>
      </w:r>
      <w:r w:rsidR="00C5506C">
        <w:rPr>
          <w:bCs/>
          <w:sz w:val="28"/>
          <w:szCs w:val="28"/>
        </w:rPr>
        <w:t>рственных и муниципальных услуг»</w:t>
      </w:r>
      <w:r w:rsidRPr="0037630D">
        <w:rPr>
          <w:bCs/>
          <w:sz w:val="28"/>
          <w:szCs w:val="28"/>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w:t>
      </w:r>
      <w:r w:rsidR="00C5506C">
        <w:rPr>
          <w:bCs/>
          <w:sz w:val="28"/>
          <w:szCs w:val="28"/>
        </w:rPr>
        <w:t>едерации от 25 июня 2012 года №</w:t>
      </w:r>
      <w:r w:rsidRPr="0037630D">
        <w:rPr>
          <w:bCs/>
          <w:sz w:val="28"/>
          <w:szCs w:val="28"/>
        </w:rPr>
        <w:t xml:space="preserve"> 634 "О видах электронной подписи, использование которых допускается при обращении за получением государ</w:t>
      </w:r>
      <w:r w:rsidR="00C5506C">
        <w:rPr>
          <w:bCs/>
          <w:sz w:val="28"/>
          <w:szCs w:val="28"/>
        </w:rPr>
        <w:t xml:space="preserve">ственных и муниципальных услуг" </w:t>
      </w:r>
      <w:r w:rsidRPr="0037630D">
        <w:rPr>
          <w:bCs/>
          <w:sz w:val="28"/>
          <w:szCs w:val="28"/>
        </w:rPr>
        <w:t>(далее - усиленная неквалифицированная электронная подпись).</w:t>
      </w:r>
    </w:p>
    <w:p w:rsidR="00C323E8" w:rsidRPr="0037630D" w:rsidRDefault="00C323E8" w:rsidP="0037630D">
      <w:pPr>
        <w:autoSpaceDE w:val="0"/>
        <w:autoSpaceDN w:val="0"/>
        <w:adjustRightInd w:val="0"/>
        <w:jc w:val="both"/>
        <w:rPr>
          <w:bCs/>
          <w:sz w:val="28"/>
          <w:szCs w:val="28"/>
        </w:rPr>
      </w:pPr>
      <w:r w:rsidRPr="0037630D">
        <w:rPr>
          <w:bCs/>
          <w:sz w:val="28"/>
          <w:szCs w:val="28"/>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C323E8" w:rsidRPr="0037630D" w:rsidRDefault="00C323E8" w:rsidP="0037630D">
      <w:pPr>
        <w:autoSpaceDE w:val="0"/>
        <w:autoSpaceDN w:val="0"/>
        <w:adjustRightInd w:val="0"/>
        <w:jc w:val="both"/>
        <w:rPr>
          <w:bCs/>
          <w:sz w:val="28"/>
          <w:szCs w:val="28"/>
        </w:rPr>
      </w:pPr>
      <w:r w:rsidRPr="0037630D">
        <w:rPr>
          <w:bCs/>
          <w:sz w:val="28"/>
          <w:szCs w:val="28"/>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w:t>
      </w:r>
      <w:r w:rsidR="00C5506C">
        <w:rPr>
          <w:bCs/>
          <w:sz w:val="28"/>
          <w:szCs w:val="28"/>
        </w:rPr>
        <w:t>т 22 декабря 2012 года №</w:t>
      </w:r>
      <w:r w:rsidRPr="0037630D">
        <w:rPr>
          <w:bCs/>
          <w:sz w:val="28"/>
          <w:szCs w:val="28"/>
        </w:rPr>
        <w:t xml:space="preserve"> 1376 "Об утверждении Правил организации деятельности многофункциональных центров предоставления государс</w:t>
      </w:r>
      <w:r w:rsidR="00C5506C">
        <w:rPr>
          <w:bCs/>
          <w:sz w:val="28"/>
          <w:szCs w:val="28"/>
        </w:rPr>
        <w:t>твенных и муниципальных услуг"</w:t>
      </w:r>
      <w:r w:rsidRPr="0037630D">
        <w:rPr>
          <w:bCs/>
          <w:sz w:val="28"/>
          <w:szCs w:val="28"/>
        </w:rPr>
        <w:t>.</w:t>
      </w:r>
    </w:p>
    <w:p w:rsidR="00C323E8" w:rsidRPr="0037630D" w:rsidRDefault="00C323E8" w:rsidP="0037630D">
      <w:pPr>
        <w:autoSpaceDE w:val="0"/>
        <w:autoSpaceDN w:val="0"/>
        <w:adjustRightInd w:val="0"/>
        <w:jc w:val="both"/>
        <w:rPr>
          <w:bCs/>
          <w:sz w:val="28"/>
          <w:szCs w:val="28"/>
        </w:rPr>
      </w:pPr>
      <w:r w:rsidRPr="0037630D">
        <w:rPr>
          <w:bCs/>
          <w:sz w:val="28"/>
          <w:szCs w:val="28"/>
        </w:rPr>
        <w:lastRenderedPageBreak/>
        <w:t>б) на бумажном носителе посредством личного обращения в уполномоченный орган государственной власти, орган местного самоуправления либо посредством почтового отправления с уведомлением о вручении;</w:t>
      </w:r>
    </w:p>
    <w:p w:rsidR="00C323E8" w:rsidRPr="0037630D" w:rsidRDefault="00C323E8" w:rsidP="0037630D">
      <w:pPr>
        <w:autoSpaceDE w:val="0"/>
        <w:autoSpaceDN w:val="0"/>
        <w:adjustRightInd w:val="0"/>
        <w:jc w:val="both"/>
        <w:rPr>
          <w:bCs/>
          <w:sz w:val="28"/>
          <w:szCs w:val="28"/>
        </w:rPr>
      </w:pPr>
      <w:r w:rsidRPr="0037630D">
        <w:rPr>
          <w:bCs/>
          <w:sz w:val="28"/>
          <w:szCs w:val="28"/>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w:t>
      </w:r>
      <w:r w:rsidR="00C5506C">
        <w:rPr>
          <w:bCs/>
          <w:sz w:val="28"/>
          <w:szCs w:val="28"/>
        </w:rPr>
        <w:t>рации от 27 сентября 2011 года №</w:t>
      </w:r>
      <w:r w:rsidRPr="0037630D">
        <w:rPr>
          <w:bCs/>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w:t>
      </w:r>
      <w:r w:rsidR="00C5506C">
        <w:rPr>
          <w:bCs/>
          <w:sz w:val="28"/>
          <w:szCs w:val="28"/>
        </w:rPr>
        <w:t>ганами местного самоуправления".</w:t>
      </w:r>
    </w:p>
    <w:p w:rsidR="00C323E8" w:rsidRPr="0037630D" w:rsidRDefault="00C323E8" w:rsidP="0037630D">
      <w:pPr>
        <w:autoSpaceDE w:val="0"/>
        <w:autoSpaceDN w:val="0"/>
        <w:adjustRightInd w:val="0"/>
        <w:jc w:val="both"/>
        <w:rPr>
          <w:bCs/>
          <w:sz w:val="28"/>
          <w:szCs w:val="28"/>
        </w:rPr>
      </w:pPr>
      <w:r w:rsidRPr="0037630D">
        <w:rPr>
          <w:bCs/>
          <w:sz w:val="28"/>
          <w:szCs w:val="28"/>
        </w:rPr>
        <w:t>г) в электронной форме посредством единой информационной системы жилищного строительства.</w:t>
      </w:r>
    </w:p>
    <w:p w:rsidR="00C323E8" w:rsidRPr="0037630D" w:rsidRDefault="00C323E8" w:rsidP="0037630D">
      <w:pPr>
        <w:autoSpaceDE w:val="0"/>
        <w:autoSpaceDN w:val="0"/>
        <w:adjustRightInd w:val="0"/>
        <w:jc w:val="both"/>
        <w:rPr>
          <w:bCs/>
          <w:sz w:val="28"/>
          <w:szCs w:val="28"/>
        </w:rPr>
      </w:pPr>
      <w:r w:rsidRPr="0037630D">
        <w:rPr>
          <w:bCs/>
          <w:sz w:val="28"/>
          <w:szCs w:val="28"/>
        </w:rPr>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323E8" w:rsidRPr="00C323E8" w:rsidRDefault="00C323E8" w:rsidP="00C323E8">
      <w:pPr>
        <w:autoSpaceDE w:val="0"/>
        <w:autoSpaceDN w:val="0"/>
        <w:adjustRightInd w:val="0"/>
        <w:jc w:val="center"/>
        <w:rPr>
          <w:b/>
          <w:bCs/>
          <w:sz w:val="28"/>
          <w:szCs w:val="28"/>
        </w:rPr>
      </w:pPr>
    </w:p>
    <w:p w:rsidR="00C323E8" w:rsidRPr="00C5506C" w:rsidRDefault="00C323E8" w:rsidP="00C323E8">
      <w:pPr>
        <w:autoSpaceDE w:val="0"/>
        <w:autoSpaceDN w:val="0"/>
        <w:adjustRightInd w:val="0"/>
        <w:jc w:val="center"/>
        <w:rPr>
          <w:bCs/>
          <w:sz w:val="28"/>
          <w:szCs w:val="28"/>
        </w:rPr>
      </w:pPr>
      <w:r w:rsidRPr="00C5506C">
        <w:rPr>
          <w:bCs/>
          <w:sz w:val="28"/>
          <w:szCs w:val="28"/>
        </w:rPr>
        <w:t>Исчерпывающий перечень оснований для отказа в приеме документов, необходимых для предоставления муниципальной услуги</w:t>
      </w:r>
    </w:p>
    <w:p w:rsidR="00C323E8" w:rsidRPr="00C323E8" w:rsidRDefault="00C323E8" w:rsidP="00C323E8">
      <w:pPr>
        <w:autoSpaceDE w:val="0"/>
        <w:autoSpaceDN w:val="0"/>
        <w:adjustRightInd w:val="0"/>
        <w:jc w:val="center"/>
        <w:rPr>
          <w:b/>
          <w:bCs/>
          <w:sz w:val="28"/>
          <w:szCs w:val="28"/>
        </w:rPr>
      </w:pPr>
    </w:p>
    <w:p w:rsidR="00C323E8" w:rsidRPr="00C5506C" w:rsidRDefault="00C323E8" w:rsidP="00C5506C">
      <w:pPr>
        <w:autoSpaceDE w:val="0"/>
        <w:autoSpaceDN w:val="0"/>
        <w:adjustRightInd w:val="0"/>
        <w:jc w:val="both"/>
        <w:rPr>
          <w:bCs/>
          <w:sz w:val="28"/>
          <w:szCs w:val="28"/>
        </w:rPr>
      </w:pPr>
      <w:r w:rsidRPr="00C5506C">
        <w:rPr>
          <w:bCs/>
          <w:sz w:val="28"/>
          <w:szCs w:val="28"/>
        </w:rPr>
        <w:t>2.15. Исчерпывающий перечень оснований для отказа в приеме документов, указанных в пункте 2.10 настоящего Административного регламента, в том числе представленных в электронной форме:</w:t>
      </w:r>
    </w:p>
    <w:p w:rsidR="00C323E8" w:rsidRPr="00C5506C" w:rsidRDefault="00C323E8" w:rsidP="00C5506C">
      <w:pPr>
        <w:autoSpaceDE w:val="0"/>
        <w:autoSpaceDN w:val="0"/>
        <w:adjustRightInd w:val="0"/>
        <w:jc w:val="both"/>
        <w:rPr>
          <w:bCs/>
          <w:sz w:val="28"/>
          <w:szCs w:val="28"/>
        </w:rPr>
      </w:pPr>
      <w:r w:rsidRPr="00C5506C">
        <w:rPr>
          <w:bCs/>
          <w:sz w:val="28"/>
          <w:szCs w:val="28"/>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C323E8" w:rsidRPr="00C5506C" w:rsidRDefault="00C323E8" w:rsidP="00C5506C">
      <w:pPr>
        <w:autoSpaceDE w:val="0"/>
        <w:autoSpaceDN w:val="0"/>
        <w:adjustRightInd w:val="0"/>
        <w:jc w:val="both"/>
        <w:rPr>
          <w:bCs/>
          <w:sz w:val="28"/>
          <w:szCs w:val="28"/>
        </w:rPr>
      </w:pPr>
      <w:r w:rsidRPr="00C5506C">
        <w:rPr>
          <w:bCs/>
          <w:sz w:val="28"/>
          <w:szCs w:val="28"/>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C323E8" w:rsidRPr="00C5506C" w:rsidRDefault="00C323E8" w:rsidP="00C5506C">
      <w:pPr>
        <w:autoSpaceDE w:val="0"/>
        <w:autoSpaceDN w:val="0"/>
        <w:adjustRightInd w:val="0"/>
        <w:jc w:val="both"/>
        <w:rPr>
          <w:bCs/>
          <w:sz w:val="28"/>
          <w:szCs w:val="28"/>
        </w:rPr>
      </w:pPr>
      <w:r w:rsidRPr="00C5506C">
        <w:rPr>
          <w:bCs/>
          <w:sz w:val="28"/>
          <w:szCs w:val="28"/>
        </w:rPr>
        <w:t>в) непредставление документов, предусмотренных подпунктами "а" - "в" пункта 2.10 настоящего Административного регламента;</w:t>
      </w:r>
    </w:p>
    <w:p w:rsidR="00C323E8" w:rsidRPr="00C5506C" w:rsidRDefault="00C323E8" w:rsidP="00C5506C">
      <w:pPr>
        <w:autoSpaceDE w:val="0"/>
        <w:autoSpaceDN w:val="0"/>
        <w:adjustRightInd w:val="0"/>
        <w:jc w:val="both"/>
        <w:rPr>
          <w:bCs/>
          <w:sz w:val="28"/>
          <w:szCs w:val="28"/>
        </w:rPr>
      </w:pPr>
      <w:r w:rsidRPr="00C5506C">
        <w:rPr>
          <w:bCs/>
          <w:sz w:val="28"/>
          <w:szCs w:val="28"/>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w:t>
      </w:r>
      <w:r w:rsidRPr="00C5506C">
        <w:rPr>
          <w:bCs/>
          <w:sz w:val="28"/>
          <w:szCs w:val="28"/>
        </w:rPr>
        <w:lastRenderedPageBreak/>
        <w:t>полномочия представителя заявителя, в случае обращения за получением услуги указанным лицом);</w:t>
      </w:r>
    </w:p>
    <w:p w:rsidR="00C323E8" w:rsidRPr="00C5506C" w:rsidRDefault="00C323E8" w:rsidP="00C5506C">
      <w:pPr>
        <w:autoSpaceDE w:val="0"/>
        <w:autoSpaceDN w:val="0"/>
        <w:adjustRightInd w:val="0"/>
        <w:jc w:val="both"/>
        <w:rPr>
          <w:bCs/>
          <w:sz w:val="28"/>
          <w:szCs w:val="28"/>
        </w:rPr>
      </w:pPr>
      <w:r w:rsidRPr="00C5506C">
        <w:rPr>
          <w:bCs/>
          <w:sz w:val="28"/>
          <w:szCs w:val="28"/>
        </w:rPr>
        <w:t>д) представленные документы содержат подчистки и исправления текста;</w:t>
      </w:r>
    </w:p>
    <w:p w:rsidR="00C323E8" w:rsidRPr="00C5506C" w:rsidRDefault="00C323E8" w:rsidP="00C5506C">
      <w:pPr>
        <w:autoSpaceDE w:val="0"/>
        <w:autoSpaceDN w:val="0"/>
        <w:adjustRightInd w:val="0"/>
        <w:jc w:val="both"/>
        <w:rPr>
          <w:bCs/>
          <w:sz w:val="28"/>
          <w:szCs w:val="28"/>
        </w:rPr>
      </w:pPr>
      <w:r w:rsidRPr="00C5506C">
        <w:rPr>
          <w:bCs/>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323E8" w:rsidRPr="00C5506C" w:rsidRDefault="00C323E8" w:rsidP="00C5506C">
      <w:pPr>
        <w:autoSpaceDE w:val="0"/>
        <w:autoSpaceDN w:val="0"/>
        <w:adjustRightInd w:val="0"/>
        <w:jc w:val="both"/>
        <w:rPr>
          <w:bCs/>
          <w:sz w:val="28"/>
          <w:szCs w:val="28"/>
        </w:rPr>
      </w:pPr>
      <w:r w:rsidRPr="00C5506C">
        <w:rPr>
          <w:bCs/>
          <w:sz w:val="28"/>
          <w:szCs w:val="28"/>
        </w:rPr>
        <w:t xml:space="preserve">ж) выявлено несоблюдение установленных </w:t>
      </w:r>
      <w:r w:rsidR="00C5506C">
        <w:rPr>
          <w:bCs/>
          <w:sz w:val="28"/>
          <w:szCs w:val="28"/>
        </w:rPr>
        <w:t>статьей 11 Федерального закона №</w:t>
      </w:r>
      <w:r w:rsidRPr="00C5506C">
        <w:rPr>
          <w:bCs/>
          <w:sz w:val="28"/>
          <w:szCs w:val="28"/>
        </w:rPr>
        <w:t xml:space="preserve"> 63-ФЗ условий признания квалифицированной электронной подписи действительной в документах, представленных в электронной форме.</w:t>
      </w:r>
    </w:p>
    <w:p w:rsidR="00C323E8" w:rsidRPr="00C5506C" w:rsidRDefault="00C323E8" w:rsidP="00C5506C">
      <w:pPr>
        <w:autoSpaceDE w:val="0"/>
        <w:autoSpaceDN w:val="0"/>
        <w:adjustRightInd w:val="0"/>
        <w:jc w:val="both"/>
        <w:rPr>
          <w:bCs/>
          <w:sz w:val="28"/>
          <w:szCs w:val="28"/>
        </w:rPr>
      </w:pPr>
      <w:r w:rsidRPr="00C5506C">
        <w:rPr>
          <w:bCs/>
          <w:sz w:val="28"/>
          <w:szCs w:val="28"/>
        </w:rPr>
        <w:t>2.16. Решение об отказе в приеме документов, указанных в пункте 2.10 настоящего Административного регламента, оформляется по рекомендуемой форме согласно приложению 8 к настоящему Административному регламенту.</w:t>
      </w:r>
    </w:p>
    <w:p w:rsidR="00C323E8" w:rsidRPr="00C5506C" w:rsidRDefault="00C323E8" w:rsidP="00C5506C">
      <w:pPr>
        <w:autoSpaceDE w:val="0"/>
        <w:autoSpaceDN w:val="0"/>
        <w:adjustRightInd w:val="0"/>
        <w:jc w:val="both"/>
        <w:rPr>
          <w:bCs/>
          <w:sz w:val="28"/>
          <w:szCs w:val="28"/>
        </w:rPr>
      </w:pPr>
      <w:r w:rsidRPr="00C5506C">
        <w:rPr>
          <w:bCs/>
          <w:sz w:val="28"/>
          <w:szCs w:val="28"/>
        </w:rPr>
        <w:t>2.17. 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w:t>
      </w:r>
    </w:p>
    <w:p w:rsidR="00C323E8" w:rsidRPr="00C5506C" w:rsidRDefault="00C323E8" w:rsidP="00C5506C">
      <w:pPr>
        <w:autoSpaceDE w:val="0"/>
        <w:autoSpaceDN w:val="0"/>
        <w:adjustRightInd w:val="0"/>
        <w:jc w:val="both"/>
        <w:rPr>
          <w:bCs/>
          <w:sz w:val="28"/>
          <w:szCs w:val="28"/>
        </w:rPr>
      </w:pPr>
      <w:r w:rsidRPr="00C5506C">
        <w:rPr>
          <w:bCs/>
          <w:sz w:val="28"/>
          <w:szCs w:val="28"/>
        </w:rPr>
        <w:t>2.18. 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C323E8" w:rsidRPr="00C323E8" w:rsidRDefault="00C323E8" w:rsidP="00C323E8">
      <w:pPr>
        <w:autoSpaceDE w:val="0"/>
        <w:autoSpaceDN w:val="0"/>
        <w:adjustRightInd w:val="0"/>
        <w:jc w:val="center"/>
        <w:rPr>
          <w:b/>
          <w:bCs/>
          <w:sz w:val="28"/>
          <w:szCs w:val="28"/>
        </w:rPr>
      </w:pPr>
    </w:p>
    <w:p w:rsidR="00C323E8" w:rsidRPr="00C5506C" w:rsidRDefault="00C323E8" w:rsidP="00C5506C">
      <w:pPr>
        <w:autoSpaceDE w:val="0"/>
        <w:autoSpaceDN w:val="0"/>
        <w:adjustRightInd w:val="0"/>
        <w:jc w:val="center"/>
        <w:rPr>
          <w:bCs/>
          <w:sz w:val="28"/>
          <w:szCs w:val="28"/>
        </w:rPr>
      </w:pPr>
      <w:r w:rsidRPr="00C5506C">
        <w:rPr>
          <w:bCs/>
          <w:sz w:val="28"/>
          <w:szCs w:val="28"/>
        </w:rPr>
        <w:t>Исчерпывающий перечень оснований для приостановления или отказа в предоставлении муниципальной услуги</w:t>
      </w:r>
    </w:p>
    <w:p w:rsidR="00C323E8" w:rsidRPr="00C323E8" w:rsidRDefault="00C323E8" w:rsidP="00C323E8">
      <w:pPr>
        <w:autoSpaceDE w:val="0"/>
        <w:autoSpaceDN w:val="0"/>
        <w:adjustRightInd w:val="0"/>
        <w:jc w:val="center"/>
        <w:rPr>
          <w:b/>
          <w:bCs/>
          <w:sz w:val="28"/>
          <w:szCs w:val="28"/>
        </w:rPr>
      </w:pPr>
    </w:p>
    <w:p w:rsidR="00C323E8" w:rsidRPr="00C5506C" w:rsidRDefault="00C323E8" w:rsidP="00C5506C">
      <w:pPr>
        <w:autoSpaceDE w:val="0"/>
        <w:autoSpaceDN w:val="0"/>
        <w:adjustRightInd w:val="0"/>
        <w:jc w:val="both"/>
        <w:rPr>
          <w:bCs/>
          <w:sz w:val="28"/>
          <w:szCs w:val="28"/>
        </w:rPr>
      </w:pPr>
      <w:r w:rsidRPr="00C5506C">
        <w:rPr>
          <w:bCs/>
          <w:sz w:val="28"/>
          <w:szCs w:val="28"/>
        </w:rPr>
        <w:t>2.19. Основания для приостановления предоставления муниципальной услуги отсутствуют.</w:t>
      </w:r>
    </w:p>
    <w:p w:rsidR="00C323E8" w:rsidRPr="00C5506C" w:rsidRDefault="00C323E8" w:rsidP="00C5506C">
      <w:pPr>
        <w:autoSpaceDE w:val="0"/>
        <w:autoSpaceDN w:val="0"/>
        <w:adjustRightInd w:val="0"/>
        <w:jc w:val="both"/>
        <w:rPr>
          <w:bCs/>
          <w:sz w:val="28"/>
          <w:szCs w:val="28"/>
        </w:rPr>
      </w:pPr>
      <w:r w:rsidRPr="00C5506C">
        <w:rPr>
          <w:bCs/>
          <w:sz w:val="28"/>
          <w:szCs w:val="28"/>
        </w:rPr>
        <w:t>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разрешении на строительство, оснований для отказа в выдаче дубликата разрешения на строительство указаны в пунктах 2.19.1 - 2.19.9 настоящего Административного регламента.</w:t>
      </w:r>
    </w:p>
    <w:p w:rsidR="00C323E8" w:rsidRPr="00C5506C" w:rsidRDefault="00C323E8" w:rsidP="00C5506C">
      <w:pPr>
        <w:autoSpaceDE w:val="0"/>
        <w:autoSpaceDN w:val="0"/>
        <w:adjustRightInd w:val="0"/>
        <w:jc w:val="both"/>
        <w:rPr>
          <w:bCs/>
          <w:sz w:val="28"/>
          <w:szCs w:val="28"/>
        </w:rPr>
      </w:pPr>
      <w:r w:rsidRPr="00C5506C">
        <w:rPr>
          <w:bCs/>
          <w:sz w:val="28"/>
          <w:szCs w:val="28"/>
        </w:rPr>
        <w:t>2.19.1. В случае представления заявления о выдаче разрешения на строительство основаниями для отказа в выдаче разрешения на строительство являются:</w:t>
      </w:r>
    </w:p>
    <w:p w:rsidR="00C323E8" w:rsidRPr="00C5506C" w:rsidRDefault="00C323E8" w:rsidP="00C5506C">
      <w:pPr>
        <w:autoSpaceDE w:val="0"/>
        <w:autoSpaceDN w:val="0"/>
        <w:adjustRightInd w:val="0"/>
        <w:jc w:val="both"/>
        <w:rPr>
          <w:bCs/>
          <w:sz w:val="28"/>
          <w:szCs w:val="28"/>
        </w:rPr>
      </w:pPr>
      <w:r w:rsidRPr="00C5506C">
        <w:rPr>
          <w:bCs/>
          <w:sz w:val="28"/>
          <w:szCs w:val="28"/>
        </w:rPr>
        <w:t>а) отсутствие документов, предусмотренных подпунктами "г", "д" пункта 2.10, пунктом 2.11.1 настоящего Административного регламента;</w:t>
      </w:r>
    </w:p>
    <w:p w:rsidR="00C323E8" w:rsidRPr="00C5506C" w:rsidRDefault="00C323E8" w:rsidP="00C5506C">
      <w:pPr>
        <w:autoSpaceDE w:val="0"/>
        <w:autoSpaceDN w:val="0"/>
        <w:adjustRightInd w:val="0"/>
        <w:jc w:val="both"/>
        <w:rPr>
          <w:bCs/>
          <w:sz w:val="28"/>
          <w:szCs w:val="28"/>
        </w:rPr>
      </w:pPr>
      <w:r w:rsidRPr="00C5506C">
        <w:rPr>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323E8" w:rsidRPr="00C5506C" w:rsidRDefault="00C323E8" w:rsidP="00C5506C">
      <w:pPr>
        <w:autoSpaceDE w:val="0"/>
        <w:autoSpaceDN w:val="0"/>
        <w:adjustRightInd w:val="0"/>
        <w:jc w:val="both"/>
        <w:rPr>
          <w:bCs/>
          <w:sz w:val="28"/>
          <w:szCs w:val="28"/>
        </w:rPr>
      </w:pPr>
      <w:r w:rsidRPr="00C5506C">
        <w:rPr>
          <w:bCs/>
          <w:sz w:val="28"/>
          <w:szCs w:val="28"/>
        </w:rPr>
        <w:lastRenderedPageBreak/>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323E8" w:rsidRPr="00C5506C" w:rsidRDefault="00C323E8" w:rsidP="00C5506C">
      <w:pPr>
        <w:autoSpaceDE w:val="0"/>
        <w:autoSpaceDN w:val="0"/>
        <w:adjustRightInd w:val="0"/>
        <w:jc w:val="both"/>
        <w:rPr>
          <w:bCs/>
          <w:sz w:val="28"/>
          <w:szCs w:val="28"/>
        </w:rPr>
      </w:pPr>
      <w:r w:rsidRPr="00C5506C">
        <w:rPr>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323E8" w:rsidRPr="00C5506C" w:rsidRDefault="00C323E8" w:rsidP="00C5506C">
      <w:pPr>
        <w:autoSpaceDE w:val="0"/>
        <w:autoSpaceDN w:val="0"/>
        <w:adjustRightInd w:val="0"/>
        <w:jc w:val="both"/>
        <w:rPr>
          <w:bCs/>
          <w:sz w:val="28"/>
          <w:szCs w:val="28"/>
        </w:rPr>
      </w:pPr>
      <w:r w:rsidRPr="00C5506C">
        <w:rPr>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323E8" w:rsidRPr="00C5506C" w:rsidRDefault="00C323E8" w:rsidP="00C5506C">
      <w:pPr>
        <w:autoSpaceDE w:val="0"/>
        <w:autoSpaceDN w:val="0"/>
        <w:adjustRightInd w:val="0"/>
        <w:jc w:val="both"/>
        <w:rPr>
          <w:bCs/>
          <w:sz w:val="28"/>
          <w:szCs w:val="28"/>
        </w:rPr>
      </w:pPr>
      <w:r w:rsidRPr="00C5506C">
        <w:rPr>
          <w:bCs/>
          <w:sz w:val="28"/>
          <w:szCs w:val="28"/>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323E8" w:rsidRPr="00C5506C" w:rsidRDefault="00C323E8" w:rsidP="00C5506C">
      <w:pPr>
        <w:autoSpaceDE w:val="0"/>
        <w:autoSpaceDN w:val="0"/>
        <w:adjustRightInd w:val="0"/>
        <w:jc w:val="both"/>
        <w:rPr>
          <w:bCs/>
          <w:sz w:val="28"/>
          <w:szCs w:val="28"/>
        </w:rPr>
      </w:pPr>
      <w:r w:rsidRPr="00C5506C">
        <w:rPr>
          <w:bCs/>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C323E8" w:rsidRPr="00C5506C" w:rsidRDefault="00C323E8" w:rsidP="00C5506C">
      <w:pPr>
        <w:autoSpaceDE w:val="0"/>
        <w:autoSpaceDN w:val="0"/>
        <w:adjustRightInd w:val="0"/>
        <w:jc w:val="both"/>
        <w:rPr>
          <w:bCs/>
          <w:sz w:val="28"/>
          <w:szCs w:val="28"/>
        </w:rPr>
      </w:pPr>
      <w:r w:rsidRPr="00C5506C">
        <w:rPr>
          <w:bCs/>
          <w:sz w:val="28"/>
          <w:szCs w:val="28"/>
        </w:rPr>
        <w:t>2.19.2.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C323E8" w:rsidRPr="00C5506C" w:rsidRDefault="00C323E8" w:rsidP="00C5506C">
      <w:pPr>
        <w:autoSpaceDE w:val="0"/>
        <w:autoSpaceDN w:val="0"/>
        <w:adjustRightInd w:val="0"/>
        <w:jc w:val="both"/>
        <w:rPr>
          <w:bCs/>
          <w:sz w:val="28"/>
          <w:szCs w:val="28"/>
        </w:rPr>
      </w:pPr>
      <w:r w:rsidRPr="00C5506C">
        <w:rPr>
          <w:bCs/>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323E8" w:rsidRPr="00C5506C" w:rsidRDefault="00C323E8" w:rsidP="00C5506C">
      <w:pPr>
        <w:autoSpaceDE w:val="0"/>
        <w:autoSpaceDN w:val="0"/>
        <w:adjustRightInd w:val="0"/>
        <w:jc w:val="both"/>
        <w:rPr>
          <w:bCs/>
          <w:sz w:val="28"/>
          <w:szCs w:val="28"/>
        </w:rPr>
      </w:pPr>
      <w:r w:rsidRPr="00C5506C">
        <w:rPr>
          <w:bCs/>
          <w:sz w:val="28"/>
          <w:szCs w:val="28"/>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w:t>
      </w:r>
      <w:r w:rsidRPr="00C5506C">
        <w:rPr>
          <w:bCs/>
          <w:sz w:val="28"/>
          <w:szCs w:val="28"/>
        </w:rPr>
        <w:lastRenderedPageBreak/>
        <w:t>которых в соответствии с Градостроительным кодексом Российской Федерации выдано разрешение на строительство.</w:t>
      </w:r>
    </w:p>
    <w:p w:rsidR="00C323E8" w:rsidRPr="00C5506C" w:rsidRDefault="00C323E8" w:rsidP="00C5506C">
      <w:pPr>
        <w:autoSpaceDE w:val="0"/>
        <w:autoSpaceDN w:val="0"/>
        <w:adjustRightInd w:val="0"/>
        <w:jc w:val="both"/>
        <w:rPr>
          <w:bCs/>
          <w:sz w:val="28"/>
          <w:szCs w:val="28"/>
        </w:rPr>
      </w:pPr>
      <w:r w:rsidRPr="00C5506C">
        <w:rPr>
          <w:bCs/>
          <w:sz w:val="28"/>
          <w:szCs w:val="28"/>
        </w:rPr>
        <w:t>2.19.3.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C323E8" w:rsidRPr="00C5506C" w:rsidRDefault="00C323E8" w:rsidP="00C5506C">
      <w:pPr>
        <w:autoSpaceDE w:val="0"/>
        <w:autoSpaceDN w:val="0"/>
        <w:adjustRightInd w:val="0"/>
        <w:jc w:val="both"/>
        <w:rPr>
          <w:bCs/>
          <w:sz w:val="28"/>
          <w:szCs w:val="28"/>
        </w:rPr>
      </w:pPr>
      <w:r w:rsidRPr="00C5506C">
        <w:rPr>
          <w:bCs/>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323E8" w:rsidRPr="00C5506C" w:rsidRDefault="00C323E8" w:rsidP="00C5506C">
      <w:pPr>
        <w:autoSpaceDE w:val="0"/>
        <w:autoSpaceDN w:val="0"/>
        <w:adjustRightInd w:val="0"/>
        <w:jc w:val="both"/>
        <w:rPr>
          <w:bCs/>
          <w:sz w:val="28"/>
          <w:szCs w:val="28"/>
        </w:rPr>
      </w:pPr>
      <w:r w:rsidRPr="00C5506C">
        <w:rPr>
          <w:bCs/>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323E8" w:rsidRPr="00C5506C" w:rsidRDefault="00C323E8" w:rsidP="00C5506C">
      <w:pPr>
        <w:autoSpaceDE w:val="0"/>
        <w:autoSpaceDN w:val="0"/>
        <w:adjustRightInd w:val="0"/>
        <w:jc w:val="both"/>
        <w:rPr>
          <w:bCs/>
          <w:sz w:val="28"/>
          <w:szCs w:val="28"/>
        </w:rPr>
      </w:pPr>
      <w:r w:rsidRPr="00C5506C">
        <w:rPr>
          <w:bCs/>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323E8" w:rsidRPr="00C5506C" w:rsidRDefault="00C323E8" w:rsidP="00C5506C">
      <w:pPr>
        <w:autoSpaceDE w:val="0"/>
        <w:autoSpaceDN w:val="0"/>
        <w:adjustRightInd w:val="0"/>
        <w:jc w:val="both"/>
        <w:rPr>
          <w:bCs/>
          <w:sz w:val="28"/>
          <w:szCs w:val="28"/>
        </w:rPr>
      </w:pPr>
      <w:r w:rsidRPr="00C5506C">
        <w:rPr>
          <w:bCs/>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323E8" w:rsidRPr="00C5506C" w:rsidRDefault="00C323E8" w:rsidP="00C5506C">
      <w:pPr>
        <w:autoSpaceDE w:val="0"/>
        <w:autoSpaceDN w:val="0"/>
        <w:adjustRightInd w:val="0"/>
        <w:jc w:val="both"/>
        <w:rPr>
          <w:bCs/>
          <w:sz w:val="28"/>
          <w:szCs w:val="28"/>
        </w:rPr>
      </w:pPr>
      <w:r w:rsidRPr="00C5506C">
        <w:rPr>
          <w:bCs/>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323E8" w:rsidRPr="00C5506C" w:rsidRDefault="00C323E8" w:rsidP="00C5506C">
      <w:pPr>
        <w:autoSpaceDE w:val="0"/>
        <w:autoSpaceDN w:val="0"/>
        <w:adjustRightInd w:val="0"/>
        <w:jc w:val="both"/>
        <w:rPr>
          <w:bCs/>
          <w:sz w:val="28"/>
          <w:szCs w:val="28"/>
        </w:rPr>
      </w:pPr>
      <w:r w:rsidRPr="00C5506C">
        <w:rPr>
          <w:bCs/>
          <w:sz w:val="28"/>
          <w:szCs w:val="28"/>
        </w:rPr>
        <w:t>2.19.4. В случае представления уведомления о переходе права пользования недрами основаниями для отказа во внесении изменений в разрешение на строительство являются:</w:t>
      </w:r>
    </w:p>
    <w:p w:rsidR="00C323E8" w:rsidRPr="00C5506C" w:rsidRDefault="00C323E8" w:rsidP="00C5506C">
      <w:pPr>
        <w:autoSpaceDE w:val="0"/>
        <w:autoSpaceDN w:val="0"/>
        <w:adjustRightInd w:val="0"/>
        <w:jc w:val="both"/>
        <w:rPr>
          <w:bCs/>
          <w:sz w:val="28"/>
          <w:szCs w:val="28"/>
        </w:rPr>
      </w:pPr>
      <w:r w:rsidRPr="00C5506C">
        <w:rPr>
          <w:bCs/>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323E8" w:rsidRPr="00C5506C" w:rsidRDefault="00C323E8" w:rsidP="00C5506C">
      <w:pPr>
        <w:autoSpaceDE w:val="0"/>
        <w:autoSpaceDN w:val="0"/>
        <w:adjustRightInd w:val="0"/>
        <w:jc w:val="both"/>
        <w:rPr>
          <w:bCs/>
          <w:sz w:val="28"/>
          <w:szCs w:val="28"/>
        </w:rPr>
      </w:pPr>
      <w:r w:rsidRPr="00C5506C">
        <w:rPr>
          <w:bCs/>
          <w:sz w:val="28"/>
          <w:szCs w:val="28"/>
        </w:rPr>
        <w:lastRenderedPageBreak/>
        <w:t>б) недостоверность сведений, указанных в уведомлении о переходе права пользования недрами.</w:t>
      </w:r>
    </w:p>
    <w:p w:rsidR="00C323E8" w:rsidRPr="00C5506C" w:rsidRDefault="00C323E8" w:rsidP="00C5506C">
      <w:pPr>
        <w:autoSpaceDE w:val="0"/>
        <w:autoSpaceDN w:val="0"/>
        <w:adjustRightInd w:val="0"/>
        <w:jc w:val="both"/>
        <w:rPr>
          <w:bCs/>
          <w:sz w:val="28"/>
          <w:szCs w:val="28"/>
        </w:rPr>
      </w:pPr>
      <w:r w:rsidRPr="00C5506C">
        <w:rPr>
          <w:bCs/>
          <w:sz w:val="28"/>
          <w:szCs w:val="28"/>
        </w:rPr>
        <w:t>2.19.5. В случае представления заявителем уведомления о переходе прав на земельный участок основаниями для отказа во внесении изменений в разрешение на строительство являются:</w:t>
      </w:r>
    </w:p>
    <w:p w:rsidR="00C323E8" w:rsidRPr="00C5506C" w:rsidRDefault="00C323E8" w:rsidP="00C5506C">
      <w:pPr>
        <w:autoSpaceDE w:val="0"/>
        <w:autoSpaceDN w:val="0"/>
        <w:adjustRightInd w:val="0"/>
        <w:jc w:val="both"/>
        <w:rPr>
          <w:bCs/>
          <w:sz w:val="28"/>
          <w:szCs w:val="28"/>
        </w:rPr>
      </w:pPr>
      <w:r w:rsidRPr="00C5506C">
        <w:rPr>
          <w:bCs/>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C323E8" w:rsidRPr="00C5506C" w:rsidRDefault="00C323E8" w:rsidP="00C5506C">
      <w:pPr>
        <w:autoSpaceDE w:val="0"/>
        <w:autoSpaceDN w:val="0"/>
        <w:adjustRightInd w:val="0"/>
        <w:jc w:val="both"/>
        <w:rPr>
          <w:bCs/>
          <w:sz w:val="28"/>
          <w:szCs w:val="28"/>
        </w:rPr>
      </w:pPr>
      <w:r w:rsidRPr="00C5506C">
        <w:rPr>
          <w:bCs/>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323E8" w:rsidRPr="00C5506C" w:rsidRDefault="00C323E8" w:rsidP="00C5506C">
      <w:pPr>
        <w:autoSpaceDE w:val="0"/>
        <w:autoSpaceDN w:val="0"/>
        <w:adjustRightInd w:val="0"/>
        <w:jc w:val="both"/>
        <w:rPr>
          <w:bCs/>
          <w:sz w:val="28"/>
          <w:szCs w:val="28"/>
        </w:rPr>
      </w:pPr>
      <w:r w:rsidRPr="00C5506C">
        <w:rPr>
          <w:bCs/>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323E8" w:rsidRPr="00C5506C" w:rsidRDefault="00C323E8" w:rsidP="00C5506C">
      <w:pPr>
        <w:autoSpaceDE w:val="0"/>
        <w:autoSpaceDN w:val="0"/>
        <w:adjustRightInd w:val="0"/>
        <w:jc w:val="both"/>
        <w:rPr>
          <w:bCs/>
          <w:sz w:val="28"/>
          <w:szCs w:val="28"/>
        </w:rPr>
      </w:pPr>
      <w:r w:rsidRPr="00C5506C">
        <w:rPr>
          <w:bCs/>
          <w:sz w:val="28"/>
          <w:szCs w:val="28"/>
        </w:rPr>
        <w:t>2.19.6. 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C323E8" w:rsidRPr="00C5506C" w:rsidRDefault="00C323E8" w:rsidP="00C5506C">
      <w:pPr>
        <w:autoSpaceDE w:val="0"/>
        <w:autoSpaceDN w:val="0"/>
        <w:adjustRightInd w:val="0"/>
        <w:jc w:val="both"/>
        <w:rPr>
          <w:bCs/>
          <w:sz w:val="28"/>
          <w:szCs w:val="28"/>
        </w:rPr>
      </w:pPr>
      <w:r w:rsidRPr="00C5506C">
        <w:rPr>
          <w:bCs/>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323E8" w:rsidRPr="00C5506C" w:rsidRDefault="00C323E8" w:rsidP="00C5506C">
      <w:pPr>
        <w:autoSpaceDE w:val="0"/>
        <w:autoSpaceDN w:val="0"/>
        <w:adjustRightInd w:val="0"/>
        <w:jc w:val="both"/>
        <w:rPr>
          <w:bCs/>
          <w:sz w:val="28"/>
          <w:szCs w:val="28"/>
        </w:rPr>
      </w:pPr>
      <w:r w:rsidRPr="00C5506C">
        <w:rPr>
          <w:bCs/>
          <w:sz w:val="28"/>
          <w:szCs w:val="28"/>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323E8" w:rsidRPr="00C5506C" w:rsidRDefault="00C323E8" w:rsidP="00C5506C">
      <w:pPr>
        <w:autoSpaceDE w:val="0"/>
        <w:autoSpaceDN w:val="0"/>
        <w:adjustRightInd w:val="0"/>
        <w:jc w:val="both"/>
        <w:rPr>
          <w:bCs/>
          <w:sz w:val="28"/>
          <w:szCs w:val="28"/>
        </w:rPr>
      </w:pPr>
      <w:r w:rsidRPr="00C5506C">
        <w:rPr>
          <w:bCs/>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rsidR="00C323E8" w:rsidRPr="00C5506C" w:rsidRDefault="00C323E8" w:rsidP="00C5506C">
      <w:pPr>
        <w:autoSpaceDE w:val="0"/>
        <w:autoSpaceDN w:val="0"/>
        <w:adjustRightInd w:val="0"/>
        <w:jc w:val="both"/>
        <w:rPr>
          <w:bCs/>
          <w:sz w:val="28"/>
          <w:szCs w:val="28"/>
        </w:rPr>
      </w:pPr>
      <w:r w:rsidRPr="00C5506C">
        <w:rPr>
          <w:bCs/>
          <w:sz w:val="28"/>
          <w:szCs w:val="28"/>
        </w:rPr>
        <w:t>2.19.7.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C323E8" w:rsidRPr="00C5506C" w:rsidRDefault="00C323E8" w:rsidP="00C5506C">
      <w:pPr>
        <w:autoSpaceDE w:val="0"/>
        <w:autoSpaceDN w:val="0"/>
        <w:adjustRightInd w:val="0"/>
        <w:jc w:val="both"/>
        <w:rPr>
          <w:bCs/>
          <w:sz w:val="28"/>
          <w:szCs w:val="28"/>
        </w:rPr>
      </w:pPr>
      <w:r w:rsidRPr="00C5506C">
        <w:rPr>
          <w:bCs/>
          <w:sz w:val="28"/>
          <w:szCs w:val="28"/>
        </w:rPr>
        <w:t>а) отсутствие документов, предусмотренных пунктом 2.11.1 настоящего Административного регламента;</w:t>
      </w:r>
    </w:p>
    <w:p w:rsidR="00C323E8" w:rsidRPr="00C5506C" w:rsidRDefault="00C323E8" w:rsidP="00C5506C">
      <w:pPr>
        <w:autoSpaceDE w:val="0"/>
        <w:autoSpaceDN w:val="0"/>
        <w:adjustRightInd w:val="0"/>
        <w:jc w:val="both"/>
        <w:rPr>
          <w:bCs/>
          <w:sz w:val="28"/>
          <w:szCs w:val="28"/>
        </w:rPr>
      </w:pPr>
      <w:r w:rsidRPr="00C5506C">
        <w:rPr>
          <w:bCs/>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C323E8" w:rsidRPr="00C5506C" w:rsidRDefault="00C323E8" w:rsidP="00C5506C">
      <w:pPr>
        <w:autoSpaceDE w:val="0"/>
        <w:autoSpaceDN w:val="0"/>
        <w:adjustRightInd w:val="0"/>
        <w:jc w:val="both"/>
        <w:rPr>
          <w:bCs/>
          <w:sz w:val="28"/>
          <w:szCs w:val="28"/>
        </w:rPr>
      </w:pPr>
      <w:r w:rsidRPr="00C5506C">
        <w:rPr>
          <w:bCs/>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C323E8" w:rsidRPr="00C5506C" w:rsidRDefault="00C323E8" w:rsidP="00C5506C">
      <w:pPr>
        <w:autoSpaceDE w:val="0"/>
        <w:autoSpaceDN w:val="0"/>
        <w:adjustRightInd w:val="0"/>
        <w:jc w:val="both"/>
        <w:rPr>
          <w:bCs/>
          <w:sz w:val="28"/>
          <w:szCs w:val="28"/>
        </w:rPr>
      </w:pPr>
      <w:r w:rsidRPr="00C5506C">
        <w:rPr>
          <w:bCs/>
          <w:sz w:val="28"/>
          <w:szCs w:val="28"/>
        </w:rPr>
        <w:lastRenderedPageBreak/>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323E8" w:rsidRPr="00C5506C" w:rsidRDefault="00C323E8" w:rsidP="00C5506C">
      <w:pPr>
        <w:autoSpaceDE w:val="0"/>
        <w:autoSpaceDN w:val="0"/>
        <w:adjustRightInd w:val="0"/>
        <w:jc w:val="both"/>
        <w:rPr>
          <w:bCs/>
          <w:sz w:val="28"/>
          <w:szCs w:val="28"/>
        </w:rPr>
      </w:pPr>
      <w:r w:rsidRPr="00C5506C">
        <w:rPr>
          <w:bCs/>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323E8" w:rsidRPr="00C5506C" w:rsidRDefault="00C323E8" w:rsidP="00C5506C">
      <w:pPr>
        <w:autoSpaceDE w:val="0"/>
        <w:autoSpaceDN w:val="0"/>
        <w:adjustRightInd w:val="0"/>
        <w:jc w:val="both"/>
        <w:rPr>
          <w:bCs/>
          <w:sz w:val="28"/>
          <w:szCs w:val="28"/>
        </w:rPr>
      </w:pPr>
      <w:r w:rsidRPr="00C5506C">
        <w:rPr>
          <w:bCs/>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rsidR="00C323E8" w:rsidRPr="00C5506C" w:rsidRDefault="00C323E8" w:rsidP="00C5506C">
      <w:pPr>
        <w:autoSpaceDE w:val="0"/>
        <w:autoSpaceDN w:val="0"/>
        <w:adjustRightInd w:val="0"/>
        <w:jc w:val="both"/>
        <w:rPr>
          <w:bCs/>
          <w:sz w:val="28"/>
          <w:szCs w:val="28"/>
        </w:rPr>
      </w:pPr>
      <w:r w:rsidRPr="00C5506C">
        <w:rPr>
          <w:bCs/>
          <w:sz w:val="28"/>
          <w:szCs w:val="28"/>
        </w:rPr>
        <w:t>2.19.8. 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разрешении на строительство являются:</w:t>
      </w:r>
    </w:p>
    <w:p w:rsidR="00C323E8" w:rsidRPr="00C5506C" w:rsidRDefault="00C323E8" w:rsidP="00C5506C">
      <w:pPr>
        <w:autoSpaceDE w:val="0"/>
        <w:autoSpaceDN w:val="0"/>
        <w:adjustRightInd w:val="0"/>
        <w:jc w:val="both"/>
        <w:rPr>
          <w:bCs/>
          <w:sz w:val="28"/>
          <w:szCs w:val="28"/>
        </w:rPr>
      </w:pPr>
      <w:r w:rsidRPr="00C5506C">
        <w:rPr>
          <w:bCs/>
          <w:sz w:val="28"/>
          <w:szCs w:val="28"/>
        </w:rPr>
        <w:t>а) несоответствие заявителя кругу лиц, указанных в пункте 1.2 настоящего Административного регламента;</w:t>
      </w:r>
    </w:p>
    <w:p w:rsidR="00C323E8" w:rsidRPr="00C5506C" w:rsidRDefault="00C323E8" w:rsidP="00C5506C">
      <w:pPr>
        <w:autoSpaceDE w:val="0"/>
        <w:autoSpaceDN w:val="0"/>
        <w:adjustRightInd w:val="0"/>
        <w:jc w:val="both"/>
        <w:rPr>
          <w:bCs/>
          <w:sz w:val="28"/>
          <w:szCs w:val="28"/>
        </w:rPr>
      </w:pPr>
      <w:r w:rsidRPr="00C5506C">
        <w:rPr>
          <w:bCs/>
          <w:sz w:val="28"/>
          <w:szCs w:val="28"/>
        </w:rPr>
        <w:t>б) отсутствие опечаток и ошибок в разрешении на строительство.</w:t>
      </w:r>
    </w:p>
    <w:p w:rsidR="00C323E8" w:rsidRPr="002C2A19" w:rsidRDefault="00C323E8" w:rsidP="002C2A19">
      <w:pPr>
        <w:autoSpaceDE w:val="0"/>
        <w:autoSpaceDN w:val="0"/>
        <w:adjustRightInd w:val="0"/>
        <w:jc w:val="both"/>
        <w:rPr>
          <w:bCs/>
          <w:sz w:val="28"/>
          <w:szCs w:val="28"/>
        </w:rPr>
      </w:pPr>
      <w:r w:rsidRPr="002C2A19">
        <w:rPr>
          <w:bCs/>
          <w:sz w:val="28"/>
          <w:szCs w:val="28"/>
        </w:rPr>
        <w:t>2.19.9. В случае представления заявления о выдаче дубликата разрешения на строительство основанием для отказа в выдаче дубликата разрешения на строительство является:</w:t>
      </w:r>
    </w:p>
    <w:p w:rsidR="00C323E8" w:rsidRPr="002C2A19" w:rsidRDefault="00C323E8" w:rsidP="002C2A19">
      <w:pPr>
        <w:autoSpaceDE w:val="0"/>
        <w:autoSpaceDN w:val="0"/>
        <w:adjustRightInd w:val="0"/>
        <w:jc w:val="both"/>
        <w:rPr>
          <w:bCs/>
          <w:sz w:val="28"/>
          <w:szCs w:val="28"/>
        </w:rPr>
      </w:pPr>
      <w:r w:rsidRPr="002C2A19">
        <w:rPr>
          <w:bCs/>
          <w:sz w:val="28"/>
          <w:szCs w:val="28"/>
        </w:rPr>
        <w:t>несоответствие заявителя кругу лиц, указанных в пункте 1.2 настоящего Административного регламента.</w:t>
      </w:r>
    </w:p>
    <w:p w:rsidR="00C323E8" w:rsidRPr="00C323E8" w:rsidRDefault="00C323E8" w:rsidP="00C323E8">
      <w:pPr>
        <w:autoSpaceDE w:val="0"/>
        <w:autoSpaceDN w:val="0"/>
        <w:adjustRightInd w:val="0"/>
        <w:jc w:val="center"/>
        <w:rPr>
          <w:b/>
          <w:bCs/>
          <w:sz w:val="28"/>
          <w:szCs w:val="28"/>
        </w:rPr>
      </w:pPr>
    </w:p>
    <w:p w:rsidR="00C323E8" w:rsidRPr="002C2A19" w:rsidRDefault="00C323E8" w:rsidP="00C323E8">
      <w:pPr>
        <w:autoSpaceDE w:val="0"/>
        <w:autoSpaceDN w:val="0"/>
        <w:adjustRightInd w:val="0"/>
        <w:jc w:val="center"/>
        <w:rPr>
          <w:bCs/>
          <w:sz w:val="28"/>
          <w:szCs w:val="28"/>
        </w:rPr>
      </w:pPr>
      <w:r w:rsidRPr="002C2A19">
        <w:rPr>
          <w:bCs/>
          <w:sz w:val="28"/>
          <w:szCs w:val="28"/>
        </w:rPr>
        <w:t>Размер платы, взимаемой с заявителя при предоставлении муниципальной услуги, и способы ее взимания</w:t>
      </w:r>
    </w:p>
    <w:p w:rsidR="00C323E8" w:rsidRPr="002C2A19" w:rsidRDefault="00C323E8" w:rsidP="00C323E8">
      <w:pPr>
        <w:autoSpaceDE w:val="0"/>
        <w:autoSpaceDN w:val="0"/>
        <w:adjustRightInd w:val="0"/>
        <w:jc w:val="center"/>
        <w:rPr>
          <w:bCs/>
          <w:sz w:val="28"/>
          <w:szCs w:val="28"/>
        </w:rPr>
      </w:pPr>
    </w:p>
    <w:p w:rsidR="00C323E8" w:rsidRPr="002C2A19" w:rsidRDefault="00C323E8" w:rsidP="00C323E8">
      <w:pPr>
        <w:autoSpaceDE w:val="0"/>
        <w:autoSpaceDN w:val="0"/>
        <w:adjustRightInd w:val="0"/>
        <w:jc w:val="center"/>
        <w:rPr>
          <w:bCs/>
          <w:sz w:val="28"/>
          <w:szCs w:val="28"/>
        </w:rPr>
      </w:pPr>
      <w:r w:rsidRPr="002C2A19">
        <w:rPr>
          <w:bCs/>
          <w:sz w:val="28"/>
          <w:szCs w:val="28"/>
        </w:rPr>
        <w:t>2.20. Предоставление услуги осуществляется без взимания платы.</w:t>
      </w:r>
    </w:p>
    <w:p w:rsidR="00C323E8" w:rsidRPr="00C323E8" w:rsidRDefault="00C323E8" w:rsidP="00C323E8">
      <w:pPr>
        <w:autoSpaceDE w:val="0"/>
        <w:autoSpaceDN w:val="0"/>
        <w:adjustRightInd w:val="0"/>
        <w:jc w:val="center"/>
        <w:rPr>
          <w:b/>
          <w:bCs/>
          <w:sz w:val="28"/>
          <w:szCs w:val="28"/>
        </w:rPr>
      </w:pPr>
    </w:p>
    <w:p w:rsidR="00C323E8" w:rsidRPr="002C2A19" w:rsidRDefault="00C323E8" w:rsidP="002C2A19">
      <w:pPr>
        <w:autoSpaceDE w:val="0"/>
        <w:autoSpaceDN w:val="0"/>
        <w:adjustRightInd w:val="0"/>
        <w:jc w:val="center"/>
        <w:rPr>
          <w:bCs/>
          <w:sz w:val="28"/>
          <w:szCs w:val="28"/>
        </w:rPr>
      </w:pPr>
      <w:r w:rsidRPr="002C2A19">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23E8" w:rsidRPr="002C2A19" w:rsidRDefault="00C323E8" w:rsidP="002C2A19">
      <w:pPr>
        <w:autoSpaceDE w:val="0"/>
        <w:autoSpaceDN w:val="0"/>
        <w:adjustRightInd w:val="0"/>
        <w:jc w:val="both"/>
        <w:rPr>
          <w:bCs/>
          <w:sz w:val="28"/>
          <w:szCs w:val="28"/>
        </w:rPr>
      </w:pPr>
    </w:p>
    <w:p w:rsidR="00C323E8" w:rsidRPr="002C2A19" w:rsidRDefault="00C323E8" w:rsidP="002C2A19">
      <w:pPr>
        <w:autoSpaceDE w:val="0"/>
        <w:autoSpaceDN w:val="0"/>
        <w:adjustRightInd w:val="0"/>
        <w:jc w:val="both"/>
        <w:rPr>
          <w:bCs/>
          <w:sz w:val="28"/>
          <w:szCs w:val="28"/>
        </w:rPr>
      </w:pPr>
      <w:r w:rsidRPr="002C2A19">
        <w:rPr>
          <w:bCs/>
          <w:sz w:val="28"/>
          <w:szCs w:val="28"/>
        </w:rPr>
        <w:t>2.21.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или многофункциональном центре составляет не более пятнадцати минут.</w:t>
      </w:r>
    </w:p>
    <w:p w:rsidR="00C323E8" w:rsidRPr="00C323E8" w:rsidRDefault="00C323E8" w:rsidP="00C323E8">
      <w:pPr>
        <w:autoSpaceDE w:val="0"/>
        <w:autoSpaceDN w:val="0"/>
        <w:adjustRightInd w:val="0"/>
        <w:jc w:val="center"/>
        <w:rPr>
          <w:b/>
          <w:bCs/>
          <w:sz w:val="28"/>
          <w:szCs w:val="28"/>
        </w:rPr>
      </w:pPr>
    </w:p>
    <w:p w:rsidR="00C323E8" w:rsidRPr="002C2A19" w:rsidRDefault="00C323E8" w:rsidP="00C323E8">
      <w:pPr>
        <w:autoSpaceDE w:val="0"/>
        <w:autoSpaceDN w:val="0"/>
        <w:adjustRightInd w:val="0"/>
        <w:jc w:val="center"/>
        <w:rPr>
          <w:bCs/>
          <w:sz w:val="28"/>
          <w:szCs w:val="28"/>
        </w:rPr>
      </w:pPr>
      <w:r w:rsidRPr="002C2A19">
        <w:rPr>
          <w:bCs/>
          <w:sz w:val="28"/>
          <w:szCs w:val="28"/>
        </w:rPr>
        <w:t>Срок регистрации запроса заявителя о предоставлении</w:t>
      </w:r>
    </w:p>
    <w:p w:rsidR="00C323E8" w:rsidRPr="002C2A19" w:rsidRDefault="00C323E8" w:rsidP="00C323E8">
      <w:pPr>
        <w:autoSpaceDE w:val="0"/>
        <w:autoSpaceDN w:val="0"/>
        <w:adjustRightInd w:val="0"/>
        <w:jc w:val="center"/>
        <w:rPr>
          <w:bCs/>
          <w:sz w:val="28"/>
          <w:szCs w:val="28"/>
        </w:rPr>
      </w:pPr>
      <w:r w:rsidRPr="002C2A19">
        <w:rPr>
          <w:bCs/>
          <w:sz w:val="28"/>
          <w:szCs w:val="28"/>
        </w:rPr>
        <w:t>муниципальной услуги</w:t>
      </w:r>
    </w:p>
    <w:p w:rsidR="00C323E8" w:rsidRPr="00C323E8" w:rsidRDefault="00C323E8" w:rsidP="00C323E8">
      <w:pPr>
        <w:autoSpaceDE w:val="0"/>
        <w:autoSpaceDN w:val="0"/>
        <w:adjustRightInd w:val="0"/>
        <w:jc w:val="center"/>
        <w:rPr>
          <w:b/>
          <w:bCs/>
          <w:sz w:val="28"/>
          <w:szCs w:val="28"/>
        </w:rPr>
      </w:pPr>
    </w:p>
    <w:p w:rsidR="00C323E8" w:rsidRPr="002C2A19" w:rsidRDefault="00C323E8" w:rsidP="002C2A19">
      <w:pPr>
        <w:autoSpaceDE w:val="0"/>
        <w:autoSpaceDN w:val="0"/>
        <w:adjustRightInd w:val="0"/>
        <w:jc w:val="both"/>
        <w:rPr>
          <w:bCs/>
          <w:sz w:val="28"/>
          <w:szCs w:val="28"/>
        </w:rPr>
      </w:pPr>
      <w:r w:rsidRPr="002C2A19">
        <w:rPr>
          <w:bCs/>
          <w:sz w:val="28"/>
          <w:szCs w:val="28"/>
        </w:rPr>
        <w:t xml:space="preserve">2.22. 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заявителем указанными в пункте 2.14 настоящего Административного регламента способами в </w:t>
      </w:r>
      <w:r w:rsidRPr="002C2A19">
        <w:rPr>
          <w:bCs/>
          <w:sz w:val="28"/>
          <w:szCs w:val="28"/>
        </w:rPr>
        <w:lastRenderedPageBreak/>
        <w:t>уполномоченный орган государственной власти, орган местного самоуправления, осуществляется не позднее одного рабочего дня, следующего за днем его получения.</w:t>
      </w:r>
    </w:p>
    <w:p w:rsidR="00C323E8" w:rsidRPr="002C2A19" w:rsidRDefault="00C323E8" w:rsidP="002C2A19">
      <w:pPr>
        <w:autoSpaceDE w:val="0"/>
        <w:autoSpaceDN w:val="0"/>
        <w:adjustRightInd w:val="0"/>
        <w:jc w:val="both"/>
        <w:rPr>
          <w:bCs/>
          <w:sz w:val="28"/>
          <w:szCs w:val="28"/>
        </w:rPr>
      </w:pPr>
      <w:r w:rsidRPr="002C2A19">
        <w:rPr>
          <w:bCs/>
          <w:sz w:val="28"/>
          <w:szCs w:val="28"/>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rsidR="00C323E8" w:rsidRPr="002C2A19" w:rsidRDefault="00C323E8" w:rsidP="002C2A19">
      <w:pPr>
        <w:autoSpaceDE w:val="0"/>
        <w:autoSpaceDN w:val="0"/>
        <w:adjustRightInd w:val="0"/>
        <w:jc w:val="both"/>
        <w:rPr>
          <w:bCs/>
          <w:sz w:val="28"/>
          <w:szCs w:val="28"/>
        </w:rPr>
      </w:pPr>
      <w:r w:rsidRPr="002C2A19">
        <w:rPr>
          <w:bCs/>
          <w:sz w:val="28"/>
          <w:szCs w:val="28"/>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считается полученным уполномоченным органом государственной власти, органом местного самоуправления со дня его регистрации.</w:t>
      </w:r>
    </w:p>
    <w:p w:rsidR="00C323E8" w:rsidRPr="00C323E8" w:rsidRDefault="00C323E8" w:rsidP="00C323E8">
      <w:pPr>
        <w:autoSpaceDE w:val="0"/>
        <w:autoSpaceDN w:val="0"/>
        <w:adjustRightInd w:val="0"/>
        <w:jc w:val="center"/>
        <w:rPr>
          <w:b/>
          <w:bCs/>
          <w:sz w:val="28"/>
          <w:szCs w:val="28"/>
        </w:rPr>
      </w:pPr>
    </w:p>
    <w:p w:rsidR="00F3779B" w:rsidRDefault="00F3779B" w:rsidP="00C323E8">
      <w:pPr>
        <w:autoSpaceDE w:val="0"/>
        <w:autoSpaceDN w:val="0"/>
        <w:adjustRightInd w:val="0"/>
        <w:jc w:val="center"/>
        <w:rPr>
          <w:bCs/>
          <w:sz w:val="28"/>
          <w:szCs w:val="28"/>
        </w:rPr>
      </w:pPr>
    </w:p>
    <w:p w:rsidR="00C323E8" w:rsidRPr="002C2A19" w:rsidRDefault="00C323E8" w:rsidP="00C323E8">
      <w:pPr>
        <w:autoSpaceDE w:val="0"/>
        <w:autoSpaceDN w:val="0"/>
        <w:adjustRightInd w:val="0"/>
        <w:jc w:val="center"/>
        <w:rPr>
          <w:bCs/>
          <w:sz w:val="28"/>
          <w:szCs w:val="28"/>
        </w:rPr>
      </w:pPr>
      <w:r w:rsidRPr="002C2A19">
        <w:rPr>
          <w:bCs/>
          <w:sz w:val="28"/>
          <w:szCs w:val="28"/>
        </w:rPr>
        <w:t>Требования к помещениям, в которых предоставляется</w:t>
      </w:r>
    </w:p>
    <w:p w:rsidR="00C323E8" w:rsidRPr="002C2A19" w:rsidRDefault="00C323E8" w:rsidP="00C323E8">
      <w:pPr>
        <w:autoSpaceDE w:val="0"/>
        <w:autoSpaceDN w:val="0"/>
        <w:adjustRightInd w:val="0"/>
        <w:jc w:val="center"/>
        <w:rPr>
          <w:bCs/>
          <w:sz w:val="28"/>
          <w:szCs w:val="28"/>
        </w:rPr>
      </w:pPr>
      <w:r w:rsidRPr="002C2A19">
        <w:rPr>
          <w:bCs/>
          <w:sz w:val="28"/>
          <w:szCs w:val="28"/>
        </w:rPr>
        <w:t>муниципальная услуга</w:t>
      </w:r>
    </w:p>
    <w:p w:rsidR="00C323E8" w:rsidRPr="00C323E8" w:rsidRDefault="00C323E8" w:rsidP="00C323E8">
      <w:pPr>
        <w:autoSpaceDE w:val="0"/>
        <w:autoSpaceDN w:val="0"/>
        <w:adjustRightInd w:val="0"/>
        <w:jc w:val="center"/>
        <w:rPr>
          <w:b/>
          <w:bCs/>
          <w:sz w:val="28"/>
          <w:szCs w:val="28"/>
        </w:rPr>
      </w:pPr>
    </w:p>
    <w:p w:rsidR="00C323E8" w:rsidRPr="00C323E8" w:rsidRDefault="00C323E8" w:rsidP="002C2A19">
      <w:pPr>
        <w:autoSpaceDE w:val="0"/>
        <w:autoSpaceDN w:val="0"/>
        <w:adjustRightInd w:val="0"/>
        <w:jc w:val="both"/>
        <w:rPr>
          <w:b/>
          <w:bCs/>
          <w:sz w:val="28"/>
          <w:szCs w:val="28"/>
        </w:rPr>
      </w:pPr>
      <w:r w:rsidRPr="002C2A19">
        <w:rPr>
          <w:bCs/>
          <w:sz w:val="28"/>
          <w:szCs w:val="28"/>
        </w:rPr>
        <w:t>2.23.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заявлений 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w:t>
      </w:r>
      <w:r w:rsidRPr="00C323E8">
        <w:rPr>
          <w:b/>
          <w:bCs/>
          <w:sz w:val="28"/>
          <w:szCs w:val="28"/>
        </w:rPr>
        <w:t>.</w:t>
      </w:r>
    </w:p>
    <w:p w:rsidR="00C323E8" w:rsidRPr="002C2A19" w:rsidRDefault="00C323E8" w:rsidP="002C2A19">
      <w:pPr>
        <w:autoSpaceDE w:val="0"/>
        <w:autoSpaceDN w:val="0"/>
        <w:adjustRightInd w:val="0"/>
        <w:jc w:val="both"/>
        <w:rPr>
          <w:bCs/>
          <w:sz w:val="28"/>
          <w:szCs w:val="28"/>
        </w:rPr>
      </w:pPr>
      <w:r w:rsidRPr="002C2A19">
        <w:rPr>
          <w:bCs/>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323E8" w:rsidRPr="002C2A19" w:rsidRDefault="00C323E8" w:rsidP="002C2A19">
      <w:pPr>
        <w:autoSpaceDE w:val="0"/>
        <w:autoSpaceDN w:val="0"/>
        <w:adjustRightInd w:val="0"/>
        <w:jc w:val="both"/>
        <w:rPr>
          <w:bCs/>
          <w:sz w:val="28"/>
          <w:szCs w:val="28"/>
        </w:rPr>
      </w:pPr>
      <w:r w:rsidRPr="002C2A19">
        <w:rPr>
          <w:bCs/>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323E8" w:rsidRPr="002C2A19" w:rsidRDefault="00C323E8" w:rsidP="002C2A19">
      <w:pPr>
        <w:autoSpaceDE w:val="0"/>
        <w:autoSpaceDN w:val="0"/>
        <w:adjustRightInd w:val="0"/>
        <w:jc w:val="both"/>
        <w:rPr>
          <w:bCs/>
          <w:sz w:val="28"/>
          <w:szCs w:val="28"/>
        </w:rPr>
      </w:pPr>
      <w:r w:rsidRPr="002C2A19">
        <w:rPr>
          <w:bCs/>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323E8" w:rsidRPr="002C2A19" w:rsidRDefault="00C323E8" w:rsidP="002C2A19">
      <w:pPr>
        <w:autoSpaceDE w:val="0"/>
        <w:autoSpaceDN w:val="0"/>
        <w:adjustRightInd w:val="0"/>
        <w:jc w:val="both"/>
        <w:rPr>
          <w:bCs/>
          <w:sz w:val="28"/>
          <w:szCs w:val="28"/>
        </w:rPr>
      </w:pPr>
      <w:r w:rsidRPr="002C2A19">
        <w:rPr>
          <w:bCs/>
          <w:sz w:val="28"/>
          <w:szCs w:val="28"/>
        </w:rPr>
        <w:lastRenderedPageBreak/>
        <w:t>Центральный вход в здание уполномоченного органа государственной власти, органа местного самоуправления должен быть оборудован информационной табличкой (вывеской), содержащей информацию:</w:t>
      </w:r>
    </w:p>
    <w:p w:rsidR="00C323E8" w:rsidRPr="002C2A19" w:rsidRDefault="00C323E8" w:rsidP="002C2A19">
      <w:pPr>
        <w:autoSpaceDE w:val="0"/>
        <w:autoSpaceDN w:val="0"/>
        <w:adjustRightInd w:val="0"/>
        <w:jc w:val="both"/>
        <w:rPr>
          <w:bCs/>
          <w:sz w:val="28"/>
          <w:szCs w:val="28"/>
        </w:rPr>
      </w:pPr>
      <w:r w:rsidRPr="002C2A19">
        <w:rPr>
          <w:bCs/>
          <w:sz w:val="28"/>
          <w:szCs w:val="28"/>
        </w:rPr>
        <w:t>наименование;</w:t>
      </w:r>
    </w:p>
    <w:p w:rsidR="00C323E8" w:rsidRPr="002C2A19" w:rsidRDefault="00C323E8" w:rsidP="002C2A19">
      <w:pPr>
        <w:autoSpaceDE w:val="0"/>
        <w:autoSpaceDN w:val="0"/>
        <w:adjustRightInd w:val="0"/>
        <w:jc w:val="both"/>
        <w:rPr>
          <w:bCs/>
          <w:sz w:val="28"/>
          <w:szCs w:val="28"/>
        </w:rPr>
      </w:pPr>
      <w:r w:rsidRPr="002C2A19">
        <w:rPr>
          <w:bCs/>
          <w:sz w:val="28"/>
          <w:szCs w:val="28"/>
        </w:rPr>
        <w:t>местонахождение и юридический адрес;</w:t>
      </w:r>
    </w:p>
    <w:p w:rsidR="00C323E8" w:rsidRPr="002C2A19" w:rsidRDefault="00C323E8" w:rsidP="002C2A19">
      <w:pPr>
        <w:autoSpaceDE w:val="0"/>
        <w:autoSpaceDN w:val="0"/>
        <w:adjustRightInd w:val="0"/>
        <w:jc w:val="both"/>
        <w:rPr>
          <w:bCs/>
          <w:sz w:val="28"/>
          <w:szCs w:val="28"/>
        </w:rPr>
      </w:pPr>
      <w:r w:rsidRPr="002C2A19">
        <w:rPr>
          <w:bCs/>
          <w:sz w:val="28"/>
          <w:szCs w:val="28"/>
        </w:rPr>
        <w:t>режим работы;</w:t>
      </w:r>
    </w:p>
    <w:p w:rsidR="00C323E8" w:rsidRPr="002C2A19" w:rsidRDefault="00C323E8" w:rsidP="002C2A19">
      <w:pPr>
        <w:autoSpaceDE w:val="0"/>
        <w:autoSpaceDN w:val="0"/>
        <w:adjustRightInd w:val="0"/>
        <w:jc w:val="both"/>
        <w:rPr>
          <w:bCs/>
          <w:sz w:val="28"/>
          <w:szCs w:val="28"/>
        </w:rPr>
      </w:pPr>
      <w:r w:rsidRPr="002C2A19">
        <w:rPr>
          <w:bCs/>
          <w:sz w:val="28"/>
          <w:szCs w:val="28"/>
        </w:rPr>
        <w:t>график приема;</w:t>
      </w:r>
    </w:p>
    <w:p w:rsidR="00C323E8" w:rsidRPr="002C2A19" w:rsidRDefault="00C323E8" w:rsidP="002C2A19">
      <w:pPr>
        <w:autoSpaceDE w:val="0"/>
        <w:autoSpaceDN w:val="0"/>
        <w:adjustRightInd w:val="0"/>
        <w:jc w:val="both"/>
        <w:rPr>
          <w:bCs/>
          <w:sz w:val="28"/>
          <w:szCs w:val="28"/>
        </w:rPr>
      </w:pPr>
      <w:r w:rsidRPr="002C2A19">
        <w:rPr>
          <w:bCs/>
          <w:sz w:val="28"/>
          <w:szCs w:val="28"/>
        </w:rPr>
        <w:t>номера телефонов для справок.</w:t>
      </w:r>
    </w:p>
    <w:p w:rsidR="00C323E8" w:rsidRPr="002C2A19" w:rsidRDefault="00C323E8" w:rsidP="002C2A19">
      <w:pPr>
        <w:autoSpaceDE w:val="0"/>
        <w:autoSpaceDN w:val="0"/>
        <w:adjustRightInd w:val="0"/>
        <w:jc w:val="both"/>
        <w:rPr>
          <w:bCs/>
          <w:sz w:val="28"/>
          <w:szCs w:val="28"/>
        </w:rPr>
      </w:pPr>
      <w:r w:rsidRPr="002C2A19">
        <w:rPr>
          <w:bCs/>
          <w:sz w:val="28"/>
          <w:szCs w:val="28"/>
        </w:rPr>
        <w:t>Помещения, в которых предоставляется услуга, должны соответствовать санитарно-эпидемиологическим правилам и нормативам.</w:t>
      </w:r>
    </w:p>
    <w:p w:rsidR="00C323E8" w:rsidRPr="002C2A19" w:rsidRDefault="00C323E8" w:rsidP="002C2A19">
      <w:pPr>
        <w:autoSpaceDE w:val="0"/>
        <w:autoSpaceDN w:val="0"/>
        <w:adjustRightInd w:val="0"/>
        <w:jc w:val="both"/>
        <w:rPr>
          <w:bCs/>
          <w:sz w:val="28"/>
          <w:szCs w:val="28"/>
        </w:rPr>
      </w:pPr>
      <w:r w:rsidRPr="002C2A19">
        <w:rPr>
          <w:bCs/>
          <w:sz w:val="28"/>
          <w:szCs w:val="28"/>
        </w:rPr>
        <w:t>Места для заполнения заявлений о выдаче разрешения на строительство, заявлений о внесении изменений, уведомлений, заявлений об исправлении допущенных опечаток и ошибок, заявлений о выдаче дубликата оборудуются стульями, столами (стойками), бланками заявлений о выдаче разрешения на строительство, заявлений о внесении изменений, уведомлений, заявлений об исправлении допущенных опечаток и ошибок, заявлений о выдаче дубликата, письменными принадлежностями.</w:t>
      </w:r>
    </w:p>
    <w:p w:rsidR="00C323E8" w:rsidRPr="002C2A19" w:rsidRDefault="00C323E8" w:rsidP="002C2A19">
      <w:pPr>
        <w:autoSpaceDE w:val="0"/>
        <w:autoSpaceDN w:val="0"/>
        <w:adjustRightInd w:val="0"/>
        <w:jc w:val="both"/>
        <w:rPr>
          <w:bCs/>
          <w:sz w:val="28"/>
          <w:szCs w:val="28"/>
        </w:rPr>
      </w:pPr>
      <w:r w:rsidRPr="002C2A19">
        <w:rPr>
          <w:bCs/>
          <w:sz w:val="28"/>
          <w:szCs w:val="28"/>
        </w:rPr>
        <w:t>Места приема заявителей оборудуются информационными табличками (вывесками) с указанием:</w:t>
      </w:r>
    </w:p>
    <w:p w:rsidR="00C323E8" w:rsidRPr="002C2A19" w:rsidRDefault="00C323E8" w:rsidP="002C2A19">
      <w:pPr>
        <w:autoSpaceDE w:val="0"/>
        <w:autoSpaceDN w:val="0"/>
        <w:adjustRightInd w:val="0"/>
        <w:jc w:val="both"/>
        <w:rPr>
          <w:bCs/>
          <w:sz w:val="28"/>
          <w:szCs w:val="28"/>
        </w:rPr>
      </w:pPr>
      <w:r w:rsidRPr="002C2A19">
        <w:rPr>
          <w:bCs/>
          <w:sz w:val="28"/>
          <w:szCs w:val="28"/>
        </w:rPr>
        <w:t>номера кабинета и наименования отдела;</w:t>
      </w:r>
    </w:p>
    <w:p w:rsidR="00C323E8" w:rsidRPr="002C2A19" w:rsidRDefault="00C323E8" w:rsidP="002C2A19">
      <w:pPr>
        <w:autoSpaceDE w:val="0"/>
        <w:autoSpaceDN w:val="0"/>
        <w:adjustRightInd w:val="0"/>
        <w:jc w:val="both"/>
        <w:rPr>
          <w:bCs/>
          <w:sz w:val="28"/>
          <w:szCs w:val="28"/>
        </w:rPr>
      </w:pPr>
      <w:r w:rsidRPr="002C2A19">
        <w:rPr>
          <w:bCs/>
          <w:sz w:val="28"/>
          <w:szCs w:val="28"/>
        </w:rPr>
        <w:t>фамилии, имени и отчества (последнее - при наличии), должности ответственного лица за прием документов;</w:t>
      </w:r>
    </w:p>
    <w:p w:rsidR="00C323E8" w:rsidRPr="002C2A19" w:rsidRDefault="00C323E8" w:rsidP="002C2A19">
      <w:pPr>
        <w:autoSpaceDE w:val="0"/>
        <w:autoSpaceDN w:val="0"/>
        <w:adjustRightInd w:val="0"/>
        <w:jc w:val="both"/>
        <w:rPr>
          <w:bCs/>
          <w:sz w:val="28"/>
          <w:szCs w:val="28"/>
        </w:rPr>
      </w:pPr>
      <w:r w:rsidRPr="002C2A19">
        <w:rPr>
          <w:bCs/>
          <w:sz w:val="28"/>
          <w:szCs w:val="28"/>
        </w:rPr>
        <w:t>графика приема заявителей.</w:t>
      </w:r>
    </w:p>
    <w:p w:rsidR="00C323E8" w:rsidRPr="002C2A19" w:rsidRDefault="00C323E8" w:rsidP="002C2A19">
      <w:pPr>
        <w:autoSpaceDE w:val="0"/>
        <w:autoSpaceDN w:val="0"/>
        <w:adjustRightInd w:val="0"/>
        <w:jc w:val="both"/>
        <w:rPr>
          <w:bCs/>
          <w:sz w:val="28"/>
          <w:szCs w:val="28"/>
        </w:rPr>
      </w:pPr>
      <w:r w:rsidRPr="002C2A19">
        <w:rPr>
          <w:bCs/>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323E8" w:rsidRPr="002C2A19" w:rsidRDefault="00C323E8" w:rsidP="002C2A19">
      <w:pPr>
        <w:autoSpaceDE w:val="0"/>
        <w:autoSpaceDN w:val="0"/>
        <w:adjustRightInd w:val="0"/>
        <w:jc w:val="both"/>
        <w:rPr>
          <w:bCs/>
          <w:sz w:val="28"/>
          <w:szCs w:val="28"/>
        </w:rPr>
      </w:pPr>
      <w:r w:rsidRPr="002C2A19">
        <w:rPr>
          <w:bCs/>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92736" w:rsidRDefault="00492736" w:rsidP="00C323E8">
      <w:pPr>
        <w:autoSpaceDE w:val="0"/>
        <w:autoSpaceDN w:val="0"/>
        <w:adjustRightInd w:val="0"/>
        <w:jc w:val="center"/>
        <w:rPr>
          <w:bCs/>
          <w:sz w:val="28"/>
          <w:szCs w:val="28"/>
        </w:rPr>
      </w:pPr>
    </w:p>
    <w:p w:rsidR="00C323E8" w:rsidRPr="002C2A19" w:rsidRDefault="00C323E8" w:rsidP="00C323E8">
      <w:pPr>
        <w:autoSpaceDE w:val="0"/>
        <w:autoSpaceDN w:val="0"/>
        <w:adjustRightInd w:val="0"/>
        <w:jc w:val="center"/>
        <w:rPr>
          <w:bCs/>
          <w:sz w:val="28"/>
          <w:szCs w:val="28"/>
        </w:rPr>
      </w:pPr>
      <w:r w:rsidRPr="002C2A19">
        <w:rPr>
          <w:bCs/>
          <w:sz w:val="28"/>
          <w:szCs w:val="28"/>
        </w:rPr>
        <w:t>Показатели качества и доступности муниципальной услуги</w:t>
      </w:r>
    </w:p>
    <w:p w:rsidR="00C323E8" w:rsidRPr="00C323E8" w:rsidRDefault="00C323E8" w:rsidP="00C323E8">
      <w:pPr>
        <w:autoSpaceDE w:val="0"/>
        <w:autoSpaceDN w:val="0"/>
        <w:adjustRightInd w:val="0"/>
        <w:jc w:val="center"/>
        <w:rPr>
          <w:b/>
          <w:bCs/>
          <w:sz w:val="28"/>
          <w:szCs w:val="28"/>
        </w:rPr>
      </w:pPr>
    </w:p>
    <w:p w:rsidR="00C323E8" w:rsidRPr="002C2A19" w:rsidRDefault="00C323E8" w:rsidP="002C2A19">
      <w:pPr>
        <w:autoSpaceDE w:val="0"/>
        <w:autoSpaceDN w:val="0"/>
        <w:adjustRightInd w:val="0"/>
        <w:jc w:val="both"/>
        <w:rPr>
          <w:bCs/>
          <w:sz w:val="28"/>
          <w:szCs w:val="28"/>
        </w:rPr>
      </w:pPr>
      <w:r w:rsidRPr="002C2A19">
        <w:rPr>
          <w:bCs/>
          <w:sz w:val="28"/>
          <w:szCs w:val="28"/>
        </w:rPr>
        <w:t>2.24. Основными показателями доступности предоставления услуги являются:</w:t>
      </w:r>
    </w:p>
    <w:p w:rsidR="00C323E8" w:rsidRPr="002C2A19" w:rsidRDefault="00C323E8" w:rsidP="002C2A19">
      <w:pPr>
        <w:autoSpaceDE w:val="0"/>
        <w:autoSpaceDN w:val="0"/>
        <w:adjustRightInd w:val="0"/>
        <w:jc w:val="both"/>
        <w:rPr>
          <w:bCs/>
          <w:sz w:val="28"/>
          <w:szCs w:val="28"/>
        </w:rPr>
      </w:pPr>
      <w:r w:rsidRPr="002C2A19">
        <w:rPr>
          <w:bCs/>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rsidR="00C323E8" w:rsidRPr="002C2A19" w:rsidRDefault="00C323E8" w:rsidP="002C2A19">
      <w:pPr>
        <w:autoSpaceDE w:val="0"/>
        <w:autoSpaceDN w:val="0"/>
        <w:adjustRightInd w:val="0"/>
        <w:jc w:val="both"/>
        <w:rPr>
          <w:bCs/>
          <w:sz w:val="28"/>
          <w:szCs w:val="28"/>
        </w:rPr>
      </w:pPr>
      <w:r w:rsidRPr="002C2A19">
        <w:rPr>
          <w:bCs/>
          <w:sz w:val="28"/>
          <w:szCs w:val="28"/>
        </w:rPr>
        <w:t>возможность получения заявителем уведомлений о предоставлении услуги с помощью Единого портала, регионального портала или единой информационной системы жилищного строительства;</w:t>
      </w:r>
    </w:p>
    <w:p w:rsidR="00C323E8" w:rsidRPr="002C2A19" w:rsidRDefault="00C323E8" w:rsidP="002C2A19">
      <w:pPr>
        <w:autoSpaceDE w:val="0"/>
        <w:autoSpaceDN w:val="0"/>
        <w:adjustRightInd w:val="0"/>
        <w:jc w:val="both"/>
        <w:rPr>
          <w:bCs/>
          <w:sz w:val="28"/>
          <w:szCs w:val="28"/>
        </w:rPr>
      </w:pPr>
      <w:r w:rsidRPr="002C2A19">
        <w:rPr>
          <w:bCs/>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C323E8" w:rsidRPr="002C2A19" w:rsidRDefault="00C323E8" w:rsidP="002C2A19">
      <w:pPr>
        <w:autoSpaceDE w:val="0"/>
        <w:autoSpaceDN w:val="0"/>
        <w:adjustRightInd w:val="0"/>
        <w:jc w:val="both"/>
        <w:rPr>
          <w:bCs/>
          <w:sz w:val="28"/>
          <w:szCs w:val="28"/>
        </w:rPr>
      </w:pPr>
      <w:r w:rsidRPr="002C2A19">
        <w:rPr>
          <w:bCs/>
          <w:sz w:val="28"/>
          <w:szCs w:val="28"/>
        </w:rPr>
        <w:t>доступность электронных форм документов, необходимых для предоставления услуги;</w:t>
      </w:r>
    </w:p>
    <w:p w:rsidR="00C323E8" w:rsidRPr="002C2A19" w:rsidRDefault="00C323E8" w:rsidP="002C2A19">
      <w:pPr>
        <w:autoSpaceDE w:val="0"/>
        <w:autoSpaceDN w:val="0"/>
        <w:adjustRightInd w:val="0"/>
        <w:jc w:val="both"/>
        <w:rPr>
          <w:bCs/>
          <w:sz w:val="28"/>
          <w:szCs w:val="28"/>
        </w:rPr>
      </w:pPr>
      <w:r w:rsidRPr="002C2A19">
        <w:rPr>
          <w:bCs/>
          <w:sz w:val="28"/>
          <w:szCs w:val="28"/>
        </w:rPr>
        <w:t>возможность подачи заявлений, уведомлений и прилагаемых к ним документов в электронной форме.</w:t>
      </w:r>
    </w:p>
    <w:p w:rsidR="00C323E8" w:rsidRPr="002C2A19" w:rsidRDefault="00C323E8" w:rsidP="002C2A19">
      <w:pPr>
        <w:autoSpaceDE w:val="0"/>
        <w:autoSpaceDN w:val="0"/>
        <w:adjustRightInd w:val="0"/>
        <w:jc w:val="both"/>
        <w:rPr>
          <w:bCs/>
          <w:sz w:val="28"/>
          <w:szCs w:val="28"/>
        </w:rPr>
      </w:pPr>
      <w:r w:rsidRPr="002C2A19">
        <w:rPr>
          <w:bCs/>
          <w:sz w:val="28"/>
          <w:szCs w:val="28"/>
        </w:rPr>
        <w:lastRenderedPageBreak/>
        <w:t>2.25. Основными показателями качества предоставления услуги являются:</w:t>
      </w:r>
    </w:p>
    <w:p w:rsidR="00C323E8" w:rsidRPr="002C2A19" w:rsidRDefault="00C323E8" w:rsidP="002C2A19">
      <w:pPr>
        <w:autoSpaceDE w:val="0"/>
        <w:autoSpaceDN w:val="0"/>
        <w:adjustRightInd w:val="0"/>
        <w:jc w:val="both"/>
        <w:rPr>
          <w:bCs/>
          <w:sz w:val="28"/>
          <w:szCs w:val="28"/>
        </w:rPr>
      </w:pPr>
      <w:r w:rsidRPr="002C2A19">
        <w:rPr>
          <w:bCs/>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C323E8" w:rsidRPr="002C2A19" w:rsidRDefault="00C323E8" w:rsidP="002C2A19">
      <w:pPr>
        <w:autoSpaceDE w:val="0"/>
        <w:autoSpaceDN w:val="0"/>
        <w:adjustRightInd w:val="0"/>
        <w:jc w:val="both"/>
        <w:rPr>
          <w:bCs/>
          <w:sz w:val="28"/>
          <w:szCs w:val="28"/>
        </w:rPr>
      </w:pPr>
      <w:r w:rsidRPr="002C2A19">
        <w:rPr>
          <w:bCs/>
          <w:sz w:val="28"/>
          <w:szCs w:val="28"/>
        </w:rPr>
        <w:t>минимально возможное количество взаимодействий гражданина с должностными лицами, участвующими в предоставлении услуги;</w:t>
      </w:r>
    </w:p>
    <w:p w:rsidR="00C323E8" w:rsidRPr="002C2A19" w:rsidRDefault="00C323E8" w:rsidP="002C2A19">
      <w:pPr>
        <w:autoSpaceDE w:val="0"/>
        <w:autoSpaceDN w:val="0"/>
        <w:adjustRightInd w:val="0"/>
        <w:jc w:val="both"/>
        <w:rPr>
          <w:bCs/>
          <w:sz w:val="28"/>
          <w:szCs w:val="28"/>
        </w:rPr>
      </w:pPr>
      <w:r w:rsidRPr="002C2A19">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323E8" w:rsidRPr="002C2A19" w:rsidRDefault="00C323E8" w:rsidP="002C2A19">
      <w:pPr>
        <w:autoSpaceDE w:val="0"/>
        <w:autoSpaceDN w:val="0"/>
        <w:adjustRightInd w:val="0"/>
        <w:jc w:val="both"/>
        <w:rPr>
          <w:bCs/>
          <w:sz w:val="28"/>
          <w:szCs w:val="28"/>
        </w:rPr>
      </w:pPr>
      <w:r w:rsidRPr="002C2A19">
        <w:rPr>
          <w:bCs/>
          <w:sz w:val="28"/>
          <w:szCs w:val="28"/>
        </w:rPr>
        <w:t>отсутствие нарушений установленных сроков в процессе предоставления услуги;</w:t>
      </w:r>
    </w:p>
    <w:p w:rsidR="00C323E8" w:rsidRPr="002C2A19" w:rsidRDefault="00C323E8" w:rsidP="002C2A19">
      <w:pPr>
        <w:autoSpaceDE w:val="0"/>
        <w:autoSpaceDN w:val="0"/>
        <w:adjustRightInd w:val="0"/>
        <w:jc w:val="both"/>
        <w:rPr>
          <w:bCs/>
          <w:sz w:val="28"/>
          <w:szCs w:val="28"/>
        </w:rPr>
      </w:pPr>
      <w:r w:rsidRPr="002C2A19">
        <w:rPr>
          <w:bCs/>
          <w:sz w:val="28"/>
          <w:szCs w:val="28"/>
        </w:rPr>
        <w:t>отсутствие заявлений об оспаривании решений, действий (бездействия) уполномоченного органа государственной власти,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323E8" w:rsidRPr="00C323E8" w:rsidRDefault="00C323E8" w:rsidP="00C323E8">
      <w:pPr>
        <w:autoSpaceDE w:val="0"/>
        <w:autoSpaceDN w:val="0"/>
        <w:adjustRightInd w:val="0"/>
        <w:jc w:val="center"/>
        <w:rPr>
          <w:b/>
          <w:bCs/>
          <w:sz w:val="28"/>
          <w:szCs w:val="28"/>
        </w:rPr>
      </w:pPr>
    </w:p>
    <w:p w:rsidR="00C323E8" w:rsidRPr="00A07769" w:rsidRDefault="00C323E8" w:rsidP="00A07769">
      <w:pPr>
        <w:autoSpaceDE w:val="0"/>
        <w:autoSpaceDN w:val="0"/>
        <w:adjustRightInd w:val="0"/>
        <w:jc w:val="center"/>
        <w:rPr>
          <w:bCs/>
          <w:sz w:val="28"/>
          <w:szCs w:val="28"/>
        </w:rPr>
      </w:pPr>
      <w:r w:rsidRPr="00A07769">
        <w:rPr>
          <w:bCs/>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A07769">
        <w:rPr>
          <w:bCs/>
          <w:sz w:val="28"/>
          <w:szCs w:val="28"/>
        </w:rPr>
        <w:t>.</w:t>
      </w:r>
    </w:p>
    <w:p w:rsidR="00C323E8" w:rsidRPr="00C323E8" w:rsidRDefault="00C323E8" w:rsidP="00C323E8">
      <w:pPr>
        <w:autoSpaceDE w:val="0"/>
        <w:autoSpaceDN w:val="0"/>
        <w:adjustRightInd w:val="0"/>
        <w:jc w:val="center"/>
        <w:rPr>
          <w:b/>
          <w:bCs/>
          <w:sz w:val="28"/>
          <w:szCs w:val="28"/>
        </w:rPr>
      </w:pPr>
    </w:p>
    <w:p w:rsidR="00C323E8" w:rsidRPr="00A07769" w:rsidRDefault="00C323E8" w:rsidP="00A07769">
      <w:pPr>
        <w:autoSpaceDE w:val="0"/>
        <w:autoSpaceDN w:val="0"/>
        <w:adjustRightInd w:val="0"/>
        <w:jc w:val="center"/>
        <w:rPr>
          <w:bCs/>
          <w:sz w:val="28"/>
          <w:szCs w:val="28"/>
        </w:rPr>
      </w:pPr>
      <w:r w:rsidRPr="00A07769">
        <w:rPr>
          <w:bCs/>
          <w:sz w:val="28"/>
          <w:szCs w:val="28"/>
        </w:rPr>
        <w:t>Перечень вариантов предоставления муниципальной</w:t>
      </w:r>
    </w:p>
    <w:p w:rsidR="00C323E8" w:rsidRPr="00A07769" w:rsidRDefault="00C323E8" w:rsidP="00A07769">
      <w:pPr>
        <w:autoSpaceDE w:val="0"/>
        <w:autoSpaceDN w:val="0"/>
        <w:adjustRightInd w:val="0"/>
        <w:jc w:val="center"/>
        <w:rPr>
          <w:bCs/>
          <w:sz w:val="28"/>
          <w:szCs w:val="28"/>
        </w:rPr>
      </w:pPr>
      <w:r w:rsidRPr="00A07769">
        <w:rPr>
          <w:bCs/>
          <w:sz w:val="28"/>
          <w:szCs w:val="28"/>
        </w:rPr>
        <w:t>услуги, включающий в том числе</w:t>
      </w:r>
      <w:r w:rsidR="00110635">
        <w:rPr>
          <w:bCs/>
          <w:sz w:val="28"/>
          <w:szCs w:val="28"/>
        </w:rPr>
        <w:t>,</w:t>
      </w:r>
      <w:r w:rsidRPr="00A07769">
        <w:rPr>
          <w:bCs/>
          <w:sz w:val="28"/>
          <w:szCs w:val="28"/>
        </w:rPr>
        <w:t xml:space="preserve"> варианты предоставления</w:t>
      </w:r>
    </w:p>
    <w:p w:rsidR="00C323E8" w:rsidRPr="00A07769" w:rsidRDefault="00C323E8" w:rsidP="00A07769">
      <w:pPr>
        <w:autoSpaceDE w:val="0"/>
        <w:autoSpaceDN w:val="0"/>
        <w:adjustRightInd w:val="0"/>
        <w:jc w:val="center"/>
        <w:rPr>
          <w:bCs/>
          <w:sz w:val="28"/>
          <w:szCs w:val="28"/>
        </w:rPr>
      </w:pPr>
      <w:r w:rsidRPr="00A07769">
        <w:rPr>
          <w:bCs/>
          <w:sz w:val="28"/>
          <w:szCs w:val="28"/>
        </w:rPr>
        <w:t>муниципальной услуги, необходимый для исправления</w:t>
      </w:r>
    </w:p>
    <w:p w:rsidR="00C323E8" w:rsidRPr="00A07769" w:rsidRDefault="00C323E8" w:rsidP="00A07769">
      <w:pPr>
        <w:autoSpaceDE w:val="0"/>
        <w:autoSpaceDN w:val="0"/>
        <w:adjustRightInd w:val="0"/>
        <w:jc w:val="center"/>
        <w:rPr>
          <w:bCs/>
          <w:sz w:val="28"/>
          <w:szCs w:val="28"/>
        </w:rPr>
      </w:pPr>
      <w:r w:rsidRPr="00A07769">
        <w:rPr>
          <w:bCs/>
          <w:sz w:val="28"/>
          <w:szCs w:val="28"/>
        </w:rPr>
        <w:t>допущенных опечаток и ошибок в выданных в результате</w:t>
      </w:r>
    </w:p>
    <w:p w:rsidR="00C323E8" w:rsidRPr="00A07769" w:rsidRDefault="00C323E8" w:rsidP="00A07769">
      <w:pPr>
        <w:autoSpaceDE w:val="0"/>
        <w:autoSpaceDN w:val="0"/>
        <w:adjustRightInd w:val="0"/>
        <w:jc w:val="center"/>
        <w:rPr>
          <w:bCs/>
          <w:sz w:val="28"/>
          <w:szCs w:val="28"/>
        </w:rPr>
      </w:pPr>
      <w:r w:rsidRPr="00A07769">
        <w:rPr>
          <w:bCs/>
          <w:sz w:val="28"/>
          <w:szCs w:val="28"/>
        </w:rPr>
        <w:t>предоставления муниципальной услуги документах и созданных реестровых записях, для выдачи дубликата документа,</w:t>
      </w:r>
    </w:p>
    <w:p w:rsidR="00C323E8" w:rsidRPr="00A07769" w:rsidRDefault="00C323E8" w:rsidP="00A07769">
      <w:pPr>
        <w:autoSpaceDE w:val="0"/>
        <w:autoSpaceDN w:val="0"/>
        <w:adjustRightInd w:val="0"/>
        <w:jc w:val="center"/>
        <w:rPr>
          <w:bCs/>
          <w:sz w:val="28"/>
          <w:szCs w:val="28"/>
        </w:rPr>
      </w:pPr>
      <w:r w:rsidRPr="00A07769">
        <w:rPr>
          <w:bCs/>
          <w:sz w:val="28"/>
          <w:szCs w:val="28"/>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p>
    <w:p w:rsidR="00C323E8" w:rsidRPr="00A07769" w:rsidRDefault="00C323E8" w:rsidP="00A07769">
      <w:pPr>
        <w:autoSpaceDE w:val="0"/>
        <w:autoSpaceDN w:val="0"/>
        <w:adjustRightInd w:val="0"/>
        <w:jc w:val="center"/>
        <w:rPr>
          <w:bCs/>
          <w:sz w:val="28"/>
          <w:szCs w:val="28"/>
        </w:rPr>
      </w:pPr>
      <w:r w:rsidRPr="00A07769">
        <w:rPr>
          <w:bCs/>
          <w:sz w:val="28"/>
          <w:szCs w:val="28"/>
        </w:rPr>
        <w:t>услуги без рассмотрения</w:t>
      </w:r>
    </w:p>
    <w:p w:rsidR="00C323E8" w:rsidRPr="00C323E8" w:rsidRDefault="00C323E8" w:rsidP="00C323E8">
      <w:pPr>
        <w:autoSpaceDE w:val="0"/>
        <w:autoSpaceDN w:val="0"/>
        <w:adjustRightInd w:val="0"/>
        <w:jc w:val="center"/>
        <w:rPr>
          <w:b/>
          <w:bCs/>
          <w:sz w:val="28"/>
          <w:szCs w:val="28"/>
        </w:rPr>
      </w:pPr>
    </w:p>
    <w:p w:rsidR="00C323E8" w:rsidRPr="00A07769" w:rsidRDefault="00C323E8" w:rsidP="00A07769">
      <w:pPr>
        <w:autoSpaceDE w:val="0"/>
        <w:autoSpaceDN w:val="0"/>
        <w:adjustRightInd w:val="0"/>
        <w:jc w:val="both"/>
        <w:rPr>
          <w:bCs/>
          <w:sz w:val="28"/>
          <w:szCs w:val="28"/>
        </w:rPr>
      </w:pPr>
      <w:r w:rsidRPr="00A07769">
        <w:rPr>
          <w:bCs/>
          <w:sz w:val="28"/>
          <w:szCs w:val="28"/>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C323E8" w:rsidRPr="00A07769" w:rsidRDefault="00C323E8" w:rsidP="00A07769">
      <w:pPr>
        <w:autoSpaceDE w:val="0"/>
        <w:autoSpaceDN w:val="0"/>
        <w:adjustRightInd w:val="0"/>
        <w:jc w:val="both"/>
        <w:rPr>
          <w:bCs/>
          <w:sz w:val="28"/>
          <w:szCs w:val="28"/>
        </w:rPr>
      </w:pPr>
      <w:r w:rsidRPr="00A07769">
        <w:rPr>
          <w:bCs/>
          <w:sz w:val="28"/>
          <w:szCs w:val="28"/>
        </w:rPr>
        <w:t>3.1.1. Вариант 1 - выдача разрешения на строительство.</w:t>
      </w:r>
    </w:p>
    <w:p w:rsidR="00C323E8" w:rsidRPr="00A07769" w:rsidRDefault="00C323E8" w:rsidP="00A07769">
      <w:pPr>
        <w:autoSpaceDE w:val="0"/>
        <w:autoSpaceDN w:val="0"/>
        <w:adjustRightInd w:val="0"/>
        <w:jc w:val="both"/>
        <w:rPr>
          <w:bCs/>
          <w:sz w:val="28"/>
          <w:szCs w:val="28"/>
        </w:rPr>
      </w:pPr>
      <w:r w:rsidRPr="00A07769">
        <w:rPr>
          <w:bCs/>
          <w:sz w:val="28"/>
          <w:szCs w:val="28"/>
        </w:rPr>
        <w:t>3.1.2. Вариант 2 - выдача дубликата разрешения на строительство.</w:t>
      </w:r>
    </w:p>
    <w:p w:rsidR="00C323E8" w:rsidRPr="00A07769" w:rsidRDefault="00C323E8" w:rsidP="00A07769">
      <w:pPr>
        <w:autoSpaceDE w:val="0"/>
        <w:autoSpaceDN w:val="0"/>
        <w:adjustRightInd w:val="0"/>
        <w:jc w:val="both"/>
        <w:rPr>
          <w:bCs/>
          <w:sz w:val="28"/>
          <w:szCs w:val="28"/>
        </w:rPr>
      </w:pPr>
      <w:r w:rsidRPr="00A07769">
        <w:rPr>
          <w:bCs/>
          <w:sz w:val="28"/>
          <w:szCs w:val="28"/>
        </w:rPr>
        <w:t>3.1.3. Вариант 3 - внесение изменений в разрешение на строительство.</w:t>
      </w:r>
    </w:p>
    <w:p w:rsidR="00C323E8" w:rsidRPr="00A07769" w:rsidRDefault="00C323E8" w:rsidP="00A07769">
      <w:pPr>
        <w:autoSpaceDE w:val="0"/>
        <w:autoSpaceDN w:val="0"/>
        <w:adjustRightInd w:val="0"/>
        <w:jc w:val="both"/>
        <w:rPr>
          <w:bCs/>
          <w:sz w:val="28"/>
          <w:szCs w:val="28"/>
        </w:rPr>
      </w:pPr>
      <w:r w:rsidRPr="00A07769">
        <w:rPr>
          <w:bCs/>
          <w:sz w:val="28"/>
          <w:szCs w:val="28"/>
        </w:rPr>
        <w:t>3.1.4. Вариант 4 - исправление допущенных опечаток и ошибок в разрешении на строительство.</w:t>
      </w:r>
    </w:p>
    <w:p w:rsidR="00C323E8" w:rsidRPr="00C323E8" w:rsidRDefault="00C323E8" w:rsidP="00C323E8">
      <w:pPr>
        <w:autoSpaceDE w:val="0"/>
        <w:autoSpaceDN w:val="0"/>
        <w:adjustRightInd w:val="0"/>
        <w:jc w:val="center"/>
        <w:rPr>
          <w:b/>
          <w:bCs/>
          <w:sz w:val="28"/>
          <w:szCs w:val="28"/>
        </w:rPr>
      </w:pPr>
    </w:p>
    <w:p w:rsidR="00C323E8" w:rsidRPr="00A07769" w:rsidRDefault="00C323E8" w:rsidP="00C323E8">
      <w:pPr>
        <w:autoSpaceDE w:val="0"/>
        <w:autoSpaceDN w:val="0"/>
        <w:adjustRightInd w:val="0"/>
        <w:jc w:val="center"/>
        <w:rPr>
          <w:bCs/>
          <w:sz w:val="28"/>
          <w:szCs w:val="28"/>
        </w:rPr>
      </w:pPr>
      <w:r w:rsidRPr="00A07769">
        <w:rPr>
          <w:bCs/>
          <w:sz w:val="28"/>
          <w:szCs w:val="28"/>
        </w:rPr>
        <w:t>Описание административной процедуры профилирования заявителя</w:t>
      </w:r>
    </w:p>
    <w:p w:rsidR="00C323E8" w:rsidRPr="00C323E8" w:rsidRDefault="00C323E8" w:rsidP="00C323E8">
      <w:pPr>
        <w:autoSpaceDE w:val="0"/>
        <w:autoSpaceDN w:val="0"/>
        <w:adjustRightInd w:val="0"/>
        <w:jc w:val="center"/>
        <w:rPr>
          <w:b/>
          <w:bCs/>
          <w:sz w:val="28"/>
          <w:szCs w:val="28"/>
        </w:rPr>
      </w:pPr>
    </w:p>
    <w:p w:rsidR="00C323E8" w:rsidRPr="00A07769" w:rsidRDefault="00C323E8" w:rsidP="00A07769">
      <w:pPr>
        <w:autoSpaceDE w:val="0"/>
        <w:autoSpaceDN w:val="0"/>
        <w:adjustRightInd w:val="0"/>
        <w:jc w:val="both"/>
        <w:rPr>
          <w:bCs/>
          <w:sz w:val="28"/>
          <w:szCs w:val="28"/>
        </w:rPr>
      </w:pPr>
      <w:r w:rsidRPr="00A07769">
        <w:rPr>
          <w:bCs/>
          <w:sz w:val="28"/>
          <w:szCs w:val="28"/>
        </w:rPr>
        <w:lastRenderedPageBreak/>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C323E8" w:rsidRPr="00A07769" w:rsidRDefault="00C323E8" w:rsidP="00A07769">
      <w:pPr>
        <w:autoSpaceDE w:val="0"/>
        <w:autoSpaceDN w:val="0"/>
        <w:adjustRightInd w:val="0"/>
        <w:jc w:val="both"/>
        <w:rPr>
          <w:bCs/>
          <w:sz w:val="28"/>
          <w:szCs w:val="28"/>
        </w:rPr>
      </w:pPr>
      <w:r w:rsidRPr="00A07769">
        <w:rPr>
          <w:bCs/>
          <w:sz w:val="28"/>
          <w:szCs w:val="28"/>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C323E8" w:rsidRPr="00C323E8" w:rsidRDefault="00C323E8" w:rsidP="00C323E8">
      <w:pPr>
        <w:autoSpaceDE w:val="0"/>
        <w:autoSpaceDN w:val="0"/>
        <w:adjustRightInd w:val="0"/>
        <w:jc w:val="center"/>
        <w:rPr>
          <w:b/>
          <w:bCs/>
          <w:sz w:val="28"/>
          <w:szCs w:val="28"/>
        </w:rPr>
      </w:pPr>
    </w:p>
    <w:p w:rsidR="00C323E8" w:rsidRPr="00A07769" w:rsidRDefault="00C323E8" w:rsidP="00A07769">
      <w:pPr>
        <w:autoSpaceDE w:val="0"/>
        <w:autoSpaceDN w:val="0"/>
        <w:adjustRightInd w:val="0"/>
        <w:jc w:val="center"/>
        <w:rPr>
          <w:bCs/>
          <w:sz w:val="28"/>
          <w:szCs w:val="28"/>
        </w:rPr>
      </w:pPr>
      <w:r w:rsidRPr="00A07769">
        <w:rPr>
          <w:bCs/>
          <w:sz w:val="28"/>
          <w:szCs w:val="28"/>
        </w:rPr>
        <w:t>Подразделы, содержащие описание вариантов предоставления муниципальной услуги</w:t>
      </w:r>
    </w:p>
    <w:p w:rsidR="00C323E8" w:rsidRPr="00C323E8" w:rsidRDefault="00C323E8" w:rsidP="00C323E8">
      <w:pPr>
        <w:autoSpaceDE w:val="0"/>
        <w:autoSpaceDN w:val="0"/>
        <w:adjustRightInd w:val="0"/>
        <w:jc w:val="center"/>
        <w:rPr>
          <w:b/>
          <w:bCs/>
          <w:sz w:val="28"/>
          <w:szCs w:val="28"/>
        </w:rPr>
      </w:pPr>
    </w:p>
    <w:p w:rsidR="00C323E8" w:rsidRPr="00A07769" w:rsidRDefault="00C323E8" w:rsidP="00C323E8">
      <w:pPr>
        <w:autoSpaceDE w:val="0"/>
        <w:autoSpaceDN w:val="0"/>
        <w:adjustRightInd w:val="0"/>
        <w:jc w:val="center"/>
        <w:rPr>
          <w:bCs/>
          <w:sz w:val="28"/>
          <w:szCs w:val="28"/>
        </w:rPr>
      </w:pPr>
      <w:r w:rsidRPr="00A07769">
        <w:rPr>
          <w:bCs/>
          <w:sz w:val="28"/>
          <w:szCs w:val="28"/>
        </w:rPr>
        <w:t>Вариант 1</w:t>
      </w:r>
    </w:p>
    <w:p w:rsidR="00C323E8" w:rsidRPr="00C323E8" w:rsidRDefault="00C323E8" w:rsidP="00C323E8">
      <w:pPr>
        <w:autoSpaceDE w:val="0"/>
        <w:autoSpaceDN w:val="0"/>
        <w:adjustRightInd w:val="0"/>
        <w:jc w:val="center"/>
        <w:rPr>
          <w:b/>
          <w:bCs/>
          <w:sz w:val="28"/>
          <w:szCs w:val="28"/>
        </w:rPr>
      </w:pPr>
    </w:p>
    <w:p w:rsidR="00C323E8" w:rsidRPr="00A07769" w:rsidRDefault="00C323E8" w:rsidP="00A07769">
      <w:pPr>
        <w:autoSpaceDE w:val="0"/>
        <w:autoSpaceDN w:val="0"/>
        <w:adjustRightInd w:val="0"/>
        <w:jc w:val="both"/>
        <w:rPr>
          <w:bCs/>
          <w:sz w:val="28"/>
          <w:szCs w:val="28"/>
        </w:rPr>
      </w:pPr>
      <w:r w:rsidRPr="00A07769">
        <w:rPr>
          <w:bCs/>
          <w:sz w:val="28"/>
          <w:szCs w:val="28"/>
        </w:rPr>
        <w:t>3.3. Результат предоставления муниципальной услуги указан в подпункте "а" пункта 2.3 настоящего Административного регламента.</w:t>
      </w:r>
    </w:p>
    <w:p w:rsidR="00C323E8" w:rsidRPr="00A07769" w:rsidRDefault="00C323E8" w:rsidP="00A07769">
      <w:pPr>
        <w:autoSpaceDE w:val="0"/>
        <w:autoSpaceDN w:val="0"/>
        <w:adjustRightInd w:val="0"/>
        <w:jc w:val="both"/>
        <w:rPr>
          <w:bCs/>
          <w:sz w:val="28"/>
          <w:szCs w:val="28"/>
        </w:rPr>
      </w:pPr>
    </w:p>
    <w:p w:rsidR="00C323E8" w:rsidRPr="00A07769" w:rsidRDefault="00C323E8" w:rsidP="00A07769">
      <w:pPr>
        <w:autoSpaceDE w:val="0"/>
        <w:autoSpaceDN w:val="0"/>
        <w:adjustRightInd w:val="0"/>
        <w:jc w:val="both"/>
        <w:rPr>
          <w:bCs/>
          <w:sz w:val="28"/>
          <w:szCs w:val="28"/>
        </w:rPr>
      </w:pPr>
      <w:r w:rsidRPr="00A07769">
        <w:rPr>
          <w:bCs/>
          <w:sz w:val="28"/>
          <w:szCs w:val="28"/>
        </w:rPr>
        <w:t>Перечень и описание административных процедур предоставления муниципальной услуги</w:t>
      </w:r>
    </w:p>
    <w:p w:rsidR="00C323E8" w:rsidRPr="00A07769" w:rsidRDefault="00C323E8" w:rsidP="00A07769">
      <w:pPr>
        <w:autoSpaceDE w:val="0"/>
        <w:autoSpaceDN w:val="0"/>
        <w:adjustRightInd w:val="0"/>
        <w:jc w:val="both"/>
        <w:rPr>
          <w:bCs/>
          <w:sz w:val="28"/>
          <w:szCs w:val="28"/>
        </w:rPr>
      </w:pPr>
    </w:p>
    <w:p w:rsidR="00C323E8" w:rsidRPr="00A07769" w:rsidRDefault="00C323E8" w:rsidP="00A07769">
      <w:pPr>
        <w:autoSpaceDE w:val="0"/>
        <w:autoSpaceDN w:val="0"/>
        <w:adjustRightInd w:val="0"/>
        <w:jc w:val="both"/>
        <w:rPr>
          <w:bCs/>
          <w:sz w:val="28"/>
          <w:szCs w:val="28"/>
        </w:rPr>
      </w:pPr>
      <w:r w:rsidRPr="00A07769">
        <w:rPr>
          <w:bCs/>
          <w:sz w:val="28"/>
          <w:szCs w:val="28"/>
        </w:rPr>
        <w:t>Прием запроса и документов и (или) информации, необходимых</w:t>
      </w:r>
    </w:p>
    <w:p w:rsidR="00C323E8" w:rsidRPr="00A07769" w:rsidRDefault="00C323E8" w:rsidP="00A07769">
      <w:pPr>
        <w:autoSpaceDE w:val="0"/>
        <w:autoSpaceDN w:val="0"/>
        <w:adjustRightInd w:val="0"/>
        <w:jc w:val="both"/>
        <w:rPr>
          <w:bCs/>
          <w:sz w:val="28"/>
          <w:szCs w:val="28"/>
        </w:rPr>
      </w:pPr>
      <w:r w:rsidRPr="00A07769">
        <w:rPr>
          <w:bCs/>
          <w:sz w:val="28"/>
          <w:szCs w:val="28"/>
        </w:rPr>
        <w:t>для предоставления муниципальной услуги</w:t>
      </w:r>
    </w:p>
    <w:p w:rsidR="00C323E8" w:rsidRPr="00A07769" w:rsidRDefault="00C323E8" w:rsidP="00A07769">
      <w:pPr>
        <w:autoSpaceDE w:val="0"/>
        <w:autoSpaceDN w:val="0"/>
        <w:adjustRightInd w:val="0"/>
        <w:jc w:val="both"/>
        <w:rPr>
          <w:bCs/>
          <w:sz w:val="28"/>
          <w:szCs w:val="28"/>
        </w:rPr>
      </w:pPr>
    </w:p>
    <w:p w:rsidR="00C323E8" w:rsidRPr="00A07769" w:rsidRDefault="00C323E8" w:rsidP="00A07769">
      <w:pPr>
        <w:autoSpaceDE w:val="0"/>
        <w:autoSpaceDN w:val="0"/>
        <w:adjustRightInd w:val="0"/>
        <w:jc w:val="both"/>
        <w:rPr>
          <w:bCs/>
          <w:sz w:val="28"/>
          <w:szCs w:val="28"/>
        </w:rPr>
      </w:pPr>
      <w:r w:rsidRPr="00A07769">
        <w:rPr>
          <w:bCs/>
          <w:sz w:val="28"/>
          <w:szCs w:val="28"/>
        </w:rPr>
        <w:t>3.4. Основанием для начала административной процедуры является поступление в уполномоченный орган государственной власти, орган местного самоуправления (далее в настоящем разделе - уполномоченный орган) заявления о выдаче разрешения на строительство (далее в настоящем подразделе - заявление) по рекомендуемой форме согласно приложению 2 к настоящему 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2.14 настоящего Административного регламента.</w:t>
      </w:r>
    </w:p>
    <w:p w:rsidR="00C323E8" w:rsidRPr="00A07769" w:rsidRDefault="00C323E8" w:rsidP="00A07769">
      <w:pPr>
        <w:autoSpaceDE w:val="0"/>
        <w:autoSpaceDN w:val="0"/>
        <w:adjustRightInd w:val="0"/>
        <w:jc w:val="both"/>
        <w:rPr>
          <w:bCs/>
          <w:sz w:val="28"/>
          <w:szCs w:val="28"/>
        </w:rPr>
      </w:pPr>
      <w:r w:rsidRPr="00A07769">
        <w:rPr>
          <w:bCs/>
          <w:sz w:val="28"/>
          <w:szCs w:val="28"/>
        </w:rPr>
        <w:t>3.5. 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C323E8" w:rsidRPr="00A07769" w:rsidRDefault="00C323E8" w:rsidP="00A07769">
      <w:pPr>
        <w:autoSpaceDE w:val="0"/>
        <w:autoSpaceDN w:val="0"/>
        <w:adjustRightInd w:val="0"/>
        <w:jc w:val="both"/>
        <w:rPr>
          <w:bCs/>
          <w:sz w:val="28"/>
          <w:szCs w:val="28"/>
        </w:rPr>
      </w:pPr>
      <w:r w:rsidRPr="00A07769">
        <w:rPr>
          <w:bCs/>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C323E8" w:rsidRPr="00A07769" w:rsidRDefault="00C323E8" w:rsidP="00A07769">
      <w:pPr>
        <w:autoSpaceDE w:val="0"/>
        <w:autoSpaceDN w:val="0"/>
        <w:adjustRightInd w:val="0"/>
        <w:jc w:val="both"/>
        <w:rPr>
          <w:bCs/>
          <w:sz w:val="28"/>
          <w:szCs w:val="28"/>
        </w:rPr>
      </w:pPr>
      <w:r w:rsidRPr="00A07769">
        <w:rPr>
          <w:bCs/>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Pr="00A07769">
        <w:rPr>
          <w:bCs/>
          <w:sz w:val="28"/>
          <w:szCs w:val="28"/>
        </w:rPr>
        <w:lastRenderedPageBreak/>
        <w:t>представляется документ, предусмотренный подпунктом "б" пункта 2.10 настоящего Административного регламента.</w:t>
      </w:r>
    </w:p>
    <w:p w:rsidR="00C323E8" w:rsidRPr="00A07769" w:rsidRDefault="00C323E8" w:rsidP="00A07769">
      <w:pPr>
        <w:autoSpaceDE w:val="0"/>
        <w:autoSpaceDN w:val="0"/>
        <w:adjustRightInd w:val="0"/>
        <w:jc w:val="both"/>
        <w:rPr>
          <w:bCs/>
          <w:sz w:val="28"/>
          <w:szCs w:val="28"/>
        </w:rPr>
      </w:pPr>
      <w:r w:rsidRPr="00A07769">
        <w:rPr>
          <w:bCs/>
          <w:sz w:val="28"/>
          <w:szCs w:val="28"/>
        </w:rPr>
        <w:t>3.6.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C323E8" w:rsidRPr="00A07769" w:rsidRDefault="00C323E8" w:rsidP="00A07769">
      <w:pPr>
        <w:autoSpaceDE w:val="0"/>
        <w:autoSpaceDN w:val="0"/>
        <w:adjustRightInd w:val="0"/>
        <w:jc w:val="both"/>
        <w:rPr>
          <w:bCs/>
          <w:sz w:val="28"/>
          <w:szCs w:val="28"/>
        </w:rPr>
      </w:pPr>
      <w:r w:rsidRPr="00A07769">
        <w:rPr>
          <w:bCs/>
          <w:sz w:val="28"/>
          <w:szCs w:val="28"/>
        </w:rPr>
        <w:t>а) заявление представлено в орган государственной власти, орган местного самоуправления, в полномочия которых не входит предоставление услуги;</w:t>
      </w:r>
    </w:p>
    <w:p w:rsidR="00C323E8" w:rsidRPr="00A07769" w:rsidRDefault="00C323E8" w:rsidP="00A07769">
      <w:pPr>
        <w:autoSpaceDE w:val="0"/>
        <w:autoSpaceDN w:val="0"/>
        <w:adjustRightInd w:val="0"/>
        <w:jc w:val="both"/>
        <w:rPr>
          <w:bCs/>
          <w:sz w:val="28"/>
          <w:szCs w:val="28"/>
        </w:rPr>
      </w:pPr>
      <w:r w:rsidRPr="00A07769">
        <w:rPr>
          <w:bCs/>
          <w:sz w:val="28"/>
          <w:szCs w:val="28"/>
        </w:rPr>
        <w:t>б) неполное заполнение полей в форме заявления,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C323E8" w:rsidRPr="00A07769" w:rsidRDefault="00C323E8" w:rsidP="00A07769">
      <w:pPr>
        <w:autoSpaceDE w:val="0"/>
        <w:autoSpaceDN w:val="0"/>
        <w:adjustRightInd w:val="0"/>
        <w:jc w:val="both"/>
        <w:rPr>
          <w:bCs/>
          <w:sz w:val="28"/>
          <w:szCs w:val="28"/>
        </w:rPr>
      </w:pPr>
      <w:r w:rsidRPr="00A07769">
        <w:rPr>
          <w:bCs/>
          <w:sz w:val="28"/>
          <w:szCs w:val="28"/>
        </w:rPr>
        <w:t>в) непредставление документов, предусмотренных подпунктами "а" - "в" пункта 2.10 настоящего Административного регламента;</w:t>
      </w:r>
    </w:p>
    <w:p w:rsidR="00C323E8" w:rsidRPr="00A07769" w:rsidRDefault="00C323E8" w:rsidP="00A07769">
      <w:pPr>
        <w:autoSpaceDE w:val="0"/>
        <w:autoSpaceDN w:val="0"/>
        <w:adjustRightInd w:val="0"/>
        <w:jc w:val="both"/>
        <w:rPr>
          <w:bCs/>
          <w:sz w:val="28"/>
          <w:szCs w:val="28"/>
        </w:rPr>
      </w:pPr>
      <w:r w:rsidRPr="00A07769">
        <w:rPr>
          <w:bCs/>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323E8" w:rsidRPr="00A07769" w:rsidRDefault="00C323E8" w:rsidP="00A07769">
      <w:pPr>
        <w:autoSpaceDE w:val="0"/>
        <w:autoSpaceDN w:val="0"/>
        <w:adjustRightInd w:val="0"/>
        <w:jc w:val="both"/>
        <w:rPr>
          <w:bCs/>
          <w:sz w:val="28"/>
          <w:szCs w:val="28"/>
        </w:rPr>
      </w:pPr>
      <w:r w:rsidRPr="00A07769">
        <w:rPr>
          <w:bCs/>
          <w:sz w:val="28"/>
          <w:szCs w:val="28"/>
        </w:rPr>
        <w:t>д) представленные документы содержат подчистки и исправления текста;</w:t>
      </w:r>
    </w:p>
    <w:p w:rsidR="00C323E8" w:rsidRPr="00A07769" w:rsidRDefault="00C323E8" w:rsidP="00A07769">
      <w:pPr>
        <w:autoSpaceDE w:val="0"/>
        <w:autoSpaceDN w:val="0"/>
        <w:adjustRightInd w:val="0"/>
        <w:jc w:val="both"/>
        <w:rPr>
          <w:bCs/>
          <w:sz w:val="28"/>
          <w:szCs w:val="28"/>
        </w:rPr>
      </w:pPr>
      <w:r w:rsidRPr="00A07769">
        <w:rPr>
          <w:bCs/>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323E8" w:rsidRPr="00A07769" w:rsidRDefault="00C323E8" w:rsidP="00A07769">
      <w:pPr>
        <w:autoSpaceDE w:val="0"/>
        <w:autoSpaceDN w:val="0"/>
        <w:adjustRightInd w:val="0"/>
        <w:jc w:val="both"/>
        <w:rPr>
          <w:bCs/>
          <w:sz w:val="28"/>
          <w:szCs w:val="28"/>
        </w:rPr>
      </w:pPr>
      <w:r w:rsidRPr="00A07769">
        <w:rPr>
          <w:bCs/>
          <w:sz w:val="28"/>
          <w:szCs w:val="28"/>
        </w:rPr>
        <w:t xml:space="preserve">ж) выявлено несоблюдение установленных </w:t>
      </w:r>
      <w:r w:rsidR="00A07769">
        <w:rPr>
          <w:bCs/>
          <w:sz w:val="28"/>
          <w:szCs w:val="28"/>
        </w:rPr>
        <w:t>статьей 11 Федерального закона №</w:t>
      </w:r>
      <w:r w:rsidRPr="00A07769">
        <w:rPr>
          <w:bCs/>
          <w:sz w:val="28"/>
          <w:szCs w:val="28"/>
        </w:rPr>
        <w:t xml:space="preserve"> 63-ФЗ условий признания квалифицированной электронной подписи действительной в документах, представленных в электронной форме.</w:t>
      </w:r>
    </w:p>
    <w:p w:rsidR="00C323E8" w:rsidRPr="00A07769" w:rsidRDefault="00C323E8" w:rsidP="00A07769">
      <w:pPr>
        <w:autoSpaceDE w:val="0"/>
        <w:autoSpaceDN w:val="0"/>
        <w:adjustRightInd w:val="0"/>
        <w:jc w:val="both"/>
        <w:rPr>
          <w:bCs/>
          <w:sz w:val="28"/>
          <w:szCs w:val="28"/>
        </w:rPr>
      </w:pPr>
      <w:r w:rsidRPr="00A07769">
        <w:rPr>
          <w:bCs/>
          <w:sz w:val="28"/>
          <w:szCs w:val="28"/>
        </w:rPr>
        <w:t>3.6.1.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C323E8" w:rsidRPr="00A07769" w:rsidRDefault="00C323E8" w:rsidP="00A07769">
      <w:pPr>
        <w:autoSpaceDE w:val="0"/>
        <w:autoSpaceDN w:val="0"/>
        <w:adjustRightInd w:val="0"/>
        <w:jc w:val="both"/>
        <w:rPr>
          <w:bCs/>
          <w:sz w:val="28"/>
          <w:szCs w:val="28"/>
        </w:rPr>
      </w:pPr>
      <w:r w:rsidRPr="00A07769">
        <w:rPr>
          <w:bCs/>
          <w:sz w:val="28"/>
          <w:szCs w:val="28"/>
        </w:rPr>
        <w:t>3.7. Возможность получения муниципальной услуги по экстерриториальному принципу отсутствует.</w:t>
      </w:r>
    </w:p>
    <w:p w:rsidR="00C323E8" w:rsidRPr="00A07769" w:rsidRDefault="00C323E8" w:rsidP="00A07769">
      <w:pPr>
        <w:autoSpaceDE w:val="0"/>
        <w:autoSpaceDN w:val="0"/>
        <w:adjustRightInd w:val="0"/>
        <w:jc w:val="both"/>
        <w:rPr>
          <w:bCs/>
          <w:sz w:val="28"/>
          <w:szCs w:val="28"/>
        </w:rPr>
      </w:pPr>
      <w:r w:rsidRPr="00A07769">
        <w:rPr>
          <w:bCs/>
          <w:sz w:val="28"/>
          <w:szCs w:val="28"/>
        </w:rPr>
        <w:t>3.8. Заявление и документы, предусмотренные пунктами 2.10, 2.11 - 2.11.1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C323E8" w:rsidRPr="00A07769" w:rsidRDefault="00C323E8" w:rsidP="00A07769">
      <w:pPr>
        <w:autoSpaceDE w:val="0"/>
        <w:autoSpaceDN w:val="0"/>
        <w:adjustRightInd w:val="0"/>
        <w:jc w:val="both"/>
        <w:rPr>
          <w:bCs/>
          <w:sz w:val="28"/>
          <w:szCs w:val="28"/>
        </w:rPr>
      </w:pPr>
      <w:r w:rsidRPr="00A07769">
        <w:rPr>
          <w:bCs/>
          <w:sz w:val="28"/>
          <w:szCs w:val="28"/>
        </w:rPr>
        <w:t>Заявление и документы, предусмотренные пунктами 2.10, 2.11 - 2.11.1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rsidR="00C323E8" w:rsidRPr="00A07769" w:rsidRDefault="00C323E8" w:rsidP="00A07769">
      <w:pPr>
        <w:autoSpaceDE w:val="0"/>
        <w:autoSpaceDN w:val="0"/>
        <w:adjustRightInd w:val="0"/>
        <w:jc w:val="both"/>
        <w:rPr>
          <w:bCs/>
          <w:sz w:val="28"/>
          <w:szCs w:val="28"/>
        </w:rPr>
      </w:pPr>
      <w:r w:rsidRPr="00A07769">
        <w:rPr>
          <w:bCs/>
          <w:sz w:val="28"/>
          <w:szCs w:val="28"/>
        </w:rPr>
        <w:t>Заявление и документы, предусмотренные пунктами 2.10, 2.11 - 2.11.1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w:t>
      </w:r>
      <w:r w:rsidR="00A07769">
        <w:rPr>
          <w:bCs/>
          <w:sz w:val="28"/>
          <w:szCs w:val="28"/>
        </w:rPr>
        <w:t>ебованиями Федерального закона №</w:t>
      </w:r>
      <w:r w:rsidRPr="00A07769">
        <w:rPr>
          <w:bCs/>
          <w:sz w:val="28"/>
          <w:szCs w:val="28"/>
        </w:rPr>
        <w:t xml:space="preserve"> 63-ФЗ.</w:t>
      </w:r>
    </w:p>
    <w:p w:rsidR="00C323E8" w:rsidRPr="00A07769" w:rsidRDefault="00C323E8" w:rsidP="00A07769">
      <w:pPr>
        <w:autoSpaceDE w:val="0"/>
        <w:autoSpaceDN w:val="0"/>
        <w:adjustRightInd w:val="0"/>
        <w:jc w:val="both"/>
        <w:rPr>
          <w:bCs/>
          <w:sz w:val="28"/>
          <w:szCs w:val="28"/>
        </w:rPr>
      </w:pPr>
      <w:r w:rsidRPr="00A07769">
        <w:rPr>
          <w:bCs/>
          <w:sz w:val="28"/>
          <w:szCs w:val="28"/>
        </w:rPr>
        <w:t xml:space="preserve">3.9. Для приема заявления в электронной форме с использованием Единого портала, регионального портала или единой информационной системы жилищного </w:t>
      </w:r>
      <w:r w:rsidRPr="00A07769">
        <w:rPr>
          <w:bCs/>
          <w:sz w:val="28"/>
          <w:szCs w:val="28"/>
        </w:rPr>
        <w:lastRenderedPageBreak/>
        <w:t>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C323E8" w:rsidRPr="00A07769" w:rsidRDefault="00C323E8" w:rsidP="00A07769">
      <w:pPr>
        <w:autoSpaceDE w:val="0"/>
        <w:autoSpaceDN w:val="0"/>
        <w:adjustRightInd w:val="0"/>
        <w:jc w:val="both"/>
        <w:rPr>
          <w:bCs/>
          <w:sz w:val="28"/>
          <w:szCs w:val="28"/>
        </w:rPr>
      </w:pPr>
      <w:r w:rsidRPr="00A07769">
        <w:rPr>
          <w:bCs/>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C323E8" w:rsidRPr="00A07769" w:rsidRDefault="00C323E8" w:rsidP="00A07769">
      <w:pPr>
        <w:autoSpaceDE w:val="0"/>
        <w:autoSpaceDN w:val="0"/>
        <w:adjustRightInd w:val="0"/>
        <w:jc w:val="both"/>
        <w:rPr>
          <w:bCs/>
          <w:sz w:val="28"/>
          <w:szCs w:val="28"/>
        </w:rPr>
      </w:pPr>
      <w:r w:rsidRPr="00A07769">
        <w:rPr>
          <w:bCs/>
          <w:sz w:val="28"/>
          <w:szCs w:val="28"/>
        </w:rPr>
        <w:t>3.10. Срок регистрации заявления, документов, предусмотренных пунктами 2.10, 2.11 - 2.11.1 настоящего Административного регламента, указан в пункте 2.22 настоящего Административного регламента.</w:t>
      </w:r>
    </w:p>
    <w:p w:rsidR="00C323E8" w:rsidRPr="00A07769" w:rsidRDefault="00C323E8" w:rsidP="00A07769">
      <w:pPr>
        <w:autoSpaceDE w:val="0"/>
        <w:autoSpaceDN w:val="0"/>
        <w:adjustRightInd w:val="0"/>
        <w:jc w:val="both"/>
        <w:rPr>
          <w:bCs/>
          <w:sz w:val="28"/>
          <w:szCs w:val="28"/>
        </w:rPr>
      </w:pPr>
      <w:r w:rsidRPr="00A07769">
        <w:rPr>
          <w:bCs/>
          <w:sz w:val="28"/>
          <w:szCs w:val="28"/>
        </w:rPr>
        <w:t>3.11. Результатом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C323E8" w:rsidRPr="00A07769" w:rsidRDefault="00C323E8" w:rsidP="00A07769">
      <w:pPr>
        <w:autoSpaceDE w:val="0"/>
        <w:autoSpaceDN w:val="0"/>
        <w:adjustRightInd w:val="0"/>
        <w:jc w:val="both"/>
        <w:rPr>
          <w:bCs/>
          <w:sz w:val="28"/>
          <w:szCs w:val="28"/>
        </w:rPr>
      </w:pPr>
      <w:r w:rsidRPr="00A07769">
        <w:rPr>
          <w:bCs/>
          <w:sz w:val="28"/>
          <w:szCs w:val="28"/>
        </w:rPr>
        <w:t>3.12. После регистрации заявление и документы, предусмотренные пунктами 2.10, 2.11 - 2.11.1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C323E8" w:rsidRPr="00C323E8" w:rsidRDefault="00C323E8" w:rsidP="00C323E8">
      <w:pPr>
        <w:autoSpaceDE w:val="0"/>
        <w:autoSpaceDN w:val="0"/>
        <w:adjustRightInd w:val="0"/>
        <w:jc w:val="center"/>
        <w:rPr>
          <w:b/>
          <w:bCs/>
          <w:sz w:val="28"/>
          <w:szCs w:val="28"/>
        </w:rPr>
      </w:pPr>
    </w:p>
    <w:p w:rsidR="00C323E8" w:rsidRPr="00A07769" w:rsidRDefault="00C323E8" w:rsidP="00C323E8">
      <w:pPr>
        <w:autoSpaceDE w:val="0"/>
        <w:autoSpaceDN w:val="0"/>
        <w:adjustRightInd w:val="0"/>
        <w:jc w:val="center"/>
        <w:rPr>
          <w:bCs/>
          <w:sz w:val="28"/>
          <w:szCs w:val="28"/>
        </w:rPr>
      </w:pPr>
      <w:r w:rsidRPr="00A07769">
        <w:rPr>
          <w:bCs/>
          <w:sz w:val="28"/>
          <w:szCs w:val="28"/>
        </w:rPr>
        <w:t>Межведомственное информационное взаимодействие</w:t>
      </w:r>
    </w:p>
    <w:p w:rsidR="00C323E8" w:rsidRPr="00C323E8" w:rsidRDefault="00C323E8" w:rsidP="00C323E8">
      <w:pPr>
        <w:autoSpaceDE w:val="0"/>
        <w:autoSpaceDN w:val="0"/>
        <w:adjustRightInd w:val="0"/>
        <w:jc w:val="center"/>
        <w:rPr>
          <w:b/>
          <w:bCs/>
          <w:sz w:val="28"/>
          <w:szCs w:val="28"/>
        </w:rPr>
      </w:pPr>
    </w:p>
    <w:p w:rsidR="00C323E8" w:rsidRPr="00A07769" w:rsidRDefault="00C323E8" w:rsidP="00A07769">
      <w:pPr>
        <w:autoSpaceDE w:val="0"/>
        <w:autoSpaceDN w:val="0"/>
        <w:adjustRightInd w:val="0"/>
        <w:jc w:val="both"/>
        <w:rPr>
          <w:bCs/>
          <w:sz w:val="28"/>
          <w:szCs w:val="28"/>
        </w:rPr>
      </w:pPr>
      <w:r w:rsidRPr="00A07769">
        <w:rPr>
          <w:bCs/>
          <w:sz w:val="28"/>
          <w:szCs w:val="28"/>
        </w:rP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2.11 - 2.11.1 настоящего Административного регламента.</w:t>
      </w:r>
    </w:p>
    <w:p w:rsidR="00C323E8" w:rsidRPr="00A07769" w:rsidRDefault="00C323E8" w:rsidP="00A07769">
      <w:pPr>
        <w:autoSpaceDE w:val="0"/>
        <w:autoSpaceDN w:val="0"/>
        <w:adjustRightInd w:val="0"/>
        <w:jc w:val="both"/>
        <w:rPr>
          <w:bCs/>
          <w:sz w:val="28"/>
          <w:szCs w:val="28"/>
        </w:rPr>
      </w:pPr>
      <w:r w:rsidRPr="00A07769">
        <w:rPr>
          <w:bCs/>
          <w:sz w:val="28"/>
          <w:szCs w:val="28"/>
        </w:rPr>
        <w:t>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rsidR="00C323E8" w:rsidRPr="00A07769" w:rsidRDefault="00C323E8" w:rsidP="00A07769">
      <w:pPr>
        <w:autoSpaceDE w:val="0"/>
        <w:autoSpaceDN w:val="0"/>
        <w:adjustRightInd w:val="0"/>
        <w:jc w:val="both"/>
        <w:rPr>
          <w:bCs/>
          <w:sz w:val="28"/>
          <w:szCs w:val="28"/>
        </w:rPr>
      </w:pPr>
      <w:r w:rsidRPr="00A07769">
        <w:rPr>
          <w:bCs/>
          <w:sz w:val="28"/>
          <w:szCs w:val="28"/>
        </w:rPr>
        <w:t>3.15. Перечень запрашиваемых документов, необходимых для предоставления муниципальной услуги:</w:t>
      </w:r>
    </w:p>
    <w:p w:rsidR="00C323E8" w:rsidRPr="00A07769" w:rsidRDefault="00C323E8" w:rsidP="00A07769">
      <w:pPr>
        <w:autoSpaceDE w:val="0"/>
        <w:autoSpaceDN w:val="0"/>
        <w:adjustRightInd w:val="0"/>
        <w:jc w:val="both"/>
        <w:rPr>
          <w:bCs/>
          <w:sz w:val="28"/>
          <w:szCs w:val="28"/>
        </w:rPr>
      </w:pPr>
      <w:r w:rsidRPr="00A07769">
        <w:rPr>
          <w:bCs/>
          <w:sz w:val="28"/>
          <w:szCs w:val="28"/>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w:t>
      </w:r>
      <w:r w:rsidRPr="00A07769">
        <w:rPr>
          <w:bCs/>
          <w:sz w:val="28"/>
          <w:szCs w:val="28"/>
        </w:rPr>
        <w:lastRenderedPageBreak/>
        <w:t>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C323E8" w:rsidRPr="00A07769" w:rsidRDefault="00C323E8" w:rsidP="00A07769">
      <w:pPr>
        <w:autoSpaceDE w:val="0"/>
        <w:autoSpaceDN w:val="0"/>
        <w:adjustRightInd w:val="0"/>
        <w:jc w:val="both"/>
        <w:rPr>
          <w:bCs/>
          <w:sz w:val="28"/>
          <w:szCs w:val="28"/>
        </w:rPr>
      </w:pPr>
      <w:r w:rsidRPr="00A07769">
        <w:rPr>
          <w:bCs/>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323E8" w:rsidRPr="00A07769" w:rsidRDefault="00C323E8" w:rsidP="00A07769">
      <w:pPr>
        <w:autoSpaceDE w:val="0"/>
        <w:autoSpaceDN w:val="0"/>
        <w:adjustRightInd w:val="0"/>
        <w:jc w:val="both"/>
        <w:rPr>
          <w:bCs/>
          <w:sz w:val="28"/>
          <w:szCs w:val="28"/>
        </w:rPr>
      </w:pPr>
      <w:r w:rsidRPr="00A07769">
        <w:rPr>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323E8" w:rsidRPr="00A07769" w:rsidRDefault="00C323E8" w:rsidP="00A07769">
      <w:pPr>
        <w:autoSpaceDE w:val="0"/>
        <w:autoSpaceDN w:val="0"/>
        <w:adjustRightInd w:val="0"/>
        <w:jc w:val="both"/>
        <w:rPr>
          <w:bCs/>
          <w:sz w:val="28"/>
          <w:szCs w:val="28"/>
        </w:rPr>
      </w:pPr>
      <w:r w:rsidRPr="00A07769">
        <w:rPr>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C323E8" w:rsidRPr="00A07769" w:rsidRDefault="00C323E8" w:rsidP="00A07769">
      <w:pPr>
        <w:autoSpaceDE w:val="0"/>
        <w:autoSpaceDN w:val="0"/>
        <w:adjustRightInd w:val="0"/>
        <w:jc w:val="both"/>
        <w:rPr>
          <w:bCs/>
          <w:sz w:val="28"/>
          <w:szCs w:val="28"/>
        </w:rPr>
      </w:pPr>
      <w:r w:rsidRPr="00A07769">
        <w:rPr>
          <w:bCs/>
          <w:sz w:val="28"/>
          <w:szCs w:val="28"/>
        </w:rPr>
        <w:t>пояснительная записка;</w:t>
      </w:r>
    </w:p>
    <w:p w:rsidR="00C323E8" w:rsidRPr="00A07769" w:rsidRDefault="00C323E8" w:rsidP="00A07769">
      <w:pPr>
        <w:autoSpaceDE w:val="0"/>
        <w:autoSpaceDN w:val="0"/>
        <w:adjustRightInd w:val="0"/>
        <w:jc w:val="both"/>
        <w:rPr>
          <w:bCs/>
          <w:sz w:val="28"/>
          <w:szCs w:val="28"/>
        </w:rPr>
      </w:pPr>
      <w:r w:rsidRPr="00A07769">
        <w:rPr>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323E8" w:rsidRPr="00A07769" w:rsidRDefault="00C323E8" w:rsidP="00A07769">
      <w:pPr>
        <w:autoSpaceDE w:val="0"/>
        <w:autoSpaceDN w:val="0"/>
        <w:adjustRightInd w:val="0"/>
        <w:jc w:val="both"/>
        <w:rPr>
          <w:bCs/>
          <w:sz w:val="28"/>
          <w:szCs w:val="28"/>
        </w:rPr>
      </w:pPr>
      <w:r w:rsidRPr="00A07769">
        <w:rPr>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323E8" w:rsidRPr="00A07769" w:rsidRDefault="00C323E8" w:rsidP="00A07769">
      <w:pPr>
        <w:autoSpaceDE w:val="0"/>
        <w:autoSpaceDN w:val="0"/>
        <w:adjustRightInd w:val="0"/>
        <w:jc w:val="both"/>
        <w:rPr>
          <w:bCs/>
          <w:sz w:val="28"/>
          <w:szCs w:val="28"/>
        </w:rPr>
      </w:pPr>
      <w:r w:rsidRPr="00A07769">
        <w:rPr>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323E8" w:rsidRPr="00A07769" w:rsidRDefault="00C323E8" w:rsidP="00A07769">
      <w:pPr>
        <w:autoSpaceDE w:val="0"/>
        <w:autoSpaceDN w:val="0"/>
        <w:adjustRightInd w:val="0"/>
        <w:jc w:val="both"/>
        <w:rPr>
          <w:bCs/>
          <w:sz w:val="28"/>
          <w:szCs w:val="28"/>
        </w:rPr>
      </w:pPr>
      <w:r w:rsidRPr="00A07769">
        <w:rPr>
          <w:bCs/>
          <w:sz w:val="28"/>
          <w:szCs w:val="28"/>
        </w:rPr>
        <w:t xml:space="preserve">д) положительное заключение экспертизы проектной документации (в части соответствия проектной документации требованиям, указанным в пункте 1 части 5 </w:t>
      </w:r>
      <w:r w:rsidRPr="00A07769">
        <w:rPr>
          <w:bCs/>
          <w:sz w:val="28"/>
          <w:szCs w:val="28"/>
        </w:rPr>
        <w:lastRenderedPageBreak/>
        <w:t>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C323E8" w:rsidRPr="00A07769" w:rsidRDefault="00C323E8" w:rsidP="00A07769">
      <w:pPr>
        <w:autoSpaceDE w:val="0"/>
        <w:autoSpaceDN w:val="0"/>
        <w:adjustRightInd w:val="0"/>
        <w:jc w:val="both"/>
        <w:rPr>
          <w:bCs/>
          <w:sz w:val="28"/>
          <w:szCs w:val="28"/>
        </w:rPr>
      </w:pPr>
      <w:r w:rsidRPr="00A07769">
        <w:rPr>
          <w:bCs/>
          <w:sz w:val="28"/>
          <w:szCs w:val="28"/>
        </w:rPr>
        <w:t>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C323E8" w:rsidRPr="00A07769" w:rsidRDefault="00C323E8" w:rsidP="00A07769">
      <w:pPr>
        <w:autoSpaceDE w:val="0"/>
        <w:autoSpaceDN w:val="0"/>
        <w:adjustRightInd w:val="0"/>
        <w:jc w:val="both"/>
        <w:rPr>
          <w:bCs/>
          <w:sz w:val="28"/>
          <w:szCs w:val="28"/>
        </w:rPr>
      </w:pPr>
      <w:r w:rsidRPr="00A07769">
        <w:rPr>
          <w:bCs/>
          <w:sz w:val="28"/>
          <w:szCs w:val="28"/>
        </w:rPr>
        <w:t>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C323E8" w:rsidRPr="00A07769" w:rsidRDefault="00C323E8" w:rsidP="00A07769">
      <w:pPr>
        <w:autoSpaceDE w:val="0"/>
        <w:autoSpaceDN w:val="0"/>
        <w:adjustRightInd w:val="0"/>
        <w:jc w:val="both"/>
        <w:rPr>
          <w:bCs/>
          <w:sz w:val="28"/>
          <w:szCs w:val="28"/>
        </w:rPr>
      </w:pPr>
      <w:r w:rsidRPr="00A07769">
        <w:rPr>
          <w:bCs/>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C323E8" w:rsidRPr="00A07769" w:rsidRDefault="00C323E8" w:rsidP="00A07769">
      <w:pPr>
        <w:autoSpaceDE w:val="0"/>
        <w:autoSpaceDN w:val="0"/>
        <w:adjustRightInd w:val="0"/>
        <w:jc w:val="both"/>
        <w:rPr>
          <w:bCs/>
          <w:sz w:val="28"/>
          <w:szCs w:val="28"/>
        </w:rPr>
      </w:pPr>
      <w:r w:rsidRPr="00A07769">
        <w:rPr>
          <w:bCs/>
          <w:sz w:val="28"/>
          <w:szCs w:val="28"/>
        </w:rPr>
        <w:t xml:space="preserve">и) в случае проведения реконструкции объекта капитального строительства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w:t>
      </w:r>
      <w:r w:rsidRPr="00A07769">
        <w:rPr>
          <w:bCs/>
          <w:sz w:val="28"/>
          <w:szCs w:val="28"/>
        </w:rPr>
        <w:lastRenderedPageBreak/>
        <w:t>возмещения ущерба, причиненного указанному объекту при осуществлении реконструкции;</w:t>
      </w:r>
    </w:p>
    <w:p w:rsidR="00C323E8" w:rsidRPr="00A07769" w:rsidRDefault="00C323E8" w:rsidP="00A07769">
      <w:pPr>
        <w:autoSpaceDE w:val="0"/>
        <w:autoSpaceDN w:val="0"/>
        <w:adjustRightInd w:val="0"/>
        <w:jc w:val="both"/>
        <w:rPr>
          <w:bCs/>
          <w:sz w:val="28"/>
          <w:szCs w:val="28"/>
        </w:rPr>
      </w:pPr>
      <w:r w:rsidRPr="00A07769">
        <w:rPr>
          <w:bCs/>
          <w:sz w:val="28"/>
          <w:szCs w:val="28"/>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C323E8" w:rsidRPr="00A07769" w:rsidRDefault="00C323E8" w:rsidP="00A07769">
      <w:pPr>
        <w:autoSpaceDE w:val="0"/>
        <w:autoSpaceDN w:val="0"/>
        <w:adjustRightInd w:val="0"/>
        <w:jc w:val="both"/>
        <w:rPr>
          <w:bCs/>
          <w:sz w:val="28"/>
          <w:szCs w:val="28"/>
        </w:rPr>
      </w:pPr>
      <w:r w:rsidRPr="00A07769">
        <w:rPr>
          <w:bCs/>
          <w:sz w:val="28"/>
          <w:szCs w:val="28"/>
        </w:rPr>
        <w:t>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323E8" w:rsidRPr="00A07769" w:rsidRDefault="00C323E8" w:rsidP="00A07769">
      <w:pPr>
        <w:autoSpaceDE w:val="0"/>
        <w:autoSpaceDN w:val="0"/>
        <w:adjustRightInd w:val="0"/>
        <w:jc w:val="both"/>
        <w:rPr>
          <w:bCs/>
          <w:sz w:val="28"/>
          <w:szCs w:val="28"/>
        </w:rPr>
      </w:pPr>
      <w:r w:rsidRPr="00A07769">
        <w:rPr>
          <w:bCs/>
          <w:sz w:val="28"/>
          <w:szCs w:val="28"/>
        </w:rPr>
        <w:t>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C323E8" w:rsidRPr="00A07769" w:rsidRDefault="00C323E8" w:rsidP="00A07769">
      <w:pPr>
        <w:autoSpaceDE w:val="0"/>
        <w:autoSpaceDN w:val="0"/>
        <w:adjustRightInd w:val="0"/>
        <w:jc w:val="both"/>
        <w:rPr>
          <w:bCs/>
          <w:sz w:val="28"/>
          <w:szCs w:val="28"/>
        </w:rPr>
      </w:pPr>
      <w:r w:rsidRPr="00A07769">
        <w:rPr>
          <w:bCs/>
          <w:sz w:val="28"/>
          <w:szCs w:val="28"/>
        </w:rPr>
        <w:t>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C323E8" w:rsidRPr="00A07769" w:rsidRDefault="00C323E8" w:rsidP="00A07769">
      <w:pPr>
        <w:autoSpaceDE w:val="0"/>
        <w:autoSpaceDN w:val="0"/>
        <w:adjustRightInd w:val="0"/>
        <w:jc w:val="both"/>
        <w:rPr>
          <w:bCs/>
          <w:sz w:val="28"/>
          <w:szCs w:val="28"/>
        </w:rPr>
      </w:pPr>
      <w:r w:rsidRPr="00A07769">
        <w:rPr>
          <w:bCs/>
          <w:sz w:val="28"/>
          <w:szCs w:val="28"/>
        </w:rPr>
        <w:t>о) сведения об утверждении типового архитектурного решения объекта капитального строительства, утвержденное в соответствии с Федераль</w:t>
      </w:r>
      <w:r w:rsidR="00A07769">
        <w:rPr>
          <w:bCs/>
          <w:sz w:val="28"/>
          <w:szCs w:val="28"/>
        </w:rPr>
        <w:t>ным законом от 25 июня 2002 г. №</w:t>
      </w:r>
      <w:r w:rsidRPr="00A07769">
        <w:rPr>
          <w:bCs/>
          <w:sz w:val="28"/>
          <w:szCs w:val="28"/>
        </w:rPr>
        <w:t xml:space="preserve">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C323E8" w:rsidRPr="00A07769" w:rsidRDefault="00C323E8" w:rsidP="00A07769">
      <w:pPr>
        <w:autoSpaceDE w:val="0"/>
        <w:autoSpaceDN w:val="0"/>
        <w:adjustRightInd w:val="0"/>
        <w:jc w:val="both"/>
        <w:rPr>
          <w:bCs/>
          <w:sz w:val="28"/>
          <w:szCs w:val="28"/>
        </w:rPr>
      </w:pPr>
      <w:r w:rsidRPr="00A07769">
        <w:rPr>
          <w:bCs/>
          <w:sz w:val="28"/>
          <w:szCs w:val="28"/>
        </w:rPr>
        <w:t>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323E8" w:rsidRPr="00A07769" w:rsidRDefault="00C323E8" w:rsidP="00A07769">
      <w:pPr>
        <w:autoSpaceDE w:val="0"/>
        <w:autoSpaceDN w:val="0"/>
        <w:adjustRightInd w:val="0"/>
        <w:jc w:val="both"/>
        <w:rPr>
          <w:bCs/>
          <w:sz w:val="28"/>
          <w:szCs w:val="28"/>
        </w:rPr>
      </w:pPr>
      <w:r w:rsidRPr="00A07769">
        <w:rPr>
          <w:bCs/>
          <w:sz w:val="28"/>
          <w:szCs w:val="28"/>
        </w:rPr>
        <w:t>Запрос о представлении в уполномоченный орган документов (их копий или сведений, содержащихся в них) содержит:</w:t>
      </w:r>
    </w:p>
    <w:p w:rsidR="00C323E8" w:rsidRPr="00A07769" w:rsidRDefault="00C323E8" w:rsidP="00A07769">
      <w:pPr>
        <w:autoSpaceDE w:val="0"/>
        <w:autoSpaceDN w:val="0"/>
        <w:adjustRightInd w:val="0"/>
        <w:jc w:val="both"/>
        <w:rPr>
          <w:bCs/>
          <w:sz w:val="28"/>
          <w:szCs w:val="28"/>
        </w:rPr>
      </w:pPr>
      <w:r w:rsidRPr="00A07769">
        <w:rPr>
          <w:bCs/>
          <w:sz w:val="28"/>
          <w:szCs w:val="28"/>
        </w:rPr>
        <w:t>наименование органа или организации, в адрес которых направляется межведомственный запрос;</w:t>
      </w:r>
    </w:p>
    <w:p w:rsidR="00C323E8" w:rsidRPr="00A07769" w:rsidRDefault="00C323E8" w:rsidP="00A07769">
      <w:pPr>
        <w:autoSpaceDE w:val="0"/>
        <w:autoSpaceDN w:val="0"/>
        <w:adjustRightInd w:val="0"/>
        <w:jc w:val="both"/>
        <w:rPr>
          <w:bCs/>
          <w:sz w:val="28"/>
          <w:szCs w:val="28"/>
        </w:rPr>
      </w:pPr>
      <w:r w:rsidRPr="00A07769">
        <w:rPr>
          <w:bCs/>
          <w:sz w:val="28"/>
          <w:szCs w:val="28"/>
        </w:rPr>
        <w:lastRenderedPageBreak/>
        <w:t>наименование муниципальной услуги, для предоставления которой необходимо представление документа и (или) информации;</w:t>
      </w:r>
    </w:p>
    <w:p w:rsidR="00C323E8" w:rsidRPr="00A07769" w:rsidRDefault="00C323E8" w:rsidP="00A07769">
      <w:pPr>
        <w:autoSpaceDE w:val="0"/>
        <w:autoSpaceDN w:val="0"/>
        <w:adjustRightInd w:val="0"/>
        <w:jc w:val="both"/>
        <w:rPr>
          <w:bCs/>
          <w:sz w:val="28"/>
          <w:szCs w:val="28"/>
        </w:rPr>
      </w:pPr>
      <w:r w:rsidRPr="00A07769">
        <w:rPr>
          <w:bCs/>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C323E8" w:rsidRPr="00A07769" w:rsidRDefault="00C323E8" w:rsidP="00A07769">
      <w:pPr>
        <w:autoSpaceDE w:val="0"/>
        <w:autoSpaceDN w:val="0"/>
        <w:adjustRightInd w:val="0"/>
        <w:jc w:val="both"/>
        <w:rPr>
          <w:bCs/>
          <w:sz w:val="28"/>
          <w:szCs w:val="28"/>
        </w:rPr>
      </w:pPr>
      <w:r w:rsidRPr="00A07769">
        <w:rPr>
          <w:bCs/>
          <w:sz w:val="28"/>
          <w:szCs w:val="28"/>
        </w:rPr>
        <w:t>реквизиты и наименования документов, необходимых для предоставления муниципальной услуги.</w:t>
      </w:r>
    </w:p>
    <w:p w:rsidR="00C323E8" w:rsidRPr="00A07769" w:rsidRDefault="00C323E8" w:rsidP="00A07769">
      <w:pPr>
        <w:autoSpaceDE w:val="0"/>
        <w:autoSpaceDN w:val="0"/>
        <w:adjustRightInd w:val="0"/>
        <w:jc w:val="both"/>
        <w:rPr>
          <w:bCs/>
          <w:sz w:val="28"/>
          <w:szCs w:val="28"/>
        </w:rPr>
      </w:pPr>
      <w:r w:rsidRPr="00A07769">
        <w:rPr>
          <w:bCs/>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C323E8" w:rsidRPr="00A07769" w:rsidRDefault="00C323E8" w:rsidP="00A07769">
      <w:pPr>
        <w:autoSpaceDE w:val="0"/>
        <w:autoSpaceDN w:val="0"/>
        <w:adjustRightInd w:val="0"/>
        <w:jc w:val="both"/>
        <w:rPr>
          <w:bCs/>
          <w:sz w:val="28"/>
          <w:szCs w:val="28"/>
        </w:rPr>
      </w:pPr>
      <w:r w:rsidRPr="00A07769">
        <w:rPr>
          <w:bCs/>
          <w:sz w:val="28"/>
          <w:szCs w:val="28"/>
        </w:rPr>
        <w:t>3.16. По межведомственным запросам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C323E8" w:rsidRPr="00A07769" w:rsidRDefault="00C323E8" w:rsidP="00A07769">
      <w:pPr>
        <w:autoSpaceDE w:val="0"/>
        <w:autoSpaceDN w:val="0"/>
        <w:adjustRightInd w:val="0"/>
        <w:jc w:val="both"/>
        <w:rPr>
          <w:bCs/>
          <w:sz w:val="28"/>
          <w:szCs w:val="28"/>
        </w:rPr>
      </w:pPr>
      <w:r w:rsidRPr="00A07769">
        <w:rPr>
          <w:bCs/>
          <w:sz w:val="28"/>
          <w:szCs w:val="28"/>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C323E8" w:rsidRPr="00A07769" w:rsidRDefault="00C323E8" w:rsidP="00A07769">
      <w:pPr>
        <w:autoSpaceDE w:val="0"/>
        <w:autoSpaceDN w:val="0"/>
        <w:adjustRightInd w:val="0"/>
        <w:jc w:val="both"/>
        <w:rPr>
          <w:bCs/>
          <w:sz w:val="28"/>
          <w:szCs w:val="28"/>
        </w:rPr>
      </w:pPr>
      <w:r w:rsidRPr="00A07769">
        <w:rPr>
          <w:bCs/>
          <w:sz w:val="28"/>
          <w:szCs w:val="28"/>
        </w:rPr>
        <w:t>3.17. Межведомственное информационное взаимодействие может осуществляется на бумажном носителе:</w:t>
      </w:r>
    </w:p>
    <w:p w:rsidR="00C323E8" w:rsidRPr="00A07769" w:rsidRDefault="00C323E8" w:rsidP="00A07769">
      <w:pPr>
        <w:autoSpaceDE w:val="0"/>
        <w:autoSpaceDN w:val="0"/>
        <w:adjustRightInd w:val="0"/>
        <w:jc w:val="both"/>
        <w:rPr>
          <w:bCs/>
          <w:sz w:val="28"/>
          <w:szCs w:val="28"/>
        </w:rPr>
      </w:pPr>
      <w:r w:rsidRPr="00A07769">
        <w:rPr>
          <w:bCs/>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323E8" w:rsidRPr="00A07769" w:rsidRDefault="00C323E8" w:rsidP="00A07769">
      <w:pPr>
        <w:autoSpaceDE w:val="0"/>
        <w:autoSpaceDN w:val="0"/>
        <w:adjustRightInd w:val="0"/>
        <w:jc w:val="both"/>
        <w:rPr>
          <w:bCs/>
          <w:sz w:val="28"/>
          <w:szCs w:val="28"/>
        </w:rPr>
      </w:pPr>
      <w:r w:rsidRPr="00A07769">
        <w:rPr>
          <w:bCs/>
          <w:sz w:val="28"/>
          <w:szCs w:val="28"/>
        </w:rPr>
        <w:t>2) при необходимости представления оригиналов документов на бумажном носителе при направлении межведомственного запроса.</w:t>
      </w:r>
    </w:p>
    <w:p w:rsidR="00C323E8" w:rsidRPr="00A07769" w:rsidRDefault="00C323E8" w:rsidP="00A07769">
      <w:pPr>
        <w:autoSpaceDE w:val="0"/>
        <w:autoSpaceDN w:val="0"/>
        <w:adjustRightInd w:val="0"/>
        <w:jc w:val="both"/>
        <w:rPr>
          <w:bCs/>
          <w:sz w:val="28"/>
          <w:szCs w:val="28"/>
        </w:rPr>
      </w:pPr>
      <w:r w:rsidRPr="00A07769">
        <w:rPr>
          <w:bCs/>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C323E8" w:rsidRPr="00A07769" w:rsidRDefault="00C323E8" w:rsidP="00A07769">
      <w:pPr>
        <w:autoSpaceDE w:val="0"/>
        <w:autoSpaceDN w:val="0"/>
        <w:adjustRightInd w:val="0"/>
        <w:jc w:val="both"/>
        <w:rPr>
          <w:bCs/>
          <w:sz w:val="28"/>
          <w:szCs w:val="28"/>
        </w:rPr>
      </w:pPr>
      <w:r w:rsidRPr="00A07769">
        <w:rPr>
          <w:bCs/>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w:t>
      </w:r>
      <w:r w:rsidRPr="00A07769">
        <w:rPr>
          <w:bCs/>
          <w:sz w:val="28"/>
          <w:szCs w:val="28"/>
        </w:rPr>
        <w:lastRenderedPageBreak/>
        <w:t>документации объекта капитального строительства, содержащего архитектурные решения.</w:t>
      </w:r>
    </w:p>
    <w:p w:rsidR="00C323E8" w:rsidRPr="00A07769" w:rsidRDefault="00C323E8" w:rsidP="00A07769">
      <w:pPr>
        <w:autoSpaceDE w:val="0"/>
        <w:autoSpaceDN w:val="0"/>
        <w:adjustRightInd w:val="0"/>
        <w:jc w:val="both"/>
        <w:rPr>
          <w:bCs/>
          <w:sz w:val="28"/>
          <w:szCs w:val="28"/>
        </w:rPr>
      </w:pPr>
      <w:r w:rsidRPr="00A07769">
        <w:rPr>
          <w:bCs/>
          <w:sz w:val="28"/>
          <w:szCs w:val="28"/>
        </w:rP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C323E8" w:rsidRPr="00C323E8" w:rsidRDefault="00C323E8" w:rsidP="00C323E8">
      <w:pPr>
        <w:autoSpaceDE w:val="0"/>
        <w:autoSpaceDN w:val="0"/>
        <w:adjustRightInd w:val="0"/>
        <w:jc w:val="center"/>
        <w:rPr>
          <w:b/>
          <w:bCs/>
          <w:sz w:val="28"/>
          <w:szCs w:val="28"/>
        </w:rPr>
      </w:pPr>
    </w:p>
    <w:p w:rsidR="00C323E8" w:rsidRPr="00A07769" w:rsidRDefault="00C323E8" w:rsidP="00C323E8">
      <w:pPr>
        <w:autoSpaceDE w:val="0"/>
        <w:autoSpaceDN w:val="0"/>
        <w:adjustRightInd w:val="0"/>
        <w:jc w:val="center"/>
        <w:rPr>
          <w:bCs/>
          <w:sz w:val="28"/>
          <w:szCs w:val="28"/>
        </w:rPr>
      </w:pPr>
      <w:r w:rsidRPr="00A07769">
        <w:rPr>
          <w:bCs/>
          <w:sz w:val="28"/>
          <w:szCs w:val="28"/>
        </w:rPr>
        <w:t>Принятие решения о предоставлении (об отказе</w:t>
      </w:r>
    </w:p>
    <w:p w:rsidR="00C323E8" w:rsidRPr="00A07769" w:rsidRDefault="00C323E8" w:rsidP="00C323E8">
      <w:pPr>
        <w:autoSpaceDE w:val="0"/>
        <w:autoSpaceDN w:val="0"/>
        <w:adjustRightInd w:val="0"/>
        <w:jc w:val="center"/>
        <w:rPr>
          <w:bCs/>
          <w:sz w:val="28"/>
          <w:szCs w:val="28"/>
        </w:rPr>
      </w:pPr>
      <w:r w:rsidRPr="00A07769">
        <w:rPr>
          <w:bCs/>
          <w:sz w:val="28"/>
          <w:szCs w:val="28"/>
        </w:rPr>
        <w:t>в предоставлении) муниципальной услуги</w:t>
      </w:r>
    </w:p>
    <w:p w:rsidR="00C323E8" w:rsidRPr="00C323E8" w:rsidRDefault="00C323E8" w:rsidP="00C323E8">
      <w:pPr>
        <w:autoSpaceDE w:val="0"/>
        <w:autoSpaceDN w:val="0"/>
        <w:adjustRightInd w:val="0"/>
        <w:jc w:val="center"/>
        <w:rPr>
          <w:b/>
          <w:bCs/>
          <w:sz w:val="28"/>
          <w:szCs w:val="28"/>
        </w:rPr>
      </w:pPr>
    </w:p>
    <w:p w:rsidR="00C323E8" w:rsidRPr="00A07769" w:rsidRDefault="00C323E8" w:rsidP="00A07769">
      <w:pPr>
        <w:autoSpaceDE w:val="0"/>
        <w:autoSpaceDN w:val="0"/>
        <w:adjustRightInd w:val="0"/>
        <w:jc w:val="both"/>
        <w:rPr>
          <w:bCs/>
          <w:sz w:val="28"/>
          <w:szCs w:val="28"/>
        </w:rPr>
      </w:pPr>
      <w:r w:rsidRPr="00A07769">
        <w:rPr>
          <w:bCs/>
          <w:sz w:val="28"/>
          <w:szCs w:val="28"/>
        </w:rPr>
        <w:t>3.19. Основанием для начала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C323E8" w:rsidRPr="00A07769" w:rsidRDefault="00C323E8" w:rsidP="00A07769">
      <w:pPr>
        <w:autoSpaceDE w:val="0"/>
        <w:autoSpaceDN w:val="0"/>
        <w:adjustRightInd w:val="0"/>
        <w:jc w:val="both"/>
        <w:rPr>
          <w:bCs/>
          <w:sz w:val="28"/>
          <w:szCs w:val="28"/>
        </w:rPr>
      </w:pPr>
      <w:r w:rsidRPr="00A07769">
        <w:rPr>
          <w:bCs/>
          <w:sz w:val="28"/>
          <w:szCs w:val="28"/>
        </w:rPr>
        <w:t>3.20. В рамках рассмотрения заявления и документов, предусмотренных пунктами 2.10, 2.11 - 2.11.1 настоящего Административного регламента, осуществляется проверка наличия и правильности оформления документов.</w:t>
      </w:r>
    </w:p>
    <w:p w:rsidR="00C323E8" w:rsidRPr="00A07769" w:rsidRDefault="00C323E8" w:rsidP="00A07769">
      <w:pPr>
        <w:autoSpaceDE w:val="0"/>
        <w:autoSpaceDN w:val="0"/>
        <w:adjustRightInd w:val="0"/>
        <w:jc w:val="both"/>
        <w:rPr>
          <w:bCs/>
          <w:sz w:val="28"/>
          <w:szCs w:val="28"/>
        </w:rPr>
      </w:pPr>
      <w:r w:rsidRPr="00A07769">
        <w:rPr>
          <w:bCs/>
          <w:sz w:val="28"/>
          <w:szCs w:val="28"/>
        </w:rPr>
        <w:t>3.21. 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C323E8" w:rsidRPr="00A07769" w:rsidRDefault="00C323E8" w:rsidP="00A07769">
      <w:pPr>
        <w:autoSpaceDE w:val="0"/>
        <w:autoSpaceDN w:val="0"/>
        <w:adjustRightInd w:val="0"/>
        <w:jc w:val="both"/>
        <w:rPr>
          <w:bCs/>
          <w:sz w:val="28"/>
          <w:szCs w:val="28"/>
        </w:rPr>
      </w:pPr>
      <w:r w:rsidRPr="00A07769">
        <w:rPr>
          <w:bCs/>
          <w:sz w:val="28"/>
          <w:szCs w:val="28"/>
        </w:rPr>
        <w:t xml:space="preserve">3.22. Неполучение (несвоевременное получение) документов, </w:t>
      </w:r>
      <w:r w:rsidR="00DC1DBF">
        <w:rPr>
          <w:bCs/>
          <w:sz w:val="28"/>
          <w:szCs w:val="28"/>
        </w:rPr>
        <w:t xml:space="preserve">  </w:t>
      </w:r>
      <w:r w:rsidRPr="00A07769">
        <w:rPr>
          <w:bCs/>
          <w:sz w:val="28"/>
          <w:szCs w:val="28"/>
        </w:rPr>
        <w:t>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rsidR="00C323E8" w:rsidRPr="00A0425C" w:rsidRDefault="00C323E8" w:rsidP="00A0425C">
      <w:pPr>
        <w:autoSpaceDE w:val="0"/>
        <w:autoSpaceDN w:val="0"/>
        <w:adjustRightInd w:val="0"/>
        <w:jc w:val="both"/>
        <w:rPr>
          <w:bCs/>
          <w:sz w:val="28"/>
          <w:szCs w:val="28"/>
        </w:rPr>
      </w:pPr>
      <w:r w:rsidRPr="00A0425C">
        <w:rPr>
          <w:bCs/>
          <w:sz w:val="28"/>
          <w:szCs w:val="28"/>
        </w:rPr>
        <w:t>3.23. Критериями принятия решения о предоставлении муниципальной услуги являются:</w:t>
      </w:r>
    </w:p>
    <w:p w:rsidR="00C323E8" w:rsidRPr="00A0425C" w:rsidRDefault="00C323E8" w:rsidP="00A0425C">
      <w:pPr>
        <w:autoSpaceDE w:val="0"/>
        <w:autoSpaceDN w:val="0"/>
        <w:adjustRightInd w:val="0"/>
        <w:jc w:val="both"/>
        <w:rPr>
          <w:bCs/>
          <w:sz w:val="28"/>
          <w:szCs w:val="28"/>
        </w:rPr>
      </w:pPr>
      <w:r w:rsidRPr="00A0425C">
        <w:rPr>
          <w:bCs/>
          <w:sz w:val="28"/>
          <w:szCs w:val="28"/>
        </w:rPr>
        <w:t>а) наличие документов, предусмотренных подпунктами "г", "д" пункта 2.10, пунктом 2.11.1 настоящего Административного регламента;</w:t>
      </w:r>
    </w:p>
    <w:p w:rsidR="00C323E8" w:rsidRPr="00A0425C" w:rsidRDefault="00C323E8" w:rsidP="00A0425C">
      <w:pPr>
        <w:autoSpaceDE w:val="0"/>
        <w:autoSpaceDN w:val="0"/>
        <w:adjustRightInd w:val="0"/>
        <w:jc w:val="both"/>
        <w:rPr>
          <w:bCs/>
          <w:sz w:val="28"/>
          <w:szCs w:val="28"/>
        </w:rPr>
      </w:pPr>
      <w:r w:rsidRPr="00A0425C">
        <w:rPr>
          <w:bCs/>
          <w:sz w:val="28"/>
          <w:szCs w:val="28"/>
        </w:rPr>
        <w:t xml:space="preserve">б) соответствие представленных документов требованиям к строительству, реконструкции объекта капитального строительства, установленным на дату выдачи </w:t>
      </w:r>
      <w:r w:rsidRPr="00A0425C">
        <w:rPr>
          <w:bCs/>
          <w:sz w:val="28"/>
          <w:szCs w:val="28"/>
        </w:rPr>
        <w:lastRenderedPageBreak/>
        <w:t>представленного для получения разрешения на строительство градостроительного плана земельного участка;</w:t>
      </w:r>
    </w:p>
    <w:p w:rsidR="00C323E8" w:rsidRPr="00A0425C" w:rsidRDefault="00C323E8" w:rsidP="00A0425C">
      <w:pPr>
        <w:autoSpaceDE w:val="0"/>
        <w:autoSpaceDN w:val="0"/>
        <w:adjustRightInd w:val="0"/>
        <w:jc w:val="both"/>
        <w:rPr>
          <w:bCs/>
          <w:sz w:val="28"/>
          <w:szCs w:val="28"/>
        </w:rPr>
      </w:pPr>
      <w:r w:rsidRPr="00A0425C">
        <w:rPr>
          <w:bCs/>
          <w:sz w:val="28"/>
          <w:szCs w:val="28"/>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323E8" w:rsidRPr="00A0425C" w:rsidRDefault="00C323E8" w:rsidP="00A0425C">
      <w:pPr>
        <w:autoSpaceDE w:val="0"/>
        <w:autoSpaceDN w:val="0"/>
        <w:adjustRightInd w:val="0"/>
        <w:jc w:val="both"/>
        <w:rPr>
          <w:bCs/>
          <w:sz w:val="28"/>
          <w:szCs w:val="28"/>
        </w:rPr>
      </w:pPr>
      <w:r w:rsidRPr="00A0425C">
        <w:rPr>
          <w:bCs/>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323E8" w:rsidRPr="00A0425C" w:rsidRDefault="00C323E8" w:rsidP="00A0425C">
      <w:pPr>
        <w:autoSpaceDE w:val="0"/>
        <w:autoSpaceDN w:val="0"/>
        <w:adjustRightInd w:val="0"/>
        <w:jc w:val="both"/>
        <w:rPr>
          <w:bCs/>
          <w:sz w:val="28"/>
          <w:szCs w:val="28"/>
        </w:rPr>
      </w:pPr>
      <w:r w:rsidRPr="00A0425C">
        <w:rPr>
          <w:bCs/>
          <w:sz w:val="28"/>
          <w:szCs w:val="28"/>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323E8" w:rsidRPr="00A0425C" w:rsidRDefault="00C323E8" w:rsidP="00A0425C">
      <w:pPr>
        <w:autoSpaceDE w:val="0"/>
        <w:autoSpaceDN w:val="0"/>
        <w:adjustRightInd w:val="0"/>
        <w:jc w:val="both"/>
        <w:rPr>
          <w:bCs/>
          <w:sz w:val="28"/>
          <w:szCs w:val="28"/>
        </w:rPr>
      </w:pPr>
      <w:r w:rsidRPr="00A0425C">
        <w:rPr>
          <w:bCs/>
          <w:sz w:val="28"/>
          <w:szCs w:val="28"/>
        </w:rPr>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323E8" w:rsidRPr="00A0425C" w:rsidRDefault="00C323E8" w:rsidP="00A0425C">
      <w:pPr>
        <w:autoSpaceDE w:val="0"/>
        <w:autoSpaceDN w:val="0"/>
        <w:adjustRightInd w:val="0"/>
        <w:jc w:val="both"/>
        <w:rPr>
          <w:bCs/>
          <w:sz w:val="28"/>
          <w:szCs w:val="28"/>
        </w:rPr>
      </w:pPr>
      <w:r w:rsidRPr="00A0425C">
        <w:rPr>
          <w:bCs/>
          <w:sz w:val="28"/>
          <w:szCs w:val="28"/>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C323E8" w:rsidRPr="00BD3CB4" w:rsidRDefault="00C323E8" w:rsidP="00BD3CB4">
      <w:pPr>
        <w:autoSpaceDE w:val="0"/>
        <w:autoSpaceDN w:val="0"/>
        <w:adjustRightInd w:val="0"/>
        <w:jc w:val="both"/>
        <w:rPr>
          <w:bCs/>
          <w:sz w:val="28"/>
          <w:szCs w:val="28"/>
        </w:rPr>
      </w:pPr>
      <w:r w:rsidRPr="00BD3CB4">
        <w:rPr>
          <w:bCs/>
          <w:sz w:val="28"/>
          <w:szCs w:val="28"/>
        </w:rPr>
        <w:t>3.24. Критериями принятия решения об отказе в предоставлении муниципальной услуги являются:</w:t>
      </w:r>
    </w:p>
    <w:p w:rsidR="00C323E8" w:rsidRPr="00BD3CB4" w:rsidRDefault="00C323E8" w:rsidP="00BD3CB4">
      <w:pPr>
        <w:autoSpaceDE w:val="0"/>
        <w:autoSpaceDN w:val="0"/>
        <w:adjustRightInd w:val="0"/>
        <w:jc w:val="both"/>
        <w:rPr>
          <w:bCs/>
          <w:sz w:val="28"/>
          <w:szCs w:val="28"/>
        </w:rPr>
      </w:pPr>
      <w:r w:rsidRPr="00BD3CB4">
        <w:rPr>
          <w:bCs/>
          <w:sz w:val="28"/>
          <w:szCs w:val="28"/>
        </w:rPr>
        <w:t>а) отсутствие документов, предусмотренных подпунктами "г", "д" пункта 2.10, пунктом 2.11.1 настоящего Административного регламента;</w:t>
      </w:r>
    </w:p>
    <w:p w:rsidR="00C323E8" w:rsidRPr="00BD3CB4" w:rsidRDefault="00C323E8" w:rsidP="00BD3CB4">
      <w:pPr>
        <w:autoSpaceDE w:val="0"/>
        <w:autoSpaceDN w:val="0"/>
        <w:adjustRightInd w:val="0"/>
        <w:jc w:val="both"/>
        <w:rPr>
          <w:bCs/>
          <w:sz w:val="28"/>
          <w:szCs w:val="28"/>
        </w:rPr>
      </w:pPr>
      <w:r w:rsidRPr="00BD3CB4">
        <w:rPr>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323E8" w:rsidRPr="00BD3CB4" w:rsidRDefault="00C323E8" w:rsidP="00BD3CB4">
      <w:pPr>
        <w:autoSpaceDE w:val="0"/>
        <w:autoSpaceDN w:val="0"/>
        <w:adjustRightInd w:val="0"/>
        <w:jc w:val="both"/>
        <w:rPr>
          <w:bCs/>
          <w:sz w:val="28"/>
          <w:szCs w:val="28"/>
        </w:rPr>
      </w:pPr>
      <w:r w:rsidRPr="00BD3CB4">
        <w:rPr>
          <w:bCs/>
          <w:sz w:val="28"/>
          <w:szCs w:val="28"/>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w:t>
      </w:r>
      <w:r w:rsidRPr="00BD3CB4">
        <w:rPr>
          <w:bCs/>
          <w:sz w:val="28"/>
          <w:szCs w:val="28"/>
        </w:rPr>
        <w:lastRenderedPageBreak/>
        <w:t>строительства, реконструкции линейного объекта не требуется подготовка документации по планировке территории);</w:t>
      </w:r>
    </w:p>
    <w:p w:rsidR="00C323E8" w:rsidRPr="00BD3CB4" w:rsidRDefault="00C323E8" w:rsidP="00BD3CB4">
      <w:pPr>
        <w:autoSpaceDE w:val="0"/>
        <w:autoSpaceDN w:val="0"/>
        <w:adjustRightInd w:val="0"/>
        <w:jc w:val="both"/>
        <w:rPr>
          <w:bCs/>
          <w:sz w:val="28"/>
          <w:szCs w:val="28"/>
        </w:rPr>
      </w:pPr>
      <w:r w:rsidRPr="00BD3CB4">
        <w:rPr>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323E8" w:rsidRPr="00BD3CB4" w:rsidRDefault="00C323E8" w:rsidP="00BD3CB4">
      <w:pPr>
        <w:autoSpaceDE w:val="0"/>
        <w:autoSpaceDN w:val="0"/>
        <w:adjustRightInd w:val="0"/>
        <w:jc w:val="both"/>
        <w:rPr>
          <w:bCs/>
          <w:sz w:val="28"/>
          <w:szCs w:val="28"/>
        </w:rPr>
      </w:pPr>
      <w:r w:rsidRPr="00BD3CB4">
        <w:rPr>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323E8" w:rsidRPr="00BD3CB4" w:rsidRDefault="00C323E8" w:rsidP="00BD3CB4">
      <w:pPr>
        <w:autoSpaceDE w:val="0"/>
        <w:autoSpaceDN w:val="0"/>
        <w:adjustRightInd w:val="0"/>
        <w:jc w:val="both"/>
        <w:rPr>
          <w:bCs/>
          <w:sz w:val="28"/>
          <w:szCs w:val="28"/>
        </w:rPr>
      </w:pPr>
      <w:r w:rsidRPr="00BD3CB4">
        <w:rPr>
          <w:bCs/>
          <w:sz w:val="28"/>
          <w:szCs w:val="28"/>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323E8" w:rsidRPr="00BD3CB4" w:rsidRDefault="00C323E8" w:rsidP="00BD3CB4">
      <w:pPr>
        <w:autoSpaceDE w:val="0"/>
        <w:autoSpaceDN w:val="0"/>
        <w:adjustRightInd w:val="0"/>
        <w:jc w:val="both"/>
        <w:rPr>
          <w:bCs/>
          <w:sz w:val="28"/>
          <w:szCs w:val="28"/>
        </w:rPr>
      </w:pPr>
      <w:r w:rsidRPr="00BD3CB4">
        <w:rPr>
          <w:bCs/>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C323E8" w:rsidRPr="00BD3CB4" w:rsidRDefault="00C323E8" w:rsidP="00BD3CB4">
      <w:pPr>
        <w:autoSpaceDE w:val="0"/>
        <w:autoSpaceDN w:val="0"/>
        <w:adjustRightInd w:val="0"/>
        <w:jc w:val="both"/>
        <w:rPr>
          <w:bCs/>
          <w:sz w:val="28"/>
          <w:szCs w:val="28"/>
        </w:rPr>
      </w:pPr>
      <w:r w:rsidRPr="00BD3CB4">
        <w:rPr>
          <w:bCs/>
          <w:sz w:val="28"/>
          <w:szCs w:val="28"/>
        </w:rPr>
        <w:t>3.25. По результатам проверки документов, предусмотренных пунктами 2.10, 2.11 - 2.11.1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C323E8" w:rsidRPr="00BD3CB4" w:rsidRDefault="00C323E8" w:rsidP="00BD3CB4">
      <w:pPr>
        <w:autoSpaceDE w:val="0"/>
        <w:autoSpaceDN w:val="0"/>
        <w:adjustRightInd w:val="0"/>
        <w:jc w:val="both"/>
        <w:rPr>
          <w:bCs/>
          <w:sz w:val="28"/>
          <w:szCs w:val="28"/>
        </w:rPr>
      </w:pPr>
      <w:r w:rsidRPr="00BD3CB4">
        <w:rPr>
          <w:bCs/>
          <w:sz w:val="28"/>
          <w:szCs w:val="28"/>
        </w:rPr>
        <w:t>3.26.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также в настоящем подразделе - решение о предоставлении 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муниципальной услуги).</w:t>
      </w:r>
    </w:p>
    <w:p w:rsidR="00C323E8" w:rsidRPr="00BD3CB4" w:rsidRDefault="00C323E8" w:rsidP="00BD3CB4">
      <w:pPr>
        <w:autoSpaceDE w:val="0"/>
        <w:autoSpaceDN w:val="0"/>
        <w:adjustRightInd w:val="0"/>
        <w:jc w:val="both"/>
        <w:rPr>
          <w:bCs/>
          <w:sz w:val="28"/>
          <w:szCs w:val="28"/>
        </w:rPr>
      </w:pPr>
      <w:r w:rsidRPr="00BD3CB4">
        <w:rPr>
          <w:bCs/>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9 к настоящему Административному регламенту.</w:t>
      </w:r>
    </w:p>
    <w:p w:rsidR="00C323E8" w:rsidRPr="00BD3CB4" w:rsidRDefault="00C323E8" w:rsidP="00BD3CB4">
      <w:pPr>
        <w:autoSpaceDE w:val="0"/>
        <w:autoSpaceDN w:val="0"/>
        <w:adjustRightInd w:val="0"/>
        <w:jc w:val="both"/>
        <w:rPr>
          <w:bCs/>
          <w:sz w:val="28"/>
          <w:szCs w:val="28"/>
        </w:rPr>
      </w:pPr>
      <w:r w:rsidRPr="00BD3CB4">
        <w:rPr>
          <w:bCs/>
          <w:sz w:val="28"/>
          <w:szCs w:val="28"/>
        </w:rPr>
        <w:t>3.27.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C323E8" w:rsidRPr="00BD3CB4" w:rsidRDefault="00C323E8" w:rsidP="00BD3CB4">
      <w:pPr>
        <w:autoSpaceDE w:val="0"/>
        <w:autoSpaceDN w:val="0"/>
        <w:adjustRightInd w:val="0"/>
        <w:jc w:val="both"/>
        <w:rPr>
          <w:bCs/>
          <w:sz w:val="28"/>
          <w:szCs w:val="28"/>
        </w:rPr>
      </w:pPr>
      <w:r w:rsidRPr="00BD3CB4">
        <w:rPr>
          <w:bCs/>
          <w:sz w:val="28"/>
          <w:szCs w:val="28"/>
        </w:rPr>
        <w:lastRenderedPageBreak/>
        <w:t>3.28.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C323E8" w:rsidRPr="00BD3CB4" w:rsidRDefault="00C323E8" w:rsidP="00BD3CB4">
      <w:pPr>
        <w:autoSpaceDE w:val="0"/>
        <w:autoSpaceDN w:val="0"/>
        <w:adjustRightInd w:val="0"/>
        <w:jc w:val="both"/>
        <w:rPr>
          <w:bCs/>
          <w:sz w:val="28"/>
          <w:szCs w:val="28"/>
        </w:rPr>
      </w:pPr>
      <w:r w:rsidRPr="00BD3CB4">
        <w:rPr>
          <w:bCs/>
          <w:sz w:val="28"/>
          <w:szCs w:val="28"/>
        </w:rPr>
        <w:t>3.29.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C323E8" w:rsidRPr="00BD3CB4" w:rsidRDefault="00C323E8" w:rsidP="00BD3CB4">
      <w:pPr>
        <w:autoSpaceDE w:val="0"/>
        <w:autoSpaceDN w:val="0"/>
        <w:adjustRightInd w:val="0"/>
        <w:jc w:val="both"/>
        <w:rPr>
          <w:bCs/>
          <w:sz w:val="28"/>
          <w:szCs w:val="28"/>
        </w:rPr>
      </w:pPr>
      <w:r w:rsidRPr="00BD3CB4">
        <w:rPr>
          <w:bCs/>
          <w:sz w:val="28"/>
          <w:szCs w:val="28"/>
        </w:rPr>
        <w:t>3.30. При подаче заявления и документов, предусмотренных пунктами 2.10, 2.11 - 2.11.1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C323E8" w:rsidRPr="00BD3CB4" w:rsidRDefault="00C323E8" w:rsidP="00BD3CB4">
      <w:pPr>
        <w:autoSpaceDE w:val="0"/>
        <w:autoSpaceDN w:val="0"/>
        <w:adjustRightInd w:val="0"/>
        <w:jc w:val="both"/>
        <w:rPr>
          <w:bCs/>
          <w:sz w:val="28"/>
          <w:szCs w:val="28"/>
        </w:rPr>
      </w:pPr>
      <w:r w:rsidRPr="00BD3CB4">
        <w:rPr>
          <w:bCs/>
          <w:sz w:val="28"/>
          <w:szCs w:val="28"/>
        </w:rPr>
        <w:t>3.31. При подаче заявления и документов, предусмотренных пунктами 2.10, 2.11 - 2.11.1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C323E8" w:rsidRPr="00BD3CB4" w:rsidRDefault="00C323E8" w:rsidP="00BD3CB4">
      <w:pPr>
        <w:autoSpaceDE w:val="0"/>
        <w:autoSpaceDN w:val="0"/>
        <w:adjustRightInd w:val="0"/>
        <w:jc w:val="both"/>
        <w:rPr>
          <w:bCs/>
          <w:sz w:val="28"/>
          <w:szCs w:val="28"/>
        </w:rPr>
      </w:pPr>
      <w:r w:rsidRPr="00BD3CB4">
        <w:rPr>
          <w:bCs/>
          <w:sz w:val="28"/>
          <w:szCs w:val="28"/>
        </w:rPr>
        <w:t>3.32. При подаче заявления и документов, предусмотренных пунктами 2.10, 2.11 - 2.11.1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C323E8" w:rsidRPr="00BD3CB4" w:rsidRDefault="00C323E8" w:rsidP="00BD3CB4">
      <w:pPr>
        <w:autoSpaceDE w:val="0"/>
        <w:autoSpaceDN w:val="0"/>
        <w:adjustRightInd w:val="0"/>
        <w:jc w:val="both"/>
        <w:rPr>
          <w:bCs/>
          <w:sz w:val="28"/>
          <w:szCs w:val="28"/>
        </w:rPr>
      </w:pPr>
      <w:r w:rsidRPr="00BD3CB4">
        <w:rPr>
          <w:bCs/>
          <w:sz w:val="28"/>
          <w:szCs w:val="28"/>
        </w:rPr>
        <w:t>3.33.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p>
    <w:p w:rsidR="00C323E8" w:rsidRPr="00C323E8" w:rsidRDefault="00C323E8" w:rsidP="00C323E8">
      <w:pPr>
        <w:autoSpaceDE w:val="0"/>
        <w:autoSpaceDN w:val="0"/>
        <w:adjustRightInd w:val="0"/>
        <w:jc w:val="center"/>
        <w:rPr>
          <w:b/>
          <w:bCs/>
          <w:sz w:val="28"/>
          <w:szCs w:val="28"/>
        </w:rPr>
      </w:pPr>
    </w:p>
    <w:p w:rsidR="00C323E8" w:rsidRPr="00BD3CB4" w:rsidRDefault="00C323E8" w:rsidP="00BD3CB4">
      <w:pPr>
        <w:autoSpaceDE w:val="0"/>
        <w:autoSpaceDN w:val="0"/>
        <w:adjustRightInd w:val="0"/>
        <w:jc w:val="center"/>
        <w:rPr>
          <w:bCs/>
          <w:sz w:val="28"/>
          <w:szCs w:val="28"/>
        </w:rPr>
      </w:pPr>
      <w:r w:rsidRPr="00BD3CB4">
        <w:rPr>
          <w:bCs/>
          <w:sz w:val="28"/>
          <w:szCs w:val="28"/>
        </w:rPr>
        <w:t>Предоставление результата муниципальной услуги</w:t>
      </w:r>
    </w:p>
    <w:p w:rsidR="00C323E8" w:rsidRPr="00C323E8" w:rsidRDefault="00C323E8" w:rsidP="00C323E8">
      <w:pPr>
        <w:autoSpaceDE w:val="0"/>
        <w:autoSpaceDN w:val="0"/>
        <w:adjustRightInd w:val="0"/>
        <w:jc w:val="center"/>
        <w:rPr>
          <w:b/>
          <w:bCs/>
          <w:sz w:val="28"/>
          <w:szCs w:val="28"/>
        </w:rPr>
      </w:pPr>
    </w:p>
    <w:p w:rsidR="00C323E8" w:rsidRPr="00BD3CB4" w:rsidRDefault="00C323E8" w:rsidP="00BD3CB4">
      <w:pPr>
        <w:autoSpaceDE w:val="0"/>
        <w:autoSpaceDN w:val="0"/>
        <w:adjustRightInd w:val="0"/>
        <w:jc w:val="both"/>
        <w:rPr>
          <w:bCs/>
          <w:sz w:val="28"/>
          <w:szCs w:val="28"/>
        </w:rPr>
      </w:pPr>
      <w:r w:rsidRPr="00BD3CB4">
        <w:rPr>
          <w:bCs/>
          <w:sz w:val="28"/>
          <w:szCs w:val="28"/>
        </w:rPr>
        <w:t>3.34.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C323E8" w:rsidRPr="00BD3CB4" w:rsidRDefault="00C323E8" w:rsidP="00BD3CB4">
      <w:pPr>
        <w:autoSpaceDE w:val="0"/>
        <w:autoSpaceDN w:val="0"/>
        <w:adjustRightInd w:val="0"/>
        <w:jc w:val="both"/>
        <w:rPr>
          <w:bCs/>
          <w:sz w:val="28"/>
          <w:szCs w:val="28"/>
        </w:rPr>
      </w:pPr>
      <w:r w:rsidRPr="00BD3CB4">
        <w:rPr>
          <w:bCs/>
          <w:sz w:val="28"/>
          <w:szCs w:val="28"/>
        </w:rPr>
        <w:t>3.35. Заявитель по его выбору вправе получить результат предоставления муниципальной услуги одним из следующих способов:</w:t>
      </w:r>
    </w:p>
    <w:p w:rsidR="00C323E8" w:rsidRPr="00BD3CB4" w:rsidRDefault="00C323E8" w:rsidP="00BD3CB4">
      <w:pPr>
        <w:autoSpaceDE w:val="0"/>
        <w:autoSpaceDN w:val="0"/>
        <w:adjustRightInd w:val="0"/>
        <w:jc w:val="both"/>
        <w:rPr>
          <w:bCs/>
          <w:sz w:val="28"/>
          <w:szCs w:val="28"/>
        </w:rPr>
      </w:pPr>
      <w:r w:rsidRPr="00BD3CB4">
        <w:rPr>
          <w:bCs/>
          <w:sz w:val="28"/>
          <w:szCs w:val="28"/>
        </w:rPr>
        <w:t>1) на бумажном носителе;</w:t>
      </w:r>
    </w:p>
    <w:p w:rsidR="00C323E8" w:rsidRPr="00BD3CB4" w:rsidRDefault="00C323E8" w:rsidP="00BD3CB4">
      <w:pPr>
        <w:autoSpaceDE w:val="0"/>
        <w:autoSpaceDN w:val="0"/>
        <w:adjustRightInd w:val="0"/>
        <w:jc w:val="both"/>
        <w:rPr>
          <w:bCs/>
          <w:sz w:val="28"/>
          <w:szCs w:val="28"/>
        </w:rPr>
      </w:pPr>
      <w:r w:rsidRPr="00BD3CB4">
        <w:rPr>
          <w:bCs/>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C323E8" w:rsidRPr="00BD3CB4" w:rsidRDefault="00C323E8" w:rsidP="00BD3CB4">
      <w:pPr>
        <w:autoSpaceDE w:val="0"/>
        <w:autoSpaceDN w:val="0"/>
        <w:adjustRightInd w:val="0"/>
        <w:jc w:val="both"/>
        <w:rPr>
          <w:bCs/>
          <w:sz w:val="28"/>
          <w:szCs w:val="28"/>
        </w:rPr>
      </w:pPr>
      <w:r w:rsidRPr="00BD3CB4">
        <w:rPr>
          <w:bCs/>
          <w:sz w:val="28"/>
          <w:szCs w:val="28"/>
        </w:rPr>
        <w:t>3.36.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C323E8" w:rsidRPr="00BD3CB4" w:rsidRDefault="00C323E8" w:rsidP="00BD3CB4">
      <w:pPr>
        <w:autoSpaceDE w:val="0"/>
        <w:autoSpaceDN w:val="0"/>
        <w:adjustRightInd w:val="0"/>
        <w:jc w:val="both"/>
        <w:rPr>
          <w:bCs/>
          <w:sz w:val="28"/>
          <w:szCs w:val="28"/>
        </w:rPr>
      </w:pPr>
      <w:r w:rsidRPr="00BD3CB4">
        <w:rPr>
          <w:bCs/>
          <w:sz w:val="28"/>
          <w:szCs w:val="28"/>
        </w:rPr>
        <w:lastRenderedPageBreak/>
        <w:t>3.37. При подаче заявления и документов, предусмотренных пунктами 2.10, 2.11 - 2.11.1 настоящего Административного регламента, в 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rsidR="00C323E8" w:rsidRPr="00BD3CB4" w:rsidRDefault="00C323E8" w:rsidP="00BD3CB4">
      <w:pPr>
        <w:autoSpaceDE w:val="0"/>
        <w:autoSpaceDN w:val="0"/>
        <w:adjustRightInd w:val="0"/>
        <w:jc w:val="both"/>
        <w:rPr>
          <w:bCs/>
          <w:sz w:val="28"/>
          <w:szCs w:val="28"/>
        </w:rPr>
      </w:pPr>
      <w:r w:rsidRPr="00BD3CB4">
        <w:rPr>
          <w:bCs/>
          <w:sz w:val="28"/>
          <w:szCs w:val="28"/>
        </w:rPr>
        <w:t>3.38. При подаче заявления и документов, предусмотренных пунктами 2.10, 2.11 - 2.11.1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C323E8" w:rsidRPr="00BD3CB4" w:rsidRDefault="00C323E8" w:rsidP="00BD3CB4">
      <w:pPr>
        <w:autoSpaceDE w:val="0"/>
        <w:autoSpaceDN w:val="0"/>
        <w:adjustRightInd w:val="0"/>
        <w:jc w:val="both"/>
        <w:rPr>
          <w:bCs/>
          <w:sz w:val="28"/>
          <w:szCs w:val="28"/>
        </w:rPr>
      </w:pPr>
      <w:r w:rsidRPr="00BD3CB4">
        <w:rPr>
          <w:bCs/>
          <w:sz w:val="28"/>
          <w:szCs w:val="28"/>
        </w:rPr>
        <w:t>3.40.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C323E8" w:rsidRPr="00BD3CB4" w:rsidRDefault="00C323E8" w:rsidP="00BD3CB4">
      <w:pPr>
        <w:autoSpaceDE w:val="0"/>
        <w:autoSpaceDN w:val="0"/>
        <w:adjustRightInd w:val="0"/>
        <w:jc w:val="both"/>
        <w:rPr>
          <w:bCs/>
          <w:sz w:val="28"/>
          <w:szCs w:val="28"/>
        </w:rPr>
      </w:pPr>
      <w:r w:rsidRPr="00BD3CB4">
        <w:rPr>
          <w:bCs/>
          <w:sz w:val="28"/>
          <w:szCs w:val="28"/>
        </w:rPr>
        <w:t>3.40.1. Возможность предоставления результата муниципальной услуги по экстерриториальному принципу отсутствует.</w:t>
      </w:r>
    </w:p>
    <w:p w:rsidR="00C323E8" w:rsidRPr="00BD3CB4" w:rsidRDefault="00C323E8" w:rsidP="00BD3CB4">
      <w:pPr>
        <w:autoSpaceDE w:val="0"/>
        <w:autoSpaceDN w:val="0"/>
        <w:adjustRightInd w:val="0"/>
        <w:jc w:val="both"/>
        <w:rPr>
          <w:bCs/>
          <w:sz w:val="28"/>
          <w:szCs w:val="28"/>
        </w:rPr>
      </w:pPr>
    </w:p>
    <w:p w:rsidR="00C323E8" w:rsidRPr="00BD3CB4" w:rsidRDefault="00C323E8" w:rsidP="00BD3CB4">
      <w:pPr>
        <w:autoSpaceDE w:val="0"/>
        <w:autoSpaceDN w:val="0"/>
        <w:adjustRightInd w:val="0"/>
        <w:jc w:val="center"/>
        <w:rPr>
          <w:bCs/>
          <w:sz w:val="28"/>
          <w:szCs w:val="28"/>
        </w:rPr>
      </w:pPr>
      <w:r w:rsidRPr="00BD3CB4">
        <w:rPr>
          <w:bCs/>
          <w:sz w:val="28"/>
          <w:szCs w:val="28"/>
        </w:rPr>
        <w:t>Получение дополнительных сведений от заявителя</w:t>
      </w:r>
    </w:p>
    <w:p w:rsidR="00C323E8" w:rsidRPr="00C323E8" w:rsidRDefault="00C323E8" w:rsidP="00C323E8">
      <w:pPr>
        <w:autoSpaceDE w:val="0"/>
        <w:autoSpaceDN w:val="0"/>
        <w:adjustRightInd w:val="0"/>
        <w:jc w:val="center"/>
        <w:rPr>
          <w:b/>
          <w:bCs/>
          <w:sz w:val="28"/>
          <w:szCs w:val="28"/>
        </w:rPr>
      </w:pPr>
    </w:p>
    <w:p w:rsidR="00C323E8" w:rsidRPr="00BD3CB4" w:rsidRDefault="00C323E8" w:rsidP="00BD3CB4">
      <w:pPr>
        <w:autoSpaceDE w:val="0"/>
        <w:autoSpaceDN w:val="0"/>
        <w:adjustRightInd w:val="0"/>
        <w:jc w:val="both"/>
        <w:rPr>
          <w:bCs/>
          <w:sz w:val="28"/>
          <w:szCs w:val="28"/>
        </w:rPr>
      </w:pPr>
      <w:r w:rsidRPr="00BD3CB4">
        <w:rPr>
          <w:bCs/>
          <w:sz w:val="28"/>
          <w:szCs w:val="28"/>
        </w:rPr>
        <w:t>3.41. Получение дополнительных сведений от заявителя не предусмотрено.</w:t>
      </w:r>
    </w:p>
    <w:p w:rsidR="00C323E8" w:rsidRPr="00C323E8" w:rsidRDefault="00C323E8" w:rsidP="00C323E8">
      <w:pPr>
        <w:autoSpaceDE w:val="0"/>
        <w:autoSpaceDN w:val="0"/>
        <w:adjustRightInd w:val="0"/>
        <w:jc w:val="center"/>
        <w:rPr>
          <w:b/>
          <w:bCs/>
          <w:sz w:val="28"/>
          <w:szCs w:val="28"/>
        </w:rPr>
      </w:pPr>
    </w:p>
    <w:p w:rsidR="00C323E8" w:rsidRPr="00BD3CB4" w:rsidRDefault="00C323E8" w:rsidP="00BD3CB4">
      <w:pPr>
        <w:autoSpaceDE w:val="0"/>
        <w:autoSpaceDN w:val="0"/>
        <w:adjustRightInd w:val="0"/>
        <w:jc w:val="center"/>
        <w:rPr>
          <w:bCs/>
          <w:sz w:val="28"/>
          <w:szCs w:val="28"/>
        </w:rPr>
      </w:pPr>
      <w:r w:rsidRPr="00BD3CB4">
        <w:rPr>
          <w:bCs/>
          <w:sz w:val="28"/>
          <w:szCs w:val="28"/>
        </w:rPr>
        <w:t>Максимальный срок предоставления муниципальной услуги</w:t>
      </w:r>
    </w:p>
    <w:p w:rsidR="00C323E8" w:rsidRPr="00C323E8" w:rsidRDefault="00C323E8" w:rsidP="00C323E8">
      <w:pPr>
        <w:autoSpaceDE w:val="0"/>
        <w:autoSpaceDN w:val="0"/>
        <w:adjustRightInd w:val="0"/>
        <w:jc w:val="center"/>
        <w:rPr>
          <w:b/>
          <w:bCs/>
          <w:sz w:val="28"/>
          <w:szCs w:val="28"/>
        </w:rPr>
      </w:pPr>
    </w:p>
    <w:p w:rsidR="00C323E8" w:rsidRPr="00BD3CB4" w:rsidRDefault="00C323E8" w:rsidP="00BD3CB4">
      <w:pPr>
        <w:autoSpaceDE w:val="0"/>
        <w:autoSpaceDN w:val="0"/>
        <w:adjustRightInd w:val="0"/>
        <w:jc w:val="both"/>
        <w:rPr>
          <w:bCs/>
          <w:sz w:val="28"/>
          <w:szCs w:val="28"/>
        </w:rPr>
      </w:pPr>
      <w:r w:rsidRPr="00BD3CB4">
        <w:rPr>
          <w:bCs/>
          <w:sz w:val="28"/>
          <w:szCs w:val="28"/>
        </w:rPr>
        <w:t>3.42. Срок предоставления муниципальной услуги указан в пункте 2.8 настоящего Административного регламента.</w:t>
      </w:r>
    </w:p>
    <w:p w:rsidR="00C323E8" w:rsidRPr="00C323E8" w:rsidRDefault="00C323E8" w:rsidP="00C323E8">
      <w:pPr>
        <w:autoSpaceDE w:val="0"/>
        <w:autoSpaceDN w:val="0"/>
        <w:adjustRightInd w:val="0"/>
        <w:jc w:val="center"/>
        <w:rPr>
          <w:b/>
          <w:bCs/>
          <w:sz w:val="28"/>
          <w:szCs w:val="28"/>
        </w:rPr>
      </w:pPr>
    </w:p>
    <w:p w:rsidR="00C323E8" w:rsidRPr="00BD3CB4" w:rsidRDefault="00C323E8" w:rsidP="00C323E8">
      <w:pPr>
        <w:autoSpaceDE w:val="0"/>
        <w:autoSpaceDN w:val="0"/>
        <w:adjustRightInd w:val="0"/>
        <w:jc w:val="center"/>
        <w:rPr>
          <w:bCs/>
          <w:sz w:val="28"/>
          <w:szCs w:val="28"/>
        </w:rPr>
      </w:pPr>
      <w:r w:rsidRPr="00BD3CB4">
        <w:rPr>
          <w:bCs/>
          <w:sz w:val="28"/>
          <w:szCs w:val="28"/>
        </w:rPr>
        <w:t>Порядок оставления запроса заявителя о предоставлении муниципальной услуги без рассмотрения</w:t>
      </w:r>
    </w:p>
    <w:p w:rsidR="00C323E8" w:rsidRPr="00C323E8" w:rsidRDefault="00C323E8" w:rsidP="00C323E8">
      <w:pPr>
        <w:autoSpaceDE w:val="0"/>
        <w:autoSpaceDN w:val="0"/>
        <w:adjustRightInd w:val="0"/>
        <w:jc w:val="center"/>
        <w:rPr>
          <w:b/>
          <w:bCs/>
          <w:sz w:val="28"/>
          <w:szCs w:val="28"/>
        </w:rPr>
      </w:pPr>
    </w:p>
    <w:p w:rsidR="00C323E8" w:rsidRPr="00BD3CB4" w:rsidRDefault="00C323E8" w:rsidP="00BD3CB4">
      <w:pPr>
        <w:autoSpaceDE w:val="0"/>
        <w:autoSpaceDN w:val="0"/>
        <w:adjustRightInd w:val="0"/>
        <w:jc w:val="both"/>
        <w:rPr>
          <w:bCs/>
          <w:sz w:val="28"/>
          <w:szCs w:val="28"/>
        </w:rPr>
      </w:pPr>
      <w:r w:rsidRPr="00BD3CB4">
        <w:rPr>
          <w:bCs/>
          <w:sz w:val="28"/>
          <w:szCs w:val="28"/>
        </w:rPr>
        <w:t>3.43. Заявитель вправе обратиться в уполномоченный орган государственной власти, орган местного самоуправления с заявлением об оставлении заявления о выдаче разрешения на строительство без рассмотрения по рекомендуемой форме согласно приложению 10 в порядке, установленном пунктами 2.14, 2.22 настоящего Административного регламента, не позднее рабочего дня, предшествующего дню окончания срока предоставления услуги.</w:t>
      </w:r>
    </w:p>
    <w:p w:rsidR="00C323E8" w:rsidRPr="00BD3CB4" w:rsidRDefault="00C323E8" w:rsidP="00BD3CB4">
      <w:pPr>
        <w:autoSpaceDE w:val="0"/>
        <w:autoSpaceDN w:val="0"/>
        <w:adjustRightInd w:val="0"/>
        <w:jc w:val="both"/>
        <w:rPr>
          <w:bCs/>
          <w:sz w:val="28"/>
          <w:szCs w:val="28"/>
        </w:rPr>
      </w:pPr>
      <w:r w:rsidRPr="00BD3CB4">
        <w:rPr>
          <w:bCs/>
          <w:sz w:val="28"/>
          <w:szCs w:val="28"/>
        </w:rPr>
        <w:t>На основании поступившего заявления об оставлении заявления о выдаче разрешения на строительство без рассмотрения уполномоченный орган государственной власти, орган местного самоуправления принимает решение об оставлении заявления о выдаче разрешения на строительство без рассмотрения.</w:t>
      </w:r>
    </w:p>
    <w:p w:rsidR="00C323E8" w:rsidRPr="00BD3CB4" w:rsidRDefault="00C323E8" w:rsidP="00BD3CB4">
      <w:pPr>
        <w:autoSpaceDE w:val="0"/>
        <w:autoSpaceDN w:val="0"/>
        <w:adjustRightInd w:val="0"/>
        <w:jc w:val="both"/>
        <w:rPr>
          <w:bCs/>
          <w:sz w:val="28"/>
          <w:szCs w:val="28"/>
        </w:rPr>
      </w:pPr>
      <w:r w:rsidRPr="00BD3CB4">
        <w:rPr>
          <w:bCs/>
          <w:sz w:val="28"/>
          <w:szCs w:val="28"/>
        </w:rPr>
        <w:t xml:space="preserve">Решение об оставлении заявления о выдаче разрешения на строительство без рассмотрения направляется заявителю по рекомендуемой форме, приведенной в приложении 11 к настоящему Административному регламенту, в порядке, </w:t>
      </w:r>
      <w:r w:rsidRPr="00BD3CB4">
        <w:rPr>
          <w:bCs/>
          <w:sz w:val="28"/>
          <w:szCs w:val="28"/>
        </w:rPr>
        <w:lastRenderedPageBreak/>
        <w:t>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выдаче разрешения на строительство без рассмотрения.</w:t>
      </w:r>
    </w:p>
    <w:p w:rsidR="00C323E8" w:rsidRPr="00BD3CB4" w:rsidRDefault="00C323E8" w:rsidP="00BD3CB4">
      <w:pPr>
        <w:autoSpaceDE w:val="0"/>
        <w:autoSpaceDN w:val="0"/>
        <w:adjustRightInd w:val="0"/>
        <w:jc w:val="both"/>
        <w:rPr>
          <w:bCs/>
          <w:sz w:val="28"/>
          <w:szCs w:val="28"/>
        </w:rPr>
      </w:pPr>
      <w:r w:rsidRPr="00BD3CB4">
        <w:rPr>
          <w:bCs/>
          <w:sz w:val="28"/>
          <w:szCs w:val="28"/>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C323E8" w:rsidRPr="00C323E8" w:rsidRDefault="00C323E8" w:rsidP="00C323E8">
      <w:pPr>
        <w:autoSpaceDE w:val="0"/>
        <w:autoSpaceDN w:val="0"/>
        <w:adjustRightInd w:val="0"/>
        <w:jc w:val="center"/>
        <w:rPr>
          <w:b/>
          <w:bCs/>
          <w:sz w:val="28"/>
          <w:szCs w:val="28"/>
        </w:rPr>
      </w:pPr>
    </w:p>
    <w:p w:rsidR="00C323E8" w:rsidRPr="00BD3CB4" w:rsidRDefault="00C323E8" w:rsidP="00C323E8">
      <w:pPr>
        <w:autoSpaceDE w:val="0"/>
        <w:autoSpaceDN w:val="0"/>
        <w:adjustRightInd w:val="0"/>
        <w:jc w:val="center"/>
        <w:rPr>
          <w:bCs/>
          <w:sz w:val="28"/>
          <w:szCs w:val="28"/>
        </w:rPr>
      </w:pPr>
      <w:r w:rsidRPr="00BD3CB4">
        <w:rPr>
          <w:bCs/>
          <w:sz w:val="28"/>
          <w:szCs w:val="28"/>
        </w:rPr>
        <w:t>Вариант 2</w:t>
      </w:r>
    </w:p>
    <w:p w:rsidR="00C323E8" w:rsidRPr="00C323E8" w:rsidRDefault="00C323E8" w:rsidP="00C323E8">
      <w:pPr>
        <w:autoSpaceDE w:val="0"/>
        <w:autoSpaceDN w:val="0"/>
        <w:adjustRightInd w:val="0"/>
        <w:jc w:val="center"/>
        <w:rPr>
          <w:b/>
          <w:bCs/>
          <w:sz w:val="28"/>
          <w:szCs w:val="28"/>
        </w:rPr>
      </w:pPr>
    </w:p>
    <w:p w:rsidR="00C323E8" w:rsidRPr="00BD3CB4" w:rsidRDefault="00C323E8" w:rsidP="00BD3CB4">
      <w:pPr>
        <w:autoSpaceDE w:val="0"/>
        <w:autoSpaceDN w:val="0"/>
        <w:adjustRightInd w:val="0"/>
        <w:jc w:val="both"/>
        <w:rPr>
          <w:bCs/>
          <w:sz w:val="28"/>
          <w:szCs w:val="28"/>
        </w:rPr>
      </w:pPr>
      <w:r w:rsidRPr="00BD3CB4">
        <w:rPr>
          <w:bCs/>
          <w:sz w:val="28"/>
          <w:szCs w:val="28"/>
        </w:rPr>
        <w:t>3.44. Результат предоставления муниципальной услуги указан в подпункте "б" пункта 2.3 настоящего Административного регламента.</w:t>
      </w:r>
    </w:p>
    <w:p w:rsidR="00C323E8" w:rsidRPr="00C323E8" w:rsidRDefault="00C323E8" w:rsidP="00C323E8">
      <w:pPr>
        <w:autoSpaceDE w:val="0"/>
        <w:autoSpaceDN w:val="0"/>
        <w:adjustRightInd w:val="0"/>
        <w:jc w:val="center"/>
        <w:rPr>
          <w:b/>
          <w:bCs/>
          <w:sz w:val="28"/>
          <w:szCs w:val="28"/>
        </w:rPr>
      </w:pPr>
    </w:p>
    <w:p w:rsidR="00C323E8" w:rsidRPr="00BD3CB4" w:rsidRDefault="00C323E8" w:rsidP="00BD3CB4">
      <w:pPr>
        <w:autoSpaceDE w:val="0"/>
        <w:autoSpaceDN w:val="0"/>
        <w:adjustRightInd w:val="0"/>
        <w:jc w:val="center"/>
        <w:rPr>
          <w:bCs/>
          <w:sz w:val="28"/>
          <w:szCs w:val="28"/>
        </w:rPr>
      </w:pPr>
      <w:r w:rsidRPr="00BD3CB4">
        <w:rPr>
          <w:bCs/>
          <w:sz w:val="28"/>
          <w:szCs w:val="28"/>
        </w:rPr>
        <w:t>Перечень и описание административных процедур предоставления</w:t>
      </w:r>
    </w:p>
    <w:p w:rsidR="00C323E8" w:rsidRPr="00BD3CB4" w:rsidRDefault="00C323E8" w:rsidP="00BD3CB4">
      <w:pPr>
        <w:autoSpaceDE w:val="0"/>
        <w:autoSpaceDN w:val="0"/>
        <w:adjustRightInd w:val="0"/>
        <w:jc w:val="center"/>
        <w:rPr>
          <w:bCs/>
          <w:sz w:val="28"/>
          <w:szCs w:val="28"/>
        </w:rPr>
      </w:pPr>
      <w:r w:rsidRPr="00BD3CB4">
        <w:rPr>
          <w:bCs/>
          <w:sz w:val="28"/>
          <w:szCs w:val="28"/>
        </w:rPr>
        <w:t>муниципальной услуги</w:t>
      </w:r>
    </w:p>
    <w:p w:rsidR="00C323E8" w:rsidRPr="00BD3CB4" w:rsidRDefault="00C323E8" w:rsidP="00BD3CB4">
      <w:pPr>
        <w:autoSpaceDE w:val="0"/>
        <w:autoSpaceDN w:val="0"/>
        <w:adjustRightInd w:val="0"/>
        <w:jc w:val="center"/>
        <w:rPr>
          <w:bCs/>
          <w:sz w:val="28"/>
          <w:szCs w:val="28"/>
        </w:rPr>
      </w:pPr>
    </w:p>
    <w:p w:rsidR="00C323E8" w:rsidRPr="00BD3CB4" w:rsidRDefault="00C323E8" w:rsidP="00BD3CB4">
      <w:pPr>
        <w:autoSpaceDE w:val="0"/>
        <w:autoSpaceDN w:val="0"/>
        <w:adjustRightInd w:val="0"/>
        <w:jc w:val="center"/>
        <w:rPr>
          <w:bCs/>
          <w:sz w:val="28"/>
          <w:szCs w:val="28"/>
        </w:rPr>
      </w:pPr>
      <w:r w:rsidRPr="00BD3CB4">
        <w:rPr>
          <w:bCs/>
          <w:sz w:val="28"/>
          <w:szCs w:val="28"/>
        </w:rPr>
        <w:t>Прием запроса и документов и (или) информации, необходимых</w:t>
      </w:r>
    </w:p>
    <w:p w:rsidR="00C323E8" w:rsidRPr="00BD3CB4" w:rsidRDefault="00C323E8" w:rsidP="00BD3CB4">
      <w:pPr>
        <w:autoSpaceDE w:val="0"/>
        <w:autoSpaceDN w:val="0"/>
        <w:adjustRightInd w:val="0"/>
        <w:jc w:val="center"/>
        <w:rPr>
          <w:bCs/>
          <w:sz w:val="28"/>
          <w:szCs w:val="28"/>
        </w:rPr>
      </w:pPr>
      <w:r w:rsidRPr="00BD3CB4">
        <w:rPr>
          <w:bCs/>
          <w:sz w:val="28"/>
          <w:szCs w:val="28"/>
        </w:rPr>
        <w:t>для предоставления муниципальной услуги</w:t>
      </w:r>
    </w:p>
    <w:p w:rsidR="00C323E8" w:rsidRPr="00C323E8" w:rsidRDefault="00C323E8" w:rsidP="00C323E8">
      <w:pPr>
        <w:autoSpaceDE w:val="0"/>
        <w:autoSpaceDN w:val="0"/>
        <w:adjustRightInd w:val="0"/>
        <w:jc w:val="center"/>
        <w:rPr>
          <w:b/>
          <w:bCs/>
          <w:sz w:val="28"/>
          <w:szCs w:val="28"/>
        </w:rPr>
      </w:pPr>
    </w:p>
    <w:p w:rsidR="00C323E8" w:rsidRPr="00BD3CB4" w:rsidRDefault="00C323E8" w:rsidP="00BD3CB4">
      <w:pPr>
        <w:autoSpaceDE w:val="0"/>
        <w:autoSpaceDN w:val="0"/>
        <w:adjustRightInd w:val="0"/>
        <w:jc w:val="both"/>
        <w:rPr>
          <w:bCs/>
          <w:sz w:val="28"/>
          <w:szCs w:val="28"/>
        </w:rPr>
      </w:pPr>
      <w:r w:rsidRPr="00BD3CB4">
        <w:rPr>
          <w:bCs/>
          <w:sz w:val="28"/>
          <w:szCs w:val="28"/>
        </w:rPr>
        <w:t>3.45.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6 к настоящему Административному регламенту одним из способов, установленных пунктом 2.14 настоящего Административного регламента.</w:t>
      </w:r>
    </w:p>
    <w:p w:rsidR="00C323E8" w:rsidRPr="00BD3CB4" w:rsidRDefault="00C323E8" w:rsidP="00BD3CB4">
      <w:pPr>
        <w:autoSpaceDE w:val="0"/>
        <w:autoSpaceDN w:val="0"/>
        <w:adjustRightInd w:val="0"/>
        <w:jc w:val="both"/>
        <w:rPr>
          <w:bCs/>
          <w:sz w:val="28"/>
          <w:szCs w:val="28"/>
        </w:rPr>
      </w:pPr>
      <w:r w:rsidRPr="00BD3CB4">
        <w:rPr>
          <w:bCs/>
          <w:sz w:val="28"/>
          <w:szCs w:val="28"/>
        </w:rPr>
        <w:t>3.46. 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C323E8" w:rsidRPr="00BD3CB4" w:rsidRDefault="00C323E8" w:rsidP="00BD3CB4">
      <w:pPr>
        <w:autoSpaceDE w:val="0"/>
        <w:autoSpaceDN w:val="0"/>
        <w:adjustRightInd w:val="0"/>
        <w:jc w:val="both"/>
        <w:rPr>
          <w:bCs/>
          <w:sz w:val="28"/>
          <w:szCs w:val="28"/>
        </w:rPr>
      </w:pPr>
      <w:r w:rsidRPr="00BD3CB4">
        <w:rPr>
          <w:bCs/>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C323E8" w:rsidRPr="00BD3CB4" w:rsidRDefault="00C323E8" w:rsidP="00BD3CB4">
      <w:pPr>
        <w:autoSpaceDE w:val="0"/>
        <w:autoSpaceDN w:val="0"/>
        <w:adjustRightInd w:val="0"/>
        <w:jc w:val="both"/>
        <w:rPr>
          <w:bCs/>
          <w:sz w:val="28"/>
          <w:szCs w:val="28"/>
        </w:rPr>
      </w:pPr>
      <w:r w:rsidRPr="00BD3CB4">
        <w:rPr>
          <w:bCs/>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rsidR="00C323E8" w:rsidRPr="00BD3CB4" w:rsidRDefault="00C323E8" w:rsidP="00BD3CB4">
      <w:pPr>
        <w:autoSpaceDE w:val="0"/>
        <w:autoSpaceDN w:val="0"/>
        <w:adjustRightInd w:val="0"/>
        <w:jc w:val="both"/>
        <w:rPr>
          <w:bCs/>
          <w:sz w:val="28"/>
          <w:szCs w:val="28"/>
        </w:rPr>
      </w:pPr>
      <w:r w:rsidRPr="00BD3CB4">
        <w:rPr>
          <w:bCs/>
          <w:sz w:val="28"/>
          <w:szCs w:val="28"/>
        </w:rPr>
        <w:t>3.47. Основания для принятия решения об отказе в приеме заявления отсутствуют.</w:t>
      </w:r>
    </w:p>
    <w:p w:rsidR="00C323E8" w:rsidRPr="00BD3CB4" w:rsidRDefault="00C323E8" w:rsidP="00BD3CB4">
      <w:pPr>
        <w:autoSpaceDE w:val="0"/>
        <w:autoSpaceDN w:val="0"/>
        <w:adjustRightInd w:val="0"/>
        <w:jc w:val="both"/>
        <w:rPr>
          <w:bCs/>
          <w:sz w:val="28"/>
          <w:szCs w:val="28"/>
        </w:rPr>
      </w:pPr>
      <w:r w:rsidRPr="00BD3CB4">
        <w:rPr>
          <w:bCs/>
          <w:sz w:val="28"/>
          <w:szCs w:val="28"/>
        </w:rPr>
        <w:t>3.47.1.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C323E8" w:rsidRPr="00BD3CB4" w:rsidRDefault="00C323E8" w:rsidP="00BD3CB4">
      <w:pPr>
        <w:autoSpaceDE w:val="0"/>
        <w:autoSpaceDN w:val="0"/>
        <w:adjustRightInd w:val="0"/>
        <w:jc w:val="both"/>
        <w:rPr>
          <w:bCs/>
          <w:sz w:val="28"/>
          <w:szCs w:val="28"/>
        </w:rPr>
      </w:pPr>
      <w:r w:rsidRPr="00BD3CB4">
        <w:rPr>
          <w:bCs/>
          <w:sz w:val="28"/>
          <w:szCs w:val="28"/>
        </w:rPr>
        <w:lastRenderedPageBreak/>
        <w:t>3.48. Возможность получения муниципальной услуги по экстерриториальному принципу отсутствует.</w:t>
      </w:r>
    </w:p>
    <w:p w:rsidR="00C323E8" w:rsidRPr="00BD3CB4" w:rsidRDefault="00C323E8" w:rsidP="00BD3CB4">
      <w:pPr>
        <w:autoSpaceDE w:val="0"/>
        <w:autoSpaceDN w:val="0"/>
        <w:adjustRightInd w:val="0"/>
        <w:jc w:val="both"/>
        <w:rPr>
          <w:bCs/>
          <w:sz w:val="28"/>
          <w:szCs w:val="28"/>
        </w:rPr>
      </w:pPr>
      <w:r w:rsidRPr="00BD3CB4">
        <w:rPr>
          <w:bCs/>
          <w:sz w:val="28"/>
          <w:szCs w:val="28"/>
        </w:rPr>
        <w:t>3.49. Заявление, направленное одним из способов, установленных в подпункте "б"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C323E8" w:rsidRPr="00BD3CB4" w:rsidRDefault="00C323E8" w:rsidP="00BD3CB4">
      <w:pPr>
        <w:autoSpaceDE w:val="0"/>
        <w:autoSpaceDN w:val="0"/>
        <w:adjustRightInd w:val="0"/>
        <w:jc w:val="both"/>
        <w:rPr>
          <w:bCs/>
          <w:sz w:val="28"/>
          <w:szCs w:val="28"/>
        </w:rPr>
      </w:pPr>
      <w:r w:rsidRPr="00BD3CB4">
        <w:rPr>
          <w:bCs/>
          <w:sz w:val="28"/>
          <w:szCs w:val="28"/>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C323E8" w:rsidRPr="00BD3CB4" w:rsidRDefault="00C323E8" w:rsidP="00BD3CB4">
      <w:pPr>
        <w:autoSpaceDE w:val="0"/>
        <w:autoSpaceDN w:val="0"/>
        <w:adjustRightInd w:val="0"/>
        <w:jc w:val="both"/>
        <w:rPr>
          <w:bCs/>
          <w:sz w:val="28"/>
          <w:szCs w:val="28"/>
        </w:rPr>
      </w:pPr>
      <w:r w:rsidRPr="00BD3CB4">
        <w:rPr>
          <w:bCs/>
          <w:sz w:val="28"/>
          <w:szCs w:val="28"/>
        </w:rPr>
        <w:t>3.50.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C323E8" w:rsidRPr="00BD3CB4" w:rsidRDefault="00C323E8" w:rsidP="00BD3CB4">
      <w:pPr>
        <w:autoSpaceDE w:val="0"/>
        <w:autoSpaceDN w:val="0"/>
        <w:adjustRightInd w:val="0"/>
        <w:jc w:val="both"/>
        <w:rPr>
          <w:bCs/>
          <w:sz w:val="28"/>
          <w:szCs w:val="28"/>
        </w:rPr>
      </w:pPr>
      <w:r w:rsidRPr="00BD3CB4">
        <w:rPr>
          <w:bCs/>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C323E8" w:rsidRPr="00BD3CB4" w:rsidRDefault="00C323E8" w:rsidP="00BD3CB4">
      <w:pPr>
        <w:autoSpaceDE w:val="0"/>
        <w:autoSpaceDN w:val="0"/>
        <w:adjustRightInd w:val="0"/>
        <w:jc w:val="both"/>
        <w:rPr>
          <w:bCs/>
          <w:sz w:val="28"/>
          <w:szCs w:val="28"/>
        </w:rPr>
      </w:pPr>
      <w:r w:rsidRPr="00BD3CB4">
        <w:rPr>
          <w:bCs/>
          <w:sz w:val="28"/>
          <w:szCs w:val="28"/>
        </w:rPr>
        <w:t>3.51. Срок регистрации заявления указан в пункте 2.22 настоящего Административного регламента.</w:t>
      </w:r>
    </w:p>
    <w:p w:rsidR="00C323E8" w:rsidRPr="00BD3CB4" w:rsidRDefault="00C323E8" w:rsidP="00BD3CB4">
      <w:pPr>
        <w:autoSpaceDE w:val="0"/>
        <w:autoSpaceDN w:val="0"/>
        <w:adjustRightInd w:val="0"/>
        <w:jc w:val="both"/>
        <w:rPr>
          <w:bCs/>
          <w:sz w:val="28"/>
          <w:szCs w:val="28"/>
        </w:rPr>
      </w:pPr>
      <w:r w:rsidRPr="00BD3CB4">
        <w:rPr>
          <w:bCs/>
          <w:sz w:val="28"/>
          <w:szCs w:val="28"/>
        </w:rPr>
        <w:t>3.52. Результатом административной процедуры является регистрация заявления.</w:t>
      </w:r>
    </w:p>
    <w:p w:rsidR="00C323E8" w:rsidRPr="00BD3CB4" w:rsidRDefault="00C323E8" w:rsidP="00BD3CB4">
      <w:pPr>
        <w:autoSpaceDE w:val="0"/>
        <w:autoSpaceDN w:val="0"/>
        <w:adjustRightInd w:val="0"/>
        <w:jc w:val="both"/>
        <w:rPr>
          <w:bCs/>
          <w:sz w:val="28"/>
          <w:szCs w:val="28"/>
        </w:rPr>
      </w:pPr>
      <w:r w:rsidRPr="00BD3CB4">
        <w:rPr>
          <w:bCs/>
          <w:sz w:val="28"/>
          <w:szCs w:val="28"/>
        </w:rPr>
        <w:t>3.53.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C323E8" w:rsidRPr="00C323E8" w:rsidRDefault="00C323E8" w:rsidP="00C323E8">
      <w:pPr>
        <w:autoSpaceDE w:val="0"/>
        <w:autoSpaceDN w:val="0"/>
        <w:adjustRightInd w:val="0"/>
        <w:jc w:val="center"/>
        <w:rPr>
          <w:b/>
          <w:bCs/>
          <w:sz w:val="28"/>
          <w:szCs w:val="28"/>
        </w:rPr>
      </w:pPr>
    </w:p>
    <w:p w:rsidR="00C323E8" w:rsidRPr="00BD3CB4" w:rsidRDefault="00C323E8" w:rsidP="00C323E8">
      <w:pPr>
        <w:autoSpaceDE w:val="0"/>
        <w:autoSpaceDN w:val="0"/>
        <w:adjustRightInd w:val="0"/>
        <w:jc w:val="center"/>
        <w:rPr>
          <w:bCs/>
          <w:sz w:val="28"/>
          <w:szCs w:val="28"/>
        </w:rPr>
      </w:pPr>
      <w:r w:rsidRPr="00BD3CB4">
        <w:rPr>
          <w:bCs/>
          <w:sz w:val="28"/>
          <w:szCs w:val="28"/>
        </w:rPr>
        <w:t>Межведомственное информационное взаимодействие</w:t>
      </w:r>
    </w:p>
    <w:p w:rsidR="00C323E8" w:rsidRPr="00C323E8" w:rsidRDefault="00C323E8" w:rsidP="00C323E8">
      <w:pPr>
        <w:autoSpaceDE w:val="0"/>
        <w:autoSpaceDN w:val="0"/>
        <w:adjustRightInd w:val="0"/>
        <w:jc w:val="center"/>
        <w:rPr>
          <w:b/>
          <w:bCs/>
          <w:sz w:val="28"/>
          <w:szCs w:val="28"/>
        </w:rPr>
      </w:pPr>
    </w:p>
    <w:p w:rsidR="00C323E8" w:rsidRPr="00BD3CB4" w:rsidRDefault="00C323E8" w:rsidP="00BD3CB4">
      <w:pPr>
        <w:autoSpaceDE w:val="0"/>
        <w:autoSpaceDN w:val="0"/>
        <w:adjustRightInd w:val="0"/>
        <w:jc w:val="both"/>
        <w:rPr>
          <w:bCs/>
          <w:sz w:val="28"/>
          <w:szCs w:val="28"/>
        </w:rPr>
      </w:pPr>
      <w:r w:rsidRPr="00BD3CB4">
        <w:rPr>
          <w:bCs/>
          <w:sz w:val="28"/>
          <w:szCs w:val="28"/>
        </w:rPr>
        <w:t>3.54. Направление межведомственных информационных запросов не осуществляется.</w:t>
      </w:r>
    </w:p>
    <w:p w:rsidR="00C323E8" w:rsidRPr="00C323E8" w:rsidRDefault="00C323E8" w:rsidP="00C323E8">
      <w:pPr>
        <w:autoSpaceDE w:val="0"/>
        <w:autoSpaceDN w:val="0"/>
        <w:adjustRightInd w:val="0"/>
        <w:jc w:val="center"/>
        <w:rPr>
          <w:b/>
          <w:bCs/>
          <w:sz w:val="28"/>
          <w:szCs w:val="28"/>
        </w:rPr>
      </w:pPr>
    </w:p>
    <w:p w:rsidR="00C323E8" w:rsidRPr="00BD3CB4" w:rsidRDefault="00C323E8" w:rsidP="00BD3CB4">
      <w:pPr>
        <w:autoSpaceDE w:val="0"/>
        <w:autoSpaceDN w:val="0"/>
        <w:adjustRightInd w:val="0"/>
        <w:jc w:val="center"/>
        <w:rPr>
          <w:bCs/>
          <w:sz w:val="28"/>
          <w:szCs w:val="28"/>
        </w:rPr>
      </w:pPr>
      <w:r w:rsidRPr="00BD3CB4">
        <w:rPr>
          <w:bCs/>
          <w:sz w:val="28"/>
          <w:szCs w:val="28"/>
        </w:rPr>
        <w:t>Принятие решения о предоставлении (об отказе</w:t>
      </w:r>
    </w:p>
    <w:p w:rsidR="00C323E8" w:rsidRPr="00BD3CB4" w:rsidRDefault="00C323E8" w:rsidP="00BD3CB4">
      <w:pPr>
        <w:autoSpaceDE w:val="0"/>
        <w:autoSpaceDN w:val="0"/>
        <w:adjustRightInd w:val="0"/>
        <w:jc w:val="center"/>
        <w:rPr>
          <w:bCs/>
          <w:sz w:val="28"/>
          <w:szCs w:val="28"/>
        </w:rPr>
      </w:pPr>
      <w:r w:rsidRPr="00BD3CB4">
        <w:rPr>
          <w:bCs/>
          <w:sz w:val="28"/>
          <w:szCs w:val="28"/>
        </w:rPr>
        <w:t>в предоставлении) муниципальной услуги</w:t>
      </w:r>
    </w:p>
    <w:p w:rsidR="00C323E8" w:rsidRPr="00C323E8" w:rsidRDefault="00C323E8" w:rsidP="00C323E8">
      <w:pPr>
        <w:autoSpaceDE w:val="0"/>
        <w:autoSpaceDN w:val="0"/>
        <w:adjustRightInd w:val="0"/>
        <w:jc w:val="center"/>
        <w:rPr>
          <w:b/>
          <w:bCs/>
          <w:sz w:val="28"/>
          <w:szCs w:val="28"/>
        </w:rPr>
      </w:pPr>
    </w:p>
    <w:p w:rsidR="00C323E8" w:rsidRPr="00BD3CB4" w:rsidRDefault="00C323E8" w:rsidP="00BD3CB4">
      <w:pPr>
        <w:autoSpaceDE w:val="0"/>
        <w:autoSpaceDN w:val="0"/>
        <w:adjustRightInd w:val="0"/>
        <w:jc w:val="both"/>
        <w:rPr>
          <w:bCs/>
          <w:sz w:val="28"/>
          <w:szCs w:val="28"/>
        </w:rPr>
      </w:pPr>
      <w:r w:rsidRPr="00BD3CB4">
        <w:rPr>
          <w:bCs/>
          <w:sz w:val="28"/>
          <w:szCs w:val="28"/>
        </w:rPr>
        <w:t>3.55. Основанием для начала административной процедуры является регистрация заявления.</w:t>
      </w:r>
    </w:p>
    <w:p w:rsidR="00C323E8" w:rsidRPr="00BD3CB4" w:rsidRDefault="00C323E8" w:rsidP="00BD3CB4">
      <w:pPr>
        <w:autoSpaceDE w:val="0"/>
        <w:autoSpaceDN w:val="0"/>
        <w:adjustRightInd w:val="0"/>
        <w:jc w:val="both"/>
        <w:rPr>
          <w:bCs/>
          <w:sz w:val="28"/>
          <w:szCs w:val="28"/>
        </w:rPr>
      </w:pPr>
      <w:r w:rsidRPr="00BD3CB4">
        <w:rPr>
          <w:bCs/>
          <w:sz w:val="28"/>
          <w:szCs w:val="28"/>
        </w:rPr>
        <w:t>3.56.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w:t>
      </w:r>
    </w:p>
    <w:p w:rsidR="00C323E8" w:rsidRPr="00BD3CB4" w:rsidRDefault="00C323E8" w:rsidP="00BD3CB4">
      <w:pPr>
        <w:autoSpaceDE w:val="0"/>
        <w:autoSpaceDN w:val="0"/>
        <w:adjustRightInd w:val="0"/>
        <w:jc w:val="both"/>
        <w:rPr>
          <w:bCs/>
          <w:sz w:val="28"/>
          <w:szCs w:val="28"/>
        </w:rPr>
      </w:pPr>
      <w:r w:rsidRPr="00BD3CB4">
        <w:rPr>
          <w:bCs/>
          <w:sz w:val="28"/>
          <w:szCs w:val="28"/>
        </w:rPr>
        <w:t>3.57.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C323E8" w:rsidRPr="00BD3CB4" w:rsidRDefault="00C323E8" w:rsidP="00BD3CB4">
      <w:pPr>
        <w:autoSpaceDE w:val="0"/>
        <w:autoSpaceDN w:val="0"/>
        <w:adjustRightInd w:val="0"/>
        <w:jc w:val="both"/>
        <w:rPr>
          <w:bCs/>
          <w:sz w:val="28"/>
          <w:szCs w:val="28"/>
        </w:rPr>
      </w:pPr>
      <w:r w:rsidRPr="00BD3CB4">
        <w:rPr>
          <w:bCs/>
          <w:sz w:val="28"/>
          <w:szCs w:val="28"/>
        </w:rPr>
        <w:t xml:space="preserve">3.58.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w:t>
      </w:r>
      <w:r w:rsidRPr="00BD3CB4">
        <w:rPr>
          <w:bCs/>
          <w:sz w:val="28"/>
          <w:szCs w:val="28"/>
        </w:rPr>
        <w:lastRenderedPageBreak/>
        <w:t>решение о предоставлении муниципальной услуги) или подписание решения об отказе в выдаче дубликата по рекомендуемой форме согласно приложению 12 (далее также в настоящем подразделе - решение об отказе в предоставлении муниципальной услуги).</w:t>
      </w:r>
    </w:p>
    <w:p w:rsidR="00C323E8" w:rsidRPr="00BD3CB4" w:rsidRDefault="00C323E8" w:rsidP="00BD3CB4">
      <w:pPr>
        <w:autoSpaceDE w:val="0"/>
        <w:autoSpaceDN w:val="0"/>
        <w:adjustRightInd w:val="0"/>
        <w:jc w:val="both"/>
        <w:rPr>
          <w:bCs/>
          <w:sz w:val="28"/>
          <w:szCs w:val="28"/>
        </w:rPr>
      </w:pPr>
      <w:r w:rsidRPr="00BD3CB4">
        <w:rPr>
          <w:bCs/>
          <w:sz w:val="28"/>
          <w:szCs w:val="28"/>
        </w:rPr>
        <w:t>В случае отсутствия оснований для отказа в выдаче дубликата разрешения на строительство уполномоченный орган государственной власти,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C323E8" w:rsidRPr="00BD3CB4" w:rsidRDefault="00C323E8" w:rsidP="00BD3CB4">
      <w:pPr>
        <w:autoSpaceDE w:val="0"/>
        <w:autoSpaceDN w:val="0"/>
        <w:adjustRightInd w:val="0"/>
        <w:jc w:val="both"/>
        <w:rPr>
          <w:bCs/>
          <w:sz w:val="28"/>
          <w:szCs w:val="28"/>
        </w:rPr>
      </w:pPr>
      <w:r w:rsidRPr="00BD3CB4">
        <w:rPr>
          <w:bCs/>
          <w:sz w:val="28"/>
          <w:szCs w:val="28"/>
        </w:rPr>
        <w:t>3.59. Решение о предоставлении муниципальной услуги или об отказе в предоставлении муниципальной услуги принимается уполномоченным органом.</w:t>
      </w:r>
    </w:p>
    <w:p w:rsidR="00C323E8" w:rsidRPr="00BD3CB4" w:rsidRDefault="00C323E8" w:rsidP="00BD3CB4">
      <w:pPr>
        <w:autoSpaceDE w:val="0"/>
        <w:autoSpaceDN w:val="0"/>
        <w:adjustRightInd w:val="0"/>
        <w:jc w:val="both"/>
        <w:rPr>
          <w:bCs/>
          <w:sz w:val="28"/>
          <w:szCs w:val="28"/>
        </w:rPr>
      </w:pPr>
      <w:r w:rsidRPr="00BD3CB4">
        <w:rPr>
          <w:bCs/>
          <w:sz w:val="28"/>
          <w:szCs w:val="28"/>
        </w:rPr>
        <w:t>3.60.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C323E8" w:rsidRPr="00BD3CB4" w:rsidRDefault="00C323E8" w:rsidP="00BD3CB4">
      <w:pPr>
        <w:autoSpaceDE w:val="0"/>
        <w:autoSpaceDN w:val="0"/>
        <w:adjustRightInd w:val="0"/>
        <w:jc w:val="both"/>
        <w:rPr>
          <w:bCs/>
          <w:sz w:val="28"/>
          <w:szCs w:val="28"/>
        </w:rPr>
      </w:pPr>
      <w:r w:rsidRPr="00BD3CB4">
        <w:rPr>
          <w:bCs/>
          <w:sz w:val="28"/>
          <w:szCs w:val="28"/>
        </w:rPr>
        <w:t>3.61. Критерием для отказа в предоставлении муниципальной услуги является несоответствие заявителя кругу лиц, указанных в пункте 1.2 настоящего Административного регламента.</w:t>
      </w:r>
    </w:p>
    <w:p w:rsidR="00C323E8" w:rsidRPr="00BD3CB4" w:rsidRDefault="00C323E8" w:rsidP="00BD3CB4">
      <w:pPr>
        <w:autoSpaceDE w:val="0"/>
        <w:autoSpaceDN w:val="0"/>
        <w:adjustRightInd w:val="0"/>
        <w:jc w:val="both"/>
        <w:rPr>
          <w:bCs/>
          <w:sz w:val="28"/>
          <w:szCs w:val="28"/>
        </w:rPr>
      </w:pPr>
      <w:r w:rsidRPr="00BD3CB4">
        <w:rPr>
          <w:bCs/>
          <w:sz w:val="28"/>
          <w:szCs w:val="28"/>
        </w:rPr>
        <w:t>3.62.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C323E8" w:rsidRPr="00BD3CB4" w:rsidRDefault="00C323E8" w:rsidP="00BD3CB4">
      <w:pPr>
        <w:autoSpaceDE w:val="0"/>
        <w:autoSpaceDN w:val="0"/>
        <w:adjustRightInd w:val="0"/>
        <w:jc w:val="both"/>
        <w:rPr>
          <w:bCs/>
          <w:sz w:val="28"/>
          <w:szCs w:val="28"/>
        </w:rPr>
      </w:pPr>
      <w:r w:rsidRPr="00BD3CB4">
        <w:rPr>
          <w:bCs/>
          <w:sz w:val="28"/>
          <w:szCs w:val="28"/>
        </w:rPr>
        <w:t>3.63.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C323E8" w:rsidRPr="00BD3CB4" w:rsidRDefault="00C323E8" w:rsidP="00BD3CB4">
      <w:pPr>
        <w:autoSpaceDE w:val="0"/>
        <w:autoSpaceDN w:val="0"/>
        <w:adjustRightInd w:val="0"/>
        <w:jc w:val="both"/>
        <w:rPr>
          <w:bCs/>
          <w:sz w:val="28"/>
          <w:szCs w:val="28"/>
        </w:rPr>
      </w:pPr>
      <w:r w:rsidRPr="00BD3CB4">
        <w:rPr>
          <w:bCs/>
          <w:sz w:val="28"/>
          <w:szCs w:val="28"/>
        </w:rPr>
        <w:t>3.64.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C323E8" w:rsidRPr="00BD3CB4" w:rsidRDefault="00C323E8" w:rsidP="00BD3CB4">
      <w:pPr>
        <w:autoSpaceDE w:val="0"/>
        <w:autoSpaceDN w:val="0"/>
        <w:adjustRightInd w:val="0"/>
        <w:jc w:val="both"/>
        <w:rPr>
          <w:bCs/>
          <w:sz w:val="28"/>
          <w:szCs w:val="28"/>
        </w:rPr>
      </w:pPr>
      <w:r w:rsidRPr="00BD3CB4">
        <w:rPr>
          <w:bCs/>
          <w:sz w:val="28"/>
          <w:szCs w:val="28"/>
        </w:rPr>
        <w:t>3.65.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C323E8" w:rsidRPr="00BD3CB4" w:rsidRDefault="00C323E8" w:rsidP="00BD3CB4">
      <w:pPr>
        <w:autoSpaceDE w:val="0"/>
        <w:autoSpaceDN w:val="0"/>
        <w:adjustRightInd w:val="0"/>
        <w:jc w:val="both"/>
        <w:rPr>
          <w:bCs/>
          <w:sz w:val="28"/>
          <w:szCs w:val="28"/>
        </w:rPr>
      </w:pPr>
      <w:r w:rsidRPr="00BD3CB4">
        <w:rPr>
          <w:bCs/>
          <w:sz w:val="28"/>
          <w:szCs w:val="28"/>
        </w:rPr>
        <w:t>3.66.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C323E8" w:rsidRPr="00C323E8" w:rsidRDefault="00C323E8" w:rsidP="00C323E8">
      <w:pPr>
        <w:autoSpaceDE w:val="0"/>
        <w:autoSpaceDN w:val="0"/>
        <w:adjustRightInd w:val="0"/>
        <w:jc w:val="center"/>
        <w:rPr>
          <w:b/>
          <w:bCs/>
          <w:sz w:val="28"/>
          <w:szCs w:val="28"/>
        </w:rPr>
      </w:pPr>
    </w:p>
    <w:p w:rsidR="00C323E8" w:rsidRPr="003119EA" w:rsidRDefault="00C323E8" w:rsidP="00C323E8">
      <w:pPr>
        <w:autoSpaceDE w:val="0"/>
        <w:autoSpaceDN w:val="0"/>
        <w:adjustRightInd w:val="0"/>
        <w:jc w:val="center"/>
        <w:rPr>
          <w:bCs/>
          <w:sz w:val="28"/>
          <w:szCs w:val="28"/>
        </w:rPr>
      </w:pPr>
      <w:r w:rsidRPr="003119EA">
        <w:rPr>
          <w:bCs/>
          <w:sz w:val="28"/>
          <w:szCs w:val="28"/>
        </w:rPr>
        <w:t>Предоставление результата муниципальной услуги</w:t>
      </w:r>
    </w:p>
    <w:p w:rsidR="00C323E8" w:rsidRPr="00C323E8" w:rsidRDefault="00C323E8" w:rsidP="00C323E8">
      <w:pPr>
        <w:autoSpaceDE w:val="0"/>
        <w:autoSpaceDN w:val="0"/>
        <w:adjustRightInd w:val="0"/>
        <w:jc w:val="center"/>
        <w:rPr>
          <w:b/>
          <w:bCs/>
          <w:sz w:val="28"/>
          <w:szCs w:val="28"/>
        </w:rPr>
      </w:pPr>
    </w:p>
    <w:p w:rsidR="00C323E8" w:rsidRPr="003119EA" w:rsidRDefault="00C323E8" w:rsidP="003119EA">
      <w:pPr>
        <w:autoSpaceDE w:val="0"/>
        <w:autoSpaceDN w:val="0"/>
        <w:adjustRightInd w:val="0"/>
        <w:jc w:val="both"/>
        <w:rPr>
          <w:bCs/>
          <w:sz w:val="28"/>
          <w:szCs w:val="28"/>
        </w:rPr>
      </w:pPr>
      <w:r w:rsidRPr="003119EA">
        <w:rPr>
          <w:bCs/>
          <w:sz w:val="28"/>
          <w:szCs w:val="28"/>
        </w:rPr>
        <w:t>3.67. Основанием для начала выполнения административной процедуры является подписание уполномоченным должностным лицом дубликата.</w:t>
      </w:r>
    </w:p>
    <w:p w:rsidR="00C323E8" w:rsidRPr="003119EA" w:rsidRDefault="00C323E8" w:rsidP="003119EA">
      <w:pPr>
        <w:autoSpaceDE w:val="0"/>
        <w:autoSpaceDN w:val="0"/>
        <w:adjustRightInd w:val="0"/>
        <w:jc w:val="both"/>
        <w:rPr>
          <w:bCs/>
          <w:sz w:val="28"/>
          <w:szCs w:val="28"/>
        </w:rPr>
      </w:pPr>
      <w:r w:rsidRPr="003119EA">
        <w:rPr>
          <w:bCs/>
          <w:sz w:val="28"/>
          <w:szCs w:val="28"/>
        </w:rPr>
        <w:t>3.68. Заявитель по его выбору вправе получить дубликат одним из следующих способов:</w:t>
      </w:r>
    </w:p>
    <w:p w:rsidR="00C323E8" w:rsidRPr="003119EA" w:rsidRDefault="00C323E8" w:rsidP="003119EA">
      <w:pPr>
        <w:autoSpaceDE w:val="0"/>
        <w:autoSpaceDN w:val="0"/>
        <w:adjustRightInd w:val="0"/>
        <w:jc w:val="both"/>
        <w:rPr>
          <w:bCs/>
          <w:sz w:val="28"/>
          <w:szCs w:val="28"/>
        </w:rPr>
      </w:pPr>
      <w:r w:rsidRPr="003119EA">
        <w:rPr>
          <w:bCs/>
          <w:sz w:val="28"/>
          <w:szCs w:val="28"/>
        </w:rPr>
        <w:t>1) на бумажном носителе;</w:t>
      </w:r>
    </w:p>
    <w:p w:rsidR="00C323E8" w:rsidRPr="003119EA" w:rsidRDefault="00C323E8" w:rsidP="003119EA">
      <w:pPr>
        <w:autoSpaceDE w:val="0"/>
        <w:autoSpaceDN w:val="0"/>
        <w:adjustRightInd w:val="0"/>
        <w:jc w:val="both"/>
        <w:rPr>
          <w:bCs/>
          <w:sz w:val="28"/>
          <w:szCs w:val="28"/>
        </w:rPr>
      </w:pPr>
      <w:r w:rsidRPr="003119EA">
        <w:rPr>
          <w:bCs/>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C323E8" w:rsidRPr="003119EA" w:rsidRDefault="00C323E8" w:rsidP="003119EA">
      <w:pPr>
        <w:autoSpaceDE w:val="0"/>
        <w:autoSpaceDN w:val="0"/>
        <w:adjustRightInd w:val="0"/>
        <w:jc w:val="both"/>
        <w:rPr>
          <w:bCs/>
          <w:sz w:val="28"/>
          <w:szCs w:val="28"/>
        </w:rPr>
      </w:pPr>
      <w:r w:rsidRPr="003119EA">
        <w:rPr>
          <w:bCs/>
          <w:sz w:val="28"/>
          <w:szCs w:val="28"/>
        </w:rPr>
        <w:t>3.69.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C323E8" w:rsidRPr="003119EA" w:rsidRDefault="00C323E8" w:rsidP="003119EA">
      <w:pPr>
        <w:autoSpaceDE w:val="0"/>
        <w:autoSpaceDN w:val="0"/>
        <w:adjustRightInd w:val="0"/>
        <w:jc w:val="both"/>
        <w:rPr>
          <w:bCs/>
          <w:sz w:val="28"/>
          <w:szCs w:val="28"/>
        </w:rPr>
      </w:pPr>
      <w:r w:rsidRPr="003119EA">
        <w:rPr>
          <w:bCs/>
          <w:sz w:val="28"/>
          <w:szCs w:val="28"/>
        </w:rPr>
        <w:t>3.70. 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rsidR="00C323E8" w:rsidRPr="003119EA" w:rsidRDefault="00C323E8" w:rsidP="003119EA">
      <w:pPr>
        <w:autoSpaceDE w:val="0"/>
        <w:autoSpaceDN w:val="0"/>
        <w:adjustRightInd w:val="0"/>
        <w:jc w:val="both"/>
        <w:rPr>
          <w:bCs/>
          <w:sz w:val="28"/>
          <w:szCs w:val="28"/>
        </w:rPr>
      </w:pPr>
      <w:r w:rsidRPr="003119EA">
        <w:rPr>
          <w:bCs/>
          <w:sz w:val="28"/>
          <w:szCs w:val="28"/>
        </w:rPr>
        <w:t>3.71.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C323E8" w:rsidRPr="003119EA" w:rsidRDefault="00C323E8" w:rsidP="003119EA">
      <w:pPr>
        <w:autoSpaceDE w:val="0"/>
        <w:autoSpaceDN w:val="0"/>
        <w:adjustRightInd w:val="0"/>
        <w:jc w:val="both"/>
        <w:rPr>
          <w:bCs/>
          <w:sz w:val="28"/>
          <w:szCs w:val="28"/>
        </w:rPr>
      </w:pPr>
      <w:r w:rsidRPr="003119EA">
        <w:rPr>
          <w:bCs/>
          <w:sz w:val="28"/>
          <w:szCs w:val="28"/>
        </w:rPr>
        <w:t>3.72.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не превышает пяти рабочих дней с даты поступления заявления.</w:t>
      </w:r>
    </w:p>
    <w:p w:rsidR="00C323E8" w:rsidRPr="003119EA" w:rsidRDefault="00C323E8" w:rsidP="003119EA">
      <w:pPr>
        <w:autoSpaceDE w:val="0"/>
        <w:autoSpaceDN w:val="0"/>
        <w:adjustRightInd w:val="0"/>
        <w:jc w:val="both"/>
        <w:rPr>
          <w:bCs/>
          <w:sz w:val="28"/>
          <w:szCs w:val="28"/>
        </w:rPr>
      </w:pPr>
      <w:r w:rsidRPr="003119EA">
        <w:rPr>
          <w:bCs/>
          <w:sz w:val="28"/>
          <w:szCs w:val="28"/>
        </w:rPr>
        <w:t>3.73. Возможность предоставления результата государственной (муниципальной) услуги по экстерриториальному принципу отсутствует.</w:t>
      </w:r>
    </w:p>
    <w:p w:rsidR="00C323E8" w:rsidRPr="00C323E8" w:rsidRDefault="00C323E8" w:rsidP="00C323E8">
      <w:pPr>
        <w:autoSpaceDE w:val="0"/>
        <w:autoSpaceDN w:val="0"/>
        <w:adjustRightInd w:val="0"/>
        <w:jc w:val="center"/>
        <w:rPr>
          <w:b/>
          <w:bCs/>
          <w:sz w:val="28"/>
          <w:szCs w:val="28"/>
        </w:rPr>
      </w:pPr>
    </w:p>
    <w:p w:rsidR="00C323E8" w:rsidRPr="003119EA" w:rsidRDefault="00C323E8" w:rsidP="00C323E8">
      <w:pPr>
        <w:autoSpaceDE w:val="0"/>
        <w:autoSpaceDN w:val="0"/>
        <w:adjustRightInd w:val="0"/>
        <w:jc w:val="center"/>
        <w:rPr>
          <w:bCs/>
          <w:sz w:val="28"/>
          <w:szCs w:val="28"/>
        </w:rPr>
      </w:pPr>
      <w:r w:rsidRPr="003119EA">
        <w:rPr>
          <w:bCs/>
          <w:sz w:val="28"/>
          <w:szCs w:val="28"/>
        </w:rPr>
        <w:t>Получение дополнительных сведений от заявителя</w:t>
      </w:r>
    </w:p>
    <w:p w:rsidR="00C323E8" w:rsidRPr="00C323E8" w:rsidRDefault="00C323E8" w:rsidP="00C323E8">
      <w:pPr>
        <w:autoSpaceDE w:val="0"/>
        <w:autoSpaceDN w:val="0"/>
        <w:adjustRightInd w:val="0"/>
        <w:jc w:val="center"/>
        <w:rPr>
          <w:b/>
          <w:bCs/>
          <w:sz w:val="28"/>
          <w:szCs w:val="28"/>
        </w:rPr>
      </w:pPr>
    </w:p>
    <w:p w:rsidR="00C323E8" w:rsidRPr="003119EA" w:rsidRDefault="00C323E8" w:rsidP="003119EA">
      <w:pPr>
        <w:autoSpaceDE w:val="0"/>
        <w:autoSpaceDN w:val="0"/>
        <w:adjustRightInd w:val="0"/>
        <w:jc w:val="both"/>
        <w:rPr>
          <w:bCs/>
          <w:sz w:val="28"/>
          <w:szCs w:val="28"/>
        </w:rPr>
      </w:pPr>
      <w:r w:rsidRPr="003119EA">
        <w:rPr>
          <w:bCs/>
          <w:sz w:val="28"/>
          <w:szCs w:val="28"/>
        </w:rPr>
        <w:t>3.74. Получение дополнительных сведений от заявителя не предусмотрено.</w:t>
      </w:r>
    </w:p>
    <w:p w:rsidR="00C323E8" w:rsidRPr="00C323E8" w:rsidRDefault="00C323E8" w:rsidP="00C323E8">
      <w:pPr>
        <w:autoSpaceDE w:val="0"/>
        <w:autoSpaceDN w:val="0"/>
        <w:adjustRightInd w:val="0"/>
        <w:jc w:val="center"/>
        <w:rPr>
          <w:b/>
          <w:bCs/>
          <w:sz w:val="28"/>
          <w:szCs w:val="28"/>
        </w:rPr>
      </w:pPr>
    </w:p>
    <w:p w:rsidR="00C323E8" w:rsidRPr="003119EA" w:rsidRDefault="00C323E8" w:rsidP="00C323E8">
      <w:pPr>
        <w:autoSpaceDE w:val="0"/>
        <w:autoSpaceDN w:val="0"/>
        <w:adjustRightInd w:val="0"/>
        <w:jc w:val="center"/>
        <w:rPr>
          <w:bCs/>
          <w:sz w:val="28"/>
          <w:szCs w:val="28"/>
        </w:rPr>
      </w:pPr>
      <w:r w:rsidRPr="003119EA">
        <w:rPr>
          <w:bCs/>
          <w:sz w:val="28"/>
          <w:szCs w:val="28"/>
        </w:rPr>
        <w:t>Максимальный срок предоставления муниципальной услуги</w:t>
      </w:r>
    </w:p>
    <w:p w:rsidR="00C323E8" w:rsidRPr="003119EA" w:rsidRDefault="00C323E8" w:rsidP="00C323E8">
      <w:pPr>
        <w:autoSpaceDE w:val="0"/>
        <w:autoSpaceDN w:val="0"/>
        <w:adjustRightInd w:val="0"/>
        <w:jc w:val="center"/>
        <w:rPr>
          <w:bCs/>
          <w:sz w:val="28"/>
          <w:szCs w:val="28"/>
        </w:rPr>
      </w:pPr>
    </w:p>
    <w:p w:rsidR="00C323E8" w:rsidRPr="003119EA" w:rsidRDefault="00C323E8" w:rsidP="003119EA">
      <w:pPr>
        <w:autoSpaceDE w:val="0"/>
        <w:autoSpaceDN w:val="0"/>
        <w:adjustRightInd w:val="0"/>
        <w:jc w:val="both"/>
        <w:rPr>
          <w:bCs/>
          <w:sz w:val="28"/>
          <w:szCs w:val="28"/>
        </w:rPr>
      </w:pPr>
      <w:r w:rsidRPr="003119EA">
        <w:rPr>
          <w:bCs/>
          <w:sz w:val="28"/>
          <w:szCs w:val="28"/>
        </w:rPr>
        <w:t>3.75. Срок предоставления муниципальной услуги не превышает пяти рабочих дней с даты поступления заявления.</w:t>
      </w:r>
    </w:p>
    <w:p w:rsidR="00C323E8" w:rsidRPr="00C323E8" w:rsidRDefault="00C323E8" w:rsidP="00C323E8">
      <w:pPr>
        <w:autoSpaceDE w:val="0"/>
        <w:autoSpaceDN w:val="0"/>
        <w:adjustRightInd w:val="0"/>
        <w:jc w:val="center"/>
        <w:rPr>
          <w:b/>
          <w:bCs/>
          <w:sz w:val="28"/>
          <w:szCs w:val="28"/>
        </w:rPr>
      </w:pPr>
    </w:p>
    <w:p w:rsidR="00C323E8" w:rsidRPr="003119EA" w:rsidRDefault="00C323E8" w:rsidP="00C323E8">
      <w:pPr>
        <w:autoSpaceDE w:val="0"/>
        <w:autoSpaceDN w:val="0"/>
        <w:adjustRightInd w:val="0"/>
        <w:jc w:val="center"/>
        <w:rPr>
          <w:bCs/>
          <w:sz w:val="28"/>
          <w:szCs w:val="28"/>
        </w:rPr>
      </w:pPr>
      <w:r w:rsidRPr="003119EA">
        <w:rPr>
          <w:bCs/>
          <w:sz w:val="28"/>
          <w:szCs w:val="28"/>
        </w:rPr>
        <w:t>Вариант 3</w:t>
      </w:r>
    </w:p>
    <w:p w:rsidR="00C323E8" w:rsidRPr="00C323E8" w:rsidRDefault="00C323E8" w:rsidP="00C323E8">
      <w:pPr>
        <w:autoSpaceDE w:val="0"/>
        <w:autoSpaceDN w:val="0"/>
        <w:adjustRightInd w:val="0"/>
        <w:jc w:val="center"/>
        <w:rPr>
          <w:b/>
          <w:bCs/>
          <w:sz w:val="28"/>
          <w:szCs w:val="28"/>
        </w:rPr>
      </w:pPr>
    </w:p>
    <w:p w:rsidR="00C323E8" w:rsidRPr="003119EA" w:rsidRDefault="00C323E8" w:rsidP="003119EA">
      <w:pPr>
        <w:autoSpaceDE w:val="0"/>
        <w:autoSpaceDN w:val="0"/>
        <w:adjustRightInd w:val="0"/>
        <w:jc w:val="both"/>
        <w:rPr>
          <w:bCs/>
          <w:sz w:val="28"/>
          <w:szCs w:val="28"/>
        </w:rPr>
      </w:pPr>
      <w:r w:rsidRPr="003119EA">
        <w:rPr>
          <w:bCs/>
          <w:sz w:val="28"/>
          <w:szCs w:val="28"/>
        </w:rPr>
        <w:t>3.76. Результат предоставления муниципальной услуги указан в подпункте "в" пункта 2.3 настоящего Административного регламента.</w:t>
      </w:r>
    </w:p>
    <w:p w:rsidR="00C323E8" w:rsidRPr="00C323E8" w:rsidRDefault="00C323E8" w:rsidP="00C323E8">
      <w:pPr>
        <w:autoSpaceDE w:val="0"/>
        <w:autoSpaceDN w:val="0"/>
        <w:adjustRightInd w:val="0"/>
        <w:jc w:val="center"/>
        <w:rPr>
          <w:b/>
          <w:bCs/>
          <w:sz w:val="28"/>
          <w:szCs w:val="28"/>
        </w:rPr>
      </w:pPr>
    </w:p>
    <w:p w:rsidR="00C323E8" w:rsidRPr="003119EA" w:rsidRDefault="00C323E8" w:rsidP="00C323E8">
      <w:pPr>
        <w:autoSpaceDE w:val="0"/>
        <w:autoSpaceDN w:val="0"/>
        <w:adjustRightInd w:val="0"/>
        <w:jc w:val="center"/>
        <w:rPr>
          <w:bCs/>
          <w:sz w:val="28"/>
          <w:szCs w:val="28"/>
        </w:rPr>
      </w:pPr>
      <w:r w:rsidRPr="003119EA">
        <w:rPr>
          <w:bCs/>
          <w:sz w:val="28"/>
          <w:szCs w:val="28"/>
        </w:rPr>
        <w:t>Перечень и описание административных процедур предоставления</w:t>
      </w:r>
    </w:p>
    <w:p w:rsidR="00C323E8" w:rsidRPr="003119EA" w:rsidRDefault="00C323E8" w:rsidP="00C323E8">
      <w:pPr>
        <w:autoSpaceDE w:val="0"/>
        <w:autoSpaceDN w:val="0"/>
        <w:adjustRightInd w:val="0"/>
        <w:jc w:val="center"/>
        <w:rPr>
          <w:bCs/>
          <w:sz w:val="28"/>
          <w:szCs w:val="28"/>
        </w:rPr>
      </w:pPr>
      <w:r w:rsidRPr="003119EA">
        <w:rPr>
          <w:bCs/>
          <w:sz w:val="28"/>
          <w:szCs w:val="28"/>
        </w:rPr>
        <w:t>муниципальной услуги</w:t>
      </w:r>
    </w:p>
    <w:p w:rsidR="00C323E8" w:rsidRPr="003119EA" w:rsidRDefault="00C323E8" w:rsidP="00C323E8">
      <w:pPr>
        <w:autoSpaceDE w:val="0"/>
        <w:autoSpaceDN w:val="0"/>
        <w:adjustRightInd w:val="0"/>
        <w:jc w:val="center"/>
        <w:rPr>
          <w:bCs/>
          <w:sz w:val="28"/>
          <w:szCs w:val="28"/>
        </w:rPr>
      </w:pPr>
    </w:p>
    <w:p w:rsidR="00C323E8" w:rsidRPr="003119EA" w:rsidRDefault="00C323E8" w:rsidP="00C323E8">
      <w:pPr>
        <w:autoSpaceDE w:val="0"/>
        <w:autoSpaceDN w:val="0"/>
        <w:adjustRightInd w:val="0"/>
        <w:jc w:val="center"/>
        <w:rPr>
          <w:bCs/>
          <w:sz w:val="28"/>
          <w:szCs w:val="28"/>
        </w:rPr>
      </w:pPr>
      <w:r w:rsidRPr="003119EA">
        <w:rPr>
          <w:bCs/>
          <w:sz w:val="28"/>
          <w:szCs w:val="28"/>
        </w:rPr>
        <w:lastRenderedPageBreak/>
        <w:t>Прием запроса и документов и (или) информации, необходимых</w:t>
      </w:r>
    </w:p>
    <w:p w:rsidR="00C323E8" w:rsidRPr="003119EA" w:rsidRDefault="00C323E8" w:rsidP="00C323E8">
      <w:pPr>
        <w:autoSpaceDE w:val="0"/>
        <w:autoSpaceDN w:val="0"/>
        <w:adjustRightInd w:val="0"/>
        <w:jc w:val="center"/>
        <w:rPr>
          <w:bCs/>
          <w:sz w:val="28"/>
          <w:szCs w:val="28"/>
        </w:rPr>
      </w:pPr>
      <w:r w:rsidRPr="003119EA">
        <w:rPr>
          <w:bCs/>
          <w:sz w:val="28"/>
          <w:szCs w:val="28"/>
        </w:rPr>
        <w:t>для предоставления муниципальной услуги</w:t>
      </w:r>
    </w:p>
    <w:p w:rsidR="00C323E8" w:rsidRPr="00C323E8" w:rsidRDefault="00C323E8" w:rsidP="00C323E8">
      <w:pPr>
        <w:autoSpaceDE w:val="0"/>
        <w:autoSpaceDN w:val="0"/>
        <w:adjustRightInd w:val="0"/>
        <w:jc w:val="center"/>
        <w:rPr>
          <w:b/>
          <w:bCs/>
          <w:sz w:val="28"/>
          <w:szCs w:val="28"/>
        </w:rPr>
      </w:pPr>
    </w:p>
    <w:p w:rsidR="00C323E8" w:rsidRPr="003119EA" w:rsidRDefault="00C323E8" w:rsidP="003119EA">
      <w:pPr>
        <w:autoSpaceDE w:val="0"/>
        <w:autoSpaceDN w:val="0"/>
        <w:adjustRightInd w:val="0"/>
        <w:jc w:val="both"/>
        <w:rPr>
          <w:bCs/>
          <w:sz w:val="28"/>
          <w:szCs w:val="28"/>
        </w:rPr>
      </w:pPr>
      <w:r w:rsidRPr="003119EA">
        <w:rPr>
          <w:bCs/>
          <w:sz w:val="28"/>
          <w:szCs w:val="28"/>
        </w:rPr>
        <w:t>3.77. Основанием для начала административной процедуры является поступление в уполномоченный орган заявлений о внесении изменений (далее также в настоящем подразделе - заявление) по рекомендуемым формам согласно приложениям 3, 4 к настоящему Административному регламенту, уведомления по рекомендуемой форме согласно приложению 5 к настоящему Административному регламенту и соответствующих документов, предусмотренных пунктом 2.10 настоящего Административного регламента.</w:t>
      </w:r>
    </w:p>
    <w:p w:rsidR="00C323E8" w:rsidRPr="003119EA" w:rsidRDefault="00C323E8" w:rsidP="003119EA">
      <w:pPr>
        <w:autoSpaceDE w:val="0"/>
        <w:autoSpaceDN w:val="0"/>
        <w:adjustRightInd w:val="0"/>
        <w:jc w:val="both"/>
        <w:rPr>
          <w:bCs/>
          <w:sz w:val="28"/>
          <w:szCs w:val="28"/>
        </w:rPr>
      </w:pPr>
      <w:r w:rsidRPr="003119EA">
        <w:rPr>
          <w:bCs/>
          <w:sz w:val="28"/>
          <w:szCs w:val="28"/>
        </w:rPr>
        <w:t>3.78. 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C323E8" w:rsidRPr="003119EA" w:rsidRDefault="00C323E8" w:rsidP="003119EA">
      <w:pPr>
        <w:autoSpaceDE w:val="0"/>
        <w:autoSpaceDN w:val="0"/>
        <w:adjustRightInd w:val="0"/>
        <w:jc w:val="both"/>
        <w:rPr>
          <w:bCs/>
          <w:sz w:val="28"/>
          <w:szCs w:val="28"/>
        </w:rPr>
      </w:pPr>
      <w:r w:rsidRPr="003119EA">
        <w:rPr>
          <w:bCs/>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C323E8" w:rsidRPr="003119EA" w:rsidRDefault="00C323E8" w:rsidP="003119EA">
      <w:pPr>
        <w:autoSpaceDE w:val="0"/>
        <w:autoSpaceDN w:val="0"/>
        <w:adjustRightInd w:val="0"/>
        <w:jc w:val="both"/>
        <w:rPr>
          <w:bCs/>
          <w:sz w:val="28"/>
          <w:szCs w:val="28"/>
        </w:rPr>
      </w:pPr>
      <w:r w:rsidRPr="003119EA">
        <w:rPr>
          <w:bCs/>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rsidR="00C323E8" w:rsidRPr="003119EA" w:rsidRDefault="00C323E8" w:rsidP="003119EA">
      <w:pPr>
        <w:autoSpaceDE w:val="0"/>
        <w:autoSpaceDN w:val="0"/>
        <w:adjustRightInd w:val="0"/>
        <w:jc w:val="both"/>
        <w:rPr>
          <w:bCs/>
          <w:sz w:val="28"/>
          <w:szCs w:val="28"/>
        </w:rPr>
      </w:pPr>
      <w:r w:rsidRPr="003119EA">
        <w:rPr>
          <w:bCs/>
          <w:sz w:val="28"/>
          <w:szCs w:val="28"/>
        </w:rPr>
        <w:t>3.79. Основания для принятия решения об отказе в приеме заявления, уведомления и документов, необходимых для предоставления муниципальной услуги, в том числе представленных в электронной форме:</w:t>
      </w:r>
    </w:p>
    <w:p w:rsidR="00C323E8" w:rsidRPr="003119EA" w:rsidRDefault="00C323E8" w:rsidP="003119EA">
      <w:pPr>
        <w:autoSpaceDE w:val="0"/>
        <w:autoSpaceDN w:val="0"/>
        <w:adjustRightInd w:val="0"/>
        <w:jc w:val="both"/>
        <w:rPr>
          <w:bCs/>
          <w:sz w:val="28"/>
          <w:szCs w:val="28"/>
        </w:rPr>
      </w:pPr>
      <w:r w:rsidRPr="003119EA">
        <w:rPr>
          <w:bCs/>
          <w:sz w:val="28"/>
          <w:szCs w:val="28"/>
        </w:rPr>
        <w:t>а) заявление,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C323E8" w:rsidRPr="003119EA" w:rsidRDefault="00C323E8" w:rsidP="003119EA">
      <w:pPr>
        <w:autoSpaceDE w:val="0"/>
        <w:autoSpaceDN w:val="0"/>
        <w:adjustRightInd w:val="0"/>
        <w:jc w:val="both"/>
        <w:rPr>
          <w:bCs/>
          <w:sz w:val="28"/>
          <w:szCs w:val="28"/>
        </w:rPr>
      </w:pPr>
      <w:r w:rsidRPr="003119EA">
        <w:rPr>
          <w:bCs/>
          <w:sz w:val="28"/>
          <w:szCs w:val="28"/>
        </w:rPr>
        <w:t>б) неполное заполнение полей в форме заявления,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C323E8" w:rsidRPr="003119EA" w:rsidRDefault="00C323E8" w:rsidP="003119EA">
      <w:pPr>
        <w:autoSpaceDE w:val="0"/>
        <w:autoSpaceDN w:val="0"/>
        <w:adjustRightInd w:val="0"/>
        <w:jc w:val="both"/>
        <w:rPr>
          <w:bCs/>
          <w:sz w:val="28"/>
          <w:szCs w:val="28"/>
        </w:rPr>
      </w:pPr>
      <w:r w:rsidRPr="003119EA">
        <w:rPr>
          <w:bCs/>
          <w:sz w:val="28"/>
          <w:szCs w:val="28"/>
        </w:rPr>
        <w:t>в) непредставление документов, предусмотренных подпунктами "а" - "в" пункта 2.10 настоящего Административного регламента;</w:t>
      </w:r>
    </w:p>
    <w:p w:rsidR="00C323E8" w:rsidRPr="003119EA" w:rsidRDefault="00C323E8" w:rsidP="003119EA">
      <w:pPr>
        <w:autoSpaceDE w:val="0"/>
        <w:autoSpaceDN w:val="0"/>
        <w:adjustRightInd w:val="0"/>
        <w:jc w:val="both"/>
        <w:rPr>
          <w:bCs/>
          <w:sz w:val="28"/>
          <w:szCs w:val="28"/>
        </w:rPr>
      </w:pPr>
      <w:r w:rsidRPr="003119EA">
        <w:rPr>
          <w:bCs/>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323E8" w:rsidRPr="003119EA" w:rsidRDefault="00C323E8" w:rsidP="003119EA">
      <w:pPr>
        <w:autoSpaceDE w:val="0"/>
        <w:autoSpaceDN w:val="0"/>
        <w:adjustRightInd w:val="0"/>
        <w:jc w:val="both"/>
        <w:rPr>
          <w:bCs/>
          <w:sz w:val="28"/>
          <w:szCs w:val="28"/>
        </w:rPr>
      </w:pPr>
      <w:r w:rsidRPr="003119EA">
        <w:rPr>
          <w:bCs/>
          <w:sz w:val="28"/>
          <w:szCs w:val="28"/>
        </w:rPr>
        <w:t>д) представленные документы содержат подчистки и исправления текста;</w:t>
      </w:r>
    </w:p>
    <w:p w:rsidR="00C323E8" w:rsidRPr="003119EA" w:rsidRDefault="00C323E8" w:rsidP="003119EA">
      <w:pPr>
        <w:autoSpaceDE w:val="0"/>
        <w:autoSpaceDN w:val="0"/>
        <w:adjustRightInd w:val="0"/>
        <w:jc w:val="both"/>
        <w:rPr>
          <w:bCs/>
          <w:sz w:val="28"/>
          <w:szCs w:val="28"/>
        </w:rPr>
      </w:pPr>
      <w:r w:rsidRPr="003119EA">
        <w:rPr>
          <w:bCs/>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323E8" w:rsidRPr="003119EA" w:rsidRDefault="00C323E8" w:rsidP="003119EA">
      <w:pPr>
        <w:autoSpaceDE w:val="0"/>
        <w:autoSpaceDN w:val="0"/>
        <w:adjustRightInd w:val="0"/>
        <w:jc w:val="both"/>
        <w:rPr>
          <w:bCs/>
          <w:sz w:val="28"/>
          <w:szCs w:val="28"/>
        </w:rPr>
      </w:pPr>
      <w:r w:rsidRPr="003119EA">
        <w:rPr>
          <w:bCs/>
          <w:sz w:val="28"/>
          <w:szCs w:val="28"/>
        </w:rPr>
        <w:lastRenderedPageBreak/>
        <w:t>ж)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C323E8" w:rsidRPr="003119EA" w:rsidRDefault="00C323E8" w:rsidP="003119EA">
      <w:pPr>
        <w:autoSpaceDE w:val="0"/>
        <w:autoSpaceDN w:val="0"/>
        <w:adjustRightInd w:val="0"/>
        <w:jc w:val="both"/>
        <w:rPr>
          <w:bCs/>
          <w:sz w:val="28"/>
          <w:szCs w:val="28"/>
        </w:rPr>
      </w:pPr>
      <w:r w:rsidRPr="003119EA">
        <w:rPr>
          <w:bCs/>
          <w:sz w:val="28"/>
          <w:szCs w:val="28"/>
        </w:rPr>
        <w:t>3.79.1. 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rsidR="00C323E8" w:rsidRPr="003119EA" w:rsidRDefault="00C323E8" w:rsidP="003119EA">
      <w:pPr>
        <w:autoSpaceDE w:val="0"/>
        <w:autoSpaceDN w:val="0"/>
        <w:adjustRightInd w:val="0"/>
        <w:jc w:val="both"/>
        <w:rPr>
          <w:bCs/>
          <w:sz w:val="28"/>
          <w:szCs w:val="28"/>
        </w:rPr>
      </w:pPr>
      <w:r w:rsidRPr="003119EA">
        <w:rPr>
          <w:bCs/>
          <w:sz w:val="28"/>
          <w:szCs w:val="28"/>
        </w:rPr>
        <w:t>3.80. Возможность получения муниципальной услуги по экстерриториальному принципу отсутствует.</w:t>
      </w:r>
    </w:p>
    <w:p w:rsidR="00C323E8" w:rsidRPr="003119EA" w:rsidRDefault="00C323E8" w:rsidP="003119EA">
      <w:pPr>
        <w:autoSpaceDE w:val="0"/>
        <w:autoSpaceDN w:val="0"/>
        <w:adjustRightInd w:val="0"/>
        <w:jc w:val="both"/>
        <w:rPr>
          <w:bCs/>
          <w:sz w:val="28"/>
          <w:szCs w:val="28"/>
        </w:rPr>
      </w:pPr>
      <w:r w:rsidRPr="003119EA">
        <w:rPr>
          <w:bCs/>
          <w:sz w:val="28"/>
          <w:szCs w:val="28"/>
        </w:rPr>
        <w:t>3.81. Заявление, уведомление и документы, предусмотренные пунктами 2.10, 2.11 - 2.11.6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C323E8" w:rsidRPr="003119EA" w:rsidRDefault="00C323E8" w:rsidP="003119EA">
      <w:pPr>
        <w:autoSpaceDE w:val="0"/>
        <w:autoSpaceDN w:val="0"/>
        <w:adjustRightInd w:val="0"/>
        <w:jc w:val="both"/>
        <w:rPr>
          <w:bCs/>
          <w:sz w:val="28"/>
          <w:szCs w:val="28"/>
        </w:rPr>
      </w:pPr>
      <w:r w:rsidRPr="003119EA">
        <w:rPr>
          <w:bCs/>
          <w:sz w:val="28"/>
          <w:szCs w:val="28"/>
        </w:rPr>
        <w:t>Заявление, уведомление и документы, предусмотренные пунктами 2.10, 2.11 - 2.11.6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rsidR="00C323E8" w:rsidRPr="003119EA" w:rsidRDefault="00C323E8" w:rsidP="003119EA">
      <w:pPr>
        <w:autoSpaceDE w:val="0"/>
        <w:autoSpaceDN w:val="0"/>
        <w:adjustRightInd w:val="0"/>
        <w:jc w:val="both"/>
        <w:rPr>
          <w:bCs/>
          <w:sz w:val="28"/>
          <w:szCs w:val="28"/>
        </w:rPr>
      </w:pPr>
      <w:r w:rsidRPr="003119EA">
        <w:rPr>
          <w:bCs/>
          <w:sz w:val="28"/>
          <w:szCs w:val="28"/>
        </w:rPr>
        <w:t>3.82. Для приема заявления, уведомления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C323E8" w:rsidRPr="003119EA" w:rsidRDefault="00C323E8" w:rsidP="003119EA">
      <w:pPr>
        <w:autoSpaceDE w:val="0"/>
        <w:autoSpaceDN w:val="0"/>
        <w:adjustRightInd w:val="0"/>
        <w:jc w:val="both"/>
        <w:rPr>
          <w:bCs/>
          <w:sz w:val="28"/>
          <w:szCs w:val="28"/>
        </w:rPr>
      </w:pPr>
      <w:r w:rsidRPr="003119EA">
        <w:rPr>
          <w:bCs/>
          <w:sz w:val="28"/>
          <w:szCs w:val="28"/>
        </w:rPr>
        <w:t>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C323E8" w:rsidRPr="003119EA" w:rsidRDefault="00C323E8" w:rsidP="003119EA">
      <w:pPr>
        <w:autoSpaceDE w:val="0"/>
        <w:autoSpaceDN w:val="0"/>
        <w:adjustRightInd w:val="0"/>
        <w:jc w:val="both"/>
        <w:rPr>
          <w:bCs/>
          <w:sz w:val="28"/>
          <w:szCs w:val="28"/>
        </w:rPr>
      </w:pPr>
      <w:r w:rsidRPr="003119EA">
        <w:rPr>
          <w:bCs/>
          <w:sz w:val="28"/>
          <w:szCs w:val="28"/>
        </w:rPr>
        <w:t>3.83. Срок регистрации заявления, уведомления и документов, предусмотренных пунктами 2.10, 2.11 - 2.11.6 настоящего Административного регламента, указан в пункте 2.22 настоящего Административного регламента.</w:t>
      </w:r>
    </w:p>
    <w:p w:rsidR="00C323E8" w:rsidRPr="003119EA" w:rsidRDefault="00C323E8" w:rsidP="003119EA">
      <w:pPr>
        <w:autoSpaceDE w:val="0"/>
        <w:autoSpaceDN w:val="0"/>
        <w:adjustRightInd w:val="0"/>
        <w:jc w:val="both"/>
        <w:rPr>
          <w:bCs/>
          <w:sz w:val="28"/>
          <w:szCs w:val="28"/>
        </w:rPr>
      </w:pPr>
      <w:r w:rsidRPr="003119EA">
        <w:rPr>
          <w:bCs/>
          <w:sz w:val="28"/>
          <w:szCs w:val="28"/>
        </w:rPr>
        <w:t>3.84. Результатом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C323E8" w:rsidRPr="003119EA" w:rsidRDefault="00C323E8" w:rsidP="003119EA">
      <w:pPr>
        <w:autoSpaceDE w:val="0"/>
        <w:autoSpaceDN w:val="0"/>
        <w:adjustRightInd w:val="0"/>
        <w:jc w:val="both"/>
        <w:rPr>
          <w:bCs/>
          <w:sz w:val="28"/>
          <w:szCs w:val="28"/>
        </w:rPr>
      </w:pPr>
      <w:r w:rsidRPr="003119EA">
        <w:rPr>
          <w:bCs/>
          <w:sz w:val="28"/>
          <w:szCs w:val="28"/>
        </w:rPr>
        <w:t>3.85. После регистрации заявление, уведомление и документы, предусмотренные пунктами 2.10, 2.11 - 2.11.6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C323E8" w:rsidRPr="00C323E8" w:rsidRDefault="00C323E8" w:rsidP="00C323E8">
      <w:pPr>
        <w:autoSpaceDE w:val="0"/>
        <w:autoSpaceDN w:val="0"/>
        <w:adjustRightInd w:val="0"/>
        <w:jc w:val="center"/>
        <w:rPr>
          <w:b/>
          <w:bCs/>
          <w:sz w:val="28"/>
          <w:szCs w:val="28"/>
        </w:rPr>
      </w:pPr>
    </w:p>
    <w:p w:rsidR="00C323E8" w:rsidRPr="003119EA" w:rsidRDefault="00C323E8" w:rsidP="00C323E8">
      <w:pPr>
        <w:autoSpaceDE w:val="0"/>
        <w:autoSpaceDN w:val="0"/>
        <w:adjustRightInd w:val="0"/>
        <w:jc w:val="center"/>
        <w:rPr>
          <w:bCs/>
          <w:sz w:val="28"/>
          <w:szCs w:val="28"/>
        </w:rPr>
      </w:pPr>
      <w:r w:rsidRPr="003119EA">
        <w:rPr>
          <w:bCs/>
          <w:sz w:val="28"/>
          <w:szCs w:val="28"/>
        </w:rPr>
        <w:t>Межведомственное информационное взаимодействие</w:t>
      </w:r>
    </w:p>
    <w:p w:rsidR="00C323E8" w:rsidRPr="00C323E8" w:rsidRDefault="00C323E8" w:rsidP="00C323E8">
      <w:pPr>
        <w:autoSpaceDE w:val="0"/>
        <w:autoSpaceDN w:val="0"/>
        <w:adjustRightInd w:val="0"/>
        <w:jc w:val="center"/>
        <w:rPr>
          <w:b/>
          <w:bCs/>
          <w:sz w:val="28"/>
          <w:szCs w:val="28"/>
        </w:rPr>
      </w:pPr>
    </w:p>
    <w:p w:rsidR="00C323E8" w:rsidRPr="003119EA" w:rsidRDefault="00C323E8" w:rsidP="003119EA">
      <w:pPr>
        <w:autoSpaceDE w:val="0"/>
        <w:autoSpaceDN w:val="0"/>
        <w:adjustRightInd w:val="0"/>
        <w:jc w:val="both"/>
        <w:rPr>
          <w:bCs/>
          <w:sz w:val="28"/>
          <w:szCs w:val="28"/>
        </w:rPr>
      </w:pPr>
      <w:r w:rsidRPr="003119EA">
        <w:rPr>
          <w:bCs/>
          <w:sz w:val="28"/>
          <w:szCs w:val="28"/>
        </w:rPr>
        <w:t xml:space="preserve">3.86. Основанием для начала административной процедуры является регистрация заявления и приложенных к заявлению документов, если заявитель самостоятельно </w:t>
      </w:r>
      <w:r w:rsidRPr="003119EA">
        <w:rPr>
          <w:bCs/>
          <w:sz w:val="28"/>
          <w:szCs w:val="28"/>
        </w:rPr>
        <w:lastRenderedPageBreak/>
        <w:t>не представил документы, указанные в пунктах 2.11 - 2.11.6 настоящего Административного регламента.</w:t>
      </w:r>
    </w:p>
    <w:p w:rsidR="00C323E8" w:rsidRPr="003119EA" w:rsidRDefault="00C323E8" w:rsidP="003119EA">
      <w:pPr>
        <w:autoSpaceDE w:val="0"/>
        <w:autoSpaceDN w:val="0"/>
        <w:adjustRightInd w:val="0"/>
        <w:jc w:val="both"/>
        <w:rPr>
          <w:bCs/>
          <w:sz w:val="28"/>
          <w:szCs w:val="28"/>
        </w:rPr>
      </w:pPr>
      <w:r w:rsidRPr="003119EA">
        <w:rPr>
          <w:bCs/>
          <w:sz w:val="28"/>
          <w:szCs w:val="28"/>
        </w:rPr>
        <w:t>3.87.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2.11 - 2.11.6 настоящего Административного регламента, в соответствии с перечнем информационных запросов, указанных в пункте 3.88 настоящего Административного регламента, если заявитель не представил указанные документы самостоятельно.</w:t>
      </w:r>
    </w:p>
    <w:p w:rsidR="00C323E8" w:rsidRPr="003119EA" w:rsidRDefault="00C323E8" w:rsidP="003119EA">
      <w:pPr>
        <w:autoSpaceDE w:val="0"/>
        <w:autoSpaceDN w:val="0"/>
        <w:adjustRightInd w:val="0"/>
        <w:jc w:val="both"/>
        <w:rPr>
          <w:bCs/>
          <w:sz w:val="28"/>
          <w:szCs w:val="28"/>
        </w:rPr>
      </w:pPr>
      <w:r w:rsidRPr="003119EA">
        <w:rPr>
          <w:bCs/>
          <w:sz w:val="28"/>
          <w:szCs w:val="28"/>
        </w:rPr>
        <w:t>3.88. Перечень запрашиваемых документов, необходимых для предоставления муниципальной услуги:</w:t>
      </w:r>
    </w:p>
    <w:p w:rsidR="00C323E8" w:rsidRPr="003119EA" w:rsidRDefault="00C323E8" w:rsidP="003119EA">
      <w:pPr>
        <w:autoSpaceDE w:val="0"/>
        <w:autoSpaceDN w:val="0"/>
        <w:adjustRightInd w:val="0"/>
        <w:jc w:val="both"/>
        <w:rPr>
          <w:bCs/>
          <w:sz w:val="28"/>
          <w:szCs w:val="28"/>
        </w:rPr>
      </w:pPr>
      <w:r w:rsidRPr="003119EA">
        <w:rPr>
          <w:bCs/>
          <w:sz w:val="28"/>
          <w:szCs w:val="28"/>
        </w:rPr>
        <w:t>3.88.1. 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C323E8" w:rsidRPr="003119EA" w:rsidRDefault="00C323E8" w:rsidP="003119EA">
      <w:pPr>
        <w:autoSpaceDE w:val="0"/>
        <w:autoSpaceDN w:val="0"/>
        <w:adjustRightInd w:val="0"/>
        <w:jc w:val="both"/>
        <w:rPr>
          <w:bCs/>
          <w:sz w:val="28"/>
          <w:szCs w:val="28"/>
        </w:rPr>
      </w:pPr>
      <w:r w:rsidRPr="003119EA">
        <w:rPr>
          <w:bCs/>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323E8" w:rsidRPr="003119EA" w:rsidRDefault="00C323E8" w:rsidP="003119EA">
      <w:pPr>
        <w:autoSpaceDE w:val="0"/>
        <w:autoSpaceDN w:val="0"/>
        <w:adjustRightInd w:val="0"/>
        <w:jc w:val="both"/>
        <w:rPr>
          <w:bCs/>
          <w:sz w:val="28"/>
          <w:szCs w:val="28"/>
        </w:rPr>
      </w:pPr>
      <w:r w:rsidRPr="003119EA">
        <w:rPr>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323E8" w:rsidRPr="003119EA" w:rsidRDefault="00C323E8" w:rsidP="003119EA">
      <w:pPr>
        <w:autoSpaceDE w:val="0"/>
        <w:autoSpaceDN w:val="0"/>
        <w:adjustRightInd w:val="0"/>
        <w:jc w:val="both"/>
        <w:rPr>
          <w:bCs/>
          <w:sz w:val="28"/>
          <w:szCs w:val="28"/>
        </w:rPr>
      </w:pPr>
      <w:r w:rsidRPr="003119EA">
        <w:rPr>
          <w:bCs/>
          <w:sz w:val="28"/>
          <w:szCs w:val="28"/>
        </w:rPr>
        <w:lastRenderedPageBreak/>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C323E8" w:rsidRPr="003119EA" w:rsidRDefault="00C323E8" w:rsidP="003119EA">
      <w:pPr>
        <w:autoSpaceDE w:val="0"/>
        <w:autoSpaceDN w:val="0"/>
        <w:adjustRightInd w:val="0"/>
        <w:jc w:val="both"/>
        <w:rPr>
          <w:bCs/>
          <w:sz w:val="28"/>
          <w:szCs w:val="28"/>
        </w:rPr>
      </w:pPr>
      <w:r w:rsidRPr="003119EA">
        <w:rPr>
          <w:bCs/>
          <w:sz w:val="28"/>
          <w:szCs w:val="28"/>
        </w:rPr>
        <w:t>пояснительная записка;</w:t>
      </w:r>
    </w:p>
    <w:p w:rsidR="00C323E8" w:rsidRPr="003119EA" w:rsidRDefault="00C323E8" w:rsidP="003119EA">
      <w:pPr>
        <w:autoSpaceDE w:val="0"/>
        <w:autoSpaceDN w:val="0"/>
        <w:adjustRightInd w:val="0"/>
        <w:jc w:val="both"/>
        <w:rPr>
          <w:bCs/>
          <w:sz w:val="28"/>
          <w:szCs w:val="28"/>
        </w:rPr>
      </w:pPr>
      <w:r w:rsidRPr="003119EA">
        <w:rPr>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323E8" w:rsidRPr="003119EA" w:rsidRDefault="00C323E8" w:rsidP="003119EA">
      <w:pPr>
        <w:autoSpaceDE w:val="0"/>
        <w:autoSpaceDN w:val="0"/>
        <w:adjustRightInd w:val="0"/>
        <w:jc w:val="both"/>
        <w:rPr>
          <w:bCs/>
          <w:sz w:val="28"/>
          <w:szCs w:val="28"/>
        </w:rPr>
      </w:pPr>
      <w:r w:rsidRPr="003119EA">
        <w:rPr>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323E8" w:rsidRPr="003119EA" w:rsidRDefault="00C323E8" w:rsidP="003119EA">
      <w:pPr>
        <w:autoSpaceDE w:val="0"/>
        <w:autoSpaceDN w:val="0"/>
        <w:adjustRightInd w:val="0"/>
        <w:jc w:val="both"/>
        <w:rPr>
          <w:bCs/>
          <w:sz w:val="28"/>
          <w:szCs w:val="28"/>
        </w:rPr>
      </w:pPr>
      <w:r w:rsidRPr="003119EA">
        <w:rPr>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323E8" w:rsidRPr="003119EA" w:rsidRDefault="00C323E8" w:rsidP="003119EA">
      <w:pPr>
        <w:autoSpaceDE w:val="0"/>
        <w:autoSpaceDN w:val="0"/>
        <w:adjustRightInd w:val="0"/>
        <w:jc w:val="both"/>
        <w:rPr>
          <w:bCs/>
          <w:sz w:val="28"/>
          <w:szCs w:val="28"/>
        </w:rPr>
      </w:pPr>
      <w:r w:rsidRPr="003119EA">
        <w:rPr>
          <w:bCs/>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C323E8" w:rsidRPr="003119EA" w:rsidRDefault="00C323E8" w:rsidP="003119EA">
      <w:pPr>
        <w:autoSpaceDE w:val="0"/>
        <w:autoSpaceDN w:val="0"/>
        <w:adjustRightInd w:val="0"/>
        <w:jc w:val="both"/>
        <w:rPr>
          <w:bCs/>
          <w:sz w:val="28"/>
          <w:szCs w:val="28"/>
        </w:rPr>
      </w:pPr>
      <w:r w:rsidRPr="003119EA">
        <w:rPr>
          <w:bCs/>
          <w:sz w:val="28"/>
          <w:szCs w:val="28"/>
        </w:rPr>
        <w:t xml:space="preserve">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w:t>
      </w:r>
      <w:r w:rsidRPr="003119EA">
        <w:rPr>
          <w:bCs/>
          <w:sz w:val="28"/>
          <w:szCs w:val="28"/>
        </w:rPr>
        <w:lastRenderedPageBreak/>
        <w:t>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C323E8" w:rsidRPr="003119EA" w:rsidRDefault="00C323E8" w:rsidP="003119EA">
      <w:pPr>
        <w:autoSpaceDE w:val="0"/>
        <w:autoSpaceDN w:val="0"/>
        <w:adjustRightInd w:val="0"/>
        <w:jc w:val="both"/>
        <w:rPr>
          <w:bCs/>
          <w:sz w:val="28"/>
          <w:szCs w:val="28"/>
        </w:rPr>
      </w:pPr>
      <w:r w:rsidRPr="003119EA">
        <w:rPr>
          <w:bCs/>
          <w:sz w:val="28"/>
          <w:szCs w:val="28"/>
        </w:rPr>
        <w:t>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C323E8" w:rsidRPr="003119EA" w:rsidRDefault="00C323E8" w:rsidP="003119EA">
      <w:pPr>
        <w:autoSpaceDE w:val="0"/>
        <w:autoSpaceDN w:val="0"/>
        <w:adjustRightInd w:val="0"/>
        <w:jc w:val="both"/>
        <w:rPr>
          <w:bCs/>
          <w:sz w:val="28"/>
          <w:szCs w:val="28"/>
        </w:rPr>
      </w:pPr>
      <w:r w:rsidRPr="003119EA">
        <w:rPr>
          <w:bCs/>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C323E8" w:rsidRPr="003119EA" w:rsidRDefault="00C323E8" w:rsidP="003119EA">
      <w:pPr>
        <w:autoSpaceDE w:val="0"/>
        <w:autoSpaceDN w:val="0"/>
        <w:adjustRightInd w:val="0"/>
        <w:jc w:val="both"/>
        <w:rPr>
          <w:bCs/>
          <w:sz w:val="28"/>
          <w:szCs w:val="28"/>
        </w:rPr>
      </w:pPr>
      <w:r w:rsidRPr="003119EA">
        <w:rPr>
          <w:bCs/>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323E8" w:rsidRPr="003119EA" w:rsidRDefault="003119EA" w:rsidP="003119EA">
      <w:pPr>
        <w:autoSpaceDE w:val="0"/>
        <w:autoSpaceDN w:val="0"/>
        <w:adjustRightInd w:val="0"/>
        <w:jc w:val="both"/>
        <w:rPr>
          <w:bCs/>
          <w:sz w:val="28"/>
          <w:szCs w:val="28"/>
        </w:rPr>
      </w:pPr>
      <w:r w:rsidRPr="003119EA">
        <w:rPr>
          <w:bCs/>
          <w:sz w:val="28"/>
          <w:szCs w:val="28"/>
        </w:rPr>
        <w:t>к</w:t>
      </w:r>
      <w:r w:rsidR="00C323E8" w:rsidRPr="003119EA">
        <w:rPr>
          <w:bCs/>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323E8" w:rsidRPr="003119EA" w:rsidRDefault="003119EA" w:rsidP="003119EA">
      <w:pPr>
        <w:autoSpaceDE w:val="0"/>
        <w:autoSpaceDN w:val="0"/>
        <w:adjustRightInd w:val="0"/>
        <w:jc w:val="both"/>
        <w:rPr>
          <w:bCs/>
          <w:sz w:val="28"/>
          <w:szCs w:val="28"/>
        </w:rPr>
      </w:pPr>
      <w:r w:rsidRPr="003119EA">
        <w:rPr>
          <w:bCs/>
          <w:sz w:val="28"/>
          <w:szCs w:val="28"/>
        </w:rPr>
        <w:t>л</w:t>
      </w:r>
      <w:r w:rsidR="00C323E8" w:rsidRPr="003119EA">
        <w:rPr>
          <w:bCs/>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C323E8" w:rsidRPr="003119EA" w:rsidRDefault="003119EA" w:rsidP="003119EA">
      <w:pPr>
        <w:autoSpaceDE w:val="0"/>
        <w:autoSpaceDN w:val="0"/>
        <w:adjustRightInd w:val="0"/>
        <w:jc w:val="both"/>
        <w:rPr>
          <w:bCs/>
          <w:sz w:val="28"/>
          <w:szCs w:val="28"/>
        </w:rPr>
      </w:pPr>
      <w:r w:rsidRPr="003119EA">
        <w:rPr>
          <w:bCs/>
          <w:sz w:val="28"/>
          <w:szCs w:val="28"/>
        </w:rPr>
        <w:t>м</w:t>
      </w:r>
      <w:r w:rsidR="00C323E8" w:rsidRPr="003119EA">
        <w:rPr>
          <w:bCs/>
          <w:sz w:val="28"/>
          <w:szCs w:val="28"/>
        </w:rPr>
        <w:t xml:space="preserve">)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w:t>
      </w:r>
      <w:r w:rsidR="00C323E8" w:rsidRPr="003119EA">
        <w:rPr>
          <w:bCs/>
          <w:sz w:val="28"/>
          <w:szCs w:val="28"/>
        </w:rPr>
        <w:lastRenderedPageBreak/>
        <w:t>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C323E8" w:rsidRPr="003119EA" w:rsidRDefault="003119EA" w:rsidP="003119EA">
      <w:pPr>
        <w:autoSpaceDE w:val="0"/>
        <w:autoSpaceDN w:val="0"/>
        <w:adjustRightInd w:val="0"/>
        <w:jc w:val="both"/>
        <w:rPr>
          <w:bCs/>
          <w:sz w:val="28"/>
          <w:szCs w:val="28"/>
        </w:rPr>
      </w:pPr>
      <w:r w:rsidRPr="003119EA">
        <w:rPr>
          <w:bCs/>
          <w:sz w:val="28"/>
          <w:szCs w:val="28"/>
        </w:rPr>
        <w:t>н</w:t>
      </w:r>
      <w:r w:rsidR="00C323E8" w:rsidRPr="003119EA">
        <w:rPr>
          <w:bCs/>
          <w:sz w:val="28"/>
          <w:szCs w:val="28"/>
        </w:rPr>
        <w:t>) сведения об утверждении типового архитектурного решения объекта капитального строительства, утвержденное в соответствии с Федераль</w:t>
      </w:r>
      <w:r>
        <w:rPr>
          <w:bCs/>
          <w:sz w:val="28"/>
          <w:szCs w:val="28"/>
        </w:rPr>
        <w:t>ным законом от 25 июня 2002 г. №</w:t>
      </w:r>
      <w:r w:rsidR="00C323E8" w:rsidRPr="003119EA">
        <w:rPr>
          <w:bCs/>
          <w:sz w:val="28"/>
          <w:szCs w:val="28"/>
        </w:rPr>
        <w:t xml:space="preserve">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C323E8" w:rsidRPr="003119EA" w:rsidRDefault="003119EA" w:rsidP="003119EA">
      <w:pPr>
        <w:autoSpaceDE w:val="0"/>
        <w:autoSpaceDN w:val="0"/>
        <w:adjustRightInd w:val="0"/>
        <w:jc w:val="both"/>
        <w:rPr>
          <w:bCs/>
          <w:sz w:val="28"/>
          <w:szCs w:val="28"/>
        </w:rPr>
      </w:pPr>
      <w:r w:rsidRPr="003119EA">
        <w:rPr>
          <w:bCs/>
          <w:sz w:val="28"/>
          <w:szCs w:val="28"/>
        </w:rPr>
        <w:t>о</w:t>
      </w:r>
      <w:r w:rsidR="00C323E8" w:rsidRPr="003119EA">
        <w:rPr>
          <w:bCs/>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323E8" w:rsidRPr="003119EA" w:rsidRDefault="00C323E8" w:rsidP="003119EA">
      <w:pPr>
        <w:autoSpaceDE w:val="0"/>
        <w:autoSpaceDN w:val="0"/>
        <w:adjustRightInd w:val="0"/>
        <w:jc w:val="both"/>
        <w:rPr>
          <w:bCs/>
          <w:sz w:val="28"/>
          <w:szCs w:val="28"/>
        </w:rPr>
      </w:pPr>
      <w:r w:rsidRPr="003119EA">
        <w:rPr>
          <w:bCs/>
          <w:sz w:val="28"/>
          <w:szCs w:val="28"/>
        </w:rPr>
        <w:t>3.88.2.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323E8" w:rsidRPr="003119EA" w:rsidRDefault="00C323E8" w:rsidP="003119EA">
      <w:pPr>
        <w:autoSpaceDE w:val="0"/>
        <w:autoSpaceDN w:val="0"/>
        <w:adjustRightInd w:val="0"/>
        <w:jc w:val="both"/>
        <w:rPr>
          <w:bCs/>
          <w:sz w:val="28"/>
          <w:szCs w:val="28"/>
        </w:rPr>
      </w:pPr>
      <w:r w:rsidRPr="003119EA">
        <w:rPr>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323E8" w:rsidRPr="003119EA" w:rsidRDefault="00C323E8" w:rsidP="003119EA">
      <w:pPr>
        <w:autoSpaceDE w:val="0"/>
        <w:autoSpaceDN w:val="0"/>
        <w:adjustRightInd w:val="0"/>
        <w:jc w:val="both"/>
        <w:rPr>
          <w:bCs/>
          <w:sz w:val="28"/>
          <w:szCs w:val="28"/>
        </w:rPr>
      </w:pPr>
      <w:r w:rsidRPr="003119EA">
        <w:rPr>
          <w:bCs/>
          <w:sz w:val="28"/>
          <w:szCs w:val="28"/>
        </w:rPr>
        <w:t>3.88.3.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323E8" w:rsidRPr="003119EA" w:rsidRDefault="00C323E8" w:rsidP="003119EA">
      <w:pPr>
        <w:autoSpaceDE w:val="0"/>
        <w:autoSpaceDN w:val="0"/>
        <w:adjustRightInd w:val="0"/>
        <w:jc w:val="both"/>
        <w:rPr>
          <w:bCs/>
          <w:sz w:val="28"/>
          <w:szCs w:val="28"/>
        </w:rPr>
      </w:pPr>
      <w:r w:rsidRPr="003119EA">
        <w:rPr>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w:t>
      </w:r>
      <w:r w:rsidRPr="003119EA">
        <w:rPr>
          <w:bCs/>
          <w:sz w:val="28"/>
          <w:szCs w:val="28"/>
        </w:rPr>
        <w:lastRenderedPageBreak/>
        <w:t>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323E8" w:rsidRPr="003119EA" w:rsidRDefault="00C323E8" w:rsidP="003119EA">
      <w:pPr>
        <w:autoSpaceDE w:val="0"/>
        <w:autoSpaceDN w:val="0"/>
        <w:adjustRightInd w:val="0"/>
        <w:jc w:val="both"/>
        <w:rPr>
          <w:bCs/>
          <w:sz w:val="28"/>
          <w:szCs w:val="28"/>
        </w:rPr>
      </w:pPr>
      <w:r w:rsidRPr="003119EA">
        <w:rPr>
          <w:bCs/>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C323E8" w:rsidRPr="003119EA" w:rsidRDefault="00C323E8" w:rsidP="003119EA">
      <w:pPr>
        <w:autoSpaceDE w:val="0"/>
        <w:autoSpaceDN w:val="0"/>
        <w:adjustRightInd w:val="0"/>
        <w:jc w:val="both"/>
        <w:rPr>
          <w:bCs/>
          <w:sz w:val="28"/>
          <w:szCs w:val="28"/>
        </w:rPr>
      </w:pPr>
      <w:r w:rsidRPr="003119EA">
        <w:rPr>
          <w:bCs/>
          <w:sz w:val="28"/>
          <w:szCs w:val="28"/>
        </w:rPr>
        <w:t>3.88.4.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323E8" w:rsidRPr="003119EA" w:rsidRDefault="00C323E8" w:rsidP="003119EA">
      <w:pPr>
        <w:autoSpaceDE w:val="0"/>
        <w:autoSpaceDN w:val="0"/>
        <w:adjustRightInd w:val="0"/>
        <w:jc w:val="both"/>
        <w:rPr>
          <w:bCs/>
          <w:sz w:val="28"/>
          <w:szCs w:val="28"/>
        </w:rPr>
      </w:pPr>
      <w:r w:rsidRPr="003119EA">
        <w:rPr>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323E8" w:rsidRPr="003119EA" w:rsidRDefault="00C323E8" w:rsidP="003119EA">
      <w:pPr>
        <w:autoSpaceDE w:val="0"/>
        <w:autoSpaceDN w:val="0"/>
        <w:adjustRightInd w:val="0"/>
        <w:jc w:val="both"/>
        <w:rPr>
          <w:bCs/>
          <w:sz w:val="28"/>
          <w:szCs w:val="28"/>
        </w:rPr>
      </w:pPr>
      <w:r w:rsidRPr="003119EA">
        <w:rPr>
          <w:bCs/>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C323E8" w:rsidRPr="003119EA" w:rsidRDefault="00C323E8" w:rsidP="003119EA">
      <w:pPr>
        <w:autoSpaceDE w:val="0"/>
        <w:autoSpaceDN w:val="0"/>
        <w:adjustRightInd w:val="0"/>
        <w:jc w:val="both"/>
        <w:rPr>
          <w:bCs/>
          <w:sz w:val="28"/>
          <w:szCs w:val="28"/>
        </w:rPr>
      </w:pPr>
      <w:r w:rsidRPr="003119EA">
        <w:rPr>
          <w:bCs/>
          <w:sz w:val="28"/>
          <w:szCs w:val="28"/>
        </w:rPr>
        <w:t>3.88.5. В случае представления уведомления о переходе прав на земельный участок:</w:t>
      </w:r>
    </w:p>
    <w:p w:rsidR="00C323E8" w:rsidRPr="003119EA" w:rsidRDefault="00C323E8" w:rsidP="003119EA">
      <w:pPr>
        <w:autoSpaceDE w:val="0"/>
        <w:autoSpaceDN w:val="0"/>
        <w:adjustRightInd w:val="0"/>
        <w:jc w:val="both"/>
        <w:rPr>
          <w:bCs/>
          <w:sz w:val="28"/>
          <w:szCs w:val="28"/>
        </w:rPr>
      </w:pPr>
      <w:r w:rsidRPr="003119EA">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323E8" w:rsidRPr="003119EA" w:rsidRDefault="00C323E8" w:rsidP="003119EA">
      <w:pPr>
        <w:autoSpaceDE w:val="0"/>
        <w:autoSpaceDN w:val="0"/>
        <w:adjustRightInd w:val="0"/>
        <w:jc w:val="both"/>
        <w:rPr>
          <w:bCs/>
          <w:sz w:val="28"/>
          <w:szCs w:val="28"/>
        </w:rPr>
      </w:pPr>
      <w:r w:rsidRPr="003119EA">
        <w:rPr>
          <w:bCs/>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3.88.6. В случае представления заявления о внесении изменений в связи с необходимостью продления срока действия разрешения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C323E8" w:rsidRPr="003119EA" w:rsidRDefault="00C323E8" w:rsidP="003119EA">
      <w:pPr>
        <w:autoSpaceDE w:val="0"/>
        <w:autoSpaceDN w:val="0"/>
        <w:adjustRightInd w:val="0"/>
        <w:jc w:val="both"/>
        <w:rPr>
          <w:bCs/>
          <w:sz w:val="28"/>
          <w:szCs w:val="28"/>
        </w:rPr>
      </w:pPr>
      <w:r w:rsidRPr="003119EA">
        <w:rPr>
          <w:bCs/>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323E8" w:rsidRPr="003119EA" w:rsidRDefault="00C323E8" w:rsidP="003119EA">
      <w:pPr>
        <w:autoSpaceDE w:val="0"/>
        <w:autoSpaceDN w:val="0"/>
        <w:adjustRightInd w:val="0"/>
        <w:jc w:val="both"/>
        <w:rPr>
          <w:bCs/>
          <w:sz w:val="28"/>
          <w:szCs w:val="28"/>
        </w:rPr>
      </w:pPr>
      <w:r w:rsidRPr="003119EA">
        <w:rPr>
          <w:bCs/>
          <w:sz w:val="28"/>
          <w:szCs w:val="28"/>
        </w:rPr>
        <w:lastRenderedPageBreak/>
        <w:t>3.89. Запрос о представлении в уполномоченный орган документов (их копий или сведений, содержащихся в них) содержит:</w:t>
      </w:r>
    </w:p>
    <w:p w:rsidR="00C323E8" w:rsidRPr="003119EA" w:rsidRDefault="00C323E8" w:rsidP="003119EA">
      <w:pPr>
        <w:autoSpaceDE w:val="0"/>
        <w:autoSpaceDN w:val="0"/>
        <w:adjustRightInd w:val="0"/>
        <w:jc w:val="both"/>
        <w:rPr>
          <w:bCs/>
          <w:sz w:val="28"/>
          <w:szCs w:val="28"/>
        </w:rPr>
      </w:pPr>
      <w:r w:rsidRPr="003119EA">
        <w:rPr>
          <w:bCs/>
          <w:sz w:val="28"/>
          <w:szCs w:val="28"/>
        </w:rPr>
        <w:t>наименование органа или организации, в адрес которых направляется межведомственный запрос;</w:t>
      </w:r>
    </w:p>
    <w:p w:rsidR="00C323E8" w:rsidRPr="003119EA" w:rsidRDefault="00C323E8" w:rsidP="003119EA">
      <w:pPr>
        <w:autoSpaceDE w:val="0"/>
        <w:autoSpaceDN w:val="0"/>
        <w:adjustRightInd w:val="0"/>
        <w:jc w:val="both"/>
        <w:rPr>
          <w:bCs/>
          <w:sz w:val="28"/>
          <w:szCs w:val="28"/>
        </w:rPr>
      </w:pPr>
      <w:r w:rsidRPr="003119EA">
        <w:rPr>
          <w:bCs/>
          <w:sz w:val="28"/>
          <w:szCs w:val="28"/>
        </w:rPr>
        <w:t>наименование муниципальной услуги, для предоставления которой необходимо представление документа и (или) информации;</w:t>
      </w:r>
    </w:p>
    <w:p w:rsidR="00C323E8" w:rsidRPr="003119EA" w:rsidRDefault="00C323E8" w:rsidP="003119EA">
      <w:pPr>
        <w:autoSpaceDE w:val="0"/>
        <w:autoSpaceDN w:val="0"/>
        <w:adjustRightInd w:val="0"/>
        <w:jc w:val="both"/>
        <w:rPr>
          <w:bCs/>
          <w:sz w:val="28"/>
          <w:szCs w:val="28"/>
        </w:rPr>
      </w:pPr>
      <w:r w:rsidRPr="003119EA">
        <w:rPr>
          <w:bCs/>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C323E8" w:rsidRPr="003119EA" w:rsidRDefault="00C323E8" w:rsidP="003119EA">
      <w:pPr>
        <w:autoSpaceDE w:val="0"/>
        <w:autoSpaceDN w:val="0"/>
        <w:adjustRightInd w:val="0"/>
        <w:jc w:val="both"/>
        <w:rPr>
          <w:bCs/>
          <w:sz w:val="28"/>
          <w:szCs w:val="28"/>
        </w:rPr>
      </w:pPr>
      <w:r w:rsidRPr="003119EA">
        <w:rPr>
          <w:bCs/>
          <w:sz w:val="28"/>
          <w:szCs w:val="28"/>
        </w:rPr>
        <w:t>реквизиты и наименования документов, необходимых для предоставления муниципальной услуги.</w:t>
      </w:r>
    </w:p>
    <w:p w:rsidR="00C323E8" w:rsidRPr="003119EA" w:rsidRDefault="00C323E8" w:rsidP="003119EA">
      <w:pPr>
        <w:autoSpaceDE w:val="0"/>
        <w:autoSpaceDN w:val="0"/>
        <w:adjustRightInd w:val="0"/>
        <w:jc w:val="both"/>
        <w:rPr>
          <w:bCs/>
          <w:sz w:val="28"/>
          <w:szCs w:val="28"/>
        </w:rPr>
      </w:pPr>
      <w:r w:rsidRPr="003119EA">
        <w:rPr>
          <w:bCs/>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C323E8" w:rsidRPr="003119EA" w:rsidRDefault="00C323E8" w:rsidP="003119EA">
      <w:pPr>
        <w:autoSpaceDE w:val="0"/>
        <w:autoSpaceDN w:val="0"/>
        <w:adjustRightInd w:val="0"/>
        <w:jc w:val="both"/>
        <w:rPr>
          <w:bCs/>
          <w:sz w:val="28"/>
          <w:szCs w:val="28"/>
        </w:rPr>
      </w:pPr>
      <w:r w:rsidRPr="003119EA">
        <w:rPr>
          <w:bCs/>
          <w:sz w:val="28"/>
          <w:szCs w:val="28"/>
        </w:rPr>
        <w:t>3.90. По межведомственным запросам документы (их копии или сведения, содержащиеся в них), предусмотренные пунктом 2.11, подпунктами "а" - "м", "о" - "п" пункта 2.11.1, пунктами 2.11.2 - 2.11.6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C323E8" w:rsidRPr="003119EA" w:rsidRDefault="00C323E8" w:rsidP="003119EA">
      <w:pPr>
        <w:autoSpaceDE w:val="0"/>
        <w:autoSpaceDN w:val="0"/>
        <w:adjustRightInd w:val="0"/>
        <w:jc w:val="both"/>
        <w:rPr>
          <w:bCs/>
          <w:sz w:val="28"/>
          <w:szCs w:val="28"/>
        </w:rPr>
      </w:pPr>
      <w:r w:rsidRPr="003119EA">
        <w:rPr>
          <w:bCs/>
          <w:sz w:val="28"/>
          <w:szCs w:val="28"/>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C323E8" w:rsidRPr="003119EA" w:rsidRDefault="00C323E8" w:rsidP="003119EA">
      <w:pPr>
        <w:autoSpaceDE w:val="0"/>
        <w:autoSpaceDN w:val="0"/>
        <w:adjustRightInd w:val="0"/>
        <w:jc w:val="both"/>
        <w:rPr>
          <w:bCs/>
          <w:sz w:val="28"/>
          <w:szCs w:val="28"/>
        </w:rPr>
      </w:pPr>
      <w:r w:rsidRPr="003119EA">
        <w:rPr>
          <w:bCs/>
          <w:sz w:val="28"/>
          <w:szCs w:val="28"/>
        </w:rPr>
        <w:t>3.91. Межведомственное информационное взаимодействие может осуществляется на бумажном носителе:</w:t>
      </w:r>
    </w:p>
    <w:p w:rsidR="00C323E8" w:rsidRPr="003119EA" w:rsidRDefault="00C323E8" w:rsidP="003119EA">
      <w:pPr>
        <w:autoSpaceDE w:val="0"/>
        <w:autoSpaceDN w:val="0"/>
        <w:adjustRightInd w:val="0"/>
        <w:jc w:val="both"/>
        <w:rPr>
          <w:bCs/>
          <w:sz w:val="28"/>
          <w:szCs w:val="28"/>
        </w:rPr>
      </w:pPr>
      <w:r w:rsidRPr="003119EA">
        <w:rPr>
          <w:bCs/>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323E8" w:rsidRPr="003119EA" w:rsidRDefault="00C323E8" w:rsidP="003119EA">
      <w:pPr>
        <w:autoSpaceDE w:val="0"/>
        <w:autoSpaceDN w:val="0"/>
        <w:adjustRightInd w:val="0"/>
        <w:jc w:val="both"/>
        <w:rPr>
          <w:bCs/>
          <w:sz w:val="28"/>
          <w:szCs w:val="28"/>
        </w:rPr>
      </w:pPr>
      <w:r w:rsidRPr="003119EA">
        <w:rPr>
          <w:bCs/>
          <w:sz w:val="28"/>
          <w:szCs w:val="28"/>
        </w:rPr>
        <w:t>2) при необходимости представления оригиналов документов на бумажном носителе при направлении межведомственного запроса.</w:t>
      </w:r>
    </w:p>
    <w:p w:rsidR="00C323E8" w:rsidRPr="003119EA" w:rsidRDefault="00C323E8" w:rsidP="003119EA">
      <w:pPr>
        <w:autoSpaceDE w:val="0"/>
        <w:autoSpaceDN w:val="0"/>
        <w:adjustRightInd w:val="0"/>
        <w:jc w:val="both"/>
        <w:rPr>
          <w:bCs/>
          <w:sz w:val="28"/>
          <w:szCs w:val="28"/>
        </w:rPr>
      </w:pPr>
      <w:r w:rsidRPr="003119EA">
        <w:rPr>
          <w:bCs/>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пунктами 2.11.2 - 2.11.6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C323E8" w:rsidRPr="003119EA" w:rsidRDefault="00C323E8" w:rsidP="003119EA">
      <w:pPr>
        <w:autoSpaceDE w:val="0"/>
        <w:autoSpaceDN w:val="0"/>
        <w:adjustRightInd w:val="0"/>
        <w:jc w:val="both"/>
        <w:rPr>
          <w:bCs/>
          <w:sz w:val="28"/>
          <w:szCs w:val="28"/>
        </w:rPr>
      </w:pPr>
      <w:r w:rsidRPr="003119EA">
        <w:rPr>
          <w:bCs/>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w:t>
      </w:r>
      <w:r w:rsidRPr="003119EA">
        <w:rPr>
          <w:bCs/>
          <w:sz w:val="28"/>
          <w:szCs w:val="28"/>
        </w:rPr>
        <w:lastRenderedPageBreak/>
        <w:t>предоставляется органом, указанным в пункте 3.88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C323E8" w:rsidRPr="003119EA" w:rsidRDefault="00C323E8" w:rsidP="003119EA">
      <w:pPr>
        <w:autoSpaceDE w:val="0"/>
        <w:autoSpaceDN w:val="0"/>
        <w:adjustRightInd w:val="0"/>
        <w:jc w:val="both"/>
        <w:rPr>
          <w:bCs/>
          <w:sz w:val="28"/>
          <w:szCs w:val="28"/>
        </w:rPr>
      </w:pPr>
      <w:r w:rsidRPr="003119EA">
        <w:rPr>
          <w:bCs/>
          <w:sz w:val="28"/>
          <w:szCs w:val="28"/>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C323E8" w:rsidRPr="00C323E8" w:rsidRDefault="00C323E8" w:rsidP="00C323E8">
      <w:pPr>
        <w:autoSpaceDE w:val="0"/>
        <w:autoSpaceDN w:val="0"/>
        <w:adjustRightInd w:val="0"/>
        <w:jc w:val="center"/>
        <w:rPr>
          <w:b/>
          <w:bCs/>
          <w:sz w:val="28"/>
          <w:szCs w:val="28"/>
        </w:rPr>
      </w:pPr>
    </w:p>
    <w:p w:rsidR="00C323E8" w:rsidRPr="003119EA" w:rsidRDefault="00C323E8" w:rsidP="00C323E8">
      <w:pPr>
        <w:autoSpaceDE w:val="0"/>
        <w:autoSpaceDN w:val="0"/>
        <w:adjustRightInd w:val="0"/>
        <w:jc w:val="center"/>
        <w:rPr>
          <w:bCs/>
          <w:sz w:val="28"/>
          <w:szCs w:val="28"/>
        </w:rPr>
      </w:pPr>
      <w:r w:rsidRPr="003119EA">
        <w:rPr>
          <w:bCs/>
          <w:sz w:val="28"/>
          <w:szCs w:val="28"/>
        </w:rPr>
        <w:t>Принятие решения о предоставлении (об отказе</w:t>
      </w:r>
    </w:p>
    <w:p w:rsidR="00C323E8" w:rsidRPr="003119EA" w:rsidRDefault="00C323E8" w:rsidP="00C323E8">
      <w:pPr>
        <w:autoSpaceDE w:val="0"/>
        <w:autoSpaceDN w:val="0"/>
        <w:adjustRightInd w:val="0"/>
        <w:jc w:val="center"/>
        <w:rPr>
          <w:bCs/>
          <w:sz w:val="28"/>
          <w:szCs w:val="28"/>
        </w:rPr>
      </w:pPr>
      <w:r w:rsidRPr="003119EA">
        <w:rPr>
          <w:bCs/>
          <w:sz w:val="28"/>
          <w:szCs w:val="28"/>
        </w:rPr>
        <w:t>в предоставлении) муниципальной услуги</w:t>
      </w:r>
    </w:p>
    <w:p w:rsidR="00C323E8" w:rsidRPr="00C323E8" w:rsidRDefault="00C323E8" w:rsidP="00C323E8">
      <w:pPr>
        <w:autoSpaceDE w:val="0"/>
        <w:autoSpaceDN w:val="0"/>
        <w:adjustRightInd w:val="0"/>
        <w:jc w:val="center"/>
        <w:rPr>
          <w:b/>
          <w:bCs/>
          <w:sz w:val="28"/>
          <w:szCs w:val="28"/>
        </w:rPr>
      </w:pPr>
    </w:p>
    <w:p w:rsidR="00C323E8" w:rsidRPr="003119EA" w:rsidRDefault="00C323E8" w:rsidP="003119EA">
      <w:pPr>
        <w:autoSpaceDE w:val="0"/>
        <w:autoSpaceDN w:val="0"/>
        <w:adjustRightInd w:val="0"/>
        <w:jc w:val="both"/>
        <w:rPr>
          <w:bCs/>
          <w:sz w:val="28"/>
          <w:szCs w:val="28"/>
        </w:rPr>
      </w:pPr>
      <w:r w:rsidRPr="003119EA">
        <w:rPr>
          <w:bCs/>
          <w:sz w:val="28"/>
          <w:szCs w:val="28"/>
        </w:rPr>
        <w:t>3.93. Основанием для начала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C323E8" w:rsidRPr="003119EA" w:rsidRDefault="00C323E8" w:rsidP="003119EA">
      <w:pPr>
        <w:autoSpaceDE w:val="0"/>
        <w:autoSpaceDN w:val="0"/>
        <w:adjustRightInd w:val="0"/>
        <w:jc w:val="both"/>
        <w:rPr>
          <w:bCs/>
          <w:sz w:val="28"/>
          <w:szCs w:val="28"/>
        </w:rPr>
      </w:pPr>
      <w:r w:rsidRPr="003119EA">
        <w:rPr>
          <w:bCs/>
          <w:sz w:val="28"/>
          <w:szCs w:val="28"/>
        </w:rPr>
        <w:t>3.94. В рамках рассмотрения заявления и документов, предусмотренных пунктами 2.10, 2.11 - 2.11.6 настоящего Административного регламента, осуществляется проверка наличия и правильности оформления документов.</w:t>
      </w:r>
    </w:p>
    <w:p w:rsidR="00C323E8" w:rsidRPr="003119EA" w:rsidRDefault="00C323E8" w:rsidP="003119EA">
      <w:pPr>
        <w:autoSpaceDE w:val="0"/>
        <w:autoSpaceDN w:val="0"/>
        <w:adjustRightInd w:val="0"/>
        <w:jc w:val="both"/>
        <w:rPr>
          <w:bCs/>
          <w:sz w:val="28"/>
          <w:szCs w:val="28"/>
        </w:rPr>
      </w:pPr>
      <w:r w:rsidRPr="003119EA">
        <w:rPr>
          <w:bCs/>
          <w:sz w:val="28"/>
          <w:szCs w:val="28"/>
        </w:rPr>
        <w:t>3.95. Неполучение (несвоевременное получение) документов, предусмотренных пунктом 3.88 настоящего Административного регламента, не может являться основанием для отказа в предоставлении муниципальной услуги.</w:t>
      </w:r>
    </w:p>
    <w:p w:rsidR="00C323E8" w:rsidRPr="003119EA" w:rsidRDefault="00C323E8" w:rsidP="003119EA">
      <w:pPr>
        <w:autoSpaceDE w:val="0"/>
        <w:autoSpaceDN w:val="0"/>
        <w:adjustRightInd w:val="0"/>
        <w:jc w:val="both"/>
        <w:rPr>
          <w:bCs/>
          <w:sz w:val="28"/>
          <w:szCs w:val="28"/>
        </w:rPr>
      </w:pPr>
      <w:r w:rsidRPr="003119EA">
        <w:rPr>
          <w:bCs/>
          <w:sz w:val="28"/>
          <w:szCs w:val="28"/>
        </w:rPr>
        <w:t>3.96. Критериями принятия решения о предоставлении муниципальной услуги являются:</w:t>
      </w:r>
    </w:p>
    <w:p w:rsidR="00C323E8" w:rsidRPr="003119EA" w:rsidRDefault="00C323E8" w:rsidP="003119EA">
      <w:pPr>
        <w:autoSpaceDE w:val="0"/>
        <w:autoSpaceDN w:val="0"/>
        <w:adjustRightInd w:val="0"/>
        <w:jc w:val="both"/>
        <w:rPr>
          <w:bCs/>
          <w:sz w:val="28"/>
          <w:szCs w:val="28"/>
        </w:rPr>
      </w:pPr>
      <w:r w:rsidRPr="003119EA">
        <w:rPr>
          <w:bCs/>
          <w:sz w:val="28"/>
          <w:szCs w:val="28"/>
        </w:rPr>
        <w:t>3.96.1.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323E8" w:rsidRPr="003119EA" w:rsidRDefault="00C323E8" w:rsidP="003119EA">
      <w:pPr>
        <w:autoSpaceDE w:val="0"/>
        <w:autoSpaceDN w:val="0"/>
        <w:adjustRightInd w:val="0"/>
        <w:jc w:val="both"/>
        <w:rPr>
          <w:bCs/>
          <w:sz w:val="28"/>
          <w:szCs w:val="28"/>
        </w:rPr>
      </w:pPr>
      <w:r w:rsidRPr="003119EA">
        <w:rPr>
          <w:bCs/>
          <w:sz w:val="28"/>
          <w:szCs w:val="28"/>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3.96.2.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lastRenderedPageBreak/>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323E8" w:rsidRPr="003119EA" w:rsidRDefault="00C323E8" w:rsidP="003119EA">
      <w:pPr>
        <w:autoSpaceDE w:val="0"/>
        <w:autoSpaceDN w:val="0"/>
        <w:adjustRightInd w:val="0"/>
        <w:jc w:val="both"/>
        <w:rPr>
          <w:bCs/>
          <w:sz w:val="28"/>
          <w:szCs w:val="28"/>
        </w:rPr>
      </w:pPr>
      <w:r w:rsidRPr="003119EA">
        <w:rPr>
          <w:bCs/>
          <w:sz w:val="28"/>
          <w:szCs w:val="28"/>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323E8" w:rsidRPr="003119EA" w:rsidRDefault="00C323E8" w:rsidP="003119EA">
      <w:pPr>
        <w:autoSpaceDE w:val="0"/>
        <w:autoSpaceDN w:val="0"/>
        <w:adjustRightInd w:val="0"/>
        <w:jc w:val="both"/>
        <w:rPr>
          <w:bCs/>
          <w:sz w:val="28"/>
          <w:szCs w:val="28"/>
        </w:rPr>
      </w:pPr>
      <w:r w:rsidRPr="003119EA">
        <w:rPr>
          <w:bCs/>
          <w:sz w:val="28"/>
          <w:szCs w:val="28"/>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3.96.3. В случае представления уведомления о переходе права пользования недрами:</w:t>
      </w:r>
    </w:p>
    <w:p w:rsidR="00C323E8" w:rsidRPr="003119EA" w:rsidRDefault="00C323E8" w:rsidP="003119EA">
      <w:pPr>
        <w:autoSpaceDE w:val="0"/>
        <w:autoSpaceDN w:val="0"/>
        <w:adjustRightInd w:val="0"/>
        <w:jc w:val="both"/>
        <w:rPr>
          <w:bCs/>
          <w:sz w:val="28"/>
          <w:szCs w:val="28"/>
        </w:rPr>
      </w:pPr>
      <w:r w:rsidRPr="003119EA">
        <w:rPr>
          <w:bCs/>
          <w:sz w:val="28"/>
          <w:szCs w:val="28"/>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323E8" w:rsidRPr="003119EA" w:rsidRDefault="00C323E8" w:rsidP="003119EA">
      <w:pPr>
        <w:autoSpaceDE w:val="0"/>
        <w:autoSpaceDN w:val="0"/>
        <w:adjustRightInd w:val="0"/>
        <w:jc w:val="both"/>
        <w:rPr>
          <w:bCs/>
          <w:sz w:val="28"/>
          <w:szCs w:val="28"/>
        </w:rPr>
      </w:pPr>
      <w:r w:rsidRPr="003119EA">
        <w:rPr>
          <w:bCs/>
          <w:sz w:val="28"/>
          <w:szCs w:val="28"/>
        </w:rPr>
        <w:t>б) достоверность сведений, указанных в уведомлении о переходе права пользования недрами.</w:t>
      </w:r>
    </w:p>
    <w:p w:rsidR="00C323E8" w:rsidRPr="003119EA" w:rsidRDefault="00C323E8" w:rsidP="003119EA">
      <w:pPr>
        <w:autoSpaceDE w:val="0"/>
        <w:autoSpaceDN w:val="0"/>
        <w:adjustRightInd w:val="0"/>
        <w:jc w:val="both"/>
        <w:rPr>
          <w:bCs/>
          <w:sz w:val="28"/>
          <w:szCs w:val="28"/>
        </w:rPr>
      </w:pPr>
      <w:r w:rsidRPr="003119EA">
        <w:rPr>
          <w:bCs/>
          <w:sz w:val="28"/>
          <w:szCs w:val="28"/>
        </w:rPr>
        <w:t>3.96.4. В случае представления заявителем уведомления о переходе прав на земельный участок:</w:t>
      </w:r>
    </w:p>
    <w:p w:rsidR="00C323E8" w:rsidRPr="003119EA" w:rsidRDefault="00C323E8" w:rsidP="003119EA">
      <w:pPr>
        <w:autoSpaceDE w:val="0"/>
        <w:autoSpaceDN w:val="0"/>
        <w:adjustRightInd w:val="0"/>
        <w:jc w:val="both"/>
        <w:rPr>
          <w:bCs/>
          <w:sz w:val="28"/>
          <w:szCs w:val="28"/>
        </w:rPr>
      </w:pPr>
      <w:r w:rsidRPr="003119EA">
        <w:rPr>
          <w:bCs/>
          <w:sz w:val="28"/>
          <w:szCs w:val="28"/>
        </w:rPr>
        <w:t>а) наличие в уведомлении о переходе прав на земельный участок реквизитов правоустанавливающих документов на такой земельный участок;</w:t>
      </w:r>
    </w:p>
    <w:p w:rsidR="00C323E8" w:rsidRPr="003119EA" w:rsidRDefault="00C323E8" w:rsidP="003119EA">
      <w:pPr>
        <w:autoSpaceDE w:val="0"/>
        <w:autoSpaceDN w:val="0"/>
        <w:adjustRightInd w:val="0"/>
        <w:jc w:val="both"/>
        <w:rPr>
          <w:bCs/>
          <w:sz w:val="28"/>
          <w:szCs w:val="28"/>
        </w:rPr>
      </w:pPr>
      <w:r w:rsidRPr="003119EA">
        <w:rPr>
          <w:bCs/>
          <w:sz w:val="28"/>
          <w:szCs w:val="28"/>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323E8" w:rsidRPr="003119EA" w:rsidRDefault="00C323E8" w:rsidP="003119EA">
      <w:pPr>
        <w:autoSpaceDE w:val="0"/>
        <w:autoSpaceDN w:val="0"/>
        <w:adjustRightInd w:val="0"/>
        <w:jc w:val="both"/>
        <w:rPr>
          <w:bCs/>
          <w:sz w:val="28"/>
          <w:szCs w:val="28"/>
        </w:rPr>
      </w:pPr>
      <w:r w:rsidRPr="003119EA">
        <w:rPr>
          <w:bCs/>
          <w:sz w:val="28"/>
          <w:szCs w:val="28"/>
        </w:rPr>
        <w:lastRenderedPageBreak/>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3.96.5. В случае представления заявления о внесении изменений в связи с необходимостью продления срока действия разрешения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323E8" w:rsidRPr="003119EA" w:rsidRDefault="00C323E8" w:rsidP="003119EA">
      <w:pPr>
        <w:autoSpaceDE w:val="0"/>
        <w:autoSpaceDN w:val="0"/>
        <w:adjustRightInd w:val="0"/>
        <w:jc w:val="both"/>
        <w:rPr>
          <w:bCs/>
          <w:sz w:val="28"/>
          <w:szCs w:val="28"/>
        </w:rPr>
      </w:pPr>
      <w:r w:rsidRPr="003119EA">
        <w:rPr>
          <w:bCs/>
          <w:sz w:val="28"/>
          <w:szCs w:val="28"/>
        </w:rPr>
        <w:t>в) подача заявления о внесении изменений не менее чем за десять рабочих дней до истечения срока действия разрешения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а) наличие документов, предусмотренных пунктом 2.11.1 настоящего Административного регламента;</w:t>
      </w:r>
    </w:p>
    <w:p w:rsidR="00C323E8" w:rsidRPr="003119EA" w:rsidRDefault="00C323E8" w:rsidP="003119EA">
      <w:pPr>
        <w:autoSpaceDE w:val="0"/>
        <w:autoSpaceDN w:val="0"/>
        <w:adjustRightInd w:val="0"/>
        <w:jc w:val="both"/>
        <w:rPr>
          <w:bCs/>
          <w:sz w:val="28"/>
          <w:szCs w:val="28"/>
        </w:rPr>
      </w:pPr>
      <w:r w:rsidRPr="003119EA">
        <w:rPr>
          <w:bCs/>
          <w:sz w:val="28"/>
          <w:szCs w:val="28"/>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C323E8" w:rsidRPr="003119EA" w:rsidRDefault="00C323E8" w:rsidP="003119EA">
      <w:pPr>
        <w:autoSpaceDE w:val="0"/>
        <w:autoSpaceDN w:val="0"/>
        <w:adjustRightInd w:val="0"/>
        <w:jc w:val="both"/>
        <w:rPr>
          <w:bCs/>
          <w:sz w:val="28"/>
          <w:szCs w:val="28"/>
        </w:rPr>
      </w:pPr>
      <w:r w:rsidRPr="003119EA">
        <w:rPr>
          <w:bCs/>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323E8" w:rsidRPr="003119EA" w:rsidRDefault="00C323E8" w:rsidP="003119EA">
      <w:pPr>
        <w:autoSpaceDE w:val="0"/>
        <w:autoSpaceDN w:val="0"/>
        <w:adjustRightInd w:val="0"/>
        <w:jc w:val="both"/>
        <w:rPr>
          <w:bCs/>
          <w:sz w:val="28"/>
          <w:szCs w:val="28"/>
        </w:rPr>
      </w:pPr>
      <w:r w:rsidRPr="003119EA">
        <w:rPr>
          <w:bCs/>
          <w:sz w:val="28"/>
          <w:szCs w:val="28"/>
        </w:rPr>
        <w:t>е) подача заявления о внесении изменений не менее чем за десять рабочих дней до истечения срока действия разрешения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3.97. Критериями принятия решения об отказе в предоставлении муниципальной услуги являются:</w:t>
      </w:r>
    </w:p>
    <w:p w:rsidR="00C323E8" w:rsidRPr="003119EA" w:rsidRDefault="00C323E8" w:rsidP="003119EA">
      <w:pPr>
        <w:autoSpaceDE w:val="0"/>
        <w:autoSpaceDN w:val="0"/>
        <w:adjustRightInd w:val="0"/>
        <w:jc w:val="both"/>
        <w:rPr>
          <w:bCs/>
          <w:sz w:val="28"/>
          <w:szCs w:val="28"/>
        </w:rPr>
      </w:pPr>
      <w:r w:rsidRPr="003119EA">
        <w:rPr>
          <w:bCs/>
          <w:sz w:val="28"/>
          <w:szCs w:val="28"/>
        </w:rPr>
        <w:t xml:space="preserve">3.97.1. В случае представления уведомления об образовании земельного участка путем объединения земельных участков, в отношении которых или одного из </w:t>
      </w:r>
      <w:r w:rsidRPr="003119EA">
        <w:rPr>
          <w:bCs/>
          <w:sz w:val="28"/>
          <w:szCs w:val="28"/>
        </w:rPr>
        <w:lastRenderedPageBreak/>
        <w:t>которых в соответствии с Градостроительным кодексом Российской Федерации выдано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323E8" w:rsidRPr="003119EA" w:rsidRDefault="00C323E8" w:rsidP="003119EA">
      <w:pPr>
        <w:autoSpaceDE w:val="0"/>
        <w:autoSpaceDN w:val="0"/>
        <w:adjustRightInd w:val="0"/>
        <w:jc w:val="both"/>
        <w:rPr>
          <w:bCs/>
          <w:sz w:val="28"/>
          <w:szCs w:val="28"/>
        </w:rPr>
      </w:pPr>
      <w:r w:rsidRPr="003119EA">
        <w:rPr>
          <w:bCs/>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3.97.2.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323E8" w:rsidRPr="003119EA" w:rsidRDefault="00C323E8" w:rsidP="003119EA">
      <w:pPr>
        <w:autoSpaceDE w:val="0"/>
        <w:autoSpaceDN w:val="0"/>
        <w:adjustRightInd w:val="0"/>
        <w:jc w:val="both"/>
        <w:rPr>
          <w:bCs/>
          <w:sz w:val="28"/>
          <w:szCs w:val="28"/>
        </w:rPr>
      </w:pPr>
      <w:r w:rsidRPr="003119EA">
        <w:rPr>
          <w:bCs/>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323E8" w:rsidRPr="003119EA" w:rsidRDefault="00C323E8" w:rsidP="003119EA">
      <w:pPr>
        <w:autoSpaceDE w:val="0"/>
        <w:autoSpaceDN w:val="0"/>
        <w:adjustRightInd w:val="0"/>
        <w:jc w:val="both"/>
        <w:rPr>
          <w:bCs/>
          <w:sz w:val="28"/>
          <w:szCs w:val="28"/>
        </w:rPr>
      </w:pPr>
      <w:r w:rsidRPr="003119EA">
        <w:rPr>
          <w:bCs/>
          <w:sz w:val="28"/>
          <w:szCs w:val="28"/>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w:t>
      </w:r>
      <w:r w:rsidRPr="003119EA">
        <w:rPr>
          <w:bCs/>
          <w:sz w:val="28"/>
          <w:szCs w:val="28"/>
        </w:rPr>
        <w:lastRenderedPageBreak/>
        <w:t>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3.97.3. В случае представления уведомления о переходе права пользования недрами:</w:t>
      </w:r>
    </w:p>
    <w:p w:rsidR="00C323E8" w:rsidRPr="003119EA" w:rsidRDefault="00C323E8" w:rsidP="003119EA">
      <w:pPr>
        <w:autoSpaceDE w:val="0"/>
        <w:autoSpaceDN w:val="0"/>
        <w:adjustRightInd w:val="0"/>
        <w:jc w:val="both"/>
        <w:rPr>
          <w:bCs/>
          <w:sz w:val="28"/>
          <w:szCs w:val="28"/>
        </w:rPr>
      </w:pPr>
      <w:r w:rsidRPr="003119EA">
        <w:rPr>
          <w:bCs/>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323E8" w:rsidRPr="003119EA" w:rsidRDefault="00C323E8" w:rsidP="003119EA">
      <w:pPr>
        <w:autoSpaceDE w:val="0"/>
        <w:autoSpaceDN w:val="0"/>
        <w:adjustRightInd w:val="0"/>
        <w:jc w:val="both"/>
        <w:rPr>
          <w:bCs/>
          <w:sz w:val="28"/>
          <w:szCs w:val="28"/>
        </w:rPr>
      </w:pPr>
      <w:r w:rsidRPr="003119EA">
        <w:rPr>
          <w:bCs/>
          <w:sz w:val="28"/>
          <w:szCs w:val="28"/>
        </w:rPr>
        <w:t>б) недостоверность сведений, указанных в уведомлении о переходе права пользования недрами.</w:t>
      </w:r>
    </w:p>
    <w:p w:rsidR="00C323E8" w:rsidRPr="003119EA" w:rsidRDefault="00C323E8" w:rsidP="003119EA">
      <w:pPr>
        <w:autoSpaceDE w:val="0"/>
        <w:autoSpaceDN w:val="0"/>
        <w:adjustRightInd w:val="0"/>
        <w:jc w:val="both"/>
        <w:rPr>
          <w:bCs/>
          <w:sz w:val="28"/>
          <w:szCs w:val="28"/>
        </w:rPr>
      </w:pPr>
      <w:r w:rsidRPr="003119EA">
        <w:rPr>
          <w:bCs/>
          <w:sz w:val="28"/>
          <w:szCs w:val="28"/>
        </w:rPr>
        <w:t>3.97.4. В случае представления заявителем уведомления о переходе прав на земельный участок:</w:t>
      </w:r>
    </w:p>
    <w:p w:rsidR="00C323E8" w:rsidRPr="003119EA" w:rsidRDefault="00C323E8" w:rsidP="003119EA">
      <w:pPr>
        <w:autoSpaceDE w:val="0"/>
        <w:autoSpaceDN w:val="0"/>
        <w:adjustRightInd w:val="0"/>
        <w:jc w:val="both"/>
        <w:rPr>
          <w:bCs/>
          <w:sz w:val="28"/>
          <w:szCs w:val="28"/>
        </w:rPr>
      </w:pPr>
      <w:r w:rsidRPr="003119EA">
        <w:rPr>
          <w:bCs/>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C323E8" w:rsidRPr="003119EA" w:rsidRDefault="00C323E8" w:rsidP="003119EA">
      <w:pPr>
        <w:autoSpaceDE w:val="0"/>
        <w:autoSpaceDN w:val="0"/>
        <w:adjustRightInd w:val="0"/>
        <w:jc w:val="both"/>
        <w:rPr>
          <w:bCs/>
          <w:sz w:val="28"/>
          <w:szCs w:val="28"/>
        </w:rPr>
      </w:pPr>
      <w:r w:rsidRPr="003119EA">
        <w:rPr>
          <w:bCs/>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323E8" w:rsidRPr="003119EA" w:rsidRDefault="00C323E8" w:rsidP="003119EA">
      <w:pPr>
        <w:autoSpaceDE w:val="0"/>
        <w:autoSpaceDN w:val="0"/>
        <w:adjustRightInd w:val="0"/>
        <w:jc w:val="both"/>
        <w:rPr>
          <w:bCs/>
          <w:sz w:val="28"/>
          <w:szCs w:val="28"/>
        </w:rPr>
      </w:pPr>
      <w:r w:rsidRPr="003119EA">
        <w:rPr>
          <w:bCs/>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3.97.5. В случае представления заявления о внесении изменений в связи с необходимостью продления срока действия разрешения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323E8" w:rsidRPr="003119EA" w:rsidRDefault="00C323E8" w:rsidP="003119EA">
      <w:pPr>
        <w:autoSpaceDE w:val="0"/>
        <w:autoSpaceDN w:val="0"/>
        <w:adjustRightInd w:val="0"/>
        <w:jc w:val="both"/>
        <w:rPr>
          <w:bCs/>
          <w:sz w:val="28"/>
          <w:szCs w:val="28"/>
        </w:rPr>
      </w:pPr>
      <w:r w:rsidRPr="003119EA">
        <w:rPr>
          <w:bCs/>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3.97.6.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а) отсутствие документов, предусмотренных пунктом 2.11.1 настоящего Административного регламента;</w:t>
      </w:r>
    </w:p>
    <w:p w:rsidR="00C323E8" w:rsidRPr="003119EA" w:rsidRDefault="00C323E8" w:rsidP="003119EA">
      <w:pPr>
        <w:autoSpaceDE w:val="0"/>
        <w:autoSpaceDN w:val="0"/>
        <w:adjustRightInd w:val="0"/>
        <w:jc w:val="both"/>
        <w:rPr>
          <w:bCs/>
          <w:sz w:val="28"/>
          <w:szCs w:val="28"/>
        </w:rPr>
      </w:pPr>
      <w:r w:rsidRPr="003119EA">
        <w:rPr>
          <w:bCs/>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C323E8" w:rsidRPr="003119EA" w:rsidRDefault="00C323E8" w:rsidP="003119EA">
      <w:pPr>
        <w:autoSpaceDE w:val="0"/>
        <w:autoSpaceDN w:val="0"/>
        <w:adjustRightInd w:val="0"/>
        <w:jc w:val="both"/>
        <w:rPr>
          <w:bCs/>
          <w:sz w:val="28"/>
          <w:szCs w:val="28"/>
        </w:rPr>
      </w:pPr>
      <w:r w:rsidRPr="003119EA">
        <w:rPr>
          <w:bCs/>
          <w:sz w:val="28"/>
          <w:szCs w:val="28"/>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w:t>
      </w:r>
      <w:r w:rsidRPr="003119EA">
        <w:rPr>
          <w:bCs/>
          <w:sz w:val="28"/>
          <w:szCs w:val="28"/>
        </w:rPr>
        <w:lastRenderedPageBreak/>
        <w:t>разрешения на строительство, но ранее чем за три года до дня направления заявления о внесении изменений в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323E8" w:rsidRPr="003119EA" w:rsidRDefault="00C323E8" w:rsidP="003119EA">
      <w:pPr>
        <w:autoSpaceDE w:val="0"/>
        <w:autoSpaceDN w:val="0"/>
        <w:adjustRightInd w:val="0"/>
        <w:jc w:val="both"/>
        <w:rPr>
          <w:bCs/>
          <w:sz w:val="28"/>
          <w:szCs w:val="28"/>
        </w:rPr>
      </w:pPr>
      <w:r w:rsidRPr="003119EA">
        <w:rPr>
          <w:bCs/>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rsidR="00C323E8" w:rsidRPr="003119EA" w:rsidRDefault="00C323E8" w:rsidP="003119EA">
      <w:pPr>
        <w:autoSpaceDE w:val="0"/>
        <w:autoSpaceDN w:val="0"/>
        <w:adjustRightInd w:val="0"/>
        <w:jc w:val="both"/>
        <w:rPr>
          <w:bCs/>
          <w:sz w:val="28"/>
          <w:szCs w:val="28"/>
        </w:rPr>
      </w:pPr>
      <w:r w:rsidRPr="003119EA">
        <w:rPr>
          <w:bCs/>
          <w:sz w:val="28"/>
          <w:szCs w:val="28"/>
        </w:rPr>
        <w:t>3.98. По результатам проверки документов, предусмотренных пунктами 2.10, 2.11 - 2.11.6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C323E8" w:rsidRPr="003119EA" w:rsidRDefault="00C323E8" w:rsidP="003119EA">
      <w:pPr>
        <w:autoSpaceDE w:val="0"/>
        <w:autoSpaceDN w:val="0"/>
        <w:adjustRightInd w:val="0"/>
        <w:jc w:val="both"/>
        <w:rPr>
          <w:bCs/>
          <w:sz w:val="28"/>
          <w:szCs w:val="28"/>
        </w:rPr>
      </w:pPr>
      <w:r w:rsidRPr="003119EA">
        <w:rPr>
          <w:bCs/>
          <w:sz w:val="28"/>
          <w:szCs w:val="28"/>
        </w:rPr>
        <w:t>3.99.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муниципальной услуги).</w:t>
      </w:r>
    </w:p>
    <w:p w:rsidR="00C323E8" w:rsidRPr="003119EA" w:rsidRDefault="00C323E8" w:rsidP="003119EA">
      <w:pPr>
        <w:autoSpaceDE w:val="0"/>
        <w:autoSpaceDN w:val="0"/>
        <w:adjustRightInd w:val="0"/>
        <w:jc w:val="both"/>
        <w:rPr>
          <w:bCs/>
          <w:sz w:val="28"/>
          <w:szCs w:val="28"/>
        </w:rPr>
      </w:pPr>
      <w:r w:rsidRPr="003119EA">
        <w:rPr>
          <w:bCs/>
          <w:sz w:val="28"/>
          <w:szCs w:val="28"/>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рекомендуемой форме, приведенной в приложении 13 к настоящему Административному регламенту.</w:t>
      </w:r>
    </w:p>
    <w:p w:rsidR="00C323E8" w:rsidRPr="003119EA" w:rsidRDefault="00C323E8" w:rsidP="003119EA">
      <w:pPr>
        <w:autoSpaceDE w:val="0"/>
        <w:autoSpaceDN w:val="0"/>
        <w:adjustRightInd w:val="0"/>
        <w:jc w:val="both"/>
        <w:rPr>
          <w:bCs/>
          <w:sz w:val="28"/>
          <w:szCs w:val="28"/>
        </w:rPr>
      </w:pPr>
      <w:r w:rsidRPr="003119EA">
        <w:rPr>
          <w:bCs/>
          <w:sz w:val="28"/>
          <w:szCs w:val="28"/>
        </w:rPr>
        <w:t>3.100.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C323E8" w:rsidRPr="003119EA" w:rsidRDefault="00C323E8" w:rsidP="003119EA">
      <w:pPr>
        <w:autoSpaceDE w:val="0"/>
        <w:autoSpaceDN w:val="0"/>
        <w:adjustRightInd w:val="0"/>
        <w:jc w:val="both"/>
        <w:rPr>
          <w:bCs/>
          <w:sz w:val="28"/>
          <w:szCs w:val="28"/>
        </w:rPr>
      </w:pPr>
      <w:r w:rsidRPr="003119EA">
        <w:rPr>
          <w:bCs/>
          <w:sz w:val="28"/>
          <w:szCs w:val="28"/>
        </w:rPr>
        <w:t>3.101.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C323E8" w:rsidRPr="003119EA" w:rsidRDefault="00C323E8" w:rsidP="003119EA">
      <w:pPr>
        <w:autoSpaceDE w:val="0"/>
        <w:autoSpaceDN w:val="0"/>
        <w:adjustRightInd w:val="0"/>
        <w:jc w:val="both"/>
        <w:rPr>
          <w:bCs/>
          <w:sz w:val="28"/>
          <w:szCs w:val="28"/>
        </w:rPr>
      </w:pPr>
      <w:r w:rsidRPr="003119EA">
        <w:rPr>
          <w:bCs/>
          <w:sz w:val="28"/>
          <w:szCs w:val="28"/>
        </w:rPr>
        <w:t>3.102.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муниципальной услуги.</w:t>
      </w:r>
    </w:p>
    <w:p w:rsidR="00C323E8" w:rsidRPr="003119EA" w:rsidRDefault="00C323E8" w:rsidP="003119EA">
      <w:pPr>
        <w:autoSpaceDE w:val="0"/>
        <w:autoSpaceDN w:val="0"/>
        <w:adjustRightInd w:val="0"/>
        <w:jc w:val="both"/>
        <w:rPr>
          <w:bCs/>
          <w:sz w:val="28"/>
          <w:szCs w:val="28"/>
        </w:rPr>
      </w:pPr>
      <w:r w:rsidRPr="003119EA">
        <w:rPr>
          <w:bCs/>
          <w:sz w:val="28"/>
          <w:szCs w:val="28"/>
        </w:rPr>
        <w:t xml:space="preserve">3.103. При подаче заявления, уведомления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w:t>
      </w:r>
      <w:r w:rsidRPr="003119EA">
        <w:rPr>
          <w:bCs/>
          <w:sz w:val="28"/>
          <w:szCs w:val="28"/>
        </w:rPr>
        <w:lastRenderedPageBreak/>
        <w:t>посредством почтового отправления, если в заявлении, уведомлении не был указан иной способ.</w:t>
      </w:r>
    </w:p>
    <w:p w:rsidR="00C323E8" w:rsidRPr="003119EA" w:rsidRDefault="00C323E8" w:rsidP="003119EA">
      <w:pPr>
        <w:autoSpaceDE w:val="0"/>
        <w:autoSpaceDN w:val="0"/>
        <w:adjustRightInd w:val="0"/>
        <w:jc w:val="both"/>
        <w:rPr>
          <w:bCs/>
          <w:sz w:val="28"/>
          <w:szCs w:val="28"/>
        </w:rPr>
      </w:pPr>
      <w:r w:rsidRPr="003119EA">
        <w:rPr>
          <w:bCs/>
          <w:sz w:val="28"/>
          <w:szCs w:val="28"/>
        </w:rPr>
        <w:t>3.104. При подаче заявления, уведомления и документов, предусмотренных пунктами 2.10, 2.11 - 2.11.6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уведомлении не был указан иной способ.</w:t>
      </w:r>
    </w:p>
    <w:p w:rsidR="00C323E8" w:rsidRPr="003119EA" w:rsidRDefault="00C323E8" w:rsidP="003119EA">
      <w:pPr>
        <w:autoSpaceDE w:val="0"/>
        <w:autoSpaceDN w:val="0"/>
        <w:adjustRightInd w:val="0"/>
        <w:jc w:val="both"/>
        <w:rPr>
          <w:bCs/>
          <w:sz w:val="28"/>
          <w:szCs w:val="28"/>
        </w:rPr>
      </w:pPr>
      <w:r w:rsidRPr="003119EA">
        <w:rPr>
          <w:bCs/>
          <w:sz w:val="28"/>
          <w:szCs w:val="28"/>
        </w:rPr>
        <w:t>3.105. При подаче заявления, уведомления и документов, предусмотренных пунктами 2.10, 2.11 - 2.11.6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уведомлении не был указан иной способ.</w:t>
      </w:r>
    </w:p>
    <w:p w:rsidR="00C323E8" w:rsidRPr="003119EA" w:rsidRDefault="00C323E8" w:rsidP="003119EA">
      <w:pPr>
        <w:autoSpaceDE w:val="0"/>
        <w:autoSpaceDN w:val="0"/>
        <w:adjustRightInd w:val="0"/>
        <w:jc w:val="both"/>
        <w:rPr>
          <w:bCs/>
          <w:sz w:val="28"/>
          <w:szCs w:val="28"/>
        </w:rPr>
      </w:pPr>
      <w:r w:rsidRPr="003119EA">
        <w:rPr>
          <w:bCs/>
          <w:sz w:val="28"/>
          <w:szCs w:val="28"/>
        </w:rPr>
        <w:t>3.106.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p>
    <w:p w:rsidR="00C323E8" w:rsidRPr="00C323E8" w:rsidRDefault="00C323E8" w:rsidP="00C323E8">
      <w:pPr>
        <w:autoSpaceDE w:val="0"/>
        <w:autoSpaceDN w:val="0"/>
        <w:adjustRightInd w:val="0"/>
        <w:jc w:val="center"/>
        <w:rPr>
          <w:b/>
          <w:bCs/>
          <w:sz w:val="28"/>
          <w:szCs w:val="28"/>
        </w:rPr>
      </w:pPr>
    </w:p>
    <w:p w:rsidR="00C323E8" w:rsidRPr="003119EA" w:rsidRDefault="00C323E8" w:rsidP="00C323E8">
      <w:pPr>
        <w:autoSpaceDE w:val="0"/>
        <w:autoSpaceDN w:val="0"/>
        <w:adjustRightInd w:val="0"/>
        <w:jc w:val="center"/>
        <w:rPr>
          <w:bCs/>
          <w:sz w:val="28"/>
          <w:szCs w:val="28"/>
        </w:rPr>
      </w:pPr>
      <w:r w:rsidRPr="003119EA">
        <w:rPr>
          <w:bCs/>
          <w:sz w:val="28"/>
          <w:szCs w:val="28"/>
        </w:rPr>
        <w:t>Предоставление результата муниципальной услуги</w:t>
      </w:r>
    </w:p>
    <w:p w:rsidR="00C323E8" w:rsidRPr="00C323E8" w:rsidRDefault="00C323E8" w:rsidP="00C323E8">
      <w:pPr>
        <w:autoSpaceDE w:val="0"/>
        <w:autoSpaceDN w:val="0"/>
        <w:adjustRightInd w:val="0"/>
        <w:jc w:val="center"/>
        <w:rPr>
          <w:b/>
          <w:bCs/>
          <w:sz w:val="28"/>
          <w:szCs w:val="28"/>
        </w:rPr>
      </w:pPr>
    </w:p>
    <w:p w:rsidR="00C323E8" w:rsidRPr="003119EA" w:rsidRDefault="00C323E8" w:rsidP="003119EA">
      <w:pPr>
        <w:autoSpaceDE w:val="0"/>
        <w:autoSpaceDN w:val="0"/>
        <w:adjustRightInd w:val="0"/>
        <w:jc w:val="both"/>
        <w:rPr>
          <w:bCs/>
          <w:sz w:val="28"/>
          <w:szCs w:val="28"/>
        </w:rPr>
      </w:pPr>
      <w:r w:rsidRPr="003119EA">
        <w:rPr>
          <w:bCs/>
          <w:sz w:val="28"/>
          <w:szCs w:val="28"/>
        </w:rPr>
        <w:t>3.107.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C323E8" w:rsidRPr="003119EA" w:rsidRDefault="00C323E8" w:rsidP="003119EA">
      <w:pPr>
        <w:autoSpaceDE w:val="0"/>
        <w:autoSpaceDN w:val="0"/>
        <w:adjustRightInd w:val="0"/>
        <w:jc w:val="both"/>
        <w:rPr>
          <w:bCs/>
          <w:sz w:val="28"/>
          <w:szCs w:val="28"/>
        </w:rPr>
      </w:pPr>
      <w:r w:rsidRPr="003119EA">
        <w:rPr>
          <w:bCs/>
          <w:sz w:val="28"/>
          <w:szCs w:val="28"/>
        </w:rPr>
        <w:t>3.108. Заявитель по его выбору вправе получить результат предоставления муниципальной услуги одним из следующих способов:</w:t>
      </w:r>
    </w:p>
    <w:p w:rsidR="00C323E8" w:rsidRPr="003119EA" w:rsidRDefault="00C323E8" w:rsidP="003119EA">
      <w:pPr>
        <w:autoSpaceDE w:val="0"/>
        <w:autoSpaceDN w:val="0"/>
        <w:adjustRightInd w:val="0"/>
        <w:jc w:val="both"/>
        <w:rPr>
          <w:bCs/>
          <w:sz w:val="28"/>
          <w:szCs w:val="28"/>
        </w:rPr>
      </w:pPr>
      <w:r w:rsidRPr="003119EA">
        <w:rPr>
          <w:bCs/>
          <w:sz w:val="28"/>
          <w:szCs w:val="28"/>
        </w:rPr>
        <w:t>1) на бумажном носителе;</w:t>
      </w:r>
    </w:p>
    <w:p w:rsidR="00C323E8" w:rsidRPr="003119EA" w:rsidRDefault="00C323E8" w:rsidP="003119EA">
      <w:pPr>
        <w:autoSpaceDE w:val="0"/>
        <w:autoSpaceDN w:val="0"/>
        <w:adjustRightInd w:val="0"/>
        <w:jc w:val="both"/>
        <w:rPr>
          <w:bCs/>
          <w:sz w:val="28"/>
          <w:szCs w:val="28"/>
        </w:rPr>
      </w:pPr>
      <w:r w:rsidRPr="003119EA">
        <w:rPr>
          <w:bCs/>
          <w:sz w:val="28"/>
          <w:szCs w:val="28"/>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C323E8" w:rsidRPr="003119EA" w:rsidRDefault="00C323E8" w:rsidP="003119EA">
      <w:pPr>
        <w:autoSpaceDE w:val="0"/>
        <w:autoSpaceDN w:val="0"/>
        <w:adjustRightInd w:val="0"/>
        <w:jc w:val="both"/>
        <w:rPr>
          <w:bCs/>
          <w:sz w:val="28"/>
          <w:szCs w:val="28"/>
        </w:rPr>
      </w:pPr>
      <w:r w:rsidRPr="003119EA">
        <w:rPr>
          <w:bCs/>
          <w:sz w:val="28"/>
          <w:szCs w:val="28"/>
        </w:rPr>
        <w:t>3.109.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C323E8" w:rsidRPr="003119EA" w:rsidRDefault="00C323E8" w:rsidP="003119EA">
      <w:pPr>
        <w:autoSpaceDE w:val="0"/>
        <w:autoSpaceDN w:val="0"/>
        <w:adjustRightInd w:val="0"/>
        <w:jc w:val="both"/>
        <w:rPr>
          <w:bCs/>
          <w:sz w:val="28"/>
          <w:szCs w:val="28"/>
        </w:rPr>
      </w:pPr>
      <w:r w:rsidRPr="003119EA">
        <w:rPr>
          <w:bCs/>
          <w:sz w:val="28"/>
          <w:szCs w:val="28"/>
        </w:rPr>
        <w:t>3.110. При подаче заявления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rsidR="00C323E8" w:rsidRPr="003119EA" w:rsidRDefault="00C323E8" w:rsidP="003119EA">
      <w:pPr>
        <w:autoSpaceDE w:val="0"/>
        <w:autoSpaceDN w:val="0"/>
        <w:adjustRightInd w:val="0"/>
        <w:jc w:val="both"/>
        <w:rPr>
          <w:bCs/>
          <w:sz w:val="28"/>
          <w:szCs w:val="28"/>
        </w:rPr>
      </w:pPr>
      <w:r w:rsidRPr="003119EA">
        <w:rPr>
          <w:bCs/>
          <w:sz w:val="28"/>
          <w:szCs w:val="28"/>
        </w:rPr>
        <w:t xml:space="preserve">3.111. При подаче заявления и документов, предусмотренных пунктами 2.10, 2.11 - 2.11.6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 или в единой </w:t>
      </w:r>
      <w:r w:rsidRPr="003119EA">
        <w:rPr>
          <w:bCs/>
          <w:sz w:val="28"/>
          <w:szCs w:val="28"/>
        </w:rPr>
        <w:lastRenderedPageBreak/>
        <w:t>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C323E8" w:rsidRPr="003119EA" w:rsidRDefault="00C323E8" w:rsidP="003119EA">
      <w:pPr>
        <w:autoSpaceDE w:val="0"/>
        <w:autoSpaceDN w:val="0"/>
        <w:adjustRightInd w:val="0"/>
        <w:jc w:val="both"/>
        <w:rPr>
          <w:bCs/>
          <w:sz w:val="28"/>
          <w:szCs w:val="28"/>
        </w:rPr>
      </w:pPr>
      <w:r w:rsidRPr="003119EA">
        <w:rPr>
          <w:bCs/>
          <w:sz w:val="28"/>
          <w:szCs w:val="28"/>
        </w:rPr>
        <w:t>3.112. При подаче заявления и документов, предусмотренных пунктами 2.10, 2.11 - 2.11.6 настоящего Административного регламента, способом, указанным в подпункте "в" пункта 2.14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rsidR="00C323E8" w:rsidRPr="003119EA" w:rsidRDefault="00C323E8" w:rsidP="003119EA">
      <w:pPr>
        <w:autoSpaceDE w:val="0"/>
        <w:autoSpaceDN w:val="0"/>
        <w:adjustRightInd w:val="0"/>
        <w:jc w:val="both"/>
        <w:rPr>
          <w:bCs/>
          <w:sz w:val="28"/>
          <w:szCs w:val="28"/>
        </w:rPr>
      </w:pPr>
      <w:r w:rsidRPr="003119EA">
        <w:rPr>
          <w:bCs/>
          <w:sz w:val="28"/>
          <w:szCs w:val="28"/>
        </w:rPr>
        <w:t>3.113.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C323E8" w:rsidRPr="003119EA" w:rsidRDefault="00C323E8" w:rsidP="003119EA">
      <w:pPr>
        <w:autoSpaceDE w:val="0"/>
        <w:autoSpaceDN w:val="0"/>
        <w:adjustRightInd w:val="0"/>
        <w:jc w:val="both"/>
        <w:rPr>
          <w:bCs/>
          <w:sz w:val="28"/>
          <w:szCs w:val="28"/>
        </w:rPr>
      </w:pPr>
      <w:r w:rsidRPr="003119EA">
        <w:rPr>
          <w:bCs/>
          <w:sz w:val="28"/>
          <w:szCs w:val="28"/>
        </w:rPr>
        <w:t>3.113.1. Возможность предоставления результата муниципальной услуги по экстерриториальному принципу отсутствует.</w:t>
      </w:r>
    </w:p>
    <w:p w:rsidR="00C323E8" w:rsidRPr="00C323E8" w:rsidRDefault="00C323E8" w:rsidP="00C323E8">
      <w:pPr>
        <w:autoSpaceDE w:val="0"/>
        <w:autoSpaceDN w:val="0"/>
        <w:adjustRightInd w:val="0"/>
        <w:jc w:val="center"/>
        <w:rPr>
          <w:b/>
          <w:bCs/>
          <w:sz w:val="28"/>
          <w:szCs w:val="28"/>
        </w:rPr>
      </w:pPr>
    </w:p>
    <w:p w:rsidR="00C323E8" w:rsidRPr="003119EA" w:rsidRDefault="00C323E8" w:rsidP="00C323E8">
      <w:pPr>
        <w:autoSpaceDE w:val="0"/>
        <w:autoSpaceDN w:val="0"/>
        <w:adjustRightInd w:val="0"/>
        <w:jc w:val="center"/>
        <w:rPr>
          <w:bCs/>
          <w:sz w:val="28"/>
          <w:szCs w:val="28"/>
        </w:rPr>
      </w:pPr>
      <w:r w:rsidRPr="003119EA">
        <w:rPr>
          <w:bCs/>
          <w:sz w:val="28"/>
          <w:szCs w:val="28"/>
        </w:rPr>
        <w:t>Получение дополнительных сведений от заявителя</w:t>
      </w:r>
    </w:p>
    <w:p w:rsidR="00C323E8" w:rsidRPr="00C323E8" w:rsidRDefault="00C323E8" w:rsidP="00C323E8">
      <w:pPr>
        <w:autoSpaceDE w:val="0"/>
        <w:autoSpaceDN w:val="0"/>
        <w:adjustRightInd w:val="0"/>
        <w:jc w:val="center"/>
        <w:rPr>
          <w:b/>
          <w:bCs/>
          <w:sz w:val="28"/>
          <w:szCs w:val="28"/>
        </w:rPr>
      </w:pPr>
    </w:p>
    <w:p w:rsidR="00C323E8" w:rsidRPr="003119EA" w:rsidRDefault="00C323E8" w:rsidP="003119EA">
      <w:pPr>
        <w:autoSpaceDE w:val="0"/>
        <w:autoSpaceDN w:val="0"/>
        <w:adjustRightInd w:val="0"/>
        <w:jc w:val="both"/>
        <w:rPr>
          <w:bCs/>
          <w:sz w:val="28"/>
          <w:szCs w:val="28"/>
        </w:rPr>
      </w:pPr>
      <w:r w:rsidRPr="003119EA">
        <w:rPr>
          <w:bCs/>
          <w:sz w:val="28"/>
          <w:szCs w:val="28"/>
        </w:rPr>
        <w:t>3.114. Получение дополнительных сведений от заявителя не предусмотрено.</w:t>
      </w:r>
    </w:p>
    <w:p w:rsidR="00C323E8" w:rsidRPr="00C323E8" w:rsidRDefault="00C323E8" w:rsidP="00C323E8">
      <w:pPr>
        <w:autoSpaceDE w:val="0"/>
        <w:autoSpaceDN w:val="0"/>
        <w:adjustRightInd w:val="0"/>
        <w:jc w:val="center"/>
        <w:rPr>
          <w:b/>
          <w:bCs/>
          <w:sz w:val="28"/>
          <w:szCs w:val="28"/>
        </w:rPr>
      </w:pPr>
    </w:p>
    <w:p w:rsidR="00C323E8" w:rsidRPr="003119EA" w:rsidRDefault="00C323E8" w:rsidP="00C323E8">
      <w:pPr>
        <w:autoSpaceDE w:val="0"/>
        <w:autoSpaceDN w:val="0"/>
        <w:adjustRightInd w:val="0"/>
        <w:jc w:val="center"/>
        <w:rPr>
          <w:bCs/>
          <w:sz w:val="28"/>
          <w:szCs w:val="28"/>
        </w:rPr>
      </w:pPr>
      <w:r w:rsidRPr="003119EA">
        <w:rPr>
          <w:bCs/>
          <w:sz w:val="28"/>
          <w:szCs w:val="28"/>
        </w:rPr>
        <w:t>Максимальный срок предоставления муниципальной услуги</w:t>
      </w:r>
    </w:p>
    <w:p w:rsidR="00C323E8" w:rsidRPr="00C323E8" w:rsidRDefault="00C323E8" w:rsidP="00C323E8">
      <w:pPr>
        <w:autoSpaceDE w:val="0"/>
        <w:autoSpaceDN w:val="0"/>
        <w:adjustRightInd w:val="0"/>
        <w:jc w:val="center"/>
        <w:rPr>
          <w:b/>
          <w:bCs/>
          <w:sz w:val="28"/>
          <w:szCs w:val="28"/>
        </w:rPr>
      </w:pPr>
    </w:p>
    <w:p w:rsidR="00C323E8" w:rsidRPr="003119EA" w:rsidRDefault="00C323E8" w:rsidP="003119EA">
      <w:pPr>
        <w:autoSpaceDE w:val="0"/>
        <w:autoSpaceDN w:val="0"/>
        <w:adjustRightInd w:val="0"/>
        <w:jc w:val="both"/>
        <w:rPr>
          <w:bCs/>
          <w:sz w:val="28"/>
          <w:szCs w:val="28"/>
        </w:rPr>
      </w:pPr>
      <w:r w:rsidRPr="003119EA">
        <w:rPr>
          <w:bCs/>
          <w:sz w:val="28"/>
          <w:szCs w:val="28"/>
        </w:rPr>
        <w:t>3.115. Срок предоставления муниципальной услуги указан в пункте 2.8 настоящего Административного регламента.</w:t>
      </w:r>
    </w:p>
    <w:p w:rsidR="00C323E8" w:rsidRPr="00C323E8" w:rsidRDefault="00C323E8" w:rsidP="00C323E8">
      <w:pPr>
        <w:autoSpaceDE w:val="0"/>
        <w:autoSpaceDN w:val="0"/>
        <w:adjustRightInd w:val="0"/>
        <w:jc w:val="center"/>
        <w:rPr>
          <w:b/>
          <w:bCs/>
          <w:sz w:val="28"/>
          <w:szCs w:val="28"/>
        </w:rPr>
      </w:pPr>
    </w:p>
    <w:p w:rsidR="00C323E8" w:rsidRPr="003119EA" w:rsidRDefault="00C323E8" w:rsidP="00C323E8">
      <w:pPr>
        <w:autoSpaceDE w:val="0"/>
        <w:autoSpaceDN w:val="0"/>
        <w:adjustRightInd w:val="0"/>
        <w:jc w:val="center"/>
        <w:rPr>
          <w:bCs/>
          <w:sz w:val="28"/>
          <w:szCs w:val="28"/>
        </w:rPr>
      </w:pPr>
      <w:r w:rsidRPr="003119EA">
        <w:rPr>
          <w:bCs/>
          <w:sz w:val="28"/>
          <w:szCs w:val="28"/>
        </w:rPr>
        <w:t>Порядок оставления запроса заявителя о предоставлении муниципальной услуги без рассмотрения</w:t>
      </w:r>
    </w:p>
    <w:p w:rsidR="00C323E8" w:rsidRPr="00C323E8" w:rsidRDefault="00C323E8" w:rsidP="00C323E8">
      <w:pPr>
        <w:autoSpaceDE w:val="0"/>
        <w:autoSpaceDN w:val="0"/>
        <w:adjustRightInd w:val="0"/>
        <w:jc w:val="center"/>
        <w:rPr>
          <w:b/>
          <w:bCs/>
          <w:sz w:val="28"/>
          <w:szCs w:val="28"/>
        </w:rPr>
      </w:pPr>
    </w:p>
    <w:p w:rsidR="00C323E8" w:rsidRPr="003119EA" w:rsidRDefault="00C323E8" w:rsidP="003119EA">
      <w:pPr>
        <w:autoSpaceDE w:val="0"/>
        <w:autoSpaceDN w:val="0"/>
        <w:adjustRightInd w:val="0"/>
        <w:jc w:val="both"/>
        <w:rPr>
          <w:bCs/>
          <w:sz w:val="28"/>
          <w:szCs w:val="28"/>
        </w:rPr>
      </w:pPr>
      <w:r w:rsidRPr="003119EA">
        <w:rPr>
          <w:bCs/>
          <w:sz w:val="28"/>
          <w:szCs w:val="28"/>
        </w:rPr>
        <w:t>3.116. 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изменений, уведомления без рассмотрения по рекомендуемой форме согласно приложению 10 в порядке, установленном пунктами 2.14, 2.22 настоящего Административного регламента, не позднее рабочего дня, предшествующего дню окончания срока предоставления услуги.</w:t>
      </w:r>
    </w:p>
    <w:p w:rsidR="00C323E8" w:rsidRPr="003119EA" w:rsidRDefault="00C323E8" w:rsidP="003119EA">
      <w:pPr>
        <w:autoSpaceDE w:val="0"/>
        <w:autoSpaceDN w:val="0"/>
        <w:adjustRightInd w:val="0"/>
        <w:jc w:val="both"/>
        <w:rPr>
          <w:bCs/>
          <w:sz w:val="28"/>
          <w:szCs w:val="28"/>
        </w:rPr>
      </w:pPr>
      <w:r w:rsidRPr="003119EA">
        <w:rPr>
          <w:bCs/>
          <w:sz w:val="28"/>
          <w:szCs w:val="28"/>
        </w:rPr>
        <w:t>На основании поступившего заявления об оставлении заявления о внесении изменений, уведомления без рассмотрения уполномоченный орган государственной власти, орган местного самоуправления принимает решение об оставлении заявления о внесении изменений, уведомления без рассмотрения.</w:t>
      </w:r>
    </w:p>
    <w:p w:rsidR="00C323E8" w:rsidRPr="003119EA" w:rsidRDefault="00C323E8" w:rsidP="003119EA">
      <w:pPr>
        <w:autoSpaceDE w:val="0"/>
        <w:autoSpaceDN w:val="0"/>
        <w:adjustRightInd w:val="0"/>
        <w:jc w:val="both"/>
        <w:rPr>
          <w:bCs/>
          <w:sz w:val="28"/>
          <w:szCs w:val="28"/>
        </w:rPr>
      </w:pPr>
      <w:r w:rsidRPr="003119EA">
        <w:rPr>
          <w:bCs/>
          <w:sz w:val="28"/>
          <w:szCs w:val="28"/>
        </w:rPr>
        <w:t>Решение об оставлении заявления о внесении изменений, уведомления без рассмотрения направляется заявителю по рекомендуемой форме, приведенной в приложении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 без рассмотрения.</w:t>
      </w:r>
    </w:p>
    <w:p w:rsidR="00C323E8" w:rsidRPr="003119EA" w:rsidRDefault="00C323E8" w:rsidP="003119EA">
      <w:pPr>
        <w:autoSpaceDE w:val="0"/>
        <w:autoSpaceDN w:val="0"/>
        <w:adjustRightInd w:val="0"/>
        <w:jc w:val="both"/>
        <w:rPr>
          <w:bCs/>
          <w:sz w:val="28"/>
          <w:szCs w:val="28"/>
        </w:rPr>
      </w:pPr>
      <w:r w:rsidRPr="003119EA">
        <w:rPr>
          <w:bCs/>
          <w:sz w:val="28"/>
          <w:szCs w:val="28"/>
        </w:rPr>
        <w:lastRenderedPageBreak/>
        <w:t>Оставление без рассмотрения заявления о внесении изменений, уведомления не препятствует повторному обращению заявителя в уполномоченный орган местного самоуправления за предоставлением услуги.</w:t>
      </w:r>
    </w:p>
    <w:p w:rsidR="00C323E8" w:rsidRPr="00C323E8" w:rsidRDefault="00C323E8" w:rsidP="00C323E8">
      <w:pPr>
        <w:autoSpaceDE w:val="0"/>
        <w:autoSpaceDN w:val="0"/>
        <w:adjustRightInd w:val="0"/>
        <w:jc w:val="center"/>
        <w:rPr>
          <w:b/>
          <w:bCs/>
          <w:sz w:val="28"/>
          <w:szCs w:val="28"/>
        </w:rPr>
      </w:pPr>
    </w:p>
    <w:p w:rsidR="00C323E8" w:rsidRPr="003119EA" w:rsidRDefault="00C323E8" w:rsidP="00C323E8">
      <w:pPr>
        <w:autoSpaceDE w:val="0"/>
        <w:autoSpaceDN w:val="0"/>
        <w:adjustRightInd w:val="0"/>
        <w:jc w:val="center"/>
        <w:rPr>
          <w:bCs/>
          <w:sz w:val="28"/>
          <w:szCs w:val="28"/>
        </w:rPr>
      </w:pPr>
      <w:r w:rsidRPr="003119EA">
        <w:rPr>
          <w:bCs/>
          <w:sz w:val="28"/>
          <w:szCs w:val="28"/>
        </w:rPr>
        <w:t>Вариант 4</w:t>
      </w:r>
    </w:p>
    <w:p w:rsidR="00C323E8" w:rsidRPr="00C323E8" w:rsidRDefault="00C323E8" w:rsidP="00C323E8">
      <w:pPr>
        <w:autoSpaceDE w:val="0"/>
        <w:autoSpaceDN w:val="0"/>
        <w:adjustRightInd w:val="0"/>
        <w:jc w:val="center"/>
        <w:rPr>
          <w:b/>
          <w:bCs/>
          <w:sz w:val="28"/>
          <w:szCs w:val="28"/>
        </w:rPr>
      </w:pPr>
    </w:p>
    <w:p w:rsidR="00C323E8" w:rsidRPr="003119EA" w:rsidRDefault="00C323E8" w:rsidP="003119EA">
      <w:pPr>
        <w:autoSpaceDE w:val="0"/>
        <w:autoSpaceDN w:val="0"/>
        <w:adjustRightInd w:val="0"/>
        <w:jc w:val="both"/>
        <w:rPr>
          <w:bCs/>
          <w:sz w:val="28"/>
          <w:szCs w:val="28"/>
        </w:rPr>
      </w:pPr>
      <w:r w:rsidRPr="003119EA">
        <w:rPr>
          <w:bCs/>
          <w:sz w:val="28"/>
          <w:szCs w:val="28"/>
        </w:rPr>
        <w:t>3.117. Результат предоставления муниципальной услуги указан в подпункте "г" пункта 2.3 настоящего Административного регламента.</w:t>
      </w:r>
    </w:p>
    <w:p w:rsidR="00C323E8" w:rsidRPr="00C323E8" w:rsidRDefault="00C323E8" w:rsidP="00C323E8">
      <w:pPr>
        <w:autoSpaceDE w:val="0"/>
        <w:autoSpaceDN w:val="0"/>
        <w:adjustRightInd w:val="0"/>
        <w:jc w:val="center"/>
        <w:rPr>
          <w:b/>
          <w:bCs/>
          <w:sz w:val="28"/>
          <w:szCs w:val="28"/>
        </w:rPr>
      </w:pPr>
    </w:p>
    <w:p w:rsidR="00C323E8" w:rsidRPr="003119EA" w:rsidRDefault="00C323E8" w:rsidP="00C323E8">
      <w:pPr>
        <w:autoSpaceDE w:val="0"/>
        <w:autoSpaceDN w:val="0"/>
        <w:adjustRightInd w:val="0"/>
        <w:jc w:val="center"/>
        <w:rPr>
          <w:bCs/>
          <w:sz w:val="28"/>
          <w:szCs w:val="28"/>
        </w:rPr>
      </w:pPr>
      <w:r w:rsidRPr="003119EA">
        <w:rPr>
          <w:bCs/>
          <w:sz w:val="28"/>
          <w:szCs w:val="28"/>
        </w:rPr>
        <w:t>Перечень и описание административных процедур предоставления</w:t>
      </w:r>
    </w:p>
    <w:p w:rsidR="00C323E8" w:rsidRPr="003119EA" w:rsidRDefault="00C323E8" w:rsidP="00C323E8">
      <w:pPr>
        <w:autoSpaceDE w:val="0"/>
        <w:autoSpaceDN w:val="0"/>
        <w:adjustRightInd w:val="0"/>
        <w:jc w:val="center"/>
        <w:rPr>
          <w:bCs/>
          <w:sz w:val="28"/>
          <w:szCs w:val="28"/>
        </w:rPr>
      </w:pPr>
      <w:r w:rsidRPr="003119EA">
        <w:rPr>
          <w:bCs/>
          <w:sz w:val="28"/>
          <w:szCs w:val="28"/>
        </w:rPr>
        <w:t>муниципальной услуги</w:t>
      </w:r>
    </w:p>
    <w:p w:rsidR="00C323E8" w:rsidRPr="00C323E8" w:rsidRDefault="00C323E8" w:rsidP="00C323E8">
      <w:pPr>
        <w:autoSpaceDE w:val="0"/>
        <w:autoSpaceDN w:val="0"/>
        <w:adjustRightInd w:val="0"/>
        <w:jc w:val="center"/>
        <w:rPr>
          <w:b/>
          <w:bCs/>
          <w:sz w:val="28"/>
          <w:szCs w:val="28"/>
        </w:rPr>
      </w:pPr>
    </w:p>
    <w:p w:rsidR="00C323E8" w:rsidRPr="003119EA" w:rsidRDefault="00C323E8" w:rsidP="00C323E8">
      <w:pPr>
        <w:autoSpaceDE w:val="0"/>
        <w:autoSpaceDN w:val="0"/>
        <w:adjustRightInd w:val="0"/>
        <w:jc w:val="center"/>
        <w:rPr>
          <w:bCs/>
          <w:sz w:val="28"/>
          <w:szCs w:val="28"/>
        </w:rPr>
      </w:pPr>
      <w:r w:rsidRPr="003119EA">
        <w:rPr>
          <w:bCs/>
          <w:sz w:val="28"/>
          <w:szCs w:val="28"/>
        </w:rPr>
        <w:t>Прием запроса и документов и (или) информации, необходимых</w:t>
      </w:r>
    </w:p>
    <w:p w:rsidR="00C323E8" w:rsidRPr="003119EA" w:rsidRDefault="00C323E8" w:rsidP="00C323E8">
      <w:pPr>
        <w:autoSpaceDE w:val="0"/>
        <w:autoSpaceDN w:val="0"/>
        <w:adjustRightInd w:val="0"/>
        <w:jc w:val="center"/>
        <w:rPr>
          <w:bCs/>
          <w:sz w:val="28"/>
          <w:szCs w:val="28"/>
        </w:rPr>
      </w:pPr>
      <w:r w:rsidRPr="003119EA">
        <w:rPr>
          <w:bCs/>
          <w:sz w:val="28"/>
          <w:szCs w:val="28"/>
        </w:rPr>
        <w:t>для предоставления муниципальной услуги</w:t>
      </w:r>
    </w:p>
    <w:p w:rsidR="00C323E8" w:rsidRPr="00C323E8" w:rsidRDefault="00C323E8" w:rsidP="00C323E8">
      <w:pPr>
        <w:autoSpaceDE w:val="0"/>
        <w:autoSpaceDN w:val="0"/>
        <w:adjustRightInd w:val="0"/>
        <w:jc w:val="center"/>
        <w:rPr>
          <w:b/>
          <w:bCs/>
          <w:sz w:val="28"/>
          <w:szCs w:val="28"/>
        </w:rPr>
      </w:pPr>
    </w:p>
    <w:p w:rsidR="00C323E8" w:rsidRPr="00732649" w:rsidRDefault="00C323E8" w:rsidP="00732649">
      <w:pPr>
        <w:autoSpaceDE w:val="0"/>
        <w:autoSpaceDN w:val="0"/>
        <w:adjustRightInd w:val="0"/>
        <w:jc w:val="both"/>
        <w:rPr>
          <w:bCs/>
          <w:sz w:val="28"/>
          <w:szCs w:val="28"/>
        </w:rPr>
      </w:pPr>
      <w:r w:rsidRPr="00732649">
        <w:rPr>
          <w:bCs/>
          <w:sz w:val="28"/>
          <w:szCs w:val="28"/>
        </w:rPr>
        <w:t>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7 к настоящему Административному регламенту, одним из способов, установленных пунктом 2.14 настоящего Административного регламента.</w:t>
      </w:r>
    </w:p>
    <w:p w:rsidR="00C323E8" w:rsidRPr="00732649" w:rsidRDefault="00C323E8" w:rsidP="00732649">
      <w:pPr>
        <w:autoSpaceDE w:val="0"/>
        <w:autoSpaceDN w:val="0"/>
        <w:adjustRightInd w:val="0"/>
        <w:jc w:val="both"/>
        <w:rPr>
          <w:bCs/>
          <w:sz w:val="28"/>
          <w:szCs w:val="28"/>
        </w:rPr>
      </w:pPr>
      <w:r w:rsidRPr="00732649">
        <w:rPr>
          <w:bCs/>
          <w:sz w:val="28"/>
          <w:szCs w:val="28"/>
        </w:rPr>
        <w:t>3.119. 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C323E8" w:rsidRPr="00732649" w:rsidRDefault="00C323E8" w:rsidP="00732649">
      <w:pPr>
        <w:autoSpaceDE w:val="0"/>
        <w:autoSpaceDN w:val="0"/>
        <w:adjustRightInd w:val="0"/>
        <w:jc w:val="both"/>
        <w:rPr>
          <w:bCs/>
          <w:sz w:val="28"/>
          <w:szCs w:val="28"/>
        </w:rPr>
      </w:pPr>
      <w:r w:rsidRPr="00732649">
        <w:rPr>
          <w:bCs/>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2.10 настоящего Административного регламента.</w:t>
      </w:r>
    </w:p>
    <w:p w:rsidR="00C323E8" w:rsidRPr="00732649" w:rsidRDefault="00C323E8" w:rsidP="00732649">
      <w:pPr>
        <w:autoSpaceDE w:val="0"/>
        <w:autoSpaceDN w:val="0"/>
        <w:adjustRightInd w:val="0"/>
        <w:jc w:val="both"/>
        <w:rPr>
          <w:bCs/>
          <w:sz w:val="28"/>
          <w:szCs w:val="28"/>
        </w:rPr>
      </w:pPr>
      <w:r w:rsidRPr="00732649">
        <w:rPr>
          <w:bCs/>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rsidR="00C323E8" w:rsidRPr="00732649" w:rsidRDefault="00C323E8" w:rsidP="00732649">
      <w:pPr>
        <w:autoSpaceDE w:val="0"/>
        <w:autoSpaceDN w:val="0"/>
        <w:adjustRightInd w:val="0"/>
        <w:jc w:val="both"/>
        <w:rPr>
          <w:bCs/>
          <w:sz w:val="28"/>
          <w:szCs w:val="28"/>
        </w:rPr>
      </w:pPr>
      <w:r w:rsidRPr="00732649">
        <w:rPr>
          <w:bCs/>
          <w:sz w:val="28"/>
          <w:szCs w:val="28"/>
        </w:rPr>
        <w:t>3.120. Основания для принятия решения об отказе в приеме заявления отсутствуют.</w:t>
      </w:r>
    </w:p>
    <w:p w:rsidR="00C323E8" w:rsidRPr="00732649" w:rsidRDefault="00C323E8" w:rsidP="00732649">
      <w:pPr>
        <w:autoSpaceDE w:val="0"/>
        <w:autoSpaceDN w:val="0"/>
        <w:adjustRightInd w:val="0"/>
        <w:jc w:val="both"/>
        <w:rPr>
          <w:bCs/>
          <w:sz w:val="28"/>
          <w:szCs w:val="28"/>
        </w:rPr>
      </w:pPr>
      <w:r w:rsidRPr="00732649">
        <w:rPr>
          <w:bCs/>
          <w:sz w:val="28"/>
          <w:szCs w:val="28"/>
        </w:rPr>
        <w:t>3.120.1.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C323E8" w:rsidRPr="00732649" w:rsidRDefault="00C323E8" w:rsidP="00732649">
      <w:pPr>
        <w:autoSpaceDE w:val="0"/>
        <w:autoSpaceDN w:val="0"/>
        <w:adjustRightInd w:val="0"/>
        <w:jc w:val="both"/>
        <w:rPr>
          <w:bCs/>
          <w:sz w:val="28"/>
          <w:szCs w:val="28"/>
        </w:rPr>
      </w:pPr>
      <w:r w:rsidRPr="00732649">
        <w:rPr>
          <w:bCs/>
          <w:sz w:val="28"/>
          <w:szCs w:val="28"/>
        </w:rPr>
        <w:t>3.121. Возможность получения муниципальной услуги по экстерриториальному принципу отсутствует.</w:t>
      </w:r>
    </w:p>
    <w:p w:rsidR="00C323E8" w:rsidRPr="00732649" w:rsidRDefault="00C323E8" w:rsidP="00732649">
      <w:pPr>
        <w:autoSpaceDE w:val="0"/>
        <w:autoSpaceDN w:val="0"/>
        <w:adjustRightInd w:val="0"/>
        <w:jc w:val="both"/>
        <w:rPr>
          <w:bCs/>
          <w:sz w:val="28"/>
          <w:szCs w:val="28"/>
        </w:rPr>
      </w:pPr>
      <w:r w:rsidRPr="00732649">
        <w:rPr>
          <w:bCs/>
          <w:sz w:val="28"/>
          <w:szCs w:val="28"/>
        </w:rPr>
        <w:t xml:space="preserve">3.122. Заявление, направленное одним из способов, установленных в подпункте "б" пункта 2.14 настоящего Административного регламента, принимаются </w:t>
      </w:r>
      <w:r w:rsidRPr="00732649">
        <w:rPr>
          <w:bCs/>
          <w:sz w:val="28"/>
          <w:szCs w:val="28"/>
        </w:rPr>
        <w:lastRenderedPageBreak/>
        <w:t>должностными лицами структурного подразделения уполномоченного органа, ответственного за делопроизводство.</w:t>
      </w:r>
    </w:p>
    <w:p w:rsidR="00C323E8" w:rsidRPr="00732649" w:rsidRDefault="00C323E8" w:rsidP="00732649">
      <w:pPr>
        <w:autoSpaceDE w:val="0"/>
        <w:autoSpaceDN w:val="0"/>
        <w:adjustRightInd w:val="0"/>
        <w:jc w:val="both"/>
        <w:rPr>
          <w:bCs/>
          <w:sz w:val="28"/>
          <w:szCs w:val="28"/>
        </w:rPr>
      </w:pPr>
      <w:r w:rsidRPr="00732649">
        <w:rPr>
          <w:bCs/>
          <w:sz w:val="28"/>
          <w:szCs w:val="28"/>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C323E8" w:rsidRPr="00732649" w:rsidRDefault="00C323E8" w:rsidP="00732649">
      <w:pPr>
        <w:autoSpaceDE w:val="0"/>
        <w:autoSpaceDN w:val="0"/>
        <w:adjustRightInd w:val="0"/>
        <w:jc w:val="both"/>
        <w:rPr>
          <w:bCs/>
          <w:sz w:val="28"/>
          <w:szCs w:val="28"/>
        </w:rPr>
      </w:pPr>
      <w:r w:rsidRPr="00732649">
        <w:rPr>
          <w:bCs/>
          <w:sz w:val="28"/>
          <w:szCs w:val="28"/>
        </w:rPr>
        <w:t>3.123.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C323E8" w:rsidRPr="00732649" w:rsidRDefault="00C323E8" w:rsidP="00732649">
      <w:pPr>
        <w:autoSpaceDE w:val="0"/>
        <w:autoSpaceDN w:val="0"/>
        <w:adjustRightInd w:val="0"/>
        <w:jc w:val="both"/>
        <w:rPr>
          <w:bCs/>
          <w:sz w:val="28"/>
          <w:szCs w:val="28"/>
        </w:rPr>
      </w:pPr>
      <w:r w:rsidRPr="00732649">
        <w:rPr>
          <w:bCs/>
          <w:sz w:val="28"/>
          <w:szCs w:val="28"/>
        </w:rPr>
        <w:t>Для возможност</w:t>
      </w:r>
      <w:r w:rsidR="00732649" w:rsidRPr="00732649">
        <w:rPr>
          <w:bCs/>
          <w:sz w:val="28"/>
          <w:szCs w:val="28"/>
        </w:rPr>
        <w:t>и подачи заявления через Единый</w:t>
      </w:r>
      <w:r w:rsidRPr="00732649">
        <w:rPr>
          <w:bCs/>
          <w:sz w:val="28"/>
          <w:szCs w:val="28"/>
        </w:rPr>
        <w:t xml:space="preserve">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C323E8" w:rsidRPr="00732649" w:rsidRDefault="00C323E8" w:rsidP="00732649">
      <w:pPr>
        <w:autoSpaceDE w:val="0"/>
        <w:autoSpaceDN w:val="0"/>
        <w:adjustRightInd w:val="0"/>
        <w:jc w:val="both"/>
        <w:rPr>
          <w:bCs/>
          <w:sz w:val="28"/>
          <w:szCs w:val="28"/>
        </w:rPr>
      </w:pPr>
      <w:r w:rsidRPr="00732649">
        <w:rPr>
          <w:bCs/>
          <w:sz w:val="28"/>
          <w:szCs w:val="28"/>
        </w:rPr>
        <w:t>3.123.1. Срок регистрации заявления указан в пункте 2.22 настоящего Административного регламента.</w:t>
      </w:r>
    </w:p>
    <w:p w:rsidR="00C323E8" w:rsidRPr="00732649" w:rsidRDefault="00C323E8" w:rsidP="00732649">
      <w:pPr>
        <w:autoSpaceDE w:val="0"/>
        <w:autoSpaceDN w:val="0"/>
        <w:adjustRightInd w:val="0"/>
        <w:jc w:val="both"/>
        <w:rPr>
          <w:bCs/>
          <w:sz w:val="28"/>
          <w:szCs w:val="28"/>
        </w:rPr>
      </w:pPr>
      <w:r w:rsidRPr="00732649">
        <w:rPr>
          <w:bCs/>
          <w:sz w:val="28"/>
          <w:szCs w:val="28"/>
        </w:rPr>
        <w:t>3.124. Результатом административной процедуры является регистрация заявления.</w:t>
      </w:r>
    </w:p>
    <w:p w:rsidR="00C323E8" w:rsidRPr="00732649" w:rsidRDefault="00C323E8" w:rsidP="00732649">
      <w:pPr>
        <w:autoSpaceDE w:val="0"/>
        <w:autoSpaceDN w:val="0"/>
        <w:adjustRightInd w:val="0"/>
        <w:jc w:val="both"/>
        <w:rPr>
          <w:bCs/>
          <w:sz w:val="28"/>
          <w:szCs w:val="28"/>
        </w:rPr>
      </w:pPr>
      <w:r w:rsidRPr="00732649">
        <w:rPr>
          <w:bCs/>
          <w:sz w:val="28"/>
          <w:szCs w:val="28"/>
        </w:rPr>
        <w:t>3.125.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C323E8" w:rsidRPr="00C323E8" w:rsidRDefault="00C323E8" w:rsidP="00C323E8">
      <w:pPr>
        <w:autoSpaceDE w:val="0"/>
        <w:autoSpaceDN w:val="0"/>
        <w:adjustRightInd w:val="0"/>
        <w:jc w:val="center"/>
        <w:rPr>
          <w:b/>
          <w:bCs/>
          <w:sz w:val="28"/>
          <w:szCs w:val="28"/>
        </w:rPr>
      </w:pPr>
    </w:p>
    <w:p w:rsidR="00C323E8" w:rsidRPr="00732649" w:rsidRDefault="00C323E8" w:rsidP="00C323E8">
      <w:pPr>
        <w:autoSpaceDE w:val="0"/>
        <w:autoSpaceDN w:val="0"/>
        <w:adjustRightInd w:val="0"/>
        <w:jc w:val="center"/>
        <w:rPr>
          <w:bCs/>
          <w:sz w:val="28"/>
          <w:szCs w:val="28"/>
        </w:rPr>
      </w:pPr>
      <w:r w:rsidRPr="00732649">
        <w:rPr>
          <w:bCs/>
          <w:sz w:val="28"/>
          <w:szCs w:val="28"/>
        </w:rPr>
        <w:t>Межведомственное информационное взаимодействие</w:t>
      </w:r>
    </w:p>
    <w:p w:rsidR="00C323E8" w:rsidRPr="00C323E8" w:rsidRDefault="00C323E8" w:rsidP="00C323E8">
      <w:pPr>
        <w:autoSpaceDE w:val="0"/>
        <w:autoSpaceDN w:val="0"/>
        <w:adjustRightInd w:val="0"/>
        <w:jc w:val="center"/>
        <w:rPr>
          <w:b/>
          <w:bCs/>
          <w:sz w:val="28"/>
          <w:szCs w:val="28"/>
        </w:rPr>
      </w:pPr>
    </w:p>
    <w:p w:rsidR="00C323E8" w:rsidRPr="00732649" w:rsidRDefault="00C323E8" w:rsidP="00732649">
      <w:pPr>
        <w:autoSpaceDE w:val="0"/>
        <w:autoSpaceDN w:val="0"/>
        <w:adjustRightInd w:val="0"/>
        <w:jc w:val="both"/>
        <w:rPr>
          <w:bCs/>
          <w:sz w:val="28"/>
          <w:szCs w:val="28"/>
        </w:rPr>
      </w:pPr>
      <w:r w:rsidRPr="00732649">
        <w:rPr>
          <w:bCs/>
          <w:sz w:val="28"/>
          <w:szCs w:val="28"/>
        </w:rPr>
        <w:t>3.126. Направление межведомственных информационных запросов не осуществляется.</w:t>
      </w:r>
    </w:p>
    <w:p w:rsidR="00C323E8" w:rsidRPr="00C323E8" w:rsidRDefault="00C323E8" w:rsidP="00C323E8">
      <w:pPr>
        <w:autoSpaceDE w:val="0"/>
        <w:autoSpaceDN w:val="0"/>
        <w:adjustRightInd w:val="0"/>
        <w:jc w:val="center"/>
        <w:rPr>
          <w:b/>
          <w:bCs/>
          <w:sz w:val="28"/>
          <w:szCs w:val="28"/>
        </w:rPr>
      </w:pPr>
    </w:p>
    <w:p w:rsidR="00C323E8" w:rsidRPr="00732649" w:rsidRDefault="00C323E8" w:rsidP="00C323E8">
      <w:pPr>
        <w:autoSpaceDE w:val="0"/>
        <w:autoSpaceDN w:val="0"/>
        <w:adjustRightInd w:val="0"/>
        <w:jc w:val="center"/>
        <w:rPr>
          <w:bCs/>
          <w:sz w:val="28"/>
          <w:szCs w:val="28"/>
        </w:rPr>
      </w:pPr>
      <w:r w:rsidRPr="00732649">
        <w:rPr>
          <w:bCs/>
          <w:sz w:val="28"/>
          <w:szCs w:val="28"/>
        </w:rPr>
        <w:t>Принятие решения о предоставлении (об отказе</w:t>
      </w:r>
    </w:p>
    <w:p w:rsidR="00C323E8" w:rsidRPr="00732649" w:rsidRDefault="00C323E8" w:rsidP="00C323E8">
      <w:pPr>
        <w:autoSpaceDE w:val="0"/>
        <w:autoSpaceDN w:val="0"/>
        <w:adjustRightInd w:val="0"/>
        <w:jc w:val="center"/>
        <w:rPr>
          <w:bCs/>
          <w:sz w:val="28"/>
          <w:szCs w:val="28"/>
        </w:rPr>
      </w:pPr>
      <w:r w:rsidRPr="00732649">
        <w:rPr>
          <w:bCs/>
          <w:sz w:val="28"/>
          <w:szCs w:val="28"/>
        </w:rPr>
        <w:t>в предоставлении) муниципальной услуги</w:t>
      </w:r>
    </w:p>
    <w:p w:rsidR="00C323E8" w:rsidRPr="00C323E8" w:rsidRDefault="00C323E8" w:rsidP="00C323E8">
      <w:pPr>
        <w:autoSpaceDE w:val="0"/>
        <w:autoSpaceDN w:val="0"/>
        <w:adjustRightInd w:val="0"/>
        <w:jc w:val="center"/>
        <w:rPr>
          <w:b/>
          <w:bCs/>
          <w:sz w:val="28"/>
          <w:szCs w:val="28"/>
        </w:rPr>
      </w:pPr>
    </w:p>
    <w:p w:rsidR="00C323E8" w:rsidRPr="00732649" w:rsidRDefault="00C323E8" w:rsidP="00732649">
      <w:pPr>
        <w:autoSpaceDE w:val="0"/>
        <w:autoSpaceDN w:val="0"/>
        <w:adjustRightInd w:val="0"/>
        <w:jc w:val="both"/>
        <w:rPr>
          <w:bCs/>
          <w:sz w:val="28"/>
          <w:szCs w:val="28"/>
        </w:rPr>
      </w:pPr>
      <w:r w:rsidRPr="00732649">
        <w:rPr>
          <w:bCs/>
          <w:sz w:val="28"/>
          <w:szCs w:val="28"/>
        </w:rPr>
        <w:t>3.127. Основанием для начала административной процедуры является регистрация заявления.</w:t>
      </w:r>
    </w:p>
    <w:p w:rsidR="00C323E8" w:rsidRPr="00732649" w:rsidRDefault="00C323E8" w:rsidP="00732649">
      <w:pPr>
        <w:autoSpaceDE w:val="0"/>
        <w:autoSpaceDN w:val="0"/>
        <w:adjustRightInd w:val="0"/>
        <w:jc w:val="both"/>
        <w:rPr>
          <w:bCs/>
          <w:sz w:val="28"/>
          <w:szCs w:val="28"/>
        </w:rPr>
      </w:pPr>
      <w:r w:rsidRPr="00732649">
        <w:rPr>
          <w:bCs/>
          <w:sz w:val="28"/>
          <w:szCs w:val="28"/>
        </w:rPr>
        <w:t>3.128.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C323E8" w:rsidRPr="00732649" w:rsidRDefault="00C323E8" w:rsidP="00732649">
      <w:pPr>
        <w:autoSpaceDE w:val="0"/>
        <w:autoSpaceDN w:val="0"/>
        <w:adjustRightInd w:val="0"/>
        <w:jc w:val="both"/>
        <w:rPr>
          <w:bCs/>
          <w:sz w:val="28"/>
          <w:szCs w:val="28"/>
        </w:rPr>
      </w:pPr>
      <w:r w:rsidRPr="00732649">
        <w:rPr>
          <w:bCs/>
          <w:sz w:val="28"/>
          <w:szCs w:val="28"/>
        </w:rPr>
        <w:t>3.129. Критериями принятия решения о предоставлении муниципальной услуги являются:</w:t>
      </w:r>
    </w:p>
    <w:p w:rsidR="00C323E8" w:rsidRPr="00732649" w:rsidRDefault="00C323E8" w:rsidP="00732649">
      <w:pPr>
        <w:autoSpaceDE w:val="0"/>
        <w:autoSpaceDN w:val="0"/>
        <w:adjustRightInd w:val="0"/>
        <w:jc w:val="both"/>
        <w:rPr>
          <w:bCs/>
          <w:sz w:val="28"/>
          <w:szCs w:val="28"/>
        </w:rPr>
      </w:pPr>
      <w:r w:rsidRPr="00732649">
        <w:rPr>
          <w:bCs/>
          <w:sz w:val="28"/>
          <w:szCs w:val="28"/>
        </w:rPr>
        <w:t>а) соответствие заявителя кругу лиц, указанных в пункте 1.2 настоящего Административного регламента;</w:t>
      </w:r>
    </w:p>
    <w:p w:rsidR="00C323E8" w:rsidRPr="00732649" w:rsidRDefault="00C323E8" w:rsidP="00732649">
      <w:pPr>
        <w:autoSpaceDE w:val="0"/>
        <w:autoSpaceDN w:val="0"/>
        <w:adjustRightInd w:val="0"/>
        <w:jc w:val="both"/>
        <w:rPr>
          <w:bCs/>
          <w:sz w:val="28"/>
          <w:szCs w:val="28"/>
        </w:rPr>
      </w:pPr>
      <w:r w:rsidRPr="00732649">
        <w:rPr>
          <w:bCs/>
          <w:sz w:val="28"/>
          <w:szCs w:val="28"/>
        </w:rPr>
        <w:t>б) наличие опечаток и ошибок в разрешении на строительство.</w:t>
      </w:r>
    </w:p>
    <w:p w:rsidR="00C323E8" w:rsidRPr="00732649" w:rsidRDefault="00C323E8" w:rsidP="00732649">
      <w:pPr>
        <w:autoSpaceDE w:val="0"/>
        <w:autoSpaceDN w:val="0"/>
        <w:adjustRightInd w:val="0"/>
        <w:jc w:val="both"/>
        <w:rPr>
          <w:bCs/>
          <w:sz w:val="28"/>
          <w:szCs w:val="28"/>
        </w:rPr>
      </w:pPr>
      <w:r w:rsidRPr="00732649">
        <w:rPr>
          <w:bCs/>
          <w:sz w:val="28"/>
          <w:szCs w:val="28"/>
        </w:rPr>
        <w:t>3.130. Критериями для принятия решения об отказе в предоставлении муниципальной услуги являются:</w:t>
      </w:r>
    </w:p>
    <w:p w:rsidR="00C323E8" w:rsidRPr="00732649" w:rsidRDefault="00C323E8" w:rsidP="00732649">
      <w:pPr>
        <w:autoSpaceDE w:val="0"/>
        <w:autoSpaceDN w:val="0"/>
        <w:adjustRightInd w:val="0"/>
        <w:jc w:val="both"/>
        <w:rPr>
          <w:bCs/>
          <w:sz w:val="28"/>
          <w:szCs w:val="28"/>
        </w:rPr>
      </w:pPr>
      <w:r w:rsidRPr="00732649">
        <w:rPr>
          <w:bCs/>
          <w:sz w:val="28"/>
          <w:szCs w:val="28"/>
        </w:rPr>
        <w:lastRenderedPageBreak/>
        <w:t>а) несоответствие заявителя кругу лиц, указанных в пункте 1.2 настоящего Административного регламента;</w:t>
      </w:r>
    </w:p>
    <w:p w:rsidR="00C323E8" w:rsidRPr="00732649" w:rsidRDefault="00C323E8" w:rsidP="00732649">
      <w:pPr>
        <w:autoSpaceDE w:val="0"/>
        <w:autoSpaceDN w:val="0"/>
        <w:adjustRightInd w:val="0"/>
        <w:jc w:val="both"/>
        <w:rPr>
          <w:bCs/>
          <w:sz w:val="28"/>
          <w:szCs w:val="28"/>
        </w:rPr>
      </w:pPr>
      <w:r w:rsidRPr="00732649">
        <w:rPr>
          <w:bCs/>
          <w:sz w:val="28"/>
          <w:szCs w:val="28"/>
        </w:rPr>
        <w:t>б) отсутствие опечаток и ошибок в разрешении на строительство.</w:t>
      </w:r>
    </w:p>
    <w:p w:rsidR="00C323E8" w:rsidRPr="00732649" w:rsidRDefault="00C323E8" w:rsidP="00732649">
      <w:pPr>
        <w:autoSpaceDE w:val="0"/>
        <w:autoSpaceDN w:val="0"/>
        <w:adjustRightInd w:val="0"/>
        <w:jc w:val="both"/>
        <w:rPr>
          <w:bCs/>
          <w:sz w:val="28"/>
          <w:szCs w:val="28"/>
        </w:rPr>
      </w:pPr>
      <w:r w:rsidRPr="00732649">
        <w:rPr>
          <w:bCs/>
          <w:sz w:val="28"/>
          <w:szCs w:val="28"/>
        </w:rPr>
        <w:t>3.131.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C323E8" w:rsidRPr="00732649" w:rsidRDefault="00C323E8" w:rsidP="00732649">
      <w:pPr>
        <w:autoSpaceDE w:val="0"/>
        <w:autoSpaceDN w:val="0"/>
        <w:adjustRightInd w:val="0"/>
        <w:jc w:val="both"/>
        <w:rPr>
          <w:bCs/>
          <w:sz w:val="28"/>
          <w:szCs w:val="28"/>
        </w:rPr>
      </w:pPr>
      <w:r w:rsidRPr="00732649">
        <w:rPr>
          <w:bCs/>
          <w:sz w:val="28"/>
          <w:szCs w:val="28"/>
        </w:rPr>
        <w:t>3.132.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по рекомендуемой форме согласно приложению 14 (далее также в настоящем подразделе - решение об отказе в предоставлении муниципальной услуги).</w:t>
      </w:r>
    </w:p>
    <w:p w:rsidR="00C323E8" w:rsidRPr="00732649" w:rsidRDefault="00C323E8" w:rsidP="00732649">
      <w:pPr>
        <w:autoSpaceDE w:val="0"/>
        <w:autoSpaceDN w:val="0"/>
        <w:adjustRightInd w:val="0"/>
        <w:jc w:val="both"/>
        <w:rPr>
          <w:bCs/>
          <w:sz w:val="28"/>
          <w:szCs w:val="28"/>
        </w:rPr>
      </w:pPr>
      <w:r w:rsidRPr="00732649">
        <w:rPr>
          <w:bCs/>
          <w:sz w:val="28"/>
          <w:szCs w:val="28"/>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C323E8" w:rsidRPr="00732649" w:rsidRDefault="00C323E8" w:rsidP="00732649">
      <w:pPr>
        <w:autoSpaceDE w:val="0"/>
        <w:autoSpaceDN w:val="0"/>
        <w:adjustRightInd w:val="0"/>
        <w:jc w:val="both"/>
        <w:rPr>
          <w:bCs/>
          <w:sz w:val="28"/>
          <w:szCs w:val="28"/>
        </w:rPr>
      </w:pPr>
      <w:r w:rsidRPr="00732649">
        <w:rPr>
          <w:bCs/>
          <w:sz w:val="28"/>
          <w:szCs w:val="28"/>
        </w:rPr>
        <w:t>3.133. Решение о предоставлении муниципальной услуги или об отказе в предоставлении муниципальной услуги принимается должностным лиц уполномоченного органа.</w:t>
      </w:r>
    </w:p>
    <w:p w:rsidR="00C323E8" w:rsidRPr="00732649" w:rsidRDefault="00C323E8" w:rsidP="00732649">
      <w:pPr>
        <w:autoSpaceDE w:val="0"/>
        <w:autoSpaceDN w:val="0"/>
        <w:adjustRightInd w:val="0"/>
        <w:jc w:val="both"/>
        <w:rPr>
          <w:bCs/>
          <w:sz w:val="28"/>
          <w:szCs w:val="28"/>
        </w:rPr>
      </w:pPr>
      <w:r w:rsidRPr="00732649">
        <w:rPr>
          <w:bCs/>
          <w:sz w:val="28"/>
          <w:szCs w:val="28"/>
        </w:rPr>
        <w:t>3.134.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C323E8" w:rsidRPr="00732649" w:rsidRDefault="00C323E8" w:rsidP="00732649">
      <w:pPr>
        <w:autoSpaceDE w:val="0"/>
        <w:autoSpaceDN w:val="0"/>
        <w:adjustRightInd w:val="0"/>
        <w:jc w:val="both"/>
        <w:rPr>
          <w:bCs/>
          <w:sz w:val="28"/>
          <w:szCs w:val="28"/>
        </w:rPr>
      </w:pPr>
      <w:r w:rsidRPr="00732649">
        <w:rPr>
          <w:bCs/>
          <w:sz w:val="28"/>
          <w:szCs w:val="28"/>
        </w:rPr>
        <w:t>3.135.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C323E8" w:rsidRPr="00732649" w:rsidRDefault="00C323E8" w:rsidP="00732649">
      <w:pPr>
        <w:autoSpaceDE w:val="0"/>
        <w:autoSpaceDN w:val="0"/>
        <w:adjustRightInd w:val="0"/>
        <w:jc w:val="both"/>
        <w:rPr>
          <w:bCs/>
          <w:sz w:val="28"/>
          <w:szCs w:val="28"/>
        </w:rPr>
      </w:pPr>
      <w:r w:rsidRPr="00732649">
        <w:rPr>
          <w:bCs/>
          <w:sz w:val="28"/>
          <w:szCs w:val="28"/>
        </w:rPr>
        <w:t>3.136.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C323E8" w:rsidRPr="00732649" w:rsidRDefault="00C323E8" w:rsidP="00732649">
      <w:pPr>
        <w:autoSpaceDE w:val="0"/>
        <w:autoSpaceDN w:val="0"/>
        <w:adjustRightInd w:val="0"/>
        <w:jc w:val="both"/>
        <w:rPr>
          <w:bCs/>
          <w:sz w:val="28"/>
          <w:szCs w:val="28"/>
        </w:rPr>
      </w:pPr>
      <w:r w:rsidRPr="00732649">
        <w:rPr>
          <w:bCs/>
          <w:sz w:val="28"/>
          <w:szCs w:val="28"/>
        </w:rPr>
        <w:t>3.137.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C323E8" w:rsidRPr="00732649" w:rsidRDefault="00C323E8" w:rsidP="00732649">
      <w:pPr>
        <w:autoSpaceDE w:val="0"/>
        <w:autoSpaceDN w:val="0"/>
        <w:adjustRightInd w:val="0"/>
        <w:jc w:val="both"/>
        <w:rPr>
          <w:bCs/>
          <w:sz w:val="28"/>
          <w:szCs w:val="28"/>
        </w:rPr>
      </w:pPr>
      <w:r w:rsidRPr="00732649">
        <w:rPr>
          <w:bCs/>
          <w:sz w:val="28"/>
          <w:szCs w:val="28"/>
        </w:rPr>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C323E8" w:rsidRPr="00C323E8" w:rsidRDefault="00C323E8" w:rsidP="00C323E8">
      <w:pPr>
        <w:autoSpaceDE w:val="0"/>
        <w:autoSpaceDN w:val="0"/>
        <w:adjustRightInd w:val="0"/>
        <w:jc w:val="center"/>
        <w:rPr>
          <w:b/>
          <w:bCs/>
          <w:sz w:val="28"/>
          <w:szCs w:val="28"/>
        </w:rPr>
      </w:pPr>
    </w:p>
    <w:p w:rsidR="00C323E8" w:rsidRPr="00732649" w:rsidRDefault="00C323E8" w:rsidP="00C323E8">
      <w:pPr>
        <w:autoSpaceDE w:val="0"/>
        <w:autoSpaceDN w:val="0"/>
        <w:adjustRightInd w:val="0"/>
        <w:jc w:val="center"/>
        <w:rPr>
          <w:bCs/>
          <w:sz w:val="28"/>
          <w:szCs w:val="28"/>
        </w:rPr>
      </w:pPr>
      <w:r w:rsidRPr="00732649">
        <w:rPr>
          <w:bCs/>
          <w:sz w:val="28"/>
          <w:szCs w:val="28"/>
        </w:rPr>
        <w:lastRenderedPageBreak/>
        <w:t>Предоставление результата муниципальной услуги</w:t>
      </w:r>
    </w:p>
    <w:p w:rsidR="00C323E8" w:rsidRPr="00C323E8" w:rsidRDefault="00C323E8" w:rsidP="00C323E8">
      <w:pPr>
        <w:autoSpaceDE w:val="0"/>
        <w:autoSpaceDN w:val="0"/>
        <w:adjustRightInd w:val="0"/>
        <w:jc w:val="center"/>
        <w:rPr>
          <w:b/>
          <w:bCs/>
          <w:sz w:val="28"/>
          <w:szCs w:val="28"/>
        </w:rPr>
      </w:pPr>
    </w:p>
    <w:p w:rsidR="00C323E8" w:rsidRPr="00732649" w:rsidRDefault="00C323E8" w:rsidP="00732649">
      <w:pPr>
        <w:autoSpaceDE w:val="0"/>
        <w:autoSpaceDN w:val="0"/>
        <w:adjustRightInd w:val="0"/>
        <w:jc w:val="both"/>
        <w:rPr>
          <w:bCs/>
          <w:sz w:val="28"/>
          <w:szCs w:val="28"/>
        </w:rPr>
      </w:pPr>
      <w:r w:rsidRPr="00732649">
        <w:rPr>
          <w:bCs/>
          <w:sz w:val="28"/>
          <w:szCs w:val="28"/>
        </w:rPr>
        <w:t>3.140.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C323E8" w:rsidRPr="00732649" w:rsidRDefault="00C323E8" w:rsidP="00732649">
      <w:pPr>
        <w:autoSpaceDE w:val="0"/>
        <w:autoSpaceDN w:val="0"/>
        <w:adjustRightInd w:val="0"/>
        <w:jc w:val="both"/>
        <w:rPr>
          <w:bCs/>
          <w:sz w:val="28"/>
          <w:szCs w:val="28"/>
        </w:rPr>
      </w:pPr>
      <w:r w:rsidRPr="00732649">
        <w:rPr>
          <w:bCs/>
          <w:sz w:val="28"/>
          <w:szCs w:val="28"/>
        </w:rPr>
        <w:t>3.141.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C323E8" w:rsidRPr="00732649" w:rsidRDefault="00C323E8" w:rsidP="00732649">
      <w:pPr>
        <w:autoSpaceDE w:val="0"/>
        <w:autoSpaceDN w:val="0"/>
        <w:adjustRightInd w:val="0"/>
        <w:jc w:val="both"/>
        <w:rPr>
          <w:bCs/>
          <w:sz w:val="28"/>
          <w:szCs w:val="28"/>
        </w:rPr>
      </w:pPr>
      <w:r w:rsidRPr="00732649">
        <w:rPr>
          <w:bCs/>
          <w:sz w:val="28"/>
          <w:szCs w:val="28"/>
        </w:rPr>
        <w:t>1) на бумажном носителе;</w:t>
      </w:r>
    </w:p>
    <w:p w:rsidR="00C323E8" w:rsidRPr="00732649" w:rsidRDefault="00C323E8" w:rsidP="00732649">
      <w:pPr>
        <w:autoSpaceDE w:val="0"/>
        <w:autoSpaceDN w:val="0"/>
        <w:adjustRightInd w:val="0"/>
        <w:jc w:val="both"/>
        <w:rPr>
          <w:bCs/>
          <w:sz w:val="28"/>
          <w:szCs w:val="28"/>
        </w:rPr>
      </w:pPr>
      <w:r w:rsidRPr="00732649">
        <w:rPr>
          <w:bCs/>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C323E8" w:rsidRPr="00732649" w:rsidRDefault="00C323E8" w:rsidP="00732649">
      <w:pPr>
        <w:autoSpaceDE w:val="0"/>
        <w:autoSpaceDN w:val="0"/>
        <w:adjustRightInd w:val="0"/>
        <w:jc w:val="both"/>
        <w:rPr>
          <w:bCs/>
          <w:sz w:val="28"/>
          <w:szCs w:val="28"/>
        </w:rPr>
      </w:pPr>
      <w:r w:rsidRPr="00732649">
        <w:rPr>
          <w:bCs/>
          <w:sz w:val="28"/>
          <w:szCs w:val="28"/>
        </w:rPr>
        <w:t>3.142.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C323E8" w:rsidRPr="00732649" w:rsidRDefault="00C323E8" w:rsidP="00732649">
      <w:pPr>
        <w:autoSpaceDE w:val="0"/>
        <w:autoSpaceDN w:val="0"/>
        <w:adjustRightInd w:val="0"/>
        <w:jc w:val="both"/>
        <w:rPr>
          <w:bCs/>
          <w:sz w:val="28"/>
          <w:szCs w:val="28"/>
        </w:rPr>
      </w:pPr>
      <w:r w:rsidRPr="00732649">
        <w:rPr>
          <w:bCs/>
          <w:sz w:val="28"/>
          <w:szCs w:val="28"/>
        </w:rPr>
        <w:t>3.143.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rsidR="00C323E8" w:rsidRPr="00732649" w:rsidRDefault="00C323E8" w:rsidP="00732649">
      <w:pPr>
        <w:autoSpaceDE w:val="0"/>
        <w:autoSpaceDN w:val="0"/>
        <w:adjustRightInd w:val="0"/>
        <w:jc w:val="both"/>
        <w:rPr>
          <w:bCs/>
          <w:sz w:val="28"/>
          <w:szCs w:val="28"/>
        </w:rPr>
      </w:pPr>
      <w:r w:rsidRPr="00732649">
        <w:rPr>
          <w:bCs/>
          <w:sz w:val="28"/>
          <w:szCs w:val="28"/>
        </w:rPr>
        <w:t>3.144. При подаче заявления посредством Единого портала, регионального портала 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C323E8" w:rsidRPr="00732649" w:rsidRDefault="00C323E8" w:rsidP="00732649">
      <w:pPr>
        <w:autoSpaceDE w:val="0"/>
        <w:autoSpaceDN w:val="0"/>
        <w:adjustRightInd w:val="0"/>
        <w:jc w:val="both"/>
        <w:rPr>
          <w:bCs/>
          <w:sz w:val="28"/>
          <w:szCs w:val="28"/>
        </w:rPr>
      </w:pPr>
      <w:r w:rsidRPr="00732649">
        <w:rPr>
          <w:bCs/>
          <w:sz w:val="28"/>
          <w:szCs w:val="28"/>
        </w:rPr>
        <w:t>3.145. 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rsidR="00C323E8" w:rsidRPr="00732649" w:rsidRDefault="00C323E8" w:rsidP="00732649">
      <w:pPr>
        <w:autoSpaceDE w:val="0"/>
        <w:autoSpaceDN w:val="0"/>
        <w:adjustRightInd w:val="0"/>
        <w:jc w:val="both"/>
        <w:rPr>
          <w:bCs/>
          <w:sz w:val="28"/>
          <w:szCs w:val="28"/>
        </w:rPr>
      </w:pPr>
      <w:r w:rsidRPr="00732649">
        <w:rPr>
          <w:bCs/>
          <w:sz w:val="28"/>
          <w:szCs w:val="28"/>
        </w:rPr>
        <w:t>3.146.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пяти рабочих дней с даты поступления заявления.</w:t>
      </w:r>
    </w:p>
    <w:p w:rsidR="00C323E8" w:rsidRPr="00732649" w:rsidRDefault="00C323E8" w:rsidP="00732649">
      <w:pPr>
        <w:autoSpaceDE w:val="0"/>
        <w:autoSpaceDN w:val="0"/>
        <w:adjustRightInd w:val="0"/>
        <w:jc w:val="both"/>
        <w:rPr>
          <w:bCs/>
          <w:sz w:val="28"/>
          <w:szCs w:val="28"/>
        </w:rPr>
      </w:pPr>
      <w:r w:rsidRPr="00732649">
        <w:rPr>
          <w:bCs/>
          <w:sz w:val="28"/>
          <w:szCs w:val="28"/>
        </w:rPr>
        <w:t>3.146.1. Возможность предоставления результата государственной (муниципальной) услуги по экстерриториальному принципу отсутствует.</w:t>
      </w:r>
    </w:p>
    <w:p w:rsidR="00C323E8" w:rsidRPr="00C323E8" w:rsidRDefault="00C323E8" w:rsidP="00C323E8">
      <w:pPr>
        <w:autoSpaceDE w:val="0"/>
        <w:autoSpaceDN w:val="0"/>
        <w:adjustRightInd w:val="0"/>
        <w:jc w:val="center"/>
        <w:rPr>
          <w:b/>
          <w:bCs/>
          <w:sz w:val="28"/>
          <w:szCs w:val="28"/>
        </w:rPr>
      </w:pPr>
    </w:p>
    <w:p w:rsidR="00C323E8" w:rsidRPr="00732649" w:rsidRDefault="00C323E8" w:rsidP="00C323E8">
      <w:pPr>
        <w:autoSpaceDE w:val="0"/>
        <w:autoSpaceDN w:val="0"/>
        <w:adjustRightInd w:val="0"/>
        <w:jc w:val="center"/>
        <w:rPr>
          <w:bCs/>
          <w:sz w:val="28"/>
          <w:szCs w:val="28"/>
        </w:rPr>
      </w:pPr>
      <w:r w:rsidRPr="00732649">
        <w:rPr>
          <w:bCs/>
          <w:sz w:val="28"/>
          <w:szCs w:val="28"/>
        </w:rPr>
        <w:t>Получение дополнительных сведений от заявителя</w:t>
      </w:r>
    </w:p>
    <w:p w:rsidR="00C323E8" w:rsidRPr="00C323E8" w:rsidRDefault="00C323E8" w:rsidP="00C323E8">
      <w:pPr>
        <w:autoSpaceDE w:val="0"/>
        <w:autoSpaceDN w:val="0"/>
        <w:adjustRightInd w:val="0"/>
        <w:jc w:val="center"/>
        <w:rPr>
          <w:b/>
          <w:bCs/>
          <w:sz w:val="28"/>
          <w:szCs w:val="28"/>
        </w:rPr>
      </w:pPr>
    </w:p>
    <w:p w:rsidR="00C323E8" w:rsidRPr="00C323E8" w:rsidRDefault="00C323E8" w:rsidP="00732649">
      <w:pPr>
        <w:autoSpaceDE w:val="0"/>
        <w:autoSpaceDN w:val="0"/>
        <w:adjustRightInd w:val="0"/>
        <w:jc w:val="both"/>
        <w:rPr>
          <w:b/>
          <w:bCs/>
          <w:sz w:val="28"/>
          <w:szCs w:val="28"/>
        </w:rPr>
      </w:pPr>
      <w:r w:rsidRPr="00732649">
        <w:rPr>
          <w:bCs/>
          <w:sz w:val="28"/>
          <w:szCs w:val="28"/>
        </w:rPr>
        <w:t>3.147. Получение дополнительных сведений от заявителя не предусмотрено.</w:t>
      </w:r>
    </w:p>
    <w:p w:rsidR="00C323E8" w:rsidRPr="00C323E8" w:rsidRDefault="00C323E8" w:rsidP="00C323E8">
      <w:pPr>
        <w:autoSpaceDE w:val="0"/>
        <w:autoSpaceDN w:val="0"/>
        <w:adjustRightInd w:val="0"/>
        <w:jc w:val="center"/>
        <w:rPr>
          <w:b/>
          <w:bCs/>
          <w:sz w:val="28"/>
          <w:szCs w:val="28"/>
        </w:rPr>
      </w:pPr>
    </w:p>
    <w:p w:rsidR="00C323E8" w:rsidRPr="00732649" w:rsidRDefault="00C323E8" w:rsidP="00C323E8">
      <w:pPr>
        <w:autoSpaceDE w:val="0"/>
        <w:autoSpaceDN w:val="0"/>
        <w:adjustRightInd w:val="0"/>
        <w:jc w:val="center"/>
        <w:rPr>
          <w:bCs/>
          <w:sz w:val="28"/>
          <w:szCs w:val="28"/>
        </w:rPr>
      </w:pPr>
      <w:r w:rsidRPr="00732649">
        <w:rPr>
          <w:bCs/>
          <w:sz w:val="28"/>
          <w:szCs w:val="28"/>
        </w:rPr>
        <w:t>Максимальный срок предоставления муниципальной услуги</w:t>
      </w:r>
    </w:p>
    <w:p w:rsidR="00C323E8" w:rsidRPr="00732649" w:rsidRDefault="00C323E8" w:rsidP="00732649">
      <w:pPr>
        <w:autoSpaceDE w:val="0"/>
        <w:autoSpaceDN w:val="0"/>
        <w:adjustRightInd w:val="0"/>
        <w:jc w:val="both"/>
        <w:rPr>
          <w:bCs/>
          <w:sz w:val="28"/>
          <w:szCs w:val="28"/>
        </w:rPr>
      </w:pPr>
    </w:p>
    <w:p w:rsidR="00C323E8" w:rsidRPr="00732649" w:rsidRDefault="00C323E8" w:rsidP="00732649">
      <w:pPr>
        <w:autoSpaceDE w:val="0"/>
        <w:autoSpaceDN w:val="0"/>
        <w:adjustRightInd w:val="0"/>
        <w:jc w:val="both"/>
        <w:rPr>
          <w:bCs/>
          <w:sz w:val="28"/>
          <w:szCs w:val="28"/>
        </w:rPr>
      </w:pPr>
      <w:r w:rsidRPr="00732649">
        <w:rPr>
          <w:bCs/>
          <w:sz w:val="28"/>
          <w:szCs w:val="28"/>
        </w:rPr>
        <w:lastRenderedPageBreak/>
        <w:t>3.148. Срок предоставления муниципальной услуги не превышает пяти рабочих дней с даты поступления заявления.</w:t>
      </w:r>
    </w:p>
    <w:p w:rsidR="00C323E8" w:rsidRPr="00C323E8" w:rsidRDefault="00C323E8" w:rsidP="00C323E8">
      <w:pPr>
        <w:autoSpaceDE w:val="0"/>
        <w:autoSpaceDN w:val="0"/>
        <w:adjustRightInd w:val="0"/>
        <w:jc w:val="center"/>
        <w:rPr>
          <w:b/>
          <w:bCs/>
          <w:sz w:val="28"/>
          <w:szCs w:val="28"/>
        </w:rPr>
      </w:pPr>
    </w:p>
    <w:p w:rsidR="00C323E8" w:rsidRPr="00732649" w:rsidRDefault="00C323E8" w:rsidP="00C323E8">
      <w:pPr>
        <w:autoSpaceDE w:val="0"/>
        <w:autoSpaceDN w:val="0"/>
        <w:adjustRightInd w:val="0"/>
        <w:jc w:val="center"/>
        <w:rPr>
          <w:bCs/>
          <w:sz w:val="28"/>
          <w:szCs w:val="28"/>
        </w:rPr>
      </w:pPr>
      <w:r w:rsidRPr="00732649">
        <w:rPr>
          <w:bCs/>
          <w:sz w:val="28"/>
          <w:szCs w:val="28"/>
        </w:rPr>
        <w:t>Раздел 4. Формы контроля за исполнением административного регламента</w:t>
      </w:r>
    </w:p>
    <w:p w:rsidR="00C323E8" w:rsidRPr="00C323E8" w:rsidRDefault="00C323E8" w:rsidP="00C323E8">
      <w:pPr>
        <w:autoSpaceDE w:val="0"/>
        <w:autoSpaceDN w:val="0"/>
        <w:adjustRightInd w:val="0"/>
        <w:jc w:val="center"/>
        <w:rPr>
          <w:b/>
          <w:bCs/>
          <w:sz w:val="28"/>
          <w:szCs w:val="28"/>
        </w:rPr>
      </w:pPr>
    </w:p>
    <w:p w:rsidR="00C323E8" w:rsidRPr="00732649" w:rsidRDefault="00C323E8" w:rsidP="00C323E8">
      <w:pPr>
        <w:autoSpaceDE w:val="0"/>
        <w:autoSpaceDN w:val="0"/>
        <w:adjustRightInd w:val="0"/>
        <w:jc w:val="center"/>
        <w:rPr>
          <w:bCs/>
          <w:sz w:val="28"/>
          <w:szCs w:val="28"/>
        </w:rPr>
      </w:pPr>
      <w:r w:rsidRPr="00732649">
        <w:rPr>
          <w:bCs/>
          <w:sz w:val="28"/>
          <w:szCs w:val="28"/>
        </w:rPr>
        <w:t>Порядок осуществления текущего контроля за соблюдением</w:t>
      </w:r>
    </w:p>
    <w:p w:rsidR="00C323E8" w:rsidRPr="00732649" w:rsidRDefault="00C323E8" w:rsidP="00C323E8">
      <w:pPr>
        <w:autoSpaceDE w:val="0"/>
        <w:autoSpaceDN w:val="0"/>
        <w:adjustRightInd w:val="0"/>
        <w:jc w:val="center"/>
        <w:rPr>
          <w:bCs/>
          <w:sz w:val="28"/>
          <w:szCs w:val="28"/>
        </w:rPr>
      </w:pPr>
      <w:r w:rsidRPr="00732649">
        <w:rPr>
          <w:bCs/>
          <w:sz w:val="28"/>
          <w:szCs w:val="28"/>
        </w:rPr>
        <w:t>и исполнением ответственными должностными лицами положений</w:t>
      </w:r>
    </w:p>
    <w:p w:rsidR="00C323E8" w:rsidRPr="00732649" w:rsidRDefault="00C323E8" w:rsidP="00C323E8">
      <w:pPr>
        <w:autoSpaceDE w:val="0"/>
        <w:autoSpaceDN w:val="0"/>
        <w:adjustRightInd w:val="0"/>
        <w:jc w:val="center"/>
        <w:rPr>
          <w:bCs/>
          <w:sz w:val="28"/>
          <w:szCs w:val="28"/>
        </w:rPr>
      </w:pPr>
      <w:r w:rsidRPr="00732649">
        <w:rPr>
          <w:bCs/>
          <w:sz w:val="28"/>
          <w:szCs w:val="28"/>
        </w:rPr>
        <w:t>регламента и иных нормативных правовых актов,</w:t>
      </w:r>
    </w:p>
    <w:p w:rsidR="00C323E8" w:rsidRPr="00732649" w:rsidRDefault="00C323E8" w:rsidP="00C323E8">
      <w:pPr>
        <w:autoSpaceDE w:val="0"/>
        <w:autoSpaceDN w:val="0"/>
        <w:adjustRightInd w:val="0"/>
        <w:jc w:val="center"/>
        <w:rPr>
          <w:bCs/>
          <w:sz w:val="28"/>
          <w:szCs w:val="28"/>
        </w:rPr>
      </w:pPr>
      <w:r w:rsidRPr="00732649">
        <w:rPr>
          <w:bCs/>
          <w:sz w:val="28"/>
          <w:szCs w:val="28"/>
        </w:rPr>
        <w:t>устанавливающих требования к предоставлению муниципальной услуги, а также принятием ими решений</w:t>
      </w:r>
    </w:p>
    <w:p w:rsidR="00C323E8" w:rsidRPr="00C323E8" w:rsidRDefault="00C323E8" w:rsidP="00C323E8">
      <w:pPr>
        <w:autoSpaceDE w:val="0"/>
        <w:autoSpaceDN w:val="0"/>
        <w:adjustRightInd w:val="0"/>
        <w:jc w:val="center"/>
        <w:rPr>
          <w:b/>
          <w:bCs/>
          <w:sz w:val="28"/>
          <w:szCs w:val="28"/>
        </w:rPr>
      </w:pPr>
    </w:p>
    <w:p w:rsidR="00C323E8" w:rsidRPr="00732649" w:rsidRDefault="00C323E8" w:rsidP="00732649">
      <w:pPr>
        <w:autoSpaceDE w:val="0"/>
        <w:autoSpaceDN w:val="0"/>
        <w:adjustRightInd w:val="0"/>
        <w:jc w:val="both"/>
        <w:rPr>
          <w:bCs/>
          <w:sz w:val="28"/>
          <w:szCs w:val="28"/>
        </w:rPr>
      </w:pPr>
      <w:r w:rsidRPr="00732649">
        <w:rPr>
          <w:bCs/>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уполномоченными на осуществление контроля за предоставлением услуги.</w:t>
      </w:r>
    </w:p>
    <w:p w:rsidR="00C323E8" w:rsidRPr="00732649" w:rsidRDefault="00C323E8" w:rsidP="00732649">
      <w:pPr>
        <w:autoSpaceDE w:val="0"/>
        <w:autoSpaceDN w:val="0"/>
        <w:adjustRightInd w:val="0"/>
        <w:jc w:val="both"/>
        <w:rPr>
          <w:bCs/>
          <w:sz w:val="28"/>
          <w:szCs w:val="28"/>
        </w:rPr>
      </w:pPr>
      <w:r w:rsidRPr="00732649">
        <w:rPr>
          <w:bCs/>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w:t>
      </w:r>
    </w:p>
    <w:p w:rsidR="00C323E8" w:rsidRPr="00732649" w:rsidRDefault="00C323E8" w:rsidP="00732649">
      <w:pPr>
        <w:autoSpaceDE w:val="0"/>
        <w:autoSpaceDN w:val="0"/>
        <w:adjustRightInd w:val="0"/>
        <w:jc w:val="both"/>
        <w:rPr>
          <w:bCs/>
          <w:sz w:val="28"/>
          <w:szCs w:val="28"/>
        </w:rPr>
      </w:pPr>
      <w:r w:rsidRPr="00732649">
        <w:rPr>
          <w:bCs/>
          <w:sz w:val="28"/>
          <w:szCs w:val="28"/>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rsidR="00C323E8" w:rsidRPr="00732649" w:rsidRDefault="00C323E8" w:rsidP="00732649">
      <w:pPr>
        <w:autoSpaceDE w:val="0"/>
        <w:autoSpaceDN w:val="0"/>
        <w:adjustRightInd w:val="0"/>
        <w:jc w:val="both"/>
        <w:rPr>
          <w:bCs/>
          <w:sz w:val="28"/>
          <w:szCs w:val="28"/>
        </w:rPr>
      </w:pPr>
    </w:p>
    <w:p w:rsidR="00C323E8" w:rsidRPr="00732649" w:rsidRDefault="00C323E8" w:rsidP="00732649">
      <w:pPr>
        <w:autoSpaceDE w:val="0"/>
        <w:autoSpaceDN w:val="0"/>
        <w:adjustRightInd w:val="0"/>
        <w:jc w:val="both"/>
        <w:rPr>
          <w:bCs/>
          <w:sz w:val="28"/>
          <w:szCs w:val="28"/>
        </w:rPr>
      </w:pPr>
      <w:r w:rsidRPr="00732649">
        <w:rPr>
          <w:bCs/>
          <w:sz w:val="28"/>
          <w:szCs w:val="28"/>
        </w:rPr>
        <w:t>Порядок и периодичность осуществления плановых и внеплановых</w:t>
      </w:r>
      <w:r w:rsidR="00492736">
        <w:rPr>
          <w:bCs/>
          <w:sz w:val="28"/>
          <w:szCs w:val="28"/>
        </w:rPr>
        <w:t xml:space="preserve"> </w:t>
      </w:r>
      <w:r w:rsidRPr="00732649">
        <w:rPr>
          <w:bCs/>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323E8" w:rsidRPr="00732649" w:rsidRDefault="00C323E8" w:rsidP="00732649">
      <w:pPr>
        <w:autoSpaceDE w:val="0"/>
        <w:autoSpaceDN w:val="0"/>
        <w:adjustRightInd w:val="0"/>
        <w:jc w:val="both"/>
        <w:rPr>
          <w:bCs/>
          <w:sz w:val="28"/>
          <w:szCs w:val="28"/>
        </w:rPr>
      </w:pPr>
    </w:p>
    <w:p w:rsidR="00C323E8" w:rsidRPr="00732649" w:rsidRDefault="00C323E8" w:rsidP="00732649">
      <w:pPr>
        <w:autoSpaceDE w:val="0"/>
        <w:autoSpaceDN w:val="0"/>
        <w:adjustRightInd w:val="0"/>
        <w:jc w:val="both"/>
        <w:rPr>
          <w:bCs/>
          <w:sz w:val="28"/>
          <w:szCs w:val="28"/>
        </w:rPr>
      </w:pPr>
      <w:r w:rsidRPr="00732649">
        <w:rPr>
          <w:bCs/>
          <w:sz w:val="28"/>
          <w:szCs w:val="28"/>
        </w:rPr>
        <w:t>4.2. Контроль за полнотой и качеством предоставления услуги включает в себя проведение плановых и внеплановых проверок.</w:t>
      </w:r>
    </w:p>
    <w:p w:rsidR="00C323E8" w:rsidRPr="00732649" w:rsidRDefault="00C323E8" w:rsidP="00732649">
      <w:pPr>
        <w:autoSpaceDE w:val="0"/>
        <w:autoSpaceDN w:val="0"/>
        <w:adjustRightInd w:val="0"/>
        <w:jc w:val="both"/>
        <w:rPr>
          <w:bCs/>
          <w:sz w:val="28"/>
          <w:szCs w:val="28"/>
        </w:rPr>
      </w:pPr>
      <w:r w:rsidRPr="00732649">
        <w:rPr>
          <w:bCs/>
          <w:sz w:val="28"/>
          <w:szCs w:val="28"/>
        </w:rPr>
        <w:t>4.3. Плановые проверки осуществляются на основании годовых планов работы уполномоченного органа государственной власти, органа местного самоуправления, утверждаемых руководителем уполномоченного органа государственной власти, органа местного самоуправления. При плановой проверке полноты и качества предоставления услуги контролю подлежат:</w:t>
      </w:r>
    </w:p>
    <w:p w:rsidR="00C323E8" w:rsidRPr="00732649" w:rsidRDefault="00C323E8" w:rsidP="00732649">
      <w:pPr>
        <w:autoSpaceDE w:val="0"/>
        <w:autoSpaceDN w:val="0"/>
        <w:adjustRightInd w:val="0"/>
        <w:jc w:val="both"/>
        <w:rPr>
          <w:bCs/>
          <w:sz w:val="28"/>
          <w:szCs w:val="28"/>
        </w:rPr>
      </w:pPr>
      <w:r w:rsidRPr="00732649">
        <w:rPr>
          <w:bCs/>
          <w:sz w:val="28"/>
          <w:szCs w:val="28"/>
        </w:rPr>
        <w:t>соблюдение сроков предоставления услуги;</w:t>
      </w:r>
    </w:p>
    <w:p w:rsidR="00C323E8" w:rsidRPr="00732649" w:rsidRDefault="00C323E8" w:rsidP="00732649">
      <w:pPr>
        <w:autoSpaceDE w:val="0"/>
        <w:autoSpaceDN w:val="0"/>
        <w:adjustRightInd w:val="0"/>
        <w:jc w:val="both"/>
        <w:rPr>
          <w:bCs/>
          <w:sz w:val="28"/>
          <w:szCs w:val="28"/>
        </w:rPr>
      </w:pPr>
      <w:r w:rsidRPr="00732649">
        <w:rPr>
          <w:bCs/>
          <w:sz w:val="28"/>
          <w:szCs w:val="28"/>
        </w:rPr>
        <w:t>соблюдение положений настоящего Административного регламента;</w:t>
      </w:r>
    </w:p>
    <w:p w:rsidR="00C323E8" w:rsidRPr="00732649" w:rsidRDefault="00C323E8" w:rsidP="00732649">
      <w:pPr>
        <w:autoSpaceDE w:val="0"/>
        <w:autoSpaceDN w:val="0"/>
        <w:adjustRightInd w:val="0"/>
        <w:jc w:val="both"/>
        <w:rPr>
          <w:bCs/>
          <w:sz w:val="28"/>
          <w:szCs w:val="28"/>
        </w:rPr>
      </w:pPr>
      <w:r w:rsidRPr="00732649">
        <w:rPr>
          <w:bCs/>
          <w:sz w:val="28"/>
          <w:szCs w:val="28"/>
        </w:rPr>
        <w:t>правильность и обоснованность принятого решения об отказе в предоставлении услуги.</w:t>
      </w:r>
    </w:p>
    <w:p w:rsidR="00C323E8" w:rsidRPr="00732649" w:rsidRDefault="00C323E8" w:rsidP="00732649">
      <w:pPr>
        <w:autoSpaceDE w:val="0"/>
        <w:autoSpaceDN w:val="0"/>
        <w:adjustRightInd w:val="0"/>
        <w:jc w:val="both"/>
        <w:rPr>
          <w:bCs/>
          <w:sz w:val="28"/>
          <w:szCs w:val="28"/>
        </w:rPr>
      </w:pPr>
      <w:r w:rsidRPr="00732649">
        <w:rPr>
          <w:bCs/>
          <w:sz w:val="28"/>
          <w:szCs w:val="28"/>
        </w:rPr>
        <w:t>Основанием для проведения внеплановых проверок являются:</w:t>
      </w:r>
    </w:p>
    <w:p w:rsidR="00C323E8" w:rsidRPr="00732649" w:rsidRDefault="00C323E8" w:rsidP="00732649">
      <w:pPr>
        <w:autoSpaceDE w:val="0"/>
        <w:autoSpaceDN w:val="0"/>
        <w:adjustRightInd w:val="0"/>
        <w:jc w:val="both"/>
        <w:rPr>
          <w:bCs/>
          <w:sz w:val="28"/>
          <w:szCs w:val="28"/>
        </w:rPr>
      </w:pPr>
      <w:r w:rsidRPr="00732649">
        <w:rPr>
          <w:bCs/>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C323E8" w:rsidRPr="00732649" w:rsidRDefault="00C323E8" w:rsidP="00732649">
      <w:pPr>
        <w:autoSpaceDE w:val="0"/>
        <w:autoSpaceDN w:val="0"/>
        <w:adjustRightInd w:val="0"/>
        <w:jc w:val="both"/>
        <w:rPr>
          <w:bCs/>
          <w:sz w:val="28"/>
          <w:szCs w:val="28"/>
        </w:rPr>
      </w:pPr>
      <w:r w:rsidRPr="00732649">
        <w:rPr>
          <w:bCs/>
          <w:sz w:val="28"/>
          <w:szCs w:val="28"/>
        </w:rPr>
        <w:t>обращения граждан и юридических лиц на нарушения законодательства, в том числе на качество предоставления услуги.</w:t>
      </w:r>
    </w:p>
    <w:p w:rsidR="00C323E8" w:rsidRPr="00C323E8" w:rsidRDefault="00C323E8" w:rsidP="00C323E8">
      <w:pPr>
        <w:autoSpaceDE w:val="0"/>
        <w:autoSpaceDN w:val="0"/>
        <w:adjustRightInd w:val="0"/>
        <w:jc w:val="center"/>
        <w:rPr>
          <w:b/>
          <w:bCs/>
          <w:sz w:val="28"/>
          <w:szCs w:val="28"/>
        </w:rPr>
      </w:pPr>
    </w:p>
    <w:p w:rsidR="00C323E8" w:rsidRPr="00732649" w:rsidRDefault="00C323E8" w:rsidP="00C323E8">
      <w:pPr>
        <w:autoSpaceDE w:val="0"/>
        <w:autoSpaceDN w:val="0"/>
        <w:adjustRightInd w:val="0"/>
        <w:jc w:val="center"/>
        <w:rPr>
          <w:bCs/>
          <w:sz w:val="28"/>
          <w:szCs w:val="28"/>
        </w:rPr>
      </w:pPr>
      <w:r w:rsidRPr="00732649">
        <w:rPr>
          <w:bCs/>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323E8" w:rsidRPr="00C323E8" w:rsidRDefault="00C323E8" w:rsidP="00C323E8">
      <w:pPr>
        <w:autoSpaceDE w:val="0"/>
        <w:autoSpaceDN w:val="0"/>
        <w:adjustRightInd w:val="0"/>
        <w:jc w:val="center"/>
        <w:rPr>
          <w:b/>
          <w:bCs/>
          <w:sz w:val="28"/>
          <w:szCs w:val="28"/>
        </w:rPr>
      </w:pPr>
    </w:p>
    <w:p w:rsidR="00C323E8" w:rsidRPr="00732649" w:rsidRDefault="00C323E8" w:rsidP="00732649">
      <w:pPr>
        <w:autoSpaceDE w:val="0"/>
        <w:autoSpaceDN w:val="0"/>
        <w:adjustRightInd w:val="0"/>
        <w:jc w:val="both"/>
        <w:rPr>
          <w:bCs/>
          <w:sz w:val="28"/>
          <w:szCs w:val="28"/>
        </w:rPr>
      </w:pPr>
      <w:r w:rsidRPr="00732649">
        <w:rPr>
          <w:bCs/>
          <w:sz w:val="28"/>
          <w:szCs w:val="28"/>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C323E8" w:rsidRPr="00732649" w:rsidRDefault="00C323E8" w:rsidP="00732649">
      <w:pPr>
        <w:autoSpaceDE w:val="0"/>
        <w:autoSpaceDN w:val="0"/>
        <w:adjustRightInd w:val="0"/>
        <w:jc w:val="both"/>
        <w:rPr>
          <w:bCs/>
          <w:sz w:val="28"/>
          <w:szCs w:val="28"/>
        </w:rPr>
      </w:pPr>
      <w:r w:rsidRPr="00732649">
        <w:rPr>
          <w:bCs/>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323E8" w:rsidRPr="00732649" w:rsidRDefault="00C323E8" w:rsidP="00732649">
      <w:pPr>
        <w:autoSpaceDE w:val="0"/>
        <w:autoSpaceDN w:val="0"/>
        <w:adjustRightInd w:val="0"/>
        <w:jc w:val="both"/>
        <w:rPr>
          <w:bCs/>
          <w:sz w:val="28"/>
          <w:szCs w:val="28"/>
        </w:rPr>
      </w:pPr>
    </w:p>
    <w:p w:rsidR="00C323E8" w:rsidRPr="00732649" w:rsidRDefault="00C323E8" w:rsidP="00732649">
      <w:pPr>
        <w:autoSpaceDE w:val="0"/>
        <w:autoSpaceDN w:val="0"/>
        <w:adjustRightInd w:val="0"/>
        <w:jc w:val="both"/>
        <w:rPr>
          <w:bCs/>
          <w:sz w:val="28"/>
          <w:szCs w:val="28"/>
        </w:rPr>
      </w:pPr>
      <w:r w:rsidRPr="00732649">
        <w:rPr>
          <w:bCs/>
          <w:sz w:val="28"/>
          <w:szCs w:val="28"/>
        </w:rPr>
        <w:t>Требования к порядку и формам контроля за предоставлением</w:t>
      </w:r>
    </w:p>
    <w:p w:rsidR="00C323E8" w:rsidRPr="00732649" w:rsidRDefault="00C323E8" w:rsidP="00732649">
      <w:pPr>
        <w:autoSpaceDE w:val="0"/>
        <w:autoSpaceDN w:val="0"/>
        <w:adjustRightInd w:val="0"/>
        <w:jc w:val="both"/>
        <w:rPr>
          <w:bCs/>
          <w:sz w:val="28"/>
          <w:szCs w:val="28"/>
        </w:rPr>
      </w:pPr>
      <w:r w:rsidRPr="00732649">
        <w:rPr>
          <w:bCs/>
          <w:sz w:val="28"/>
          <w:szCs w:val="28"/>
        </w:rPr>
        <w:t>муниципальной услуги, в том числе со стороны граждан,</w:t>
      </w:r>
    </w:p>
    <w:p w:rsidR="00C323E8" w:rsidRPr="00732649" w:rsidRDefault="00C323E8" w:rsidP="00732649">
      <w:pPr>
        <w:autoSpaceDE w:val="0"/>
        <w:autoSpaceDN w:val="0"/>
        <w:adjustRightInd w:val="0"/>
        <w:jc w:val="both"/>
        <w:rPr>
          <w:bCs/>
          <w:sz w:val="28"/>
          <w:szCs w:val="28"/>
        </w:rPr>
      </w:pPr>
      <w:r w:rsidRPr="00732649">
        <w:rPr>
          <w:bCs/>
          <w:sz w:val="28"/>
          <w:szCs w:val="28"/>
        </w:rPr>
        <w:t>их объединений и организаций</w:t>
      </w:r>
    </w:p>
    <w:p w:rsidR="00C323E8" w:rsidRPr="00732649" w:rsidRDefault="00C323E8" w:rsidP="00732649">
      <w:pPr>
        <w:autoSpaceDE w:val="0"/>
        <w:autoSpaceDN w:val="0"/>
        <w:adjustRightInd w:val="0"/>
        <w:jc w:val="both"/>
        <w:rPr>
          <w:bCs/>
          <w:sz w:val="28"/>
          <w:szCs w:val="28"/>
        </w:rPr>
      </w:pPr>
    </w:p>
    <w:p w:rsidR="00C323E8" w:rsidRPr="00732649" w:rsidRDefault="00C323E8" w:rsidP="00732649">
      <w:pPr>
        <w:autoSpaceDE w:val="0"/>
        <w:autoSpaceDN w:val="0"/>
        <w:adjustRightInd w:val="0"/>
        <w:jc w:val="both"/>
        <w:rPr>
          <w:bCs/>
          <w:sz w:val="28"/>
          <w:szCs w:val="28"/>
        </w:rPr>
      </w:pPr>
      <w:r w:rsidRPr="00732649">
        <w:rPr>
          <w:bCs/>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323E8" w:rsidRPr="00732649" w:rsidRDefault="00C323E8" w:rsidP="00732649">
      <w:pPr>
        <w:autoSpaceDE w:val="0"/>
        <w:autoSpaceDN w:val="0"/>
        <w:adjustRightInd w:val="0"/>
        <w:jc w:val="both"/>
        <w:rPr>
          <w:bCs/>
          <w:sz w:val="28"/>
          <w:szCs w:val="28"/>
        </w:rPr>
      </w:pPr>
      <w:r w:rsidRPr="00732649">
        <w:rPr>
          <w:bCs/>
          <w:sz w:val="28"/>
          <w:szCs w:val="28"/>
        </w:rPr>
        <w:t>Граждане, их объединения и организации также имеют право:</w:t>
      </w:r>
    </w:p>
    <w:p w:rsidR="00C323E8" w:rsidRPr="00732649" w:rsidRDefault="00C323E8" w:rsidP="00732649">
      <w:pPr>
        <w:autoSpaceDE w:val="0"/>
        <w:autoSpaceDN w:val="0"/>
        <w:adjustRightInd w:val="0"/>
        <w:jc w:val="both"/>
        <w:rPr>
          <w:bCs/>
          <w:sz w:val="28"/>
          <w:szCs w:val="28"/>
        </w:rPr>
      </w:pPr>
      <w:r w:rsidRPr="00732649">
        <w:rPr>
          <w:bCs/>
          <w:sz w:val="28"/>
          <w:szCs w:val="28"/>
        </w:rPr>
        <w:t>направлять замечания и предложения по улучшению доступности и качества предоставления услуги;</w:t>
      </w:r>
    </w:p>
    <w:p w:rsidR="00C323E8" w:rsidRPr="00732649" w:rsidRDefault="00C323E8" w:rsidP="00732649">
      <w:pPr>
        <w:autoSpaceDE w:val="0"/>
        <w:autoSpaceDN w:val="0"/>
        <w:adjustRightInd w:val="0"/>
        <w:jc w:val="both"/>
        <w:rPr>
          <w:bCs/>
          <w:sz w:val="28"/>
          <w:szCs w:val="28"/>
        </w:rPr>
      </w:pPr>
      <w:r w:rsidRPr="00732649">
        <w:rPr>
          <w:bCs/>
          <w:sz w:val="28"/>
          <w:szCs w:val="28"/>
        </w:rPr>
        <w:t>вносить предложения о мерах по устранению нарушений настоящего Административного регламента.</w:t>
      </w:r>
    </w:p>
    <w:p w:rsidR="00C323E8" w:rsidRPr="00732649" w:rsidRDefault="00C323E8" w:rsidP="00732649">
      <w:pPr>
        <w:autoSpaceDE w:val="0"/>
        <w:autoSpaceDN w:val="0"/>
        <w:adjustRightInd w:val="0"/>
        <w:jc w:val="both"/>
        <w:rPr>
          <w:bCs/>
          <w:sz w:val="28"/>
          <w:szCs w:val="28"/>
        </w:rPr>
      </w:pPr>
      <w:r w:rsidRPr="00732649">
        <w:rPr>
          <w:bCs/>
          <w:sz w:val="28"/>
          <w:szCs w:val="28"/>
        </w:rPr>
        <w:t>4.6. Должностные лица уполномоченного органа государственной власти,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C323E8" w:rsidRPr="00732649" w:rsidRDefault="00C323E8" w:rsidP="00732649">
      <w:pPr>
        <w:autoSpaceDE w:val="0"/>
        <w:autoSpaceDN w:val="0"/>
        <w:adjustRightInd w:val="0"/>
        <w:jc w:val="both"/>
        <w:rPr>
          <w:bCs/>
          <w:sz w:val="28"/>
          <w:szCs w:val="28"/>
        </w:rPr>
      </w:pPr>
      <w:r w:rsidRPr="00732649">
        <w:rPr>
          <w:bCs/>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23E8" w:rsidRPr="00C323E8" w:rsidRDefault="00C323E8" w:rsidP="00C323E8">
      <w:pPr>
        <w:autoSpaceDE w:val="0"/>
        <w:autoSpaceDN w:val="0"/>
        <w:adjustRightInd w:val="0"/>
        <w:jc w:val="center"/>
        <w:rPr>
          <w:b/>
          <w:bCs/>
          <w:sz w:val="28"/>
          <w:szCs w:val="28"/>
        </w:rPr>
      </w:pPr>
    </w:p>
    <w:p w:rsidR="00C323E8" w:rsidRPr="00732649" w:rsidRDefault="00C323E8" w:rsidP="00C323E8">
      <w:pPr>
        <w:autoSpaceDE w:val="0"/>
        <w:autoSpaceDN w:val="0"/>
        <w:adjustRightInd w:val="0"/>
        <w:jc w:val="center"/>
        <w:rPr>
          <w:bCs/>
          <w:sz w:val="28"/>
          <w:szCs w:val="28"/>
        </w:rPr>
      </w:pPr>
      <w:r w:rsidRPr="00732649">
        <w:rPr>
          <w:bCs/>
          <w:sz w:val="28"/>
          <w:szCs w:val="28"/>
        </w:rPr>
        <w:t xml:space="preserve">Раздел 5. Досудебный (внесудебный) порядок обжалования решений и действий (бездействия) органа, предоставляющего муниципальной услугу, </w:t>
      </w:r>
      <w:r w:rsidRPr="00732649">
        <w:rPr>
          <w:bCs/>
          <w:sz w:val="28"/>
          <w:szCs w:val="28"/>
        </w:rPr>
        <w:lastRenderedPageBreak/>
        <w:t>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323E8" w:rsidRPr="00C323E8" w:rsidRDefault="00C323E8" w:rsidP="00C323E8">
      <w:pPr>
        <w:autoSpaceDE w:val="0"/>
        <w:autoSpaceDN w:val="0"/>
        <w:adjustRightInd w:val="0"/>
        <w:jc w:val="center"/>
        <w:rPr>
          <w:b/>
          <w:bCs/>
          <w:sz w:val="28"/>
          <w:szCs w:val="28"/>
        </w:rPr>
      </w:pPr>
    </w:p>
    <w:p w:rsidR="00C323E8" w:rsidRPr="00732649" w:rsidRDefault="00C323E8" w:rsidP="00732649">
      <w:pPr>
        <w:autoSpaceDE w:val="0"/>
        <w:autoSpaceDN w:val="0"/>
        <w:adjustRightInd w:val="0"/>
        <w:jc w:val="both"/>
        <w:rPr>
          <w:bCs/>
          <w:sz w:val="28"/>
          <w:szCs w:val="28"/>
        </w:rPr>
      </w:pPr>
      <w:r w:rsidRPr="00732649">
        <w:rPr>
          <w:bCs/>
          <w:sz w:val="28"/>
          <w:szCs w:val="28"/>
        </w:rPr>
        <w:t>5.1.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должностных лиц уполномоченного органа государственной власти, органа местного самоуправления,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C323E8" w:rsidRPr="00732649" w:rsidRDefault="00C323E8" w:rsidP="00732649">
      <w:pPr>
        <w:autoSpaceDE w:val="0"/>
        <w:autoSpaceDN w:val="0"/>
        <w:adjustRightInd w:val="0"/>
        <w:jc w:val="both"/>
        <w:rPr>
          <w:bCs/>
          <w:sz w:val="28"/>
          <w:szCs w:val="28"/>
        </w:rPr>
      </w:pPr>
      <w:r w:rsidRPr="00732649">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323E8" w:rsidRPr="00732649" w:rsidRDefault="00C323E8" w:rsidP="00732649">
      <w:pPr>
        <w:autoSpaceDE w:val="0"/>
        <w:autoSpaceDN w:val="0"/>
        <w:adjustRightInd w:val="0"/>
        <w:jc w:val="both"/>
        <w:rPr>
          <w:bCs/>
          <w:sz w:val="28"/>
          <w:szCs w:val="28"/>
        </w:rPr>
      </w:pPr>
      <w:r w:rsidRPr="00732649">
        <w:rPr>
          <w:bCs/>
          <w:sz w:val="28"/>
          <w:szCs w:val="28"/>
        </w:rPr>
        <w:t>в уполномоченный орган государственной власти,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на решение и действия (бездействие) уполномоченного органа государственной власти, органа местного самоуправления, руководителя уполномоченного органа государственной власти, органа местного самоуправления;</w:t>
      </w:r>
    </w:p>
    <w:p w:rsidR="00C323E8" w:rsidRPr="00732649" w:rsidRDefault="00C323E8" w:rsidP="00732649">
      <w:pPr>
        <w:autoSpaceDE w:val="0"/>
        <w:autoSpaceDN w:val="0"/>
        <w:adjustRightInd w:val="0"/>
        <w:jc w:val="both"/>
        <w:rPr>
          <w:bCs/>
          <w:sz w:val="28"/>
          <w:szCs w:val="28"/>
        </w:rPr>
      </w:pPr>
      <w:r w:rsidRPr="00732649">
        <w:rPr>
          <w:bCs/>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w:t>
      </w:r>
    </w:p>
    <w:p w:rsidR="00C323E8" w:rsidRPr="00732649" w:rsidRDefault="00C323E8" w:rsidP="00732649">
      <w:pPr>
        <w:autoSpaceDE w:val="0"/>
        <w:autoSpaceDN w:val="0"/>
        <w:adjustRightInd w:val="0"/>
        <w:jc w:val="both"/>
        <w:rPr>
          <w:bCs/>
          <w:sz w:val="28"/>
          <w:szCs w:val="28"/>
        </w:rPr>
      </w:pPr>
      <w:r w:rsidRPr="00732649">
        <w:rPr>
          <w:bCs/>
          <w:sz w:val="28"/>
          <w:szCs w:val="28"/>
        </w:rPr>
        <w:t>к учредителю многофункционального центра - на решение и действия (бездействие) многофункционального центра.</w:t>
      </w:r>
    </w:p>
    <w:p w:rsidR="00C323E8" w:rsidRPr="00732649" w:rsidRDefault="00C323E8" w:rsidP="00732649">
      <w:pPr>
        <w:autoSpaceDE w:val="0"/>
        <w:autoSpaceDN w:val="0"/>
        <w:adjustRightInd w:val="0"/>
        <w:jc w:val="both"/>
        <w:rPr>
          <w:bCs/>
          <w:sz w:val="28"/>
          <w:szCs w:val="28"/>
        </w:rPr>
      </w:pPr>
      <w:r w:rsidRPr="00732649">
        <w:rPr>
          <w:bCs/>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на Едином портале, региональном портале или в единой информационной системе жилищного строительства,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323E8" w:rsidRPr="00732649" w:rsidRDefault="00C323E8" w:rsidP="00732649">
      <w:pPr>
        <w:autoSpaceDE w:val="0"/>
        <w:autoSpaceDN w:val="0"/>
        <w:adjustRightInd w:val="0"/>
        <w:jc w:val="both"/>
        <w:rPr>
          <w:bCs/>
          <w:sz w:val="28"/>
          <w:szCs w:val="28"/>
        </w:rPr>
      </w:pPr>
      <w:r w:rsidRPr="00732649">
        <w:rPr>
          <w:bCs/>
          <w:sz w:val="28"/>
          <w:szCs w:val="28"/>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а также его должностных лиц регулируется:</w:t>
      </w:r>
    </w:p>
    <w:p w:rsidR="00C323E8" w:rsidRPr="00732649" w:rsidRDefault="00C323E8" w:rsidP="00732649">
      <w:pPr>
        <w:autoSpaceDE w:val="0"/>
        <w:autoSpaceDN w:val="0"/>
        <w:adjustRightInd w:val="0"/>
        <w:jc w:val="both"/>
        <w:rPr>
          <w:bCs/>
          <w:sz w:val="28"/>
          <w:szCs w:val="28"/>
        </w:rPr>
      </w:pPr>
      <w:r w:rsidRPr="00732649">
        <w:rPr>
          <w:bCs/>
          <w:sz w:val="28"/>
          <w:szCs w:val="28"/>
        </w:rPr>
        <w:t>Федеральны</w:t>
      </w:r>
      <w:r w:rsidR="00732649">
        <w:rPr>
          <w:bCs/>
          <w:sz w:val="28"/>
          <w:szCs w:val="28"/>
        </w:rPr>
        <w:t>м законом от 27 июля 2010 года №</w:t>
      </w:r>
      <w:r w:rsidRPr="00732649">
        <w:rPr>
          <w:bCs/>
          <w:sz w:val="28"/>
          <w:szCs w:val="28"/>
        </w:rPr>
        <w:t xml:space="preserve"> 210-ФЗ "Об организации предоставления государственных </w:t>
      </w:r>
      <w:r w:rsidR="00732649">
        <w:rPr>
          <w:bCs/>
          <w:sz w:val="28"/>
          <w:szCs w:val="28"/>
        </w:rPr>
        <w:t>и муниципальных услуг"</w:t>
      </w:r>
      <w:r w:rsidRPr="00732649">
        <w:rPr>
          <w:bCs/>
          <w:sz w:val="28"/>
          <w:szCs w:val="28"/>
        </w:rPr>
        <w:t>;</w:t>
      </w:r>
    </w:p>
    <w:p w:rsidR="00C323E8" w:rsidRPr="00732649" w:rsidRDefault="00C323E8" w:rsidP="00732649">
      <w:pPr>
        <w:autoSpaceDE w:val="0"/>
        <w:autoSpaceDN w:val="0"/>
        <w:adjustRightInd w:val="0"/>
        <w:jc w:val="both"/>
        <w:rPr>
          <w:bCs/>
          <w:sz w:val="28"/>
          <w:szCs w:val="28"/>
        </w:rPr>
      </w:pPr>
      <w:r w:rsidRPr="00732649">
        <w:rPr>
          <w:bCs/>
          <w:sz w:val="28"/>
          <w:szCs w:val="28"/>
        </w:rPr>
        <w:t>постановлением Правительства Российской Фе</w:t>
      </w:r>
      <w:r w:rsidR="00732649">
        <w:rPr>
          <w:bCs/>
          <w:sz w:val="28"/>
          <w:szCs w:val="28"/>
        </w:rPr>
        <w:t>дерации от 20 ноября 2012 года №</w:t>
      </w:r>
      <w:r w:rsidRPr="00732649">
        <w:rPr>
          <w:bCs/>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32649" w:rsidRDefault="00732649" w:rsidP="00C323E8">
      <w:pPr>
        <w:autoSpaceDE w:val="0"/>
        <w:autoSpaceDN w:val="0"/>
        <w:adjustRightInd w:val="0"/>
        <w:jc w:val="center"/>
        <w:rPr>
          <w:b/>
          <w:bCs/>
          <w:sz w:val="28"/>
          <w:szCs w:val="28"/>
        </w:rPr>
      </w:pPr>
    </w:p>
    <w:p w:rsidR="00732649" w:rsidRDefault="00732649" w:rsidP="00C323E8">
      <w:pPr>
        <w:autoSpaceDE w:val="0"/>
        <w:autoSpaceDN w:val="0"/>
        <w:adjustRightInd w:val="0"/>
        <w:jc w:val="center"/>
        <w:rPr>
          <w:b/>
          <w:bCs/>
          <w:sz w:val="28"/>
          <w:szCs w:val="28"/>
        </w:rPr>
      </w:pPr>
    </w:p>
    <w:p w:rsidR="00732649" w:rsidRDefault="00732649" w:rsidP="00C323E8">
      <w:pPr>
        <w:autoSpaceDE w:val="0"/>
        <w:autoSpaceDN w:val="0"/>
        <w:adjustRightInd w:val="0"/>
        <w:jc w:val="center"/>
        <w:rPr>
          <w:b/>
          <w:bCs/>
          <w:sz w:val="28"/>
          <w:szCs w:val="28"/>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F3779B" w:rsidRDefault="00F3779B" w:rsidP="00732649">
      <w:pPr>
        <w:autoSpaceDE w:val="0"/>
        <w:autoSpaceDN w:val="0"/>
        <w:adjustRightInd w:val="0"/>
        <w:jc w:val="right"/>
        <w:rPr>
          <w:bCs/>
        </w:rPr>
      </w:pPr>
    </w:p>
    <w:p w:rsidR="00C323E8" w:rsidRPr="00732649" w:rsidRDefault="00C323E8" w:rsidP="00732649">
      <w:pPr>
        <w:autoSpaceDE w:val="0"/>
        <w:autoSpaceDN w:val="0"/>
        <w:adjustRightInd w:val="0"/>
        <w:jc w:val="right"/>
        <w:rPr>
          <w:bCs/>
        </w:rPr>
      </w:pPr>
      <w:r w:rsidRPr="00732649">
        <w:rPr>
          <w:bCs/>
        </w:rPr>
        <w:t>Приложение 1</w:t>
      </w:r>
    </w:p>
    <w:p w:rsidR="00C323E8" w:rsidRPr="00732649" w:rsidRDefault="00C323E8" w:rsidP="00732649">
      <w:pPr>
        <w:autoSpaceDE w:val="0"/>
        <w:autoSpaceDN w:val="0"/>
        <w:adjustRightInd w:val="0"/>
        <w:jc w:val="right"/>
        <w:rPr>
          <w:bCs/>
        </w:rPr>
      </w:pPr>
      <w:r w:rsidRPr="00732649">
        <w:rPr>
          <w:bC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323E8" w:rsidRPr="00C323E8" w:rsidRDefault="00C323E8" w:rsidP="00C323E8">
      <w:pPr>
        <w:autoSpaceDE w:val="0"/>
        <w:autoSpaceDN w:val="0"/>
        <w:adjustRightInd w:val="0"/>
        <w:jc w:val="center"/>
        <w:rPr>
          <w:b/>
          <w:bCs/>
          <w:sz w:val="28"/>
          <w:szCs w:val="28"/>
        </w:rPr>
      </w:pPr>
    </w:p>
    <w:p w:rsidR="00C323E8" w:rsidRPr="00D42B39" w:rsidRDefault="00C323E8" w:rsidP="00C323E8">
      <w:pPr>
        <w:autoSpaceDE w:val="0"/>
        <w:autoSpaceDN w:val="0"/>
        <w:adjustRightInd w:val="0"/>
        <w:jc w:val="center"/>
        <w:rPr>
          <w:bCs/>
        </w:rPr>
      </w:pPr>
      <w:r w:rsidRPr="00D42B39">
        <w:rPr>
          <w:bCs/>
        </w:rPr>
        <w:t>Перечень признаков заявителей, а также комбинации значений признаков, каждая из которых соответствует одному варианту предоставления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5"/>
        <w:gridCol w:w="8115"/>
      </w:tblGrid>
      <w:tr w:rsidR="00563C95" w:rsidRPr="00D42B39" w:rsidTr="00563C95">
        <w:tc>
          <w:tcPr>
            <w:tcW w:w="1785" w:type="dxa"/>
          </w:tcPr>
          <w:p w:rsidR="00563C95" w:rsidRPr="00D42B39" w:rsidRDefault="00563C95" w:rsidP="00563C95">
            <w:pPr>
              <w:autoSpaceDE w:val="0"/>
              <w:autoSpaceDN w:val="0"/>
              <w:adjustRightInd w:val="0"/>
              <w:jc w:val="center"/>
              <w:rPr>
                <w:bCs/>
              </w:rPr>
            </w:pPr>
            <w:r w:rsidRPr="00D42B39">
              <w:rPr>
                <w:bCs/>
              </w:rPr>
              <w:t>N варианта</w:t>
            </w:r>
          </w:p>
        </w:tc>
        <w:tc>
          <w:tcPr>
            <w:tcW w:w="8115" w:type="dxa"/>
          </w:tcPr>
          <w:p w:rsidR="00563C95" w:rsidRPr="00D42B39" w:rsidRDefault="00563C95" w:rsidP="00563C95">
            <w:pPr>
              <w:autoSpaceDE w:val="0"/>
              <w:autoSpaceDN w:val="0"/>
              <w:adjustRightInd w:val="0"/>
              <w:jc w:val="center"/>
              <w:rPr>
                <w:bCs/>
              </w:rPr>
            </w:pPr>
            <w:r w:rsidRPr="00D42B39">
              <w:rPr>
                <w:bCs/>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563C95" w:rsidRPr="00D42B39" w:rsidTr="00563C95">
        <w:tc>
          <w:tcPr>
            <w:tcW w:w="1785" w:type="dxa"/>
          </w:tcPr>
          <w:p w:rsidR="00563C95" w:rsidRPr="00D42B39" w:rsidRDefault="00563C95" w:rsidP="00563C95">
            <w:pPr>
              <w:autoSpaceDE w:val="0"/>
              <w:autoSpaceDN w:val="0"/>
              <w:adjustRightInd w:val="0"/>
              <w:jc w:val="center"/>
              <w:rPr>
                <w:bCs/>
              </w:rPr>
            </w:pPr>
            <w:r w:rsidRPr="00D42B39">
              <w:rPr>
                <w:bCs/>
              </w:rPr>
              <w:t>1</w:t>
            </w:r>
          </w:p>
        </w:tc>
        <w:tc>
          <w:tcPr>
            <w:tcW w:w="8115" w:type="dxa"/>
          </w:tcPr>
          <w:p w:rsidR="00563C95" w:rsidRPr="00D42B39" w:rsidRDefault="00563C95" w:rsidP="00563C95">
            <w:pPr>
              <w:autoSpaceDE w:val="0"/>
              <w:autoSpaceDN w:val="0"/>
              <w:adjustRightInd w:val="0"/>
              <w:jc w:val="center"/>
              <w:rPr>
                <w:bCs/>
              </w:rPr>
            </w:pPr>
            <w:r w:rsidRPr="00D42B39">
              <w:rPr>
                <w:bCs/>
              </w:rPr>
              <w:t>Заявитель обратился за выдачей разрешения на строительство</w:t>
            </w:r>
          </w:p>
        </w:tc>
      </w:tr>
      <w:tr w:rsidR="00563C95" w:rsidRPr="00D42B39" w:rsidTr="00563C95">
        <w:tc>
          <w:tcPr>
            <w:tcW w:w="1785" w:type="dxa"/>
          </w:tcPr>
          <w:p w:rsidR="00563C95" w:rsidRPr="00D42B39" w:rsidRDefault="00563C95" w:rsidP="00563C95">
            <w:pPr>
              <w:autoSpaceDE w:val="0"/>
              <w:autoSpaceDN w:val="0"/>
              <w:adjustRightInd w:val="0"/>
              <w:jc w:val="center"/>
              <w:rPr>
                <w:bCs/>
              </w:rPr>
            </w:pPr>
            <w:r w:rsidRPr="00D42B39">
              <w:rPr>
                <w:bCs/>
              </w:rPr>
              <w:t>2</w:t>
            </w:r>
          </w:p>
        </w:tc>
        <w:tc>
          <w:tcPr>
            <w:tcW w:w="8115" w:type="dxa"/>
          </w:tcPr>
          <w:p w:rsidR="00563C95" w:rsidRPr="00D42B39" w:rsidRDefault="00563C95" w:rsidP="00563C95">
            <w:pPr>
              <w:autoSpaceDE w:val="0"/>
              <w:autoSpaceDN w:val="0"/>
              <w:adjustRightInd w:val="0"/>
              <w:jc w:val="center"/>
              <w:rPr>
                <w:bCs/>
              </w:rPr>
            </w:pPr>
            <w:r w:rsidRPr="00D42B39">
              <w:rPr>
                <w:bCs/>
              </w:rPr>
              <w:t>Заявитель обратился за выдачей дубликата разрешения на строительство</w:t>
            </w:r>
          </w:p>
        </w:tc>
      </w:tr>
      <w:tr w:rsidR="00563C95" w:rsidRPr="00D42B39" w:rsidTr="00563C95">
        <w:tc>
          <w:tcPr>
            <w:tcW w:w="1785" w:type="dxa"/>
          </w:tcPr>
          <w:p w:rsidR="00563C95" w:rsidRPr="00D42B39" w:rsidRDefault="00563C95" w:rsidP="00563C95">
            <w:pPr>
              <w:autoSpaceDE w:val="0"/>
              <w:autoSpaceDN w:val="0"/>
              <w:adjustRightInd w:val="0"/>
              <w:jc w:val="center"/>
              <w:rPr>
                <w:bCs/>
              </w:rPr>
            </w:pPr>
            <w:r w:rsidRPr="00D42B39">
              <w:rPr>
                <w:bCs/>
              </w:rPr>
              <w:t>3</w:t>
            </w:r>
          </w:p>
        </w:tc>
        <w:tc>
          <w:tcPr>
            <w:tcW w:w="8115" w:type="dxa"/>
          </w:tcPr>
          <w:p w:rsidR="00563C95" w:rsidRPr="00D42B39" w:rsidRDefault="00563C95" w:rsidP="00563C95">
            <w:pPr>
              <w:autoSpaceDE w:val="0"/>
              <w:autoSpaceDN w:val="0"/>
              <w:adjustRightInd w:val="0"/>
              <w:jc w:val="center"/>
              <w:rPr>
                <w:bCs/>
              </w:rPr>
            </w:pPr>
            <w:r w:rsidRPr="00D42B39">
              <w:rPr>
                <w:bCs/>
              </w:rPr>
              <w:t>Заявитель обратился за внесением изменений в разрешение на строительство</w:t>
            </w:r>
          </w:p>
        </w:tc>
      </w:tr>
      <w:tr w:rsidR="00563C95" w:rsidRPr="00D42B39" w:rsidTr="00563C95">
        <w:tc>
          <w:tcPr>
            <w:tcW w:w="1785" w:type="dxa"/>
          </w:tcPr>
          <w:p w:rsidR="00563C95" w:rsidRPr="00D42B39" w:rsidRDefault="00563C95" w:rsidP="00563C95">
            <w:pPr>
              <w:autoSpaceDE w:val="0"/>
              <w:autoSpaceDN w:val="0"/>
              <w:adjustRightInd w:val="0"/>
              <w:jc w:val="center"/>
              <w:rPr>
                <w:bCs/>
              </w:rPr>
            </w:pPr>
            <w:r w:rsidRPr="00D42B39">
              <w:rPr>
                <w:bCs/>
              </w:rPr>
              <w:t>4</w:t>
            </w:r>
          </w:p>
        </w:tc>
        <w:tc>
          <w:tcPr>
            <w:tcW w:w="8115" w:type="dxa"/>
          </w:tcPr>
          <w:p w:rsidR="00563C95" w:rsidRPr="00D42B39" w:rsidRDefault="00563C95" w:rsidP="00563C95">
            <w:pPr>
              <w:autoSpaceDE w:val="0"/>
              <w:autoSpaceDN w:val="0"/>
              <w:adjustRightInd w:val="0"/>
              <w:jc w:val="center"/>
              <w:rPr>
                <w:bCs/>
              </w:rPr>
            </w:pPr>
            <w:r w:rsidRPr="00D42B39">
              <w:rPr>
                <w:bCs/>
              </w:rPr>
              <w:t>Заявитель обратился за исправлением допущенных опечаток и ошибок в разрешении на строительство</w:t>
            </w:r>
          </w:p>
        </w:tc>
      </w:tr>
    </w:tbl>
    <w:p w:rsidR="00422470" w:rsidRDefault="00422470" w:rsidP="00422470">
      <w:pPr>
        <w:autoSpaceDE w:val="0"/>
        <w:autoSpaceDN w:val="0"/>
        <w:adjustRightInd w:val="0"/>
        <w:rPr>
          <w:bCs/>
          <w:sz w:val="28"/>
          <w:szCs w:val="28"/>
        </w:rPr>
      </w:pPr>
    </w:p>
    <w:p w:rsidR="00D42B39" w:rsidRPr="001261EA" w:rsidRDefault="00422470" w:rsidP="001261EA">
      <w:pPr>
        <w:spacing w:after="200" w:line="276" w:lineRule="auto"/>
        <w:rPr>
          <w:bCs/>
          <w:sz w:val="28"/>
          <w:szCs w:val="28"/>
        </w:rPr>
      </w:pPr>
      <w:r>
        <w:rPr>
          <w:bCs/>
          <w:sz w:val="28"/>
          <w:szCs w:val="28"/>
        </w:rPr>
        <w:br w:type="page"/>
      </w:r>
    </w:p>
    <w:p w:rsidR="00C323E8" w:rsidRPr="00563C95" w:rsidRDefault="00D42B39" w:rsidP="001261EA">
      <w:pPr>
        <w:autoSpaceDE w:val="0"/>
        <w:autoSpaceDN w:val="0"/>
        <w:adjustRightInd w:val="0"/>
        <w:jc w:val="right"/>
        <w:rPr>
          <w:bCs/>
        </w:rPr>
      </w:pPr>
      <w:r>
        <w:rPr>
          <w:b/>
          <w:bCs/>
          <w:sz w:val="28"/>
          <w:szCs w:val="28"/>
        </w:rPr>
        <w:lastRenderedPageBreak/>
        <w:t xml:space="preserve">                                                                                                                </w:t>
      </w:r>
      <w:r>
        <w:rPr>
          <w:bCs/>
        </w:rPr>
        <w:t>Приложение 2</w:t>
      </w:r>
    </w:p>
    <w:p w:rsidR="00C323E8" w:rsidRPr="00563C95" w:rsidRDefault="00C323E8" w:rsidP="001261EA">
      <w:pPr>
        <w:autoSpaceDE w:val="0"/>
        <w:autoSpaceDN w:val="0"/>
        <w:adjustRightInd w:val="0"/>
        <w:jc w:val="right"/>
        <w:rPr>
          <w:bCs/>
        </w:rPr>
      </w:pPr>
      <w:r w:rsidRPr="00563C95">
        <w:rPr>
          <w:bC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323E8" w:rsidRPr="00563C95" w:rsidRDefault="00C323E8" w:rsidP="00563C95">
      <w:pPr>
        <w:autoSpaceDE w:val="0"/>
        <w:autoSpaceDN w:val="0"/>
        <w:adjustRightInd w:val="0"/>
        <w:rPr>
          <w:bCs/>
          <w:sz w:val="28"/>
          <w:szCs w:val="28"/>
        </w:rPr>
      </w:pPr>
    </w:p>
    <w:p w:rsidR="00D42B39" w:rsidRPr="00D42B39" w:rsidRDefault="00D42B39" w:rsidP="00D42B39">
      <w:pPr>
        <w:shd w:val="clear" w:color="auto" w:fill="FFFFFF"/>
        <w:suppressAutoHyphens/>
        <w:ind w:firstLine="709"/>
        <w:jc w:val="right"/>
        <w:rPr>
          <w:rFonts w:cs="Arial"/>
        </w:rPr>
      </w:pPr>
      <w:r w:rsidRPr="00D42B39">
        <w:rPr>
          <w:rFonts w:cs="Arial"/>
        </w:rPr>
        <w:t>Рекомендуемая форма</w:t>
      </w:r>
    </w:p>
    <w:p w:rsidR="00D42B39" w:rsidRPr="00D42B39" w:rsidRDefault="00D42B39" w:rsidP="00D42B39">
      <w:pPr>
        <w:shd w:val="clear" w:color="auto" w:fill="FFFFFF"/>
        <w:suppressAutoHyphens/>
        <w:ind w:firstLine="709"/>
        <w:jc w:val="both"/>
        <w:rPr>
          <w:rFonts w:cs="Arial"/>
        </w:rPr>
      </w:pPr>
    </w:p>
    <w:p w:rsidR="00D42B39" w:rsidRPr="00D42B39" w:rsidRDefault="00D42B39" w:rsidP="00D42B39">
      <w:pPr>
        <w:shd w:val="clear" w:color="auto" w:fill="FFFFFF"/>
        <w:suppressAutoHyphens/>
        <w:ind w:firstLine="709"/>
        <w:jc w:val="center"/>
        <w:rPr>
          <w:rFonts w:cs="Arial"/>
        </w:rPr>
      </w:pPr>
      <w:r w:rsidRPr="00D42B39">
        <w:rPr>
          <w:rFonts w:cs="Arial"/>
        </w:rPr>
        <w:t>ЗАЯВЛЕНИЕ</w:t>
      </w:r>
    </w:p>
    <w:p w:rsidR="00D42B39" w:rsidRPr="00D42B39" w:rsidRDefault="00D42B39" w:rsidP="00D42B39">
      <w:pPr>
        <w:shd w:val="clear" w:color="auto" w:fill="FFFFFF"/>
        <w:suppressAutoHyphens/>
        <w:ind w:firstLine="709"/>
        <w:jc w:val="center"/>
        <w:rPr>
          <w:rFonts w:cs="Arial"/>
        </w:rPr>
      </w:pPr>
      <w:r w:rsidRPr="00D42B39">
        <w:rPr>
          <w:rFonts w:cs="Arial"/>
        </w:rPr>
        <w:t>о выдаче разрешения на строительство</w:t>
      </w:r>
    </w:p>
    <w:p w:rsidR="00D42B39" w:rsidRPr="00D42B39" w:rsidRDefault="00D42B39" w:rsidP="00D42B39">
      <w:pPr>
        <w:shd w:val="clear" w:color="auto" w:fill="FFFFFF"/>
        <w:suppressAutoHyphens/>
        <w:ind w:firstLine="709"/>
        <w:jc w:val="both"/>
        <w:rPr>
          <w:rFonts w:cs="Arial"/>
        </w:rPr>
      </w:pPr>
    </w:p>
    <w:p w:rsidR="00D42B39" w:rsidRPr="00D42B39" w:rsidRDefault="00D42B39" w:rsidP="00D42B39">
      <w:pPr>
        <w:shd w:val="clear" w:color="auto" w:fill="FFFFFF"/>
        <w:suppressAutoHyphens/>
        <w:ind w:firstLine="709"/>
        <w:jc w:val="both"/>
        <w:rPr>
          <w:rFonts w:cs="Arial"/>
        </w:rPr>
      </w:pPr>
      <w:r w:rsidRPr="00D42B39">
        <w:rPr>
          <w:rFonts w:cs="Arial"/>
        </w:rPr>
        <w:t>"__" __________ 20___ г.</w:t>
      </w:r>
    </w:p>
    <w:p w:rsidR="00D42B39" w:rsidRPr="00D42B39" w:rsidRDefault="00D42B39" w:rsidP="00D42B39">
      <w:pPr>
        <w:shd w:val="clear" w:color="auto" w:fill="FFFFFF"/>
        <w:suppressAutoHyphens/>
        <w:ind w:firstLine="709"/>
        <w:jc w:val="both"/>
        <w:rPr>
          <w:rFonts w:cs="Arial"/>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61"/>
      </w:tblGrid>
      <w:tr w:rsidR="00D42B39" w:rsidRPr="00D42B39" w:rsidTr="009C1831">
        <w:tc>
          <w:tcPr>
            <w:tcW w:w="9961" w:type="dxa"/>
            <w:tcBorders>
              <w:top w:val="nil"/>
              <w:left w:val="nil"/>
              <w:right w:val="nil"/>
            </w:tcBorders>
          </w:tcPr>
          <w:p w:rsidR="00D42B39" w:rsidRPr="00D42B39" w:rsidRDefault="00D42B39" w:rsidP="00D42B39">
            <w:pPr>
              <w:shd w:val="clear" w:color="auto" w:fill="FFFFFF"/>
              <w:suppressAutoHyphens/>
              <w:ind w:firstLine="709"/>
              <w:jc w:val="both"/>
              <w:rPr>
                <w:rFonts w:cs="Arial"/>
              </w:rPr>
            </w:pPr>
          </w:p>
        </w:tc>
      </w:tr>
      <w:tr w:rsidR="00D42B39" w:rsidRPr="00D42B39" w:rsidTr="009C1831">
        <w:tc>
          <w:tcPr>
            <w:tcW w:w="9961" w:type="dxa"/>
            <w:tcBorders>
              <w:left w:val="nil"/>
              <w:right w:val="nil"/>
            </w:tcBorders>
          </w:tcPr>
          <w:p w:rsidR="00D42B39" w:rsidRPr="00D42B39" w:rsidRDefault="00D42B39" w:rsidP="00D42B39">
            <w:pPr>
              <w:shd w:val="clear" w:color="auto" w:fill="FFFFFF"/>
              <w:suppressAutoHyphens/>
              <w:ind w:firstLine="709"/>
              <w:jc w:val="both"/>
              <w:rPr>
                <w:rFonts w:cs="Arial"/>
              </w:rPr>
            </w:pPr>
          </w:p>
        </w:tc>
      </w:tr>
      <w:tr w:rsidR="00D42B39" w:rsidRPr="00D42B39" w:rsidTr="009C1831">
        <w:tc>
          <w:tcPr>
            <w:tcW w:w="9961" w:type="dxa"/>
            <w:tcBorders>
              <w:left w:val="nil"/>
              <w:bottom w:val="nil"/>
              <w:right w:val="nil"/>
            </w:tcBorders>
          </w:tcPr>
          <w:p w:rsidR="00D42B39" w:rsidRPr="00D42B39" w:rsidRDefault="00D42B39" w:rsidP="00D42B39">
            <w:pPr>
              <w:shd w:val="clear" w:color="auto" w:fill="FFFFFF"/>
              <w:suppressAutoHyphens/>
              <w:ind w:firstLine="709"/>
              <w:jc w:val="both"/>
              <w:rPr>
                <w:rFonts w:cs="Arial"/>
              </w:rPr>
            </w:pPr>
            <w:r w:rsidRPr="00D42B39">
              <w:rPr>
                <w:rFonts w:cs="Arial"/>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D42B39" w:rsidRPr="00D42B39" w:rsidRDefault="00D42B39" w:rsidP="00D42B39">
            <w:pPr>
              <w:shd w:val="clear" w:color="auto" w:fill="FFFFFF"/>
              <w:suppressAutoHyphens/>
              <w:ind w:firstLine="709"/>
              <w:jc w:val="both"/>
              <w:rPr>
                <w:rFonts w:cs="Arial"/>
              </w:rPr>
            </w:pPr>
          </w:p>
        </w:tc>
      </w:tr>
    </w:tbl>
    <w:p w:rsidR="00D42B39" w:rsidRPr="00D42B39" w:rsidRDefault="00D42B39" w:rsidP="00D42B39">
      <w:pPr>
        <w:shd w:val="clear" w:color="auto" w:fill="FFFFFF"/>
        <w:suppressAutoHyphens/>
        <w:ind w:firstLine="709"/>
        <w:jc w:val="both"/>
        <w:rPr>
          <w:rFonts w:cs="Arial"/>
        </w:rPr>
      </w:pPr>
    </w:p>
    <w:p w:rsidR="00D42B39" w:rsidRPr="00D42B39" w:rsidRDefault="00D42B39" w:rsidP="00D42B39">
      <w:pPr>
        <w:shd w:val="clear" w:color="auto" w:fill="FFFFFF"/>
        <w:suppressAutoHyphens/>
        <w:ind w:firstLine="709"/>
        <w:jc w:val="both"/>
        <w:rPr>
          <w:rFonts w:cs="Arial"/>
        </w:rPr>
      </w:pPr>
      <w:r w:rsidRPr="00D42B39">
        <w:rPr>
          <w:rFonts w:cs="Arial"/>
        </w:rPr>
        <w:t>В соответствии со статьей 51 Градостроительного кодекса Российской Федерации прошу выдать разрешения на строительство.</w:t>
      </w:r>
    </w:p>
    <w:p w:rsidR="00D42B39" w:rsidRPr="00D42B39" w:rsidRDefault="00D42B39" w:rsidP="00D42B39">
      <w:pPr>
        <w:shd w:val="clear" w:color="auto" w:fill="FFFFFF"/>
        <w:suppressAutoHyphens/>
        <w:ind w:firstLine="709"/>
        <w:jc w:val="both"/>
        <w:rPr>
          <w:rFonts w:cs="Arial"/>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3"/>
        <w:gridCol w:w="3686"/>
        <w:gridCol w:w="4724"/>
      </w:tblGrid>
      <w:tr w:rsidR="00D42B39" w:rsidRPr="00D42B39" w:rsidTr="009C1831">
        <w:tc>
          <w:tcPr>
            <w:tcW w:w="9923" w:type="dxa"/>
            <w:gridSpan w:val="3"/>
            <w:tcBorders>
              <w:top w:val="nil"/>
              <w:left w:val="nil"/>
              <w:right w:val="nil"/>
            </w:tcBorders>
          </w:tcPr>
          <w:p w:rsidR="00D42B39" w:rsidRPr="00D42B39" w:rsidRDefault="00D42B39" w:rsidP="00D42B39">
            <w:pPr>
              <w:shd w:val="clear" w:color="auto" w:fill="FFFFFF"/>
              <w:suppressAutoHyphens/>
              <w:ind w:firstLine="709"/>
              <w:jc w:val="both"/>
              <w:rPr>
                <w:rFonts w:cs="Arial"/>
              </w:rPr>
            </w:pPr>
            <w:r w:rsidRPr="00D42B39">
              <w:rPr>
                <w:rFonts w:cs="Arial"/>
              </w:rPr>
              <w:t>1. Сведения о застройщике</w:t>
            </w: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shd w:val="clear" w:color="auto" w:fill="FFFFFF"/>
              <w:suppressAutoHyphens/>
              <w:ind w:firstLine="709"/>
              <w:jc w:val="both"/>
              <w:rPr>
                <w:rFonts w:cs="Arial"/>
              </w:rPr>
            </w:pPr>
            <w:r w:rsidRPr="00D42B39">
              <w:rPr>
                <w:rFonts w:cs="Arial"/>
              </w:rPr>
              <w:t>1.1</w:t>
            </w:r>
          </w:p>
        </w:tc>
        <w:tc>
          <w:tcPr>
            <w:tcW w:w="3686" w:type="dxa"/>
          </w:tcPr>
          <w:p w:rsidR="00D42B39" w:rsidRPr="00D42B39" w:rsidRDefault="00D42B39" w:rsidP="00D42B39">
            <w:pPr>
              <w:shd w:val="clear" w:color="auto" w:fill="FFFFFF"/>
              <w:suppressAutoHyphens/>
              <w:ind w:firstLine="709"/>
              <w:jc w:val="both"/>
              <w:rPr>
                <w:rFonts w:cs="Arial"/>
              </w:rPr>
            </w:pPr>
            <w:r w:rsidRPr="00D42B39">
              <w:rPr>
                <w:rFonts w:cs="Arial"/>
              </w:rPr>
              <w:t>Сведения о физическом лице, в случае если застройщиком является физическое лицо:</w:t>
            </w:r>
          </w:p>
        </w:tc>
        <w:tc>
          <w:tcPr>
            <w:tcW w:w="4724" w:type="dxa"/>
          </w:tcPr>
          <w:p w:rsidR="00D42B39" w:rsidRPr="00D42B39" w:rsidRDefault="00D42B39" w:rsidP="00D42B39">
            <w:pPr>
              <w:shd w:val="clear" w:color="auto" w:fill="FFFFFF"/>
              <w:suppressAutoHyphens/>
              <w:ind w:firstLine="709"/>
              <w:jc w:val="both"/>
              <w:rPr>
                <w:rFonts w:cs="Arial"/>
              </w:rPr>
            </w:pP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shd w:val="clear" w:color="auto" w:fill="FFFFFF"/>
              <w:suppressAutoHyphens/>
              <w:ind w:firstLine="709"/>
              <w:jc w:val="both"/>
              <w:rPr>
                <w:rFonts w:cs="Arial"/>
              </w:rPr>
            </w:pPr>
            <w:r w:rsidRPr="00D42B39">
              <w:rPr>
                <w:rFonts w:cs="Arial"/>
              </w:rPr>
              <w:t>1.1.1</w:t>
            </w:r>
          </w:p>
        </w:tc>
        <w:tc>
          <w:tcPr>
            <w:tcW w:w="3686" w:type="dxa"/>
          </w:tcPr>
          <w:p w:rsidR="00D42B39" w:rsidRPr="00D42B39" w:rsidRDefault="00D42B39" w:rsidP="00D42B39">
            <w:pPr>
              <w:shd w:val="clear" w:color="auto" w:fill="FFFFFF"/>
              <w:suppressAutoHyphens/>
              <w:ind w:firstLine="709"/>
              <w:jc w:val="both"/>
              <w:rPr>
                <w:rFonts w:cs="Arial"/>
              </w:rPr>
            </w:pPr>
            <w:r w:rsidRPr="00D42B39">
              <w:rPr>
                <w:rFonts w:cs="Arial"/>
              </w:rPr>
              <w:t>Фамилия, имя, отчество (при наличии)</w:t>
            </w:r>
          </w:p>
        </w:tc>
        <w:tc>
          <w:tcPr>
            <w:tcW w:w="4724" w:type="dxa"/>
          </w:tcPr>
          <w:p w:rsidR="00D42B39" w:rsidRPr="00D42B39" w:rsidRDefault="00D42B39" w:rsidP="00D42B39">
            <w:pPr>
              <w:shd w:val="clear" w:color="auto" w:fill="FFFFFF"/>
              <w:suppressAutoHyphens/>
              <w:ind w:firstLine="709"/>
              <w:jc w:val="both"/>
              <w:rPr>
                <w:rFonts w:cs="Arial"/>
              </w:rPr>
            </w:pP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shd w:val="clear" w:color="auto" w:fill="FFFFFF"/>
              <w:suppressAutoHyphens/>
              <w:ind w:firstLine="709"/>
              <w:jc w:val="both"/>
              <w:rPr>
                <w:rFonts w:cs="Arial"/>
              </w:rPr>
            </w:pPr>
            <w:r w:rsidRPr="00D42B39">
              <w:rPr>
                <w:rFonts w:cs="Arial"/>
              </w:rPr>
              <w:t>1.1.2</w:t>
            </w:r>
          </w:p>
        </w:tc>
        <w:tc>
          <w:tcPr>
            <w:tcW w:w="3686" w:type="dxa"/>
          </w:tcPr>
          <w:p w:rsidR="00D42B39" w:rsidRPr="00D42B39" w:rsidRDefault="00D42B39" w:rsidP="00D42B39">
            <w:pPr>
              <w:shd w:val="clear" w:color="auto" w:fill="FFFFFF"/>
              <w:suppressAutoHyphens/>
              <w:ind w:firstLine="709"/>
              <w:jc w:val="both"/>
              <w:rPr>
                <w:rFonts w:cs="Arial"/>
              </w:rPr>
            </w:pPr>
            <w:r w:rsidRPr="00D42B39">
              <w:rPr>
                <w:rFonts w:cs="Arial"/>
              </w:rPr>
              <w:t>Реквизиты документа, удостоверяющего личность (не указываются в случае, если застройщик является индивидуальным предпринимателем)</w:t>
            </w:r>
          </w:p>
        </w:tc>
        <w:tc>
          <w:tcPr>
            <w:tcW w:w="4724" w:type="dxa"/>
          </w:tcPr>
          <w:p w:rsidR="00D42B39" w:rsidRPr="00D42B39" w:rsidRDefault="00D42B39" w:rsidP="00D42B39">
            <w:pPr>
              <w:shd w:val="clear" w:color="auto" w:fill="FFFFFF"/>
              <w:suppressAutoHyphens/>
              <w:ind w:firstLine="709"/>
              <w:jc w:val="both"/>
              <w:rPr>
                <w:rFonts w:cs="Arial"/>
              </w:rPr>
            </w:pP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shd w:val="clear" w:color="auto" w:fill="FFFFFF"/>
              <w:suppressAutoHyphens/>
              <w:ind w:firstLine="709"/>
              <w:jc w:val="both"/>
              <w:rPr>
                <w:rFonts w:cs="Arial"/>
              </w:rPr>
            </w:pPr>
            <w:r w:rsidRPr="00D42B39">
              <w:rPr>
                <w:rFonts w:cs="Arial"/>
              </w:rPr>
              <w:t>1.1.3</w:t>
            </w:r>
          </w:p>
        </w:tc>
        <w:tc>
          <w:tcPr>
            <w:tcW w:w="3686" w:type="dxa"/>
          </w:tcPr>
          <w:p w:rsidR="00D42B39" w:rsidRPr="00D42B39" w:rsidRDefault="00D42B39" w:rsidP="00D42B39">
            <w:pPr>
              <w:shd w:val="clear" w:color="auto" w:fill="FFFFFF"/>
              <w:suppressAutoHyphens/>
              <w:ind w:firstLine="709"/>
              <w:jc w:val="both"/>
              <w:rPr>
                <w:rFonts w:cs="Arial"/>
              </w:rPr>
            </w:pPr>
            <w:r w:rsidRPr="00D42B39">
              <w:rPr>
                <w:rFonts w:cs="Arial"/>
              </w:rPr>
              <w:t>Основной государственный регистрационный номер индивидуального предпринимателя</w:t>
            </w:r>
          </w:p>
        </w:tc>
        <w:tc>
          <w:tcPr>
            <w:tcW w:w="4724" w:type="dxa"/>
          </w:tcPr>
          <w:p w:rsidR="00D42B39" w:rsidRPr="00D42B39" w:rsidRDefault="00D42B39" w:rsidP="00D42B39">
            <w:pPr>
              <w:shd w:val="clear" w:color="auto" w:fill="FFFFFF"/>
              <w:suppressAutoHyphens/>
              <w:ind w:firstLine="709"/>
              <w:jc w:val="both"/>
              <w:rPr>
                <w:rFonts w:cs="Arial"/>
              </w:rPr>
            </w:pP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shd w:val="clear" w:color="auto" w:fill="FFFFFF"/>
              <w:suppressAutoHyphens/>
              <w:ind w:firstLine="709"/>
              <w:jc w:val="both"/>
              <w:rPr>
                <w:rFonts w:cs="Arial"/>
              </w:rPr>
            </w:pPr>
            <w:r w:rsidRPr="00D42B39">
              <w:rPr>
                <w:rFonts w:cs="Arial"/>
              </w:rPr>
              <w:t>1.2</w:t>
            </w:r>
          </w:p>
        </w:tc>
        <w:tc>
          <w:tcPr>
            <w:tcW w:w="3686" w:type="dxa"/>
          </w:tcPr>
          <w:p w:rsidR="00D42B39" w:rsidRPr="00D42B39" w:rsidRDefault="00D42B39" w:rsidP="00D42B39">
            <w:pPr>
              <w:shd w:val="clear" w:color="auto" w:fill="FFFFFF"/>
              <w:suppressAutoHyphens/>
              <w:ind w:firstLine="709"/>
              <w:jc w:val="both"/>
              <w:rPr>
                <w:rFonts w:cs="Arial"/>
              </w:rPr>
            </w:pPr>
            <w:r w:rsidRPr="00D42B39">
              <w:rPr>
                <w:rFonts w:cs="Arial"/>
              </w:rPr>
              <w:t>Сведения о юридическом лице:</w:t>
            </w:r>
          </w:p>
        </w:tc>
        <w:tc>
          <w:tcPr>
            <w:tcW w:w="4724" w:type="dxa"/>
          </w:tcPr>
          <w:p w:rsidR="00D42B39" w:rsidRPr="00D42B39" w:rsidRDefault="00D42B39" w:rsidP="00D42B39">
            <w:pPr>
              <w:shd w:val="clear" w:color="auto" w:fill="FFFFFF"/>
              <w:suppressAutoHyphens/>
              <w:ind w:firstLine="709"/>
              <w:jc w:val="both"/>
              <w:rPr>
                <w:rFonts w:cs="Arial"/>
              </w:rPr>
            </w:pP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shd w:val="clear" w:color="auto" w:fill="FFFFFF"/>
              <w:suppressAutoHyphens/>
              <w:ind w:firstLine="709"/>
              <w:jc w:val="both"/>
              <w:rPr>
                <w:rFonts w:cs="Arial"/>
              </w:rPr>
            </w:pPr>
            <w:r w:rsidRPr="00D42B39">
              <w:rPr>
                <w:rFonts w:cs="Arial"/>
              </w:rPr>
              <w:t>1.2.1</w:t>
            </w:r>
          </w:p>
        </w:tc>
        <w:tc>
          <w:tcPr>
            <w:tcW w:w="3686" w:type="dxa"/>
          </w:tcPr>
          <w:p w:rsidR="00D42B39" w:rsidRPr="00D42B39" w:rsidRDefault="00D42B39" w:rsidP="00D42B39">
            <w:pPr>
              <w:shd w:val="clear" w:color="auto" w:fill="FFFFFF"/>
              <w:suppressAutoHyphens/>
              <w:ind w:firstLine="709"/>
              <w:jc w:val="both"/>
              <w:rPr>
                <w:rFonts w:cs="Arial"/>
              </w:rPr>
            </w:pPr>
            <w:r w:rsidRPr="00D42B39">
              <w:rPr>
                <w:rFonts w:cs="Arial"/>
              </w:rPr>
              <w:t>Полное наименование</w:t>
            </w:r>
          </w:p>
        </w:tc>
        <w:tc>
          <w:tcPr>
            <w:tcW w:w="4724" w:type="dxa"/>
          </w:tcPr>
          <w:p w:rsidR="00D42B39" w:rsidRPr="00D42B39" w:rsidRDefault="00D42B39" w:rsidP="00D42B39">
            <w:pPr>
              <w:shd w:val="clear" w:color="auto" w:fill="FFFFFF"/>
              <w:suppressAutoHyphens/>
              <w:ind w:firstLine="709"/>
              <w:jc w:val="both"/>
              <w:rPr>
                <w:rFonts w:cs="Arial"/>
              </w:rPr>
            </w:pP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shd w:val="clear" w:color="auto" w:fill="FFFFFF"/>
              <w:suppressAutoHyphens/>
              <w:ind w:firstLine="709"/>
              <w:jc w:val="both"/>
              <w:rPr>
                <w:rFonts w:cs="Arial"/>
              </w:rPr>
            </w:pPr>
            <w:r w:rsidRPr="00D42B39">
              <w:rPr>
                <w:rFonts w:cs="Arial"/>
              </w:rPr>
              <w:t>1.2.2</w:t>
            </w:r>
          </w:p>
        </w:tc>
        <w:tc>
          <w:tcPr>
            <w:tcW w:w="3686" w:type="dxa"/>
          </w:tcPr>
          <w:p w:rsidR="00D42B39" w:rsidRPr="00D42B39" w:rsidRDefault="00D42B39" w:rsidP="00D42B39">
            <w:pPr>
              <w:shd w:val="clear" w:color="auto" w:fill="FFFFFF"/>
              <w:suppressAutoHyphens/>
              <w:ind w:firstLine="709"/>
              <w:jc w:val="both"/>
              <w:rPr>
                <w:rFonts w:cs="Arial"/>
              </w:rPr>
            </w:pPr>
            <w:r w:rsidRPr="00D42B39">
              <w:rPr>
                <w:rFonts w:cs="Arial"/>
              </w:rPr>
              <w:t>Основной государственный регистрационный номер</w:t>
            </w:r>
          </w:p>
        </w:tc>
        <w:tc>
          <w:tcPr>
            <w:tcW w:w="4724" w:type="dxa"/>
          </w:tcPr>
          <w:p w:rsidR="00D42B39" w:rsidRPr="00D42B39" w:rsidRDefault="00D42B39" w:rsidP="00D42B39">
            <w:pPr>
              <w:shd w:val="clear" w:color="auto" w:fill="FFFFFF"/>
              <w:suppressAutoHyphens/>
              <w:ind w:firstLine="709"/>
              <w:jc w:val="both"/>
              <w:rPr>
                <w:rFonts w:cs="Arial"/>
              </w:rPr>
            </w:pP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shd w:val="clear" w:color="auto" w:fill="FFFFFF"/>
              <w:suppressAutoHyphens/>
              <w:ind w:firstLine="709"/>
              <w:jc w:val="both"/>
              <w:rPr>
                <w:rFonts w:cs="Arial"/>
              </w:rPr>
            </w:pPr>
            <w:r w:rsidRPr="00D42B39">
              <w:rPr>
                <w:rFonts w:cs="Arial"/>
              </w:rPr>
              <w:lastRenderedPageBreak/>
              <w:t>1.2.3</w:t>
            </w:r>
          </w:p>
        </w:tc>
        <w:tc>
          <w:tcPr>
            <w:tcW w:w="3686" w:type="dxa"/>
          </w:tcPr>
          <w:p w:rsidR="00D42B39" w:rsidRPr="00D42B39" w:rsidRDefault="00D42B39" w:rsidP="00D42B39">
            <w:pPr>
              <w:shd w:val="clear" w:color="auto" w:fill="FFFFFF"/>
              <w:suppressAutoHyphens/>
              <w:ind w:firstLine="709"/>
              <w:jc w:val="both"/>
              <w:rPr>
                <w:rFonts w:cs="Arial"/>
              </w:rPr>
            </w:pPr>
            <w:r w:rsidRPr="00D42B39">
              <w:rPr>
                <w:rFonts w:cs="Arial"/>
              </w:rPr>
              <w:t>Идентификационный номер налогоплательщика - юридического лица</w:t>
            </w:r>
          </w:p>
        </w:tc>
        <w:tc>
          <w:tcPr>
            <w:tcW w:w="4724" w:type="dxa"/>
          </w:tcPr>
          <w:p w:rsidR="00D42B39" w:rsidRPr="00D42B39" w:rsidRDefault="00D42B39" w:rsidP="00D42B39">
            <w:pPr>
              <w:shd w:val="clear" w:color="auto" w:fill="FFFFFF"/>
              <w:suppressAutoHyphens/>
              <w:ind w:firstLine="709"/>
              <w:jc w:val="both"/>
              <w:rPr>
                <w:rFonts w:cs="Arial"/>
              </w:rPr>
            </w:pPr>
          </w:p>
        </w:tc>
      </w:tr>
      <w:tr w:rsidR="00D42B39" w:rsidRPr="00D42B39" w:rsidTr="009C1831">
        <w:tc>
          <w:tcPr>
            <w:tcW w:w="9923" w:type="dxa"/>
            <w:gridSpan w:val="3"/>
            <w:tcBorders>
              <w:left w:val="nil"/>
              <w:right w:val="nil"/>
            </w:tcBorders>
          </w:tcPr>
          <w:p w:rsidR="00D42B39" w:rsidRPr="00D42B39" w:rsidRDefault="00D42B39" w:rsidP="00D42B39">
            <w:pPr>
              <w:shd w:val="clear" w:color="auto" w:fill="FFFFFF"/>
              <w:suppressAutoHyphens/>
              <w:ind w:firstLine="709"/>
              <w:jc w:val="both"/>
              <w:rPr>
                <w:rFonts w:cs="Arial"/>
              </w:rPr>
            </w:pPr>
          </w:p>
          <w:p w:rsidR="00D42B39" w:rsidRPr="00D42B39" w:rsidRDefault="00D42B39" w:rsidP="00D42B39">
            <w:pPr>
              <w:shd w:val="clear" w:color="auto" w:fill="FFFFFF"/>
              <w:suppressAutoHyphens/>
              <w:ind w:firstLine="709"/>
              <w:jc w:val="both"/>
              <w:rPr>
                <w:rFonts w:cs="Arial"/>
              </w:rPr>
            </w:pPr>
            <w:r w:rsidRPr="00D42B39">
              <w:rPr>
                <w:rFonts w:cs="Arial"/>
              </w:rPr>
              <w:t>2. Сведения об объекте</w:t>
            </w: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shd w:val="clear" w:color="auto" w:fill="FFFFFF"/>
              <w:suppressAutoHyphens/>
              <w:ind w:firstLine="709"/>
              <w:jc w:val="both"/>
              <w:rPr>
                <w:rFonts w:cs="Arial"/>
              </w:rPr>
            </w:pPr>
            <w:r w:rsidRPr="00D42B39">
              <w:rPr>
                <w:rFonts w:cs="Arial"/>
              </w:rPr>
              <w:t>2.1</w:t>
            </w:r>
          </w:p>
        </w:tc>
        <w:tc>
          <w:tcPr>
            <w:tcW w:w="3686" w:type="dxa"/>
          </w:tcPr>
          <w:p w:rsidR="00D42B39" w:rsidRPr="00D42B39" w:rsidRDefault="00D42B39" w:rsidP="00D42B39">
            <w:pPr>
              <w:shd w:val="clear" w:color="auto" w:fill="FFFFFF"/>
              <w:suppressAutoHyphens/>
              <w:ind w:firstLine="709"/>
              <w:jc w:val="both"/>
              <w:rPr>
                <w:rFonts w:cs="Arial"/>
              </w:rPr>
            </w:pPr>
            <w:r w:rsidRPr="00D42B39">
              <w:rPr>
                <w:rFonts w:cs="Arial"/>
              </w:rPr>
              <w:t>Наименование объекта капитального строительства (этапа) в соответствии с проектной документацией</w:t>
            </w:r>
          </w:p>
          <w:p w:rsidR="00D42B39" w:rsidRPr="00D42B39" w:rsidRDefault="00D42B39" w:rsidP="00D42B39">
            <w:pPr>
              <w:shd w:val="clear" w:color="auto" w:fill="FFFFFF"/>
              <w:suppressAutoHyphens/>
              <w:ind w:firstLine="709"/>
              <w:jc w:val="both"/>
              <w:rPr>
                <w:rFonts w:cs="Arial"/>
              </w:rPr>
            </w:pPr>
            <w:r w:rsidRPr="00D42B39">
              <w:rPr>
                <w:rFonts w:cs="Arial"/>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D42B39" w:rsidRPr="00D42B39" w:rsidRDefault="00D42B39" w:rsidP="00D42B39">
            <w:pPr>
              <w:shd w:val="clear" w:color="auto" w:fill="FFFFFF"/>
              <w:suppressAutoHyphens/>
              <w:ind w:firstLine="709"/>
              <w:jc w:val="both"/>
              <w:rPr>
                <w:rFonts w:cs="Arial"/>
              </w:rPr>
            </w:pPr>
          </w:p>
        </w:tc>
        <w:tc>
          <w:tcPr>
            <w:tcW w:w="4724" w:type="dxa"/>
          </w:tcPr>
          <w:p w:rsidR="00D42B39" w:rsidRPr="00D42B39" w:rsidRDefault="00D42B39" w:rsidP="00D42B39">
            <w:pPr>
              <w:shd w:val="clear" w:color="auto" w:fill="FFFFFF"/>
              <w:suppressAutoHyphens/>
              <w:ind w:firstLine="709"/>
              <w:jc w:val="both"/>
              <w:rPr>
                <w:rFonts w:cs="Arial"/>
              </w:rPr>
            </w:pP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shd w:val="clear" w:color="auto" w:fill="FFFFFF"/>
              <w:suppressAutoHyphens/>
              <w:ind w:firstLine="709"/>
              <w:jc w:val="both"/>
              <w:rPr>
                <w:rFonts w:cs="Arial"/>
              </w:rPr>
            </w:pPr>
            <w:r w:rsidRPr="00D42B39">
              <w:rPr>
                <w:rFonts w:cs="Arial"/>
              </w:rPr>
              <w:t>2.2</w:t>
            </w:r>
          </w:p>
        </w:tc>
        <w:tc>
          <w:tcPr>
            <w:tcW w:w="3686" w:type="dxa"/>
          </w:tcPr>
          <w:p w:rsidR="00D42B39" w:rsidRPr="00D42B39" w:rsidRDefault="00D42B39" w:rsidP="00D42B39">
            <w:pPr>
              <w:shd w:val="clear" w:color="auto" w:fill="FFFFFF"/>
              <w:suppressAutoHyphens/>
              <w:ind w:firstLine="709"/>
              <w:jc w:val="both"/>
              <w:rPr>
                <w:rFonts w:cs="Arial"/>
              </w:rPr>
            </w:pPr>
            <w:r w:rsidRPr="00D42B39">
              <w:rPr>
                <w:rFonts w:cs="Arial"/>
              </w:rPr>
              <w:t>Кадастровый номер реконструируемого объекта капитального строительства</w:t>
            </w:r>
          </w:p>
          <w:p w:rsidR="00D42B39" w:rsidRPr="00D42B39" w:rsidRDefault="00D42B39" w:rsidP="00D42B39">
            <w:pPr>
              <w:shd w:val="clear" w:color="auto" w:fill="FFFFFF"/>
              <w:suppressAutoHyphens/>
              <w:ind w:firstLine="709"/>
              <w:jc w:val="both"/>
              <w:rPr>
                <w:rFonts w:cs="Arial"/>
              </w:rPr>
            </w:pPr>
            <w:r w:rsidRPr="00D42B39">
              <w:rPr>
                <w:rFonts w:cs="Arial"/>
              </w:rPr>
              <w:t>(указывается в случае проведения реконструкции объекта капитального строительства)</w:t>
            </w:r>
          </w:p>
          <w:p w:rsidR="00D42B39" w:rsidRPr="00D42B39" w:rsidRDefault="00D42B39" w:rsidP="00D42B39">
            <w:pPr>
              <w:shd w:val="clear" w:color="auto" w:fill="FFFFFF"/>
              <w:suppressAutoHyphens/>
              <w:ind w:firstLine="709"/>
              <w:jc w:val="both"/>
              <w:rPr>
                <w:rFonts w:cs="Arial"/>
              </w:rPr>
            </w:pPr>
          </w:p>
        </w:tc>
        <w:tc>
          <w:tcPr>
            <w:tcW w:w="4724" w:type="dxa"/>
          </w:tcPr>
          <w:p w:rsidR="00D42B39" w:rsidRPr="00D42B39" w:rsidRDefault="00D42B39" w:rsidP="00D42B39">
            <w:pPr>
              <w:shd w:val="clear" w:color="auto" w:fill="FFFFFF"/>
              <w:suppressAutoHyphens/>
              <w:ind w:firstLine="709"/>
              <w:jc w:val="both"/>
              <w:rPr>
                <w:rFonts w:cs="Arial"/>
              </w:rPr>
            </w:pPr>
          </w:p>
        </w:tc>
      </w:tr>
      <w:tr w:rsidR="00D42B39" w:rsidRPr="00D42B39" w:rsidTr="009C1831">
        <w:tc>
          <w:tcPr>
            <w:tcW w:w="9923" w:type="dxa"/>
            <w:gridSpan w:val="3"/>
            <w:tcBorders>
              <w:left w:val="nil"/>
              <w:right w:val="nil"/>
            </w:tcBorders>
          </w:tcPr>
          <w:p w:rsidR="00D42B39" w:rsidRPr="00D42B39" w:rsidRDefault="00D42B39" w:rsidP="00D42B39">
            <w:pPr>
              <w:shd w:val="clear" w:color="auto" w:fill="FFFFFF"/>
              <w:suppressAutoHyphens/>
              <w:ind w:firstLine="709"/>
              <w:jc w:val="both"/>
              <w:rPr>
                <w:rFonts w:cs="Arial"/>
              </w:rPr>
            </w:pPr>
          </w:p>
          <w:p w:rsidR="00D42B39" w:rsidRPr="00D42B39" w:rsidRDefault="00D42B39" w:rsidP="00D42B39">
            <w:pPr>
              <w:shd w:val="clear" w:color="auto" w:fill="FFFFFF"/>
              <w:suppressAutoHyphens/>
              <w:ind w:firstLine="709"/>
              <w:jc w:val="both"/>
              <w:rPr>
                <w:rFonts w:cs="Arial"/>
              </w:rPr>
            </w:pPr>
            <w:r w:rsidRPr="00D42B39">
              <w:rPr>
                <w:rFonts w:cs="Arial"/>
              </w:rPr>
              <w:t>3. Сведения о земельном участке</w:t>
            </w: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shd w:val="clear" w:color="auto" w:fill="FFFFFF"/>
              <w:suppressAutoHyphens/>
              <w:ind w:firstLine="709"/>
              <w:jc w:val="both"/>
              <w:rPr>
                <w:rFonts w:cs="Arial"/>
              </w:rPr>
            </w:pPr>
            <w:r w:rsidRPr="00D42B39">
              <w:rPr>
                <w:rFonts w:cs="Arial"/>
              </w:rPr>
              <w:t>3.1</w:t>
            </w:r>
          </w:p>
        </w:tc>
        <w:tc>
          <w:tcPr>
            <w:tcW w:w="3686" w:type="dxa"/>
          </w:tcPr>
          <w:p w:rsidR="00D42B39" w:rsidRPr="00D42B39" w:rsidRDefault="00D42B39" w:rsidP="00D42B39">
            <w:pPr>
              <w:shd w:val="clear" w:color="auto" w:fill="FFFFFF"/>
              <w:suppressAutoHyphens/>
              <w:ind w:firstLine="709"/>
              <w:jc w:val="both"/>
              <w:rPr>
                <w:rFonts w:cs="Arial"/>
              </w:rPr>
            </w:pPr>
            <w:r w:rsidRPr="00D42B39">
              <w:rPr>
                <w:rFonts w:cs="Arial"/>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D42B39" w:rsidRPr="00D42B39" w:rsidRDefault="00D42B39" w:rsidP="00D42B39">
            <w:pPr>
              <w:shd w:val="clear" w:color="auto" w:fill="FFFFFF"/>
              <w:suppressAutoHyphens/>
              <w:ind w:firstLine="709"/>
              <w:jc w:val="both"/>
              <w:rPr>
                <w:rFonts w:cs="Arial"/>
              </w:rPr>
            </w:pPr>
            <w:r w:rsidRPr="00D42B39">
              <w:rPr>
                <w:rFonts w:cs="Arial"/>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24" w:type="dxa"/>
          </w:tcPr>
          <w:p w:rsidR="00D42B39" w:rsidRPr="00D42B39" w:rsidRDefault="00D42B39" w:rsidP="00D42B39">
            <w:pPr>
              <w:shd w:val="clear" w:color="auto" w:fill="FFFFFF"/>
              <w:suppressAutoHyphens/>
              <w:ind w:firstLine="709"/>
              <w:jc w:val="both"/>
              <w:rPr>
                <w:rFonts w:cs="Arial"/>
              </w:rPr>
            </w:pP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shd w:val="clear" w:color="auto" w:fill="FFFFFF"/>
              <w:suppressAutoHyphens/>
              <w:ind w:firstLine="709"/>
              <w:jc w:val="both"/>
              <w:rPr>
                <w:rFonts w:cs="Arial"/>
              </w:rPr>
            </w:pPr>
            <w:r w:rsidRPr="00D42B39">
              <w:rPr>
                <w:rFonts w:cs="Arial"/>
              </w:rPr>
              <w:t>3.2</w:t>
            </w:r>
          </w:p>
        </w:tc>
        <w:tc>
          <w:tcPr>
            <w:tcW w:w="3686" w:type="dxa"/>
          </w:tcPr>
          <w:p w:rsidR="00D42B39" w:rsidRPr="00D42B39" w:rsidRDefault="00D42B39" w:rsidP="00D42B39">
            <w:pPr>
              <w:shd w:val="clear" w:color="auto" w:fill="FFFFFF"/>
              <w:suppressAutoHyphens/>
              <w:ind w:firstLine="709"/>
              <w:jc w:val="both"/>
              <w:rPr>
                <w:rFonts w:cs="Arial"/>
              </w:rPr>
            </w:pPr>
            <w:r w:rsidRPr="00D42B39">
              <w:rPr>
                <w:rFonts w:cs="Arial"/>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D42B39" w:rsidRPr="00D42B39" w:rsidRDefault="00D42B39" w:rsidP="00D42B39">
            <w:pPr>
              <w:shd w:val="clear" w:color="auto" w:fill="FFFFFF"/>
              <w:suppressAutoHyphens/>
              <w:ind w:firstLine="709"/>
              <w:jc w:val="both"/>
              <w:rPr>
                <w:rFonts w:cs="Arial"/>
              </w:rPr>
            </w:pPr>
            <w:r w:rsidRPr="00D42B39">
              <w:rPr>
                <w:rFonts w:cs="Arial"/>
              </w:rPr>
              <w:lastRenderedPageBreak/>
              <w:t>(указываются в случаях, предусмотренных частью 7.3 статьи 51 и частью 1.1 статьи 57.3 Градостроительного кодекса Российской Федерации)</w:t>
            </w:r>
          </w:p>
        </w:tc>
        <w:tc>
          <w:tcPr>
            <w:tcW w:w="4724" w:type="dxa"/>
          </w:tcPr>
          <w:p w:rsidR="00D42B39" w:rsidRPr="00D42B39" w:rsidRDefault="00D42B39" w:rsidP="00D42B39">
            <w:pPr>
              <w:shd w:val="clear" w:color="auto" w:fill="FFFFFF"/>
              <w:suppressAutoHyphens/>
              <w:ind w:firstLine="709"/>
              <w:jc w:val="both"/>
              <w:rPr>
                <w:rFonts w:cs="Arial"/>
              </w:rPr>
            </w:pPr>
          </w:p>
        </w:tc>
      </w:tr>
    </w:tbl>
    <w:p w:rsidR="00D42B39" w:rsidRPr="00D42B39" w:rsidRDefault="00D42B39" w:rsidP="00D42B39">
      <w:pPr>
        <w:shd w:val="clear" w:color="auto" w:fill="FFFFFF"/>
        <w:suppressAutoHyphens/>
        <w:ind w:firstLine="709"/>
        <w:jc w:val="both"/>
        <w:rPr>
          <w:rFonts w:cs="Arial"/>
        </w:rPr>
      </w:pPr>
    </w:p>
    <w:p w:rsidR="00D42B39" w:rsidRPr="00D42B39" w:rsidRDefault="00D42B39" w:rsidP="00D42B39">
      <w:pPr>
        <w:shd w:val="clear" w:color="auto" w:fill="FFFFFF"/>
        <w:suppressAutoHyphens/>
        <w:ind w:firstLine="709"/>
        <w:jc w:val="both"/>
        <w:rPr>
          <w:rFonts w:cs="Arial"/>
        </w:rPr>
      </w:pPr>
      <w:r w:rsidRPr="00D42B39">
        <w:rPr>
          <w:rFonts w:cs="Arial"/>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D42B39" w:rsidRPr="00D42B39" w:rsidRDefault="00D42B39" w:rsidP="00D42B39">
      <w:pPr>
        <w:shd w:val="clear" w:color="auto" w:fill="FFFFFF"/>
        <w:suppressAutoHyphens/>
        <w:ind w:firstLine="709"/>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5"/>
        <w:gridCol w:w="4655"/>
        <w:gridCol w:w="2112"/>
        <w:gridCol w:w="2113"/>
      </w:tblGrid>
      <w:tr w:rsidR="00D42B39" w:rsidRPr="00D42B39" w:rsidTr="009C1831">
        <w:tc>
          <w:tcPr>
            <w:tcW w:w="1035" w:type="dxa"/>
          </w:tcPr>
          <w:p w:rsidR="00D42B39" w:rsidRPr="00D42B39" w:rsidRDefault="00D42B39" w:rsidP="00D42B39">
            <w:pPr>
              <w:shd w:val="clear" w:color="auto" w:fill="FFFFFF"/>
              <w:suppressAutoHyphens/>
              <w:ind w:firstLine="709"/>
              <w:jc w:val="both"/>
              <w:rPr>
                <w:rFonts w:cs="Arial"/>
              </w:rPr>
            </w:pPr>
            <w:r w:rsidRPr="00D42B39">
              <w:rPr>
                <w:rFonts w:cs="Arial"/>
              </w:rPr>
              <w:t>N</w:t>
            </w:r>
          </w:p>
        </w:tc>
        <w:tc>
          <w:tcPr>
            <w:tcW w:w="4655" w:type="dxa"/>
          </w:tcPr>
          <w:p w:rsidR="00D42B39" w:rsidRPr="00D42B39" w:rsidRDefault="00D42B39" w:rsidP="00D42B39">
            <w:pPr>
              <w:shd w:val="clear" w:color="auto" w:fill="FFFFFF"/>
              <w:suppressAutoHyphens/>
              <w:ind w:firstLine="709"/>
              <w:jc w:val="both"/>
              <w:rPr>
                <w:rFonts w:cs="Arial"/>
              </w:rPr>
            </w:pPr>
            <w:r w:rsidRPr="00D42B39">
              <w:rPr>
                <w:rFonts w:cs="Arial"/>
              </w:rPr>
              <w:t>Наименование документа</w:t>
            </w:r>
          </w:p>
        </w:tc>
        <w:tc>
          <w:tcPr>
            <w:tcW w:w="2112" w:type="dxa"/>
          </w:tcPr>
          <w:p w:rsidR="00D42B39" w:rsidRPr="00D42B39" w:rsidRDefault="00D42B39" w:rsidP="00D42B39">
            <w:pPr>
              <w:shd w:val="clear" w:color="auto" w:fill="FFFFFF"/>
              <w:suppressAutoHyphens/>
              <w:ind w:firstLine="709"/>
              <w:jc w:val="both"/>
              <w:rPr>
                <w:rFonts w:cs="Arial"/>
              </w:rPr>
            </w:pPr>
            <w:r w:rsidRPr="00D42B39">
              <w:rPr>
                <w:rFonts w:cs="Arial"/>
              </w:rPr>
              <w:t>Номер документа</w:t>
            </w:r>
          </w:p>
        </w:tc>
        <w:tc>
          <w:tcPr>
            <w:tcW w:w="2113" w:type="dxa"/>
          </w:tcPr>
          <w:p w:rsidR="00D42B39" w:rsidRPr="00D42B39" w:rsidRDefault="00D42B39" w:rsidP="00D42B39">
            <w:pPr>
              <w:shd w:val="clear" w:color="auto" w:fill="FFFFFF"/>
              <w:suppressAutoHyphens/>
              <w:ind w:firstLine="709"/>
              <w:jc w:val="both"/>
              <w:rPr>
                <w:rFonts w:cs="Arial"/>
              </w:rPr>
            </w:pPr>
            <w:r w:rsidRPr="00D42B39">
              <w:rPr>
                <w:rFonts w:cs="Arial"/>
              </w:rPr>
              <w:t>Дата документа</w:t>
            </w:r>
          </w:p>
        </w:tc>
      </w:tr>
      <w:tr w:rsidR="00D42B39" w:rsidRPr="00D42B39" w:rsidTr="009C1831">
        <w:tc>
          <w:tcPr>
            <w:tcW w:w="1035" w:type="dxa"/>
          </w:tcPr>
          <w:p w:rsidR="00D42B39" w:rsidRPr="00D42B39" w:rsidRDefault="00D42B39" w:rsidP="00D42B39">
            <w:pPr>
              <w:shd w:val="clear" w:color="auto" w:fill="FFFFFF"/>
              <w:suppressAutoHyphens/>
              <w:ind w:firstLine="709"/>
              <w:jc w:val="both"/>
              <w:rPr>
                <w:rFonts w:cs="Arial"/>
              </w:rPr>
            </w:pPr>
            <w:r w:rsidRPr="00D42B39">
              <w:rPr>
                <w:rFonts w:cs="Arial"/>
              </w:rPr>
              <w:t>1</w:t>
            </w:r>
          </w:p>
        </w:tc>
        <w:tc>
          <w:tcPr>
            <w:tcW w:w="4655" w:type="dxa"/>
          </w:tcPr>
          <w:p w:rsidR="00D42B39" w:rsidRPr="00D42B39" w:rsidRDefault="00D42B39" w:rsidP="00D42B39">
            <w:pPr>
              <w:shd w:val="clear" w:color="auto" w:fill="FFFFFF"/>
              <w:suppressAutoHyphens/>
              <w:ind w:firstLine="709"/>
              <w:jc w:val="both"/>
              <w:rPr>
                <w:rFonts w:cs="Arial"/>
              </w:rPr>
            </w:pPr>
            <w:r w:rsidRPr="00D42B39">
              <w:rPr>
                <w:rFonts w:cs="Arial"/>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112" w:type="dxa"/>
          </w:tcPr>
          <w:p w:rsidR="00D42B39" w:rsidRPr="00D42B39" w:rsidRDefault="00D42B39" w:rsidP="00D42B39">
            <w:pPr>
              <w:shd w:val="clear" w:color="auto" w:fill="FFFFFF"/>
              <w:suppressAutoHyphens/>
              <w:ind w:firstLine="709"/>
              <w:jc w:val="both"/>
              <w:rPr>
                <w:rFonts w:cs="Arial"/>
              </w:rPr>
            </w:pPr>
          </w:p>
        </w:tc>
        <w:tc>
          <w:tcPr>
            <w:tcW w:w="2113" w:type="dxa"/>
          </w:tcPr>
          <w:p w:rsidR="00D42B39" w:rsidRPr="00D42B39" w:rsidRDefault="00D42B39" w:rsidP="00D42B39">
            <w:pPr>
              <w:shd w:val="clear" w:color="auto" w:fill="FFFFFF"/>
              <w:suppressAutoHyphens/>
              <w:ind w:firstLine="709"/>
              <w:jc w:val="both"/>
              <w:rPr>
                <w:rFonts w:cs="Arial"/>
              </w:rPr>
            </w:pPr>
          </w:p>
        </w:tc>
      </w:tr>
      <w:tr w:rsidR="00D42B39" w:rsidRPr="00D42B39" w:rsidTr="009C1831">
        <w:tc>
          <w:tcPr>
            <w:tcW w:w="1035" w:type="dxa"/>
          </w:tcPr>
          <w:p w:rsidR="00D42B39" w:rsidRPr="00D42B39" w:rsidRDefault="00D42B39" w:rsidP="00D42B39">
            <w:pPr>
              <w:shd w:val="clear" w:color="auto" w:fill="FFFFFF"/>
              <w:suppressAutoHyphens/>
              <w:ind w:firstLine="709"/>
              <w:jc w:val="both"/>
              <w:rPr>
                <w:rFonts w:cs="Arial"/>
              </w:rPr>
            </w:pPr>
            <w:r w:rsidRPr="00D42B39">
              <w:rPr>
                <w:rFonts w:cs="Arial"/>
              </w:rPr>
              <w:t>2</w:t>
            </w:r>
          </w:p>
        </w:tc>
        <w:tc>
          <w:tcPr>
            <w:tcW w:w="4655" w:type="dxa"/>
          </w:tcPr>
          <w:p w:rsidR="00D42B39" w:rsidRPr="00D42B39" w:rsidRDefault="00D42B39" w:rsidP="00D42B39">
            <w:pPr>
              <w:shd w:val="clear" w:color="auto" w:fill="FFFFFF"/>
              <w:suppressAutoHyphens/>
              <w:ind w:firstLine="709"/>
              <w:jc w:val="both"/>
              <w:rPr>
                <w:rFonts w:cs="Arial"/>
              </w:rPr>
            </w:pPr>
            <w:r w:rsidRPr="00D42B39">
              <w:rPr>
                <w:rFonts w:cs="Arial"/>
              </w:rPr>
              <w:t>Типовое архитектурное решение для исторического поселения (при наличии)</w:t>
            </w:r>
          </w:p>
          <w:p w:rsidR="00D42B39" w:rsidRPr="00D42B39" w:rsidRDefault="00D42B39" w:rsidP="00D42B39">
            <w:pPr>
              <w:shd w:val="clear" w:color="auto" w:fill="FFFFFF"/>
              <w:suppressAutoHyphens/>
              <w:ind w:firstLine="709"/>
              <w:jc w:val="both"/>
              <w:rPr>
                <w:rFonts w:cs="Arial"/>
              </w:rPr>
            </w:pPr>
            <w:r w:rsidRPr="00D42B39">
              <w:rPr>
                <w:rFonts w:cs="Arial"/>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2112" w:type="dxa"/>
          </w:tcPr>
          <w:p w:rsidR="00D42B39" w:rsidRPr="00D42B39" w:rsidRDefault="00D42B39" w:rsidP="00D42B39">
            <w:pPr>
              <w:shd w:val="clear" w:color="auto" w:fill="FFFFFF"/>
              <w:suppressAutoHyphens/>
              <w:ind w:firstLine="709"/>
              <w:jc w:val="both"/>
              <w:rPr>
                <w:rFonts w:cs="Arial"/>
              </w:rPr>
            </w:pPr>
          </w:p>
        </w:tc>
        <w:tc>
          <w:tcPr>
            <w:tcW w:w="2113" w:type="dxa"/>
          </w:tcPr>
          <w:p w:rsidR="00D42B39" w:rsidRPr="00D42B39" w:rsidRDefault="00D42B39" w:rsidP="00D42B39">
            <w:pPr>
              <w:shd w:val="clear" w:color="auto" w:fill="FFFFFF"/>
              <w:suppressAutoHyphens/>
              <w:ind w:firstLine="709"/>
              <w:jc w:val="both"/>
              <w:rPr>
                <w:rFonts w:cs="Arial"/>
              </w:rPr>
            </w:pPr>
          </w:p>
        </w:tc>
      </w:tr>
      <w:tr w:rsidR="00D42B39" w:rsidRPr="00D42B39" w:rsidTr="009C1831">
        <w:tc>
          <w:tcPr>
            <w:tcW w:w="1035" w:type="dxa"/>
          </w:tcPr>
          <w:p w:rsidR="00D42B39" w:rsidRPr="00D42B39" w:rsidRDefault="00D42B39" w:rsidP="00D42B39">
            <w:pPr>
              <w:shd w:val="clear" w:color="auto" w:fill="FFFFFF"/>
              <w:suppressAutoHyphens/>
              <w:ind w:firstLine="709"/>
              <w:jc w:val="both"/>
              <w:rPr>
                <w:rFonts w:cs="Arial"/>
              </w:rPr>
            </w:pPr>
            <w:r w:rsidRPr="00D42B39">
              <w:rPr>
                <w:rFonts w:cs="Arial"/>
              </w:rPr>
              <w:t>3</w:t>
            </w:r>
          </w:p>
        </w:tc>
        <w:tc>
          <w:tcPr>
            <w:tcW w:w="4655" w:type="dxa"/>
          </w:tcPr>
          <w:p w:rsidR="00D42B39" w:rsidRPr="00D42B39" w:rsidRDefault="00D42B39" w:rsidP="00D42B39">
            <w:pPr>
              <w:shd w:val="clear" w:color="auto" w:fill="FFFFFF"/>
              <w:suppressAutoHyphens/>
              <w:ind w:firstLine="709"/>
              <w:jc w:val="both"/>
              <w:rPr>
                <w:rFonts w:cs="Arial"/>
              </w:rPr>
            </w:pPr>
            <w:r w:rsidRPr="00D42B39">
              <w:rPr>
                <w:rFonts w:cs="Arial"/>
              </w:rPr>
              <w:t>Положительное заключение экспертизы проектной документации</w:t>
            </w:r>
          </w:p>
          <w:p w:rsidR="00D42B39" w:rsidRPr="00D42B39" w:rsidRDefault="00D42B39" w:rsidP="00D42B39">
            <w:pPr>
              <w:shd w:val="clear" w:color="auto" w:fill="FFFFFF"/>
              <w:suppressAutoHyphens/>
              <w:ind w:firstLine="709"/>
              <w:jc w:val="both"/>
              <w:rPr>
                <w:rFonts w:cs="Arial"/>
              </w:rPr>
            </w:pPr>
            <w:r w:rsidRPr="00D42B39">
              <w:rPr>
                <w:rFonts w:cs="Arial"/>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112" w:type="dxa"/>
          </w:tcPr>
          <w:p w:rsidR="00D42B39" w:rsidRPr="00D42B39" w:rsidRDefault="00D42B39" w:rsidP="00D42B39">
            <w:pPr>
              <w:shd w:val="clear" w:color="auto" w:fill="FFFFFF"/>
              <w:suppressAutoHyphens/>
              <w:ind w:firstLine="709"/>
              <w:jc w:val="both"/>
              <w:rPr>
                <w:rFonts w:cs="Arial"/>
              </w:rPr>
            </w:pPr>
          </w:p>
        </w:tc>
        <w:tc>
          <w:tcPr>
            <w:tcW w:w="2113" w:type="dxa"/>
          </w:tcPr>
          <w:p w:rsidR="00D42B39" w:rsidRPr="00D42B39" w:rsidRDefault="00D42B39" w:rsidP="00D42B39">
            <w:pPr>
              <w:shd w:val="clear" w:color="auto" w:fill="FFFFFF"/>
              <w:suppressAutoHyphens/>
              <w:ind w:firstLine="709"/>
              <w:jc w:val="both"/>
              <w:rPr>
                <w:rFonts w:cs="Arial"/>
              </w:rPr>
            </w:pPr>
          </w:p>
        </w:tc>
      </w:tr>
      <w:tr w:rsidR="00D42B39" w:rsidRPr="00D42B39" w:rsidTr="009C1831">
        <w:tc>
          <w:tcPr>
            <w:tcW w:w="1035" w:type="dxa"/>
          </w:tcPr>
          <w:p w:rsidR="00D42B39" w:rsidRPr="00D42B39" w:rsidRDefault="00D42B39" w:rsidP="00D42B39">
            <w:pPr>
              <w:shd w:val="clear" w:color="auto" w:fill="FFFFFF"/>
              <w:suppressAutoHyphens/>
              <w:ind w:firstLine="709"/>
              <w:jc w:val="both"/>
              <w:rPr>
                <w:rFonts w:cs="Arial"/>
              </w:rPr>
            </w:pPr>
            <w:r w:rsidRPr="00D42B39">
              <w:rPr>
                <w:rFonts w:cs="Arial"/>
              </w:rPr>
              <w:t>4</w:t>
            </w:r>
          </w:p>
        </w:tc>
        <w:tc>
          <w:tcPr>
            <w:tcW w:w="4655" w:type="dxa"/>
          </w:tcPr>
          <w:p w:rsidR="00D42B39" w:rsidRPr="00D42B39" w:rsidRDefault="00D42B39" w:rsidP="00D42B39">
            <w:pPr>
              <w:shd w:val="clear" w:color="auto" w:fill="FFFFFF"/>
              <w:suppressAutoHyphens/>
              <w:ind w:firstLine="709"/>
              <w:jc w:val="both"/>
              <w:rPr>
                <w:rFonts w:cs="Arial"/>
              </w:rPr>
            </w:pPr>
            <w:r w:rsidRPr="00D42B39">
              <w:rPr>
                <w:rFonts w:cs="Arial"/>
              </w:rPr>
              <w:t>Положительное заключение государственной экологической экспертизы проектной документации</w:t>
            </w:r>
          </w:p>
          <w:p w:rsidR="00D42B39" w:rsidRPr="00D42B39" w:rsidRDefault="00D42B39" w:rsidP="00D42B39">
            <w:pPr>
              <w:shd w:val="clear" w:color="auto" w:fill="FFFFFF"/>
              <w:suppressAutoHyphens/>
              <w:ind w:firstLine="709"/>
              <w:jc w:val="both"/>
              <w:rPr>
                <w:rFonts w:cs="Arial"/>
              </w:rPr>
            </w:pPr>
            <w:r w:rsidRPr="00D42B39">
              <w:rPr>
                <w:rFonts w:cs="Arial"/>
              </w:rP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r w:rsidRPr="00D42B39">
              <w:rPr>
                <w:rFonts w:cs="Arial"/>
              </w:rPr>
              <w:lastRenderedPageBreak/>
              <w:t>статьей 49 Градостроительного кодекса Российской Федерации)</w:t>
            </w:r>
          </w:p>
        </w:tc>
        <w:tc>
          <w:tcPr>
            <w:tcW w:w="2112" w:type="dxa"/>
          </w:tcPr>
          <w:p w:rsidR="00D42B39" w:rsidRPr="00D42B39" w:rsidRDefault="00D42B39" w:rsidP="00D42B39">
            <w:pPr>
              <w:shd w:val="clear" w:color="auto" w:fill="FFFFFF"/>
              <w:suppressAutoHyphens/>
              <w:ind w:firstLine="709"/>
              <w:jc w:val="both"/>
              <w:rPr>
                <w:rFonts w:cs="Arial"/>
              </w:rPr>
            </w:pPr>
          </w:p>
        </w:tc>
        <w:tc>
          <w:tcPr>
            <w:tcW w:w="2113" w:type="dxa"/>
          </w:tcPr>
          <w:p w:rsidR="00D42B39" w:rsidRPr="00D42B39" w:rsidRDefault="00D42B39" w:rsidP="00D42B39">
            <w:pPr>
              <w:shd w:val="clear" w:color="auto" w:fill="FFFFFF"/>
              <w:suppressAutoHyphens/>
              <w:ind w:firstLine="709"/>
              <w:jc w:val="both"/>
              <w:rPr>
                <w:rFonts w:cs="Arial"/>
              </w:rPr>
            </w:pPr>
          </w:p>
        </w:tc>
      </w:tr>
    </w:tbl>
    <w:p w:rsidR="00D42B39" w:rsidRPr="00D42B39" w:rsidRDefault="00D42B39" w:rsidP="00D42B39">
      <w:pPr>
        <w:shd w:val="clear" w:color="auto" w:fill="FFFFFF"/>
        <w:suppressAutoHyphens/>
        <w:ind w:firstLine="709"/>
        <w:jc w:val="both"/>
        <w:rPr>
          <w:rFonts w:cs="Arial"/>
        </w:rPr>
      </w:pPr>
    </w:p>
    <w:p w:rsidR="00D42B39" w:rsidRPr="00D42B39" w:rsidRDefault="00D42B39" w:rsidP="00D42B39">
      <w:pPr>
        <w:shd w:val="clear" w:color="auto" w:fill="FFFFFF"/>
        <w:suppressAutoHyphens/>
        <w:ind w:firstLine="709"/>
        <w:jc w:val="both"/>
        <w:rPr>
          <w:rFonts w:cs="Arial"/>
        </w:rPr>
      </w:pPr>
      <w:r w:rsidRPr="00D42B39">
        <w:rPr>
          <w:rFonts w:cs="Arial"/>
        </w:rPr>
        <w:t>Приложение:___________________________________________________________</w:t>
      </w:r>
    </w:p>
    <w:p w:rsidR="00D42B39" w:rsidRPr="00D42B39" w:rsidRDefault="00D42B39" w:rsidP="00D42B39">
      <w:pPr>
        <w:shd w:val="clear" w:color="auto" w:fill="FFFFFF"/>
        <w:suppressAutoHyphens/>
        <w:ind w:firstLine="709"/>
        <w:jc w:val="both"/>
        <w:rPr>
          <w:rFonts w:cs="Arial"/>
        </w:rPr>
      </w:pPr>
      <w:r w:rsidRPr="00D42B39">
        <w:rPr>
          <w:rFonts w:cs="Arial"/>
        </w:rPr>
        <w:t>Номер телефона и адрес электронной почты для связи: _______________________</w:t>
      </w:r>
    </w:p>
    <w:p w:rsidR="00D42B39" w:rsidRPr="00D42B39" w:rsidRDefault="00D42B39" w:rsidP="00D42B39">
      <w:pPr>
        <w:shd w:val="clear" w:color="auto" w:fill="FFFFFF"/>
        <w:suppressAutoHyphens/>
        <w:ind w:firstLine="709"/>
        <w:jc w:val="both"/>
        <w:rPr>
          <w:rFonts w:cs="Arial"/>
        </w:rPr>
      </w:pPr>
      <w:r w:rsidRPr="00D42B39">
        <w:rPr>
          <w:rFonts w:cs="Arial"/>
        </w:rPr>
        <w:t>Результат предоставления услуги прошу:</w:t>
      </w:r>
    </w:p>
    <w:p w:rsidR="00D42B39" w:rsidRPr="00D42B39" w:rsidRDefault="00D42B39" w:rsidP="00D42B39">
      <w:pPr>
        <w:shd w:val="clear" w:color="auto" w:fill="FFFFFF"/>
        <w:suppressAutoHyphens/>
        <w:ind w:firstLine="709"/>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68"/>
        <w:gridCol w:w="1335"/>
      </w:tblGrid>
      <w:tr w:rsidR="00D42B39" w:rsidRPr="00D42B39" w:rsidTr="009C1831">
        <w:tc>
          <w:tcPr>
            <w:tcW w:w="8568" w:type="dxa"/>
          </w:tcPr>
          <w:p w:rsidR="00D42B39" w:rsidRPr="00D42B39" w:rsidRDefault="00D42B39" w:rsidP="00D42B39">
            <w:pPr>
              <w:shd w:val="clear" w:color="auto" w:fill="FFFFFF"/>
              <w:suppressAutoHyphens/>
              <w:ind w:firstLine="709"/>
              <w:jc w:val="both"/>
              <w:rPr>
                <w:rFonts w:cs="Arial"/>
              </w:rPr>
            </w:pPr>
            <w:r w:rsidRPr="00D42B39">
              <w:rPr>
                <w:rFonts w:cs="Arial"/>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35" w:type="dxa"/>
          </w:tcPr>
          <w:p w:rsidR="00D42B39" w:rsidRPr="00D42B39" w:rsidRDefault="00D42B39" w:rsidP="00D42B39">
            <w:pPr>
              <w:shd w:val="clear" w:color="auto" w:fill="FFFFFF"/>
              <w:suppressAutoHyphens/>
              <w:ind w:firstLine="709"/>
              <w:jc w:val="both"/>
              <w:rPr>
                <w:rFonts w:cs="Arial"/>
              </w:rPr>
            </w:pPr>
          </w:p>
        </w:tc>
      </w:tr>
      <w:tr w:rsidR="00D42B39" w:rsidRPr="00D42B39" w:rsidTr="009C1831">
        <w:tc>
          <w:tcPr>
            <w:tcW w:w="8568" w:type="dxa"/>
          </w:tcPr>
          <w:p w:rsidR="00D42B39" w:rsidRPr="00D42B39" w:rsidRDefault="00D42B39" w:rsidP="00D42B39">
            <w:pPr>
              <w:shd w:val="clear" w:color="auto" w:fill="FFFFFF"/>
              <w:suppressAutoHyphens/>
              <w:ind w:firstLine="709"/>
              <w:jc w:val="both"/>
              <w:rPr>
                <w:rFonts w:cs="Arial"/>
              </w:rPr>
            </w:pPr>
            <w:r w:rsidRPr="00D42B39">
              <w:rPr>
                <w:rFonts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1335" w:type="dxa"/>
          </w:tcPr>
          <w:p w:rsidR="00D42B39" w:rsidRPr="00D42B39" w:rsidRDefault="00D42B39" w:rsidP="00D42B39">
            <w:pPr>
              <w:shd w:val="clear" w:color="auto" w:fill="FFFFFF"/>
              <w:suppressAutoHyphens/>
              <w:ind w:firstLine="709"/>
              <w:jc w:val="both"/>
              <w:rPr>
                <w:rFonts w:cs="Arial"/>
              </w:rPr>
            </w:pPr>
          </w:p>
        </w:tc>
      </w:tr>
      <w:tr w:rsidR="00D42B39" w:rsidRPr="00D42B39" w:rsidTr="009C1831">
        <w:tc>
          <w:tcPr>
            <w:tcW w:w="8568" w:type="dxa"/>
          </w:tcPr>
          <w:p w:rsidR="00D42B39" w:rsidRPr="00D42B39" w:rsidRDefault="00D42B39" w:rsidP="00D42B39">
            <w:pPr>
              <w:shd w:val="clear" w:color="auto" w:fill="FFFFFF"/>
              <w:suppressAutoHyphens/>
              <w:ind w:firstLine="709"/>
              <w:jc w:val="both"/>
              <w:rPr>
                <w:rFonts w:cs="Arial"/>
              </w:rPr>
            </w:pPr>
            <w:r w:rsidRPr="00D42B39">
              <w:rPr>
                <w:rFonts w:cs="Arial"/>
              </w:rPr>
              <w:t>направить на бумажном носителе на почтовый адрес:____________________________________</w:t>
            </w:r>
          </w:p>
        </w:tc>
        <w:tc>
          <w:tcPr>
            <w:tcW w:w="1335" w:type="dxa"/>
          </w:tcPr>
          <w:p w:rsidR="00D42B39" w:rsidRPr="00D42B39" w:rsidRDefault="00D42B39" w:rsidP="00D42B39">
            <w:pPr>
              <w:shd w:val="clear" w:color="auto" w:fill="FFFFFF"/>
              <w:suppressAutoHyphens/>
              <w:ind w:firstLine="709"/>
              <w:jc w:val="both"/>
              <w:rPr>
                <w:rFonts w:cs="Arial"/>
              </w:rPr>
            </w:pPr>
          </w:p>
        </w:tc>
      </w:tr>
      <w:tr w:rsidR="00D42B39" w:rsidRPr="00D42B39" w:rsidTr="009C1831">
        <w:tc>
          <w:tcPr>
            <w:tcW w:w="8568" w:type="dxa"/>
          </w:tcPr>
          <w:p w:rsidR="00D42B39" w:rsidRPr="00D42B39" w:rsidRDefault="00D42B39" w:rsidP="00D42B39">
            <w:pPr>
              <w:shd w:val="clear" w:color="auto" w:fill="FFFFFF"/>
              <w:suppressAutoHyphens/>
              <w:ind w:firstLine="709"/>
              <w:jc w:val="both"/>
              <w:rPr>
                <w:rFonts w:cs="Arial"/>
              </w:rPr>
            </w:pPr>
            <w:r w:rsidRPr="00D42B39">
              <w:rPr>
                <w:rFonts w:cs="Arial"/>
              </w:rPr>
              <w:t>направить в форме электронного документа в личный кабинет в единой информационной системе жилищного строительства</w:t>
            </w:r>
          </w:p>
        </w:tc>
        <w:tc>
          <w:tcPr>
            <w:tcW w:w="1335" w:type="dxa"/>
          </w:tcPr>
          <w:p w:rsidR="00D42B39" w:rsidRPr="00D42B39" w:rsidRDefault="00D42B39" w:rsidP="00D42B39">
            <w:pPr>
              <w:shd w:val="clear" w:color="auto" w:fill="FFFFFF"/>
              <w:suppressAutoHyphens/>
              <w:ind w:firstLine="709"/>
              <w:jc w:val="both"/>
              <w:rPr>
                <w:rFonts w:cs="Arial"/>
              </w:rPr>
            </w:pPr>
          </w:p>
        </w:tc>
      </w:tr>
      <w:tr w:rsidR="00D42B39" w:rsidRPr="00D42B39" w:rsidTr="009C1831">
        <w:tc>
          <w:tcPr>
            <w:tcW w:w="9903" w:type="dxa"/>
            <w:gridSpan w:val="2"/>
          </w:tcPr>
          <w:p w:rsidR="00D42B39" w:rsidRPr="00D42B39" w:rsidRDefault="00D42B39" w:rsidP="00D42B39">
            <w:pPr>
              <w:shd w:val="clear" w:color="auto" w:fill="FFFFFF"/>
              <w:suppressAutoHyphens/>
              <w:ind w:firstLine="709"/>
              <w:jc w:val="both"/>
              <w:rPr>
                <w:rFonts w:cs="Arial"/>
              </w:rPr>
            </w:pPr>
            <w:r w:rsidRPr="00D42B39">
              <w:rPr>
                <w:rFonts w:cs="Arial"/>
              </w:rPr>
              <w:t>Указывается один из перечисленных способов</w:t>
            </w:r>
          </w:p>
        </w:tc>
      </w:tr>
    </w:tbl>
    <w:p w:rsidR="00D42B39" w:rsidRPr="00D42B39" w:rsidRDefault="00D42B39" w:rsidP="00D42B39">
      <w:pPr>
        <w:shd w:val="clear" w:color="auto" w:fill="FFFFFF"/>
        <w:suppressAutoHyphens/>
        <w:ind w:firstLine="709"/>
        <w:jc w:val="both"/>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8"/>
        <w:gridCol w:w="647"/>
        <w:gridCol w:w="2166"/>
        <w:gridCol w:w="516"/>
        <w:gridCol w:w="3606"/>
      </w:tblGrid>
      <w:tr w:rsidR="00D42B39" w:rsidRPr="00D42B39" w:rsidTr="009C1831">
        <w:tc>
          <w:tcPr>
            <w:tcW w:w="2988" w:type="dxa"/>
            <w:tcBorders>
              <w:top w:val="nil"/>
              <w:left w:val="nil"/>
              <w:bottom w:val="nil"/>
              <w:right w:val="nil"/>
            </w:tcBorders>
            <w:vAlign w:val="bottom"/>
          </w:tcPr>
          <w:p w:rsidR="00D42B39" w:rsidRPr="00D42B39" w:rsidRDefault="00D42B39" w:rsidP="00D42B39">
            <w:pPr>
              <w:shd w:val="clear" w:color="auto" w:fill="FFFFFF"/>
              <w:suppressAutoHyphens/>
              <w:ind w:firstLine="709"/>
              <w:jc w:val="both"/>
              <w:rPr>
                <w:rFonts w:cs="Arial"/>
              </w:rPr>
            </w:pPr>
          </w:p>
        </w:tc>
        <w:tc>
          <w:tcPr>
            <w:tcW w:w="647" w:type="dxa"/>
            <w:tcBorders>
              <w:top w:val="nil"/>
              <w:left w:val="nil"/>
              <w:bottom w:val="nil"/>
              <w:right w:val="nil"/>
            </w:tcBorders>
            <w:vAlign w:val="bottom"/>
          </w:tcPr>
          <w:p w:rsidR="00D42B39" w:rsidRPr="00D42B39" w:rsidRDefault="00D42B39" w:rsidP="00D42B39">
            <w:pPr>
              <w:shd w:val="clear" w:color="auto" w:fill="FFFFFF"/>
              <w:suppressAutoHyphens/>
              <w:ind w:firstLine="709"/>
              <w:jc w:val="both"/>
              <w:rPr>
                <w:rFonts w:cs="Arial"/>
              </w:rPr>
            </w:pPr>
          </w:p>
        </w:tc>
        <w:tc>
          <w:tcPr>
            <w:tcW w:w="2166" w:type="dxa"/>
            <w:tcBorders>
              <w:top w:val="nil"/>
              <w:left w:val="nil"/>
              <w:bottom w:val="single" w:sz="4" w:space="0" w:color="auto"/>
              <w:right w:val="nil"/>
            </w:tcBorders>
            <w:vAlign w:val="bottom"/>
          </w:tcPr>
          <w:p w:rsidR="00D42B39" w:rsidRPr="00D42B39" w:rsidRDefault="00D42B39" w:rsidP="00D42B39">
            <w:pPr>
              <w:shd w:val="clear" w:color="auto" w:fill="FFFFFF"/>
              <w:suppressAutoHyphens/>
              <w:ind w:firstLine="709"/>
              <w:jc w:val="both"/>
              <w:rPr>
                <w:rFonts w:cs="Arial"/>
              </w:rPr>
            </w:pPr>
          </w:p>
        </w:tc>
        <w:tc>
          <w:tcPr>
            <w:tcW w:w="516" w:type="dxa"/>
            <w:tcBorders>
              <w:top w:val="nil"/>
              <w:left w:val="nil"/>
              <w:bottom w:val="nil"/>
              <w:right w:val="nil"/>
            </w:tcBorders>
            <w:vAlign w:val="bottom"/>
          </w:tcPr>
          <w:p w:rsidR="00D42B39" w:rsidRPr="00D42B39" w:rsidRDefault="00D42B39" w:rsidP="00D42B39">
            <w:pPr>
              <w:shd w:val="clear" w:color="auto" w:fill="FFFFFF"/>
              <w:suppressAutoHyphens/>
              <w:ind w:firstLine="709"/>
              <w:jc w:val="both"/>
              <w:rPr>
                <w:rFonts w:cs="Arial"/>
              </w:rPr>
            </w:pPr>
          </w:p>
        </w:tc>
        <w:tc>
          <w:tcPr>
            <w:tcW w:w="3606" w:type="dxa"/>
            <w:tcBorders>
              <w:top w:val="nil"/>
              <w:left w:val="nil"/>
              <w:bottom w:val="single" w:sz="4" w:space="0" w:color="auto"/>
              <w:right w:val="nil"/>
            </w:tcBorders>
            <w:vAlign w:val="bottom"/>
          </w:tcPr>
          <w:p w:rsidR="00D42B39" w:rsidRPr="00D42B39" w:rsidRDefault="00D42B39" w:rsidP="00D42B39">
            <w:pPr>
              <w:shd w:val="clear" w:color="auto" w:fill="FFFFFF"/>
              <w:suppressAutoHyphens/>
              <w:ind w:firstLine="709"/>
              <w:jc w:val="both"/>
              <w:rPr>
                <w:rFonts w:cs="Arial"/>
              </w:rPr>
            </w:pPr>
          </w:p>
        </w:tc>
      </w:tr>
      <w:tr w:rsidR="00D42B39" w:rsidRPr="00D42B39" w:rsidTr="009C1831">
        <w:tc>
          <w:tcPr>
            <w:tcW w:w="2988" w:type="dxa"/>
            <w:tcBorders>
              <w:top w:val="nil"/>
              <w:left w:val="nil"/>
              <w:bottom w:val="nil"/>
              <w:right w:val="nil"/>
            </w:tcBorders>
          </w:tcPr>
          <w:p w:rsidR="00D42B39" w:rsidRPr="00D42B39" w:rsidRDefault="00D42B39" w:rsidP="00D42B39">
            <w:pPr>
              <w:shd w:val="clear" w:color="auto" w:fill="FFFFFF"/>
              <w:suppressAutoHyphens/>
              <w:ind w:firstLine="709"/>
              <w:jc w:val="both"/>
              <w:rPr>
                <w:rFonts w:cs="Arial"/>
              </w:rPr>
            </w:pPr>
          </w:p>
        </w:tc>
        <w:tc>
          <w:tcPr>
            <w:tcW w:w="647" w:type="dxa"/>
            <w:tcBorders>
              <w:top w:val="nil"/>
              <w:left w:val="nil"/>
              <w:bottom w:val="nil"/>
              <w:right w:val="nil"/>
            </w:tcBorders>
          </w:tcPr>
          <w:p w:rsidR="00D42B39" w:rsidRPr="00D42B39" w:rsidRDefault="00D42B39" w:rsidP="00D42B39">
            <w:pPr>
              <w:shd w:val="clear" w:color="auto" w:fill="FFFFFF"/>
              <w:suppressAutoHyphens/>
              <w:ind w:firstLine="709"/>
              <w:jc w:val="both"/>
              <w:rPr>
                <w:rFonts w:cs="Arial"/>
              </w:rPr>
            </w:pPr>
          </w:p>
        </w:tc>
        <w:tc>
          <w:tcPr>
            <w:tcW w:w="2166" w:type="dxa"/>
            <w:tcBorders>
              <w:top w:val="single" w:sz="4" w:space="0" w:color="auto"/>
              <w:left w:val="nil"/>
              <w:bottom w:val="nil"/>
              <w:right w:val="nil"/>
            </w:tcBorders>
          </w:tcPr>
          <w:p w:rsidR="00D42B39" w:rsidRPr="00D42B39" w:rsidRDefault="00D42B39" w:rsidP="00D42B39">
            <w:pPr>
              <w:shd w:val="clear" w:color="auto" w:fill="FFFFFF"/>
              <w:suppressAutoHyphens/>
              <w:ind w:firstLine="709"/>
              <w:jc w:val="both"/>
              <w:rPr>
                <w:rFonts w:cs="Arial"/>
              </w:rPr>
            </w:pPr>
            <w:r w:rsidRPr="00D42B39">
              <w:rPr>
                <w:rFonts w:cs="Arial"/>
              </w:rPr>
              <w:t>(подпись)</w:t>
            </w:r>
          </w:p>
        </w:tc>
        <w:tc>
          <w:tcPr>
            <w:tcW w:w="516" w:type="dxa"/>
            <w:tcBorders>
              <w:top w:val="nil"/>
              <w:left w:val="nil"/>
              <w:bottom w:val="nil"/>
              <w:right w:val="nil"/>
            </w:tcBorders>
          </w:tcPr>
          <w:p w:rsidR="00D42B39" w:rsidRPr="00D42B39" w:rsidRDefault="00D42B39" w:rsidP="00D42B39">
            <w:pPr>
              <w:shd w:val="clear" w:color="auto" w:fill="FFFFFF"/>
              <w:suppressAutoHyphens/>
              <w:ind w:firstLine="709"/>
              <w:jc w:val="both"/>
              <w:rPr>
                <w:rFonts w:cs="Arial"/>
              </w:rPr>
            </w:pPr>
          </w:p>
        </w:tc>
        <w:tc>
          <w:tcPr>
            <w:tcW w:w="3606" w:type="dxa"/>
            <w:tcBorders>
              <w:top w:val="single" w:sz="4" w:space="0" w:color="auto"/>
              <w:left w:val="nil"/>
              <w:bottom w:val="nil"/>
              <w:right w:val="nil"/>
            </w:tcBorders>
          </w:tcPr>
          <w:p w:rsidR="00D42B39" w:rsidRPr="00D42B39" w:rsidRDefault="00D42B39" w:rsidP="00D42B39">
            <w:pPr>
              <w:shd w:val="clear" w:color="auto" w:fill="FFFFFF"/>
              <w:suppressAutoHyphens/>
              <w:ind w:firstLine="709"/>
              <w:jc w:val="both"/>
              <w:rPr>
                <w:rFonts w:cs="Arial"/>
              </w:rPr>
            </w:pPr>
            <w:r w:rsidRPr="00D42B39">
              <w:rPr>
                <w:rFonts w:cs="Arial"/>
              </w:rPr>
              <w:t>(фамилия, имя, отчество (при наличии)</w:t>
            </w:r>
          </w:p>
        </w:tc>
      </w:tr>
    </w:tbl>
    <w:p w:rsidR="001261EA" w:rsidRDefault="001261EA" w:rsidP="00C323E8">
      <w:pPr>
        <w:autoSpaceDE w:val="0"/>
        <w:autoSpaceDN w:val="0"/>
        <w:adjustRightInd w:val="0"/>
        <w:jc w:val="center"/>
        <w:rPr>
          <w:b/>
          <w:bCs/>
          <w:sz w:val="28"/>
          <w:szCs w:val="28"/>
        </w:rPr>
      </w:pPr>
    </w:p>
    <w:p w:rsidR="00D42B39" w:rsidRDefault="001261EA" w:rsidP="001261EA">
      <w:pPr>
        <w:spacing w:after="200" w:line="276" w:lineRule="auto"/>
        <w:rPr>
          <w:b/>
          <w:bCs/>
          <w:sz w:val="28"/>
          <w:szCs w:val="28"/>
        </w:rPr>
      </w:pPr>
      <w:r>
        <w:rPr>
          <w:b/>
          <w:bCs/>
          <w:sz w:val="28"/>
          <w:szCs w:val="28"/>
        </w:rPr>
        <w:br w:type="page"/>
      </w:r>
    </w:p>
    <w:p w:rsidR="00D42B39" w:rsidRPr="00D42B39" w:rsidRDefault="00D42B39" w:rsidP="001261EA">
      <w:pPr>
        <w:widowControl w:val="0"/>
        <w:autoSpaceDE w:val="0"/>
        <w:autoSpaceDN w:val="0"/>
        <w:ind w:firstLine="540"/>
        <w:jc w:val="right"/>
        <w:rPr>
          <w:rFonts w:eastAsiaTheme="minorEastAsia"/>
          <w:szCs w:val="22"/>
        </w:rPr>
      </w:pPr>
      <w:r>
        <w:rPr>
          <w:rFonts w:eastAsiaTheme="minorEastAsia"/>
          <w:szCs w:val="22"/>
        </w:rPr>
        <w:lastRenderedPageBreak/>
        <w:t xml:space="preserve">                                                                                                                         </w:t>
      </w:r>
      <w:r w:rsidRPr="00D42B39">
        <w:rPr>
          <w:rFonts w:eastAsiaTheme="minorEastAsia"/>
          <w:szCs w:val="22"/>
        </w:rPr>
        <w:t>Приложение 3</w:t>
      </w:r>
    </w:p>
    <w:p w:rsidR="00D42B39" w:rsidRPr="00D42B39" w:rsidRDefault="00D42B39" w:rsidP="001261EA">
      <w:pPr>
        <w:widowControl w:val="0"/>
        <w:autoSpaceDE w:val="0"/>
        <w:autoSpaceDN w:val="0"/>
        <w:spacing w:before="240"/>
        <w:ind w:firstLine="540"/>
        <w:jc w:val="right"/>
        <w:rPr>
          <w:rFonts w:eastAsiaTheme="minorEastAsia"/>
          <w:szCs w:val="22"/>
        </w:rPr>
      </w:pPr>
      <w:r w:rsidRPr="00D42B39">
        <w:rPr>
          <w:rFonts w:eastAsiaTheme="minorEastAsia"/>
          <w:szCs w:val="22"/>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42B39" w:rsidRPr="00D42B39" w:rsidRDefault="00D42B39" w:rsidP="00D42B39">
      <w:pPr>
        <w:widowControl w:val="0"/>
        <w:autoSpaceDE w:val="0"/>
        <w:autoSpaceDN w:val="0"/>
        <w:ind w:firstLine="540"/>
        <w:jc w:val="both"/>
        <w:rPr>
          <w:rFonts w:eastAsiaTheme="minorEastAsia"/>
          <w:szCs w:val="22"/>
        </w:rPr>
      </w:pPr>
    </w:p>
    <w:p w:rsidR="00D42B39" w:rsidRPr="00D42B39" w:rsidRDefault="00D42B39" w:rsidP="00D42B39">
      <w:pPr>
        <w:widowControl w:val="0"/>
        <w:autoSpaceDE w:val="0"/>
        <w:autoSpaceDN w:val="0"/>
        <w:jc w:val="right"/>
        <w:rPr>
          <w:rFonts w:eastAsiaTheme="minorEastAsia"/>
          <w:szCs w:val="22"/>
        </w:rPr>
      </w:pPr>
      <w:r w:rsidRPr="00D42B39">
        <w:rPr>
          <w:rFonts w:eastAsiaTheme="minorEastAsia"/>
          <w:szCs w:val="22"/>
        </w:rPr>
        <w:t>Рекомендуемая форма</w:t>
      </w:r>
    </w:p>
    <w:p w:rsidR="00D42B39" w:rsidRPr="00D42B39" w:rsidRDefault="00D42B39" w:rsidP="00D42B39">
      <w:pPr>
        <w:widowControl w:val="0"/>
        <w:autoSpaceDE w:val="0"/>
        <w:autoSpaceDN w:val="0"/>
        <w:ind w:firstLine="540"/>
        <w:jc w:val="both"/>
        <w:rPr>
          <w:rFonts w:eastAsiaTheme="minorEastAsia"/>
          <w:szCs w:val="22"/>
        </w:rPr>
      </w:pPr>
    </w:p>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ЗАЯВЛЕНИЕ</w:t>
      </w:r>
    </w:p>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о внесении изменений в разрешение на строительство</w:t>
      </w:r>
    </w:p>
    <w:p w:rsidR="00D42B39" w:rsidRPr="00D42B39" w:rsidRDefault="00D42B39" w:rsidP="00D42B39">
      <w:pPr>
        <w:widowControl w:val="0"/>
        <w:autoSpaceDE w:val="0"/>
        <w:autoSpaceDN w:val="0"/>
        <w:ind w:firstLine="540"/>
        <w:jc w:val="both"/>
        <w:rPr>
          <w:rFonts w:eastAsiaTheme="minorEastAsia"/>
          <w:szCs w:val="22"/>
        </w:rPr>
      </w:pPr>
    </w:p>
    <w:p w:rsidR="00D42B39" w:rsidRPr="00D42B39" w:rsidRDefault="00D42B39" w:rsidP="00D42B39">
      <w:pPr>
        <w:widowControl w:val="0"/>
        <w:autoSpaceDE w:val="0"/>
        <w:autoSpaceDN w:val="0"/>
        <w:jc w:val="right"/>
        <w:rPr>
          <w:rFonts w:eastAsiaTheme="minorEastAsia"/>
          <w:szCs w:val="22"/>
        </w:rPr>
      </w:pPr>
      <w:r w:rsidRPr="00D42B39">
        <w:rPr>
          <w:rFonts w:eastAsiaTheme="minorEastAsia"/>
          <w:szCs w:val="22"/>
        </w:rPr>
        <w:t>"__" __________ 20___ г.</w:t>
      </w:r>
    </w:p>
    <w:p w:rsidR="00D42B39" w:rsidRPr="00D42B39" w:rsidRDefault="00D42B39" w:rsidP="00D42B39">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80"/>
      </w:tblGrid>
      <w:tr w:rsidR="00D42B39" w:rsidRPr="00D42B39" w:rsidTr="009C1831">
        <w:tc>
          <w:tcPr>
            <w:tcW w:w="9780" w:type="dxa"/>
            <w:tcBorders>
              <w:top w:val="nil"/>
              <w:left w:val="nil"/>
              <w:right w:val="nil"/>
            </w:tcBorders>
          </w:tcPr>
          <w:p w:rsidR="00D42B39" w:rsidRPr="00D42B39" w:rsidRDefault="00D42B39" w:rsidP="00D42B39">
            <w:pPr>
              <w:widowControl w:val="0"/>
              <w:autoSpaceDE w:val="0"/>
              <w:autoSpaceDN w:val="0"/>
              <w:jc w:val="right"/>
              <w:rPr>
                <w:rFonts w:eastAsiaTheme="minorEastAsia"/>
                <w:szCs w:val="22"/>
              </w:rPr>
            </w:pPr>
          </w:p>
        </w:tc>
      </w:tr>
      <w:tr w:rsidR="00D42B39" w:rsidRPr="00D42B39" w:rsidTr="009C1831">
        <w:tc>
          <w:tcPr>
            <w:tcW w:w="9780" w:type="dxa"/>
            <w:tcBorders>
              <w:left w:val="nil"/>
              <w:right w:val="nil"/>
            </w:tcBorders>
          </w:tcPr>
          <w:p w:rsidR="00D42B39" w:rsidRPr="00D42B39" w:rsidRDefault="00D42B39" w:rsidP="00D42B39">
            <w:pPr>
              <w:widowControl w:val="0"/>
              <w:autoSpaceDE w:val="0"/>
              <w:autoSpaceDN w:val="0"/>
              <w:jc w:val="right"/>
              <w:rPr>
                <w:rFonts w:eastAsiaTheme="minorEastAsia"/>
                <w:szCs w:val="22"/>
              </w:rPr>
            </w:pPr>
          </w:p>
        </w:tc>
      </w:tr>
      <w:tr w:rsidR="00D42B39" w:rsidRPr="00D42B39" w:rsidTr="009C1831">
        <w:tc>
          <w:tcPr>
            <w:tcW w:w="9780" w:type="dxa"/>
            <w:tcBorders>
              <w:left w:val="nil"/>
              <w:bottom w:val="nil"/>
              <w:right w:val="nil"/>
            </w:tcBorders>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D42B39" w:rsidRPr="00D42B39" w:rsidRDefault="00D42B39" w:rsidP="00D42B39">
            <w:pPr>
              <w:widowControl w:val="0"/>
              <w:autoSpaceDE w:val="0"/>
              <w:autoSpaceDN w:val="0"/>
              <w:jc w:val="center"/>
              <w:rPr>
                <w:rFonts w:eastAsiaTheme="minorEastAsia"/>
                <w:szCs w:val="22"/>
              </w:rPr>
            </w:pPr>
          </w:p>
        </w:tc>
      </w:tr>
    </w:tbl>
    <w:p w:rsidR="00D42B39" w:rsidRPr="00D42B39" w:rsidRDefault="00D42B39" w:rsidP="00D42B39">
      <w:pPr>
        <w:widowControl w:val="0"/>
        <w:autoSpaceDE w:val="0"/>
        <w:autoSpaceDN w:val="0"/>
        <w:ind w:firstLine="540"/>
        <w:jc w:val="both"/>
        <w:rPr>
          <w:rFonts w:eastAsiaTheme="minorEastAsia"/>
          <w:szCs w:val="22"/>
        </w:rPr>
      </w:pPr>
    </w:p>
    <w:p w:rsidR="00D42B39" w:rsidRPr="00D42B39" w:rsidRDefault="00D42B39" w:rsidP="00D42B39">
      <w:pPr>
        <w:widowControl w:val="0"/>
        <w:autoSpaceDE w:val="0"/>
        <w:autoSpaceDN w:val="0"/>
        <w:ind w:firstLine="540"/>
        <w:jc w:val="both"/>
        <w:rPr>
          <w:rFonts w:eastAsiaTheme="minorEastAsia"/>
          <w:szCs w:val="22"/>
        </w:rPr>
      </w:pPr>
      <w:r w:rsidRPr="00D42B39">
        <w:rPr>
          <w:rFonts w:eastAsiaTheme="minorEastAsia"/>
          <w:szCs w:val="22"/>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w:t>
      </w:r>
    </w:p>
    <w:p w:rsidR="00D42B39" w:rsidRPr="00D42B39" w:rsidRDefault="00D42B39" w:rsidP="00D42B39">
      <w:pPr>
        <w:widowControl w:val="0"/>
        <w:autoSpaceDE w:val="0"/>
        <w:autoSpaceDN w:val="0"/>
        <w:ind w:firstLine="540"/>
        <w:jc w:val="both"/>
        <w:rPr>
          <w:rFonts w:eastAsiaTheme="minorEastAsia"/>
          <w:szCs w:val="22"/>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3"/>
        <w:gridCol w:w="3507"/>
        <w:gridCol w:w="2455"/>
        <w:gridCol w:w="2698"/>
      </w:tblGrid>
      <w:tr w:rsidR="00D42B39" w:rsidRPr="00D42B39" w:rsidTr="009C1831">
        <w:tc>
          <w:tcPr>
            <w:tcW w:w="10173" w:type="dxa"/>
            <w:gridSpan w:val="4"/>
            <w:tcBorders>
              <w:top w:val="nil"/>
              <w:left w:val="nil"/>
              <w:right w:val="nil"/>
            </w:tcBorders>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1. Сведения о застройщике</w:t>
            </w: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1.1</w:t>
            </w:r>
          </w:p>
        </w:tc>
        <w:tc>
          <w:tcPr>
            <w:tcW w:w="3507" w:type="dxa"/>
          </w:tcPr>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Сведения о физическом лице, в случае если застройщиком является физическое лицо:</w:t>
            </w:r>
          </w:p>
        </w:tc>
        <w:tc>
          <w:tcPr>
            <w:tcW w:w="5153" w:type="dxa"/>
            <w:gridSpan w:val="2"/>
          </w:tcPr>
          <w:p w:rsidR="00D42B39" w:rsidRPr="00D42B39" w:rsidRDefault="00D42B39" w:rsidP="00D42B39">
            <w:pPr>
              <w:widowControl w:val="0"/>
              <w:autoSpaceDE w:val="0"/>
              <w:autoSpaceDN w:val="0"/>
              <w:jc w:val="both"/>
              <w:rPr>
                <w:rFonts w:eastAsiaTheme="minorEastAsia"/>
                <w:szCs w:val="22"/>
              </w:rPr>
            </w:pP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1.1.1</w:t>
            </w:r>
          </w:p>
        </w:tc>
        <w:tc>
          <w:tcPr>
            <w:tcW w:w="3507" w:type="dxa"/>
          </w:tcPr>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Фамилия, имя, отчество (при наличии)</w:t>
            </w:r>
          </w:p>
        </w:tc>
        <w:tc>
          <w:tcPr>
            <w:tcW w:w="5153" w:type="dxa"/>
            <w:gridSpan w:val="2"/>
          </w:tcPr>
          <w:p w:rsidR="00D42B39" w:rsidRPr="00D42B39" w:rsidRDefault="00D42B39" w:rsidP="00D42B39">
            <w:pPr>
              <w:widowControl w:val="0"/>
              <w:autoSpaceDE w:val="0"/>
              <w:autoSpaceDN w:val="0"/>
              <w:jc w:val="both"/>
              <w:rPr>
                <w:rFonts w:eastAsiaTheme="minorEastAsia"/>
                <w:szCs w:val="22"/>
              </w:rPr>
            </w:pP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1.1.2</w:t>
            </w:r>
          </w:p>
        </w:tc>
        <w:tc>
          <w:tcPr>
            <w:tcW w:w="3507" w:type="dxa"/>
          </w:tcPr>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5153" w:type="dxa"/>
            <w:gridSpan w:val="2"/>
          </w:tcPr>
          <w:p w:rsidR="00D42B39" w:rsidRPr="00D42B39" w:rsidRDefault="00D42B39" w:rsidP="00D42B39">
            <w:pPr>
              <w:widowControl w:val="0"/>
              <w:autoSpaceDE w:val="0"/>
              <w:autoSpaceDN w:val="0"/>
              <w:jc w:val="both"/>
              <w:rPr>
                <w:rFonts w:eastAsiaTheme="minorEastAsia"/>
                <w:szCs w:val="22"/>
              </w:rPr>
            </w:pP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1.1.3</w:t>
            </w:r>
          </w:p>
        </w:tc>
        <w:tc>
          <w:tcPr>
            <w:tcW w:w="3507" w:type="dxa"/>
          </w:tcPr>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Основной государственный регистрационный номер индивидуального предпринимателя</w:t>
            </w:r>
          </w:p>
        </w:tc>
        <w:tc>
          <w:tcPr>
            <w:tcW w:w="5153" w:type="dxa"/>
            <w:gridSpan w:val="2"/>
          </w:tcPr>
          <w:p w:rsidR="00D42B39" w:rsidRPr="00D42B39" w:rsidRDefault="00D42B39" w:rsidP="00D42B39">
            <w:pPr>
              <w:widowControl w:val="0"/>
              <w:autoSpaceDE w:val="0"/>
              <w:autoSpaceDN w:val="0"/>
              <w:jc w:val="both"/>
              <w:rPr>
                <w:rFonts w:eastAsiaTheme="minorEastAsia"/>
                <w:szCs w:val="22"/>
              </w:rPr>
            </w:pP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1.2</w:t>
            </w:r>
          </w:p>
        </w:tc>
        <w:tc>
          <w:tcPr>
            <w:tcW w:w="3507" w:type="dxa"/>
          </w:tcPr>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Сведения о юридическом лице:</w:t>
            </w:r>
          </w:p>
        </w:tc>
        <w:tc>
          <w:tcPr>
            <w:tcW w:w="5153" w:type="dxa"/>
            <w:gridSpan w:val="2"/>
          </w:tcPr>
          <w:p w:rsidR="00D42B39" w:rsidRPr="00D42B39" w:rsidRDefault="00D42B39" w:rsidP="00D42B39">
            <w:pPr>
              <w:widowControl w:val="0"/>
              <w:autoSpaceDE w:val="0"/>
              <w:autoSpaceDN w:val="0"/>
              <w:jc w:val="both"/>
              <w:rPr>
                <w:rFonts w:eastAsiaTheme="minorEastAsia"/>
                <w:szCs w:val="22"/>
              </w:rPr>
            </w:pP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1.2.1</w:t>
            </w:r>
          </w:p>
        </w:tc>
        <w:tc>
          <w:tcPr>
            <w:tcW w:w="3507" w:type="dxa"/>
          </w:tcPr>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Полное наименование</w:t>
            </w:r>
          </w:p>
        </w:tc>
        <w:tc>
          <w:tcPr>
            <w:tcW w:w="5153" w:type="dxa"/>
            <w:gridSpan w:val="2"/>
          </w:tcPr>
          <w:p w:rsidR="00D42B39" w:rsidRPr="00D42B39" w:rsidRDefault="00D42B39" w:rsidP="00D42B39">
            <w:pPr>
              <w:widowControl w:val="0"/>
              <w:autoSpaceDE w:val="0"/>
              <w:autoSpaceDN w:val="0"/>
              <w:jc w:val="both"/>
              <w:rPr>
                <w:rFonts w:eastAsiaTheme="minorEastAsia"/>
                <w:szCs w:val="22"/>
              </w:rPr>
            </w:pP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1.2.2</w:t>
            </w:r>
          </w:p>
        </w:tc>
        <w:tc>
          <w:tcPr>
            <w:tcW w:w="3507" w:type="dxa"/>
          </w:tcPr>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 xml:space="preserve">Основной государственный </w:t>
            </w:r>
            <w:r w:rsidRPr="00D42B39">
              <w:rPr>
                <w:rFonts w:eastAsiaTheme="minorEastAsia"/>
                <w:szCs w:val="22"/>
              </w:rPr>
              <w:lastRenderedPageBreak/>
              <w:t>регистрационный номер</w:t>
            </w:r>
          </w:p>
        </w:tc>
        <w:tc>
          <w:tcPr>
            <w:tcW w:w="5153" w:type="dxa"/>
            <w:gridSpan w:val="2"/>
          </w:tcPr>
          <w:p w:rsidR="00D42B39" w:rsidRPr="00D42B39" w:rsidRDefault="00D42B39" w:rsidP="00D42B39">
            <w:pPr>
              <w:widowControl w:val="0"/>
              <w:autoSpaceDE w:val="0"/>
              <w:autoSpaceDN w:val="0"/>
              <w:jc w:val="both"/>
              <w:rPr>
                <w:rFonts w:eastAsiaTheme="minorEastAsia"/>
                <w:szCs w:val="22"/>
              </w:rPr>
            </w:pP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1.2.3</w:t>
            </w:r>
          </w:p>
        </w:tc>
        <w:tc>
          <w:tcPr>
            <w:tcW w:w="3507" w:type="dxa"/>
          </w:tcPr>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Идентификационный номер налогоплательщика - юридического лица</w:t>
            </w:r>
          </w:p>
        </w:tc>
        <w:tc>
          <w:tcPr>
            <w:tcW w:w="5153" w:type="dxa"/>
            <w:gridSpan w:val="2"/>
          </w:tcPr>
          <w:p w:rsidR="00D42B39" w:rsidRPr="00D42B39" w:rsidRDefault="00D42B39" w:rsidP="00D42B39">
            <w:pPr>
              <w:widowControl w:val="0"/>
              <w:autoSpaceDE w:val="0"/>
              <w:autoSpaceDN w:val="0"/>
              <w:jc w:val="both"/>
              <w:rPr>
                <w:rFonts w:eastAsiaTheme="minorEastAsia"/>
                <w:szCs w:val="22"/>
              </w:rPr>
            </w:pPr>
          </w:p>
        </w:tc>
      </w:tr>
      <w:tr w:rsidR="00D42B39" w:rsidRPr="00D42B39" w:rsidTr="009C1831">
        <w:tc>
          <w:tcPr>
            <w:tcW w:w="10173" w:type="dxa"/>
            <w:gridSpan w:val="4"/>
            <w:tcBorders>
              <w:left w:val="nil"/>
              <w:right w:val="nil"/>
            </w:tcBorders>
          </w:tcPr>
          <w:p w:rsidR="00D42B39" w:rsidRPr="00D42B39" w:rsidRDefault="00D42B39" w:rsidP="00D42B39">
            <w:pPr>
              <w:widowControl w:val="0"/>
              <w:autoSpaceDE w:val="0"/>
              <w:autoSpaceDN w:val="0"/>
              <w:jc w:val="center"/>
              <w:rPr>
                <w:rFonts w:eastAsiaTheme="minorEastAsia"/>
                <w:szCs w:val="22"/>
              </w:rPr>
            </w:pPr>
          </w:p>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2. Сведения об объекте</w:t>
            </w: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2.1</w:t>
            </w:r>
          </w:p>
        </w:tc>
        <w:tc>
          <w:tcPr>
            <w:tcW w:w="3507" w:type="dxa"/>
          </w:tcPr>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Наименование объекта капитального строительства (этапа) в соответствии с проектной документацией</w:t>
            </w:r>
          </w:p>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5153" w:type="dxa"/>
            <w:gridSpan w:val="2"/>
          </w:tcPr>
          <w:p w:rsidR="00D42B39" w:rsidRPr="00D42B39" w:rsidRDefault="00D42B39" w:rsidP="00D42B39">
            <w:pPr>
              <w:widowControl w:val="0"/>
              <w:autoSpaceDE w:val="0"/>
              <w:autoSpaceDN w:val="0"/>
              <w:jc w:val="both"/>
              <w:rPr>
                <w:rFonts w:eastAsiaTheme="minorEastAsia"/>
                <w:szCs w:val="22"/>
              </w:rPr>
            </w:pP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2.2</w:t>
            </w:r>
          </w:p>
        </w:tc>
        <w:tc>
          <w:tcPr>
            <w:tcW w:w="3507" w:type="dxa"/>
          </w:tcPr>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Кадастровый номер реконструируемого объекта капитального строительства</w:t>
            </w:r>
          </w:p>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(указывается в случае проведения реконструкции объекта капитального строительства)</w:t>
            </w:r>
          </w:p>
        </w:tc>
        <w:tc>
          <w:tcPr>
            <w:tcW w:w="5153" w:type="dxa"/>
            <w:gridSpan w:val="2"/>
          </w:tcPr>
          <w:p w:rsidR="00D42B39" w:rsidRPr="00D42B39" w:rsidRDefault="00D42B39" w:rsidP="00D42B39">
            <w:pPr>
              <w:widowControl w:val="0"/>
              <w:autoSpaceDE w:val="0"/>
              <w:autoSpaceDN w:val="0"/>
              <w:jc w:val="both"/>
              <w:rPr>
                <w:rFonts w:eastAsiaTheme="minorEastAsia"/>
                <w:szCs w:val="22"/>
              </w:rPr>
            </w:pPr>
          </w:p>
        </w:tc>
      </w:tr>
      <w:tr w:rsidR="00D42B39" w:rsidRPr="00D42B39" w:rsidTr="009C1831">
        <w:tc>
          <w:tcPr>
            <w:tcW w:w="10173" w:type="dxa"/>
            <w:gridSpan w:val="4"/>
            <w:tcBorders>
              <w:left w:val="nil"/>
              <w:right w:val="nil"/>
            </w:tcBorders>
          </w:tcPr>
          <w:p w:rsidR="00D42B39" w:rsidRPr="00D42B39" w:rsidRDefault="00D42B39" w:rsidP="00D42B39">
            <w:pPr>
              <w:widowControl w:val="0"/>
              <w:autoSpaceDE w:val="0"/>
              <w:autoSpaceDN w:val="0"/>
              <w:jc w:val="center"/>
              <w:rPr>
                <w:rFonts w:eastAsiaTheme="minorEastAsia"/>
                <w:szCs w:val="22"/>
              </w:rPr>
            </w:pPr>
          </w:p>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3. Сведения о ранее выданном разрешении на строительство</w:t>
            </w: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N</w:t>
            </w:r>
          </w:p>
        </w:tc>
        <w:tc>
          <w:tcPr>
            <w:tcW w:w="3507"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Орган, выдавший разрешение на строительство</w:t>
            </w:r>
          </w:p>
        </w:tc>
        <w:tc>
          <w:tcPr>
            <w:tcW w:w="2455"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Номер документа</w:t>
            </w:r>
          </w:p>
        </w:tc>
        <w:tc>
          <w:tcPr>
            <w:tcW w:w="2698"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Дата документа</w:t>
            </w: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widowControl w:val="0"/>
              <w:autoSpaceDE w:val="0"/>
              <w:autoSpaceDN w:val="0"/>
              <w:jc w:val="both"/>
              <w:rPr>
                <w:rFonts w:eastAsiaTheme="minorEastAsia"/>
                <w:szCs w:val="22"/>
              </w:rPr>
            </w:pPr>
          </w:p>
        </w:tc>
        <w:tc>
          <w:tcPr>
            <w:tcW w:w="3507" w:type="dxa"/>
          </w:tcPr>
          <w:p w:rsidR="00D42B39" w:rsidRPr="00D42B39" w:rsidRDefault="00D42B39" w:rsidP="00D42B39">
            <w:pPr>
              <w:widowControl w:val="0"/>
              <w:autoSpaceDE w:val="0"/>
              <w:autoSpaceDN w:val="0"/>
              <w:jc w:val="both"/>
              <w:rPr>
                <w:rFonts w:eastAsiaTheme="minorEastAsia"/>
                <w:szCs w:val="22"/>
              </w:rPr>
            </w:pPr>
          </w:p>
        </w:tc>
        <w:tc>
          <w:tcPr>
            <w:tcW w:w="2455" w:type="dxa"/>
          </w:tcPr>
          <w:p w:rsidR="00D42B39" w:rsidRPr="00D42B39" w:rsidRDefault="00D42B39" w:rsidP="00D42B39">
            <w:pPr>
              <w:widowControl w:val="0"/>
              <w:autoSpaceDE w:val="0"/>
              <w:autoSpaceDN w:val="0"/>
              <w:jc w:val="both"/>
              <w:rPr>
                <w:rFonts w:eastAsiaTheme="minorEastAsia"/>
                <w:szCs w:val="22"/>
              </w:rPr>
            </w:pPr>
          </w:p>
        </w:tc>
        <w:tc>
          <w:tcPr>
            <w:tcW w:w="2698" w:type="dxa"/>
          </w:tcPr>
          <w:p w:rsidR="00D42B39" w:rsidRPr="00D42B39" w:rsidRDefault="00D42B39" w:rsidP="00D42B39">
            <w:pPr>
              <w:widowControl w:val="0"/>
              <w:autoSpaceDE w:val="0"/>
              <w:autoSpaceDN w:val="0"/>
              <w:jc w:val="both"/>
              <w:rPr>
                <w:rFonts w:eastAsiaTheme="minorEastAsia"/>
                <w:szCs w:val="22"/>
              </w:rPr>
            </w:pPr>
          </w:p>
        </w:tc>
      </w:tr>
      <w:tr w:rsidR="00D42B39" w:rsidRPr="00D42B39" w:rsidTr="009C1831">
        <w:tc>
          <w:tcPr>
            <w:tcW w:w="10173" w:type="dxa"/>
            <w:gridSpan w:val="4"/>
            <w:tcBorders>
              <w:left w:val="nil"/>
              <w:right w:val="nil"/>
            </w:tcBorders>
          </w:tcPr>
          <w:p w:rsidR="00D42B39" w:rsidRPr="00D42B39" w:rsidRDefault="00D42B39" w:rsidP="00D42B39">
            <w:pPr>
              <w:widowControl w:val="0"/>
              <w:autoSpaceDE w:val="0"/>
              <w:autoSpaceDN w:val="0"/>
              <w:jc w:val="center"/>
              <w:rPr>
                <w:rFonts w:eastAsiaTheme="minorEastAsia"/>
                <w:szCs w:val="22"/>
              </w:rPr>
            </w:pPr>
          </w:p>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4. Сведения о земельном участке</w:t>
            </w: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4.1</w:t>
            </w:r>
          </w:p>
        </w:tc>
        <w:tc>
          <w:tcPr>
            <w:tcW w:w="3507" w:type="dxa"/>
          </w:tcPr>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5153" w:type="dxa"/>
            <w:gridSpan w:val="2"/>
          </w:tcPr>
          <w:p w:rsidR="00D42B39" w:rsidRPr="00D42B39" w:rsidRDefault="00D42B39" w:rsidP="00D42B39">
            <w:pPr>
              <w:widowControl w:val="0"/>
              <w:autoSpaceDE w:val="0"/>
              <w:autoSpaceDN w:val="0"/>
              <w:jc w:val="both"/>
              <w:rPr>
                <w:rFonts w:eastAsiaTheme="minorEastAsia"/>
                <w:szCs w:val="22"/>
              </w:rPr>
            </w:pPr>
          </w:p>
        </w:tc>
      </w:tr>
      <w:tr w:rsidR="00D42B39" w:rsidRPr="00D42B39" w:rsidTr="009C1831">
        <w:tblPrEx>
          <w:tblBorders>
            <w:left w:val="single" w:sz="4" w:space="0" w:color="auto"/>
            <w:right w:val="single" w:sz="4" w:space="0" w:color="auto"/>
          </w:tblBorders>
        </w:tblPrEx>
        <w:tc>
          <w:tcPr>
            <w:tcW w:w="1513"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4.2</w:t>
            </w:r>
          </w:p>
        </w:tc>
        <w:tc>
          <w:tcPr>
            <w:tcW w:w="3507" w:type="dxa"/>
          </w:tcPr>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 xml:space="preserve">Реквизиты утвержденного </w:t>
            </w:r>
            <w:r w:rsidRPr="00D42B39">
              <w:rPr>
                <w:rFonts w:eastAsiaTheme="minorEastAsia"/>
                <w:szCs w:val="22"/>
              </w:rPr>
              <w:lastRenderedPageBreak/>
              <w:t>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(указываются в случаях, предусмотренных частью 1.1 статьи 57.3 и частью 7.3 статьи 51 Градостроительного кодекса Российской Федерации)</w:t>
            </w:r>
          </w:p>
        </w:tc>
        <w:tc>
          <w:tcPr>
            <w:tcW w:w="5153" w:type="dxa"/>
            <w:gridSpan w:val="2"/>
          </w:tcPr>
          <w:p w:rsidR="00D42B39" w:rsidRPr="00D42B39" w:rsidRDefault="00D42B39" w:rsidP="00D42B39">
            <w:pPr>
              <w:widowControl w:val="0"/>
              <w:autoSpaceDE w:val="0"/>
              <w:autoSpaceDN w:val="0"/>
              <w:jc w:val="both"/>
              <w:rPr>
                <w:rFonts w:eastAsiaTheme="minorEastAsia"/>
                <w:szCs w:val="22"/>
              </w:rPr>
            </w:pPr>
          </w:p>
        </w:tc>
      </w:tr>
    </w:tbl>
    <w:p w:rsidR="00D42B39" w:rsidRPr="00D42B39" w:rsidRDefault="00D42B39" w:rsidP="00D42B39">
      <w:pPr>
        <w:widowControl w:val="0"/>
        <w:autoSpaceDE w:val="0"/>
        <w:autoSpaceDN w:val="0"/>
        <w:ind w:firstLine="540"/>
        <w:jc w:val="both"/>
        <w:rPr>
          <w:rFonts w:eastAsiaTheme="minorEastAsia"/>
          <w:szCs w:val="22"/>
        </w:rPr>
      </w:pPr>
    </w:p>
    <w:p w:rsidR="00D42B39" w:rsidRPr="00D42B39" w:rsidRDefault="00D42B39" w:rsidP="00D42B39">
      <w:pPr>
        <w:widowControl w:val="0"/>
        <w:autoSpaceDE w:val="0"/>
        <w:autoSpaceDN w:val="0"/>
        <w:ind w:firstLine="540"/>
        <w:jc w:val="both"/>
        <w:rPr>
          <w:rFonts w:eastAsiaTheme="minorEastAsia"/>
          <w:szCs w:val="22"/>
        </w:rPr>
      </w:pPr>
      <w:r w:rsidRPr="00D42B39">
        <w:rPr>
          <w:rFonts w:eastAsiaTheme="minorEastAsia"/>
          <w:szCs w:val="22"/>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D42B39" w:rsidRPr="00D42B39" w:rsidRDefault="00D42B39" w:rsidP="00D42B39">
      <w:pPr>
        <w:widowControl w:val="0"/>
        <w:autoSpaceDE w:val="0"/>
        <w:autoSpaceDN w:val="0"/>
        <w:ind w:firstLine="540"/>
        <w:jc w:val="both"/>
        <w:rPr>
          <w:rFonts w:eastAsiaTheme="minorEastAs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5"/>
        <w:gridCol w:w="4655"/>
        <w:gridCol w:w="2024"/>
        <w:gridCol w:w="2202"/>
      </w:tblGrid>
      <w:tr w:rsidR="00D42B39" w:rsidRPr="00D42B39" w:rsidTr="009C1831">
        <w:tc>
          <w:tcPr>
            <w:tcW w:w="1035"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N</w:t>
            </w:r>
          </w:p>
        </w:tc>
        <w:tc>
          <w:tcPr>
            <w:tcW w:w="4655"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Наименование документа</w:t>
            </w:r>
          </w:p>
        </w:tc>
        <w:tc>
          <w:tcPr>
            <w:tcW w:w="2024"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Номер документа</w:t>
            </w:r>
          </w:p>
        </w:tc>
        <w:tc>
          <w:tcPr>
            <w:tcW w:w="2202"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Дата документа</w:t>
            </w:r>
          </w:p>
        </w:tc>
      </w:tr>
      <w:tr w:rsidR="00D42B39" w:rsidRPr="00D42B39" w:rsidTr="009C1831">
        <w:tc>
          <w:tcPr>
            <w:tcW w:w="1035"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1</w:t>
            </w:r>
          </w:p>
        </w:tc>
        <w:tc>
          <w:tcPr>
            <w:tcW w:w="4655" w:type="dxa"/>
          </w:tcPr>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024" w:type="dxa"/>
          </w:tcPr>
          <w:p w:rsidR="00D42B39" w:rsidRPr="00D42B39" w:rsidRDefault="00D42B39" w:rsidP="00D42B39">
            <w:pPr>
              <w:widowControl w:val="0"/>
              <w:autoSpaceDE w:val="0"/>
              <w:autoSpaceDN w:val="0"/>
              <w:jc w:val="both"/>
              <w:rPr>
                <w:rFonts w:eastAsiaTheme="minorEastAsia"/>
                <w:szCs w:val="22"/>
              </w:rPr>
            </w:pPr>
          </w:p>
        </w:tc>
        <w:tc>
          <w:tcPr>
            <w:tcW w:w="2202" w:type="dxa"/>
          </w:tcPr>
          <w:p w:rsidR="00D42B39" w:rsidRPr="00D42B39" w:rsidRDefault="00D42B39" w:rsidP="00D42B39">
            <w:pPr>
              <w:widowControl w:val="0"/>
              <w:autoSpaceDE w:val="0"/>
              <w:autoSpaceDN w:val="0"/>
              <w:jc w:val="both"/>
              <w:rPr>
                <w:rFonts w:eastAsiaTheme="minorEastAsia"/>
                <w:szCs w:val="22"/>
              </w:rPr>
            </w:pPr>
          </w:p>
        </w:tc>
      </w:tr>
      <w:tr w:rsidR="00D42B39" w:rsidRPr="00D42B39" w:rsidTr="009C1831">
        <w:tc>
          <w:tcPr>
            <w:tcW w:w="1035"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2</w:t>
            </w:r>
          </w:p>
        </w:tc>
        <w:tc>
          <w:tcPr>
            <w:tcW w:w="4655" w:type="dxa"/>
          </w:tcPr>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Положительное заключение экспертизы проектной документации</w:t>
            </w:r>
          </w:p>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024" w:type="dxa"/>
          </w:tcPr>
          <w:p w:rsidR="00D42B39" w:rsidRPr="00D42B39" w:rsidRDefault="00D42B39" w:rsidP="00D42B39">
            <w:pPr>
              <w:widowControl w:val="0"/>
              <w:autoSpaceDE w:val="0"/>
              <w:autoSpaceDN w:val="0"/>
              <w:jc w:val="both"/>
              <w:rPr>
                <w:rFonts w:eastAsiaTheme="minorEastAsia"/>
                <w:szCs w:val="22"/>
              </w:rPr>
            </w:pPr>
          </w:p>
        </w:tc>
        <w:tc>
          <w:tcPr>
            <w:tcW w:w="2202" w:type="dxa"/>
          </w:tcPr>
          <w:p w:rsidR="00D42B39" w:rsidRPr="00D42B39" w:rsidRDefault="00D42B39" w:rsidP="00D42B39">
            <w:pPr>
              <w:widowControl w:val="0"/>
              <w:autoSpaceDE w:val="0"/>
              <w:autoSpaceDN w:val="0"/>
              <w:jc w:val="both"/>
              <w:rPr>
                <w:rFonts w:eastAsiaTheme="minorEastAsia"/>
                <w:szCs w:val="22"/>
              </w:rPr>
            </w:pPr>
          </w:p>
        </w:tc>
      </w:tr>
      <w:tr w:rsidR="00D42B39" w:rsidRPr="00D42B39" w:rsidTr="009C1831">
        <w:tc>
          <w:tcPr>
            <w:tcW w:w="1035" w:type="dxa"/>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3</w:t>
            </w:r>
          </w:p>
        </w:tc>
        <w:tc>
          <w:tcPr>
            <w:tcW w:w="4655" w:type="dxa"/>
          </w:tcPr>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Положительное заключение государственной экологической экспертизы проектной документации</w:t>
            </w:r>
          </w:p>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024" w:type="dxa"/>
          </w:tcPr>
          <w:p w:rsidR="00D42B39" w:rsidRPr="00D42B39" w:rsidRDefault="00D42B39" w:rsidP="00D42B39">
            <w:pPr>
              <w:widowControl w:val="0"/>
              <w:autoSpaceDE w:val="0"/>
              <w:autoSpaceDN w:val="0"/>
              <w:jc w:val="both"/>
              <w:rPr>
                <w:rFonts w:eastAsiaTheme="minorEastAsia"/>
                <w:szCs w:val="22"/>
              </w:rPr>
            </w:pPr>
          </w:p>
        </w:tc>
        <w:tc>
          <w:tcPr>
            <w:tcW w:w="2202" w:type="dxa"/>
          </w:tcPr>
          <w:p w:rsidR="00D42B39" w:rsidRPr="00D42B39" w:rsidRDefault="00D42B39" w:rsidP="00D42B39">
            <w:pPr>
              <w:widowControl w:val="0"/>
              <w:autoSpaceDE w:val="0"/>
              <w:autoSpaceDN w:val="0"/>
              <w:jc w:val="both"/>
              <w:rPr>
                <w:rFonts w:eastAsiaTheme="minorEastAsia"/>
                <w:szCs w:val="22"/>
              </w:rPr>
            </w:pPr>
          </w:p>
        </w:tc>
      </w:tr>
    </w:tbl>
    <w:p w:rsidR="00D42B39" w:rsidRPr="00D42B39" w:rsidRDefault="00D42B39" w:rsidP="00D42B39">
      <w:pPr>
        <w:widowControl w:val="0"/>
        <w:autoSpaceDE w:val="0"/>
        <w:autoSpaceDN w:val="0"/>
        <w:ind w:firstLine="540"/>
        <w:jc w:val="both"/>
        <w:rPr>
          <w:rFonts w:eastAsiaTheme="minorEastAsia"/>
          <w:szCs w:val="22"/>
        </w:rPr>
      </w:pPr>
    </w:p>
    <w:p w:rsidR="00D42B39" w:rsidRPr="00D42B39" w:rsidRDefault="00D42B39" w:rsidP="00D42B39">
      <w:pPr>
        <w:widowControl w:val="0"/>
        <w:autoSpaceDE w:val="0"/>
        <w:autoSpaceDN w:val="0"/>
        <w:ind w:firstLine="540"/>
        <w:jc w:val="both"/>
        <w:rPr>
          <w:rFonts w:eastAsiaTheme="minorEastAsia"/>
          <w:szCs w:val="22"/>
        </w:rPr>
      </w:pPr>
      <w:r w:rsidRPr="00D42B39">
        <w:rPr>
          <w:rFonts w:eastAsiaTheme="minorEastAsia"/>
          <w:szCs w:val="22"/>
        </w:rPr>
        <w:t>Приложение:___________________________________________________________</w:t>
      </w:r>
    </w:p>
    <w:p w:rsidR="00D42B39" w:rsidRPr="00D42B39" w:rsidRDefault="00D42B39" w:rsidP="00D42B39">
      <w:pPr>
        <w:widowControl w:val="0"/>
        <w:autoSpaceDE w:val="0"/>
        <w:autoSpaceDN w:val="0"/>
        <w:spacing w:before="240"/>
        <w:ind w:firstLine="540"/>
        <w:jc w:val="both"/>
        <w:rPr>
          <w:rFonts w:eastAsiaTheme="minorEastAsia"/>
          <w:szCs w:val="22"/>
        </w:rPr>
      </w:pPr>
      <w:r w:rsidRPr="00D42B39">
        <w:rPr>
          <w:rFonts w:eastAsiaTheme="minorEastAsia"/>
          <w:szCs w:val="22"/>
        </w:rPr>
        <w:t>Номер телефона и адрес электронной почты для связи:_______________________</w:t>
      </w:r>
    </w:p>
    <w:p w:rsidR="00D42B39" w:rsidRPr="00D42B39" w:rsidRDefault="00D42B39" w:rsidP="00D42B39">
      <w:pPr>
        <w:widowControl w:val="0"/>
        <w:autoSpaceDE w:val="0"/>
        <w:autoSpaceDN w:val="0"/>
        <w:spacing w:before="240"/>
        <w:ind w:firstLine="540"/>
        <w:jc w:val="both"/>
        <w:rPr>
          <w:rFonts w:eastAsiaTheme="minorEastAsia"/>
          <w:szCs w:val="22"/>
        </w:rPr>
      </w:pPr>
      <w:r w:rsidRPr="00D42B39">
        <w:rPr>
          <w:rFonts w:eastAsiaTheme="minorEastAsia"/>
          <w:szCs w:val="22"/>
        </w:rPr>
        <w:t>Результат предоставления услуги прошу:</w:t>
      </w:r>
    </w:p>
    <w:p w:rsidR="00D42B39" w:rsidRPr="00D42B39" w:rsidRDefault="00D42B39" w:rsidP="00D42B39">
      <w:pPr>
        <w:widowControl w:val="0"/>
        <w:autoSpaceDE w:val="0"/>
        <w:autoSpaceDN w:val="0"/>
        <w:ind w:firstLine="540"/>
        <w:jc w:val="both"/>
        <w:rPr>
          <w:rFonts w:eastAsiaTheme="minorEastAs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68"/>
        <w:gridCol w:w="1335"/>
      </w:tblGrid>
      <w:tr w:rsidR="00D42B39" w:rsidRPr="00D42B39" w:rsidTr="009C1831">
        <w:tc>
          <w:tcPr>
            <w:tcW w:w="8568" w:type="dxa"/>
          </w:tcPr>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35" w:type="dxa"/>
          </w:tcPr>
          <w:p w:rsidR="00D42B39" w:rsidRPr="00D42B39" w:rsidRDefault="00D42B39" w:rsidP="00D42B39">
            <w:pPr>
              <w:widowControl w:val="0"/>
              <w:autoSpaceDE w:val="0"/>
              <w:autoSpaceDN w:val="0"/>
              <w:jc w:val="both"/>
              <w:rPr>
                <w:rFonts w:eastAsiaTheme="minorEastAsia"/>
                <w:szCs w:val="22"/>
              </w:rPr>
            </w:pPr>
          </w:p>
        </w:tc>
      </w:tr>
      <w:tr w:rsidR="00D42B39" w:rsidRPr="00D42B39" w:rsidTr="009C1831">
        <w:tc>
          <w:tcPr>
            <w:tcW w:w="8568" w:type="dxa"/>
          </w:tcPr>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1335" w:type="dxa"/>
          </w:tcPr>
          <w:p w:rsidR="00D42B39" w:rsidRPr="00D42B39" w:rsidRDefault="00D42B39" w:rsidP="00D42B39">
            <w:pPr>
              <w:widowControl w:val="0"/>
              <w:autoSpaceDE w:val="0"/>
              <w:autoSpaceDN w:val="0"/>
              <w:jc w:val="both"/>
              <w:rPr>
                <w:rFonts w:eastAsiaTheme="minorEastAsia"/>
                <w:szCs w:val="22"/>
              </w:rPr>
            </w:pPr>
          </w:p>
        </w:tc>
      </w:tr>
      <w:tr w:rsidR="00D42B39" w:rsidRPr="00D42B39" w:rsidTr="009C1831">
        <w:tc>
          <w:tcPr>
            <w:tcW w:w="8568" w:type="dxa"/>
          </w:tcPr>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направить на бумажном носителе на почтовый адрес: ___________________________________</w:t>
            </w:r>
          </w:p>
        </w:tc>
        <w:tc>
          <w:tcPr>
            <w:tcW w:w="1335" w:type="dxa"/>
          </w:tcPr>
          <w:p w:rsidR="00D42B39" w:rsidRPr="00D42B39" w:rsidRDefault="00D42B39" w:rsidP="00D42B39">
            <w:pPr>
              <w:widowControl w:val="0"/>
              <w:autoSpaceDE w:val="0"/>
              <w:autoSpaceDN w:val="0"/>
              <w:jc w:val="both"/>
              <w:rPr>
                <w:rFonts w:eastAsiaTheme="minorEastAsia"/>
                <w:szCs w:val="22"/>
              </w:rPr>
            </w:pPr>
          </w:p>
        </w:tc>
      </w:tr>
      <w:tr w:rsidR="00D42B39" w:rsidRPr="00D42B39" w:rsidTr="009C1831">
        <w:tc>
          <w:tcPr>
            <w:tcW w:w="8568" w:type="dxa"/>
          </w:tcPr>
          <w:p w:rsidR="00D42B39" w:rsidRPr="00D42B39" w:rsidRDefault="00D42B39" w:rsidP="00D42B39">
            <w:pPr>
              <w:widowControl w:val="0"/>
              <w:autoSpaceDE w:val="0"/>
              <w:autoSpaceDN w:val="0"/>
              <w:jc w:val="both"/>
              <w:rPr>
                <w:rFonts w:eastAsiaTheme="minorEastAsia"/>
                <w:szCs w:val="22"/>
              </w:rPr>
            </w:pPr>
            <w:r w:rsidRPr="00D42B39">
              <w:rPr>
                <w:rFonts w:eastAsiaTheme="minorEastAsia"/>
                <w:szCs w:val="22"/>
              </w:rPr>
              <w:t>направить в форме электронного документа в личный кабинет в единой информационной системе жилищного строительства</w:t>
            </w:r>
          </w:p>
        </w:tc>
        <w:tc>
          <w:tcPr>
            <w:tcW w:w="1335" w:type="dxa"/>
          </w:tcPr>
          <w:p w:rsidR="00D42B39" w:rsidRPr="00D42B39" w:rsidRDefault="00D42B39" w:rsidP="00D42B39">
            <w:pPr>
              <w:widowControl w:val="0"/>
              <w:autoSpaceDE w:val="0"/>
              <w:autoSpaceDN w:val="0"/>
              <w:jc w:val="both"/>
              <w:rPr>
                <w:rFonts w:eastAsiaTheme="minorEastAsia"/>
                <w:szCs w:val="22"/>
              </w:rPr>
            </w:pPr>
          </w:p>
        </w:tc>
      </w:tr>
      <w:tr w:rsidR="00D42B39" w:rsidRPr="00D42B39" w:rsidTr="009C1831">
        <w:tc>
          <w:tcPr>
            <w:tcW w:w="9903" w:type="dxa"/>
            <w:gridSpan w:val="2"/>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Указывается один из перечисленных способов</w:t>
            </w:r>
          </w:p>
        </w:tc>
      </w:tr>
    </w:tbl>
    <w:p w:rsidR="00D42B39" w:rsidRPr="00D42B39" w:rsidRDefault="00D42B39" w:rsidP="00D42B39">
      <w:pPr>
        <w:widowControl w:val="0"/>
        <w:autoSpaceDE w:val="0"/>
        <w:autoSpaceDN w:val="0"/>
        <w:ind w:firstLine="540"/>
        <w:jc w:val="both"/>
        <w:rPr>
          <w:rFonts w:eastAsiaTheme="minorEastAsia"/>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8"/>
        <w:gridCol w:w="386"/>
        <w:gridCol w:w="2297"/>
        <w:gridCol w:w="386"/>
        <w:gridCol w:w="3866"/>
      </w:tblGrid>
      <w:tr w:rsidR="00D42B39" w:rsidRPr="00D42B39" w:rsidTr="009C1831">
        <w:tc>
          <w:tcPr>
            <w:tcW w:w="2988" w:type="dxa"/>
            <w:tcBorders>
              <w:top w:val="nil"/>
              <w:left w:val="nil"/>
              <w:bottom w:val="nil"/>
              <w:right w:val="nil"/>
            </w:tcBorders>
            <w:vAlign w:val="bottom"/>
          </w:tcPr>
          <w:p w:rsidR="00D42B39" w:rsidRPr="00D42B39" w:rsidRDefault="00D42B39" w:rsidP="00D42B39">
            <w:pPr>
              <w:widowControl w:val="0"/>
              <w:autoSpaceDE w:val="0"/>
              <w:autoSpaceDN w:val="0"/>
              <w:jc w:val="center"/>
              <w:rPr>
                <w:rFonts w:eastAsiaTheme="minorEastAsia"/>
                <w:szCs w:val="22"/>
              </w:rPr>
            </w:pPr>
          </w:p>
        </w:tc>
        <w:tc>
          <w:tcPr>
            <w:tcW w:w="386" w:type="dxa"/>
            <w:tcBorders>
              <w:top w:val="nil"/>
              <w:left w:val="nil"/>
              <w:bottom w:val="nil"/>
              <w:right w:val="nil"/>
            </w:tcBorders>
            <w:vAlign w:val="bottom"/>
          </w:tcPr>
          <w:p w:rsidR="00D42B39" w:rsidRPr="00D42B39" w:rsidRDefault="00D42B39" w:rsidP="00D42B39">
            <w:pPr>
              <w:widowControl w:val="0"/>
              <w:autoSpaceDE w:val="0"/>
              <w:autoSpaceDN w:val="0"/>
              <w:jc w:val="both"/>
              <w:rPr>
                <w:rFonts w:eastAsiaTheme="minorEastAsia"/>
                <w:szCs w:val="22"/>
              </w:rPr>
            </w:pPr>
          </w:p>
        </w:tc>
        <w:tc>
          <w:tcPr>
            <w:tcW w:w="2297" w:type="dxa"/>
            <w:tcBorders>
              <w:top w:val="nil"/>
              <w:left w:val="nil"/>
              <w:bottom w:val="single" w:sz="4" w:space="0" w:color="auto"/>
              <w:right w:val="nil"/>
            </w:tcBorders>
            <w:vAlign w:val="bottom"/>
          </w:tcPr>
          <w:p w:rsidR="00D42B39" w:rsidRPr="00D42B39" w:rsidRDefault="00D42B39" w:rsidP="00D42B39">
            <w:pPr>
              <w:widowControl w:val="0"/>
              <w:autoSpaceDE w:val="0"/>
              <w:autoSpaceDN w:val="0"/>
              <w:jc w:val="center"/>
              <w:rPr>
                <w:rFonts w:eastAsiaTheme="minorEastAsia"/>
                <w:szCs w:val="22"/>
              </w:rPr>
            </w:pPr>
          </w:p>
        </w:tc>
        <w:tc>
          <w:tcPr>
            <w:tcW w:w="386" w:type="dxa"/>
            <w:tcBorders>
              <w:top w:val="nil"/>
              <w:left w:val="nil"/>
              <w:bottom w:val="nil"/>
              <w:right w:val="nil"/>
            </w:tcBorders>
            <w:vAlign w:val="bottom"/>
          </w:tcPr>
          <w:p w:rsidR="00D42B39" w:rsidRPr="00D42B39" w:rsidRDefault="00D42B39" w:rsidP="00D42B39">
            <w:pPr>
              <w:widowControl w:val="0"/>
              <w:autoSpaceDE w:val="0"/>
              <w:autoSpaceDN w:val="0"/>
              <w:jc w:val="both"/>
              <w:rPr>
                <w:rFonts w:eastAsiaTheme="minorEastAsia"/>
                <w:szCs w:val="22"/>
              </w:rPr>
            </w:pPr>
          </w:p>
        </w:tc>
        <w:tc>
          <w:tcPr>
            <w:tcW w:w="3866" w:type="dxa"/>
            <w:tcBorders>
              <w:top w:val="nil"/>
              <w:left w:val="nil"/>
              <w:bottom w:val="single" w:sz="4" w:space="0" w:color="auto"/>
              <w:right w:val="nil"/>
            </w:tcBorders>
            <w:vAlign w:val="bottom"/>
          </w:tcPr>
          <w:p w:rsidR="00D42B39" w:rsidRPr="00D42B39" w:rsidRDefault="00D42B39" w:rsidP="00D42B39">
            <w:pPr>
              <w:widowControl w:val="0"/>
              <w:autoSpaceDE w:val="0"/>
              <w:autoSpaceDN w:val="0"/>
              <w:jc w:val="center"/>
              <w:rPr>
                <w:rFonts w:eastAsiaTheme="minorEastAsia"/>
                <w:szCs w:val="22"/>
              </w:rPr>
            </w:pPr>
          </w:p>
        </w:tc>
      </w:tr>
      <w:tr w:rsidR="00D42B39" w:rsidRPr="00D42B39" w:rsidTr="009C1831">
        <w:tc>
          <w:tcPr>
            <w:tcW w:w="2988" w:type="dxa"/>
            <w:tcBorders>
              <w:top w:val="nil"/>
              <w:left w:val="nil"/>
              <w:bottom w:val="nil"/>
              <w:right w:val="nil"/>
            </w:tcBorders>
          </w:tcPr>
          <w:p w:rsidR="00D42B39" w:rsidRPr="00D42B39" w:rsidRDefault="00D42B39" w:rsidP="00D42B39">
            <w:pPr>
              <w:widowControl w:val="0"/>
              <w:autoSpaceDE w:val="0"/>
              <w:autoSpaceDN w:val="0"/>
              <w:jc w:val="center"/>
              <w:rPr>
                <w:rFonts w:eastAsiaTheme="minorEastAsia"/>
                <w:szCs w:val="22"/>
              </w:rPr>
            </w:pPr>
          </w:p>
        </w:tc>
        <w:tc>
          <w:tcPr>
            <w:tcW w:w="386" w:type="dxa"/>
            <w:tcBorders>
              <w:top w:val="nil"/>
              <w:left w:val="nil"/>
              <w:bottom w:val="nil"/>
              <w:right w:val="nil"/>
            </w:tcBorders>
          </w:tcPr>
          <w:p w:rsidR="00D42B39" w:rsidRPr="00D42B39" w:rsidRDefault="00D42B39" w:rsidP="00D42B39">
            <w:pPr>
              <w:widowControl w:val="0"/>
              <w:autoSpaceDE w:val="0"/>
              <w:autoSpaceDN w:val="0"/>
              <w:jc w:val="both"/>
              <w:rPr>
                <w:rFonts w:eastAsiaTheme="minorEastAsia"/>
                <w:szCs w:val="22"/>
              </w:rPr>
            </w:pPr>
          </w:p>
        </w:tc>
        <w:tc>
          <w:tcPr>
            <w:tcW w:w="2297" w:type="dxa"/>
            <w:tcBorders>
              <w:top w:val="single" w:sz="4" w:space="0" w:color="auto"/>
              <w:left w:val="nil"/>
              <w:bottom w:val="nil"/>
              <w:right w:val="nil"/>
            </w:tcBorders>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(подпись)</w:t>
            </w:r>
          </w:p>
        </w:tc>
        <w:tc>
          <w:tcPr>
            <w:tcW w:w="386" w:type="dxa"/>
            <w:tcBorders>
              <w:top w:val="nil"/>
              <w:left w:val="nil"/>
              <w:bottom w:val="nil"/>
              <w:right w:val="nil"/>
            </w:tcBorders>
          </w:tcPr>
          <w:p w:rsidR="00D42B39" w:rsidRPr="00D42B39" w:rsidRDefault="00D42B39" w:rsidP="00D42B39">
            <w:pPr>
              <w:widowControl w:val="0"/>
              <w:autoSpaceDE w:val="0"/>
              <w:autoSpaceDN w:val="0"/>
              <w:jc w:val="both"/>
              <w:rPr>
                <w:rFonts w:eastAsiaTheme="minorEastAsia"/>
                <w:szCs w:val="22"/>
              </w:rPr>
            </w:pPr>
          </w:p>
        </w:tc>
        <w:tc>
          <w:tcPr>
            <w:tcW w:w="3866" w:type="dxa"/>
            <w:tcBorders>
              <w:top w:val="single" w:sz="4" w:space="0" w:color="auto"/>
              <w:left w:val="nil"/>
              <w:bottom w:val="nil"/>
              <w:right w:val="nil"/>
            </w:tcBorders>
          </w:tcPr>
          <w:p w:rsidR="00D42B39" w:rsidRPr="00D42B39" w:rsidRDefault="00D42B39" w:rsidP="00D42B39">
            <w:pPr>
              <w:widowControl w:val="0"/>
              <w:autoSpaceDE w:val="0"/>
              <w:autoSpaceDN w:val="0"/>
              <w:jc w:val="center"/>
              <w:rPr>
                <w:rFonts w:eastAsiaTheme="minorEastAsia"/>
                <w:szCs w:val="22"/>
              </w:rPr>
            </w:pPr>
            <w:r w:rsidRPr="00D42B39">
              <w:rPr>
                <w:rFonts w:eastAsiaTheme="minorEastAsia"/>
                <w:szCs w:val="22"/>
              </w:rPr>
              <w:t>(фамилия, имя, отчество (при наличии)</w:t>
            </w:r>
          </w:p>
        </w:tc>
      </w:tr>
    </w:tbl>
    <w:p w:rsidR="001261EA" w:rsidRDefault="001261EA" w:rsidP="00C323E8">
      <w:pPr>
        <w:autoSpaceDE w:val="0"/>
        <w:autoSpaceDN w:val="0"/>
        <w:adjustRightInd w:val="0"/>
        <w:jc w:val="center"/>
        <w:rPr>
          <w:b/>
          <w:bCs/>
          <w:sz w:val="28"/>
          <w:szCs w:val="28"/>
        </w:rPr>
      </w:pPr>
    </w:p>
    <w:p w:rsidR="00422470" w:rsidRDefault="001261EA" w:rsidP="001261EA">
      <w:pPr>
        <w:spacing w:after="200" w:line="276" w:lineRule="auto"/>
        <w:rPr>
          <w:b/>
          <w:bCs/>
          <w:sz w:val="28"/>
          <w:szCs w:val="28"/>
        </w:rPr>
      </w:pPr>
      <w:r>
        <w:rPr>
          <w:b/>
          <w:bCs/>
          <w:sz w:val="28"/>
          <w:szCs w:val="28"/>
        </w:rPr>
        <w:br w:type="page"/>
      </w:r>
    </w:p>
    <w:p w:rsidR="00422470" w:rsidRPr="00422470" w:rsidRDefault="00422470" w:rsidP="001261EA">
      <w:pPr>
        <w:ind w:firstLine="540"/>
        <w:jc w:val="right"/>
        <w:rPr>
          <w:rFonts w:eastAsiaTheme="minorEastAsia"/>
          <w:szCs w:val="22"/>
        </w:rPr>
      </w:pPr>
      <w:r w:rsidRPr="00422470">
        <w:rPr>
          <w:rFonts w:eastAsiaTheme="minorEastAsia"/>
          <w:szCs w:val="22"/>
        </w:rPr>
        <w:lastRenderedPageBreak/>
        <w:t xml:space="preserve"> Приложение 4</w:t>
      </w:r>
    </w:p>
    <w:p w:rsidR="00422470" w:rsidRPr="00422470" w:rsidRDefault="00422470" w:rsidP="001261EA">
      <w:pPr>
        <w:widowControl w:val="0"/>
        <w:autoSpaceDE w:val="0"/>
        <w:autoSpaceDN w:val="0"/>
        <w:spacing w:before="240"/>
        <w:ind w:firstLine="540"/>
        <w:jc w:val="right"/>
        <w:rPr>
          <w:rFonts w:eastAsiaTheme="minorEastAsia"/>
          <w:szCs w:val="22"/>
        </w:rPr>
      </w:pPr>
      <w:r w:rsidRPr="00422470">
        <w:rPr>
          <w:rFonts w:eastAsiaTheme="minorEastAsia"/>
          <w:szCs w:val="22"/>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22470" w:rsidRPr="00422470" w:rsidRDefault="00422470" w:rsidP="00422470">
      <w:pPr>
        <w:widowControl w:val="0"/>
        <w:autoSpaceDE w:val="0"/>
        <w:autoSpaceDN w:val="0"/>
        <w:ind w:firstLine="540"/>
        <w:jc w:val="both"/>
        <w:rPr>
          <w:rFonts w:eastAsiaTheme="minorEastAsia"/>
          <w:szCs w:val="22"/>
        </w:rPr>
      </w:pPr>
    </w:p>
    <w:p w:rsidR="00422470" w:rsidRPr="00422470" w:rsidRDefault="00422470" w:rsidP="00422470">
      <w:pPr>
        <w:widowControl w:val="0"/>
        <w:autoSpaceDE w:val="0"/>
        <w:autoSpaceDN w:val="0"/>
        <w:jc w:val="right"/>
        <w:rPr>
          <w:rFonts w:eastAsiaTheme="minorEastAsia"/>
          <w:szCs w:val="22"/>
        </w:rPr>
      </w:pPr>
      <w:r w:rsidRPr="00422470">
        <w:rPr>
          <w:rFonts w:eastAsiaTheme="minorEastAsia"/>
          <w:szCs w:val="22"/>
        </w:rPr>
        <w:t>Рекомендуемая форма</w:t>
      </w:r>
    </w:p>
    <w:p w:rsidR="00422470" w:rsidRPr="00422470" w:rsidRDefault="00422470" w:rsidP="00422470">
      <w:pPr>
        <w:widowControl w:val="0"/>
        <w:autoSpaceDE w:val="0"/>
        <w:autoSpaceDN w:val="0"/>
        <w:ind w:firstLine="540"/>
        <w:jc w:val="both"/>
        <w:rPr>
          <w:rFonts w:eastAsiaTheme="minorEastAsia"/>
          <w:szCs w:val="22"/>
        </w:rPr>
      </w:pPr>
    </w:p>
    <w:p w:rsidR="00422470" w:rsidRPr="00422470" w:rsidRDefault="00422470" w:rsidP="00422470">
      <w:pPr>
        <w:widowControl w:val="0"/>
        <w:autoSpaceDE w:val="0"/>
        <w:autoSpaceDN w:val="0"/>
        <w:jc w:val="center"/>
        <w:rPr>
          <w:rFonts w:eastAsiaTheme="minorEastAsia"/>
          <w:szCs w:val="22"/>
        </w:rPr>
      </w:pPr>
      <w:r w:rsidRPr="00422470">
        <w:rPr>
          <w:rFonts w:eastAsiaTheme="minorEastAsia"/>
          <w:szCs w:val="22"/>
        </w:rPr>
        <w:t>ЗАЯВЛЕНИЕ</w:t>
      </w:r>
    </w:p>
    <w:p w:rsidR="00422470" w:rsidRPr="00422470" w:rsidRDefault="00422470" w:rsidP="00422470">
      <w:pPr>
        <w:widowControl w:val="0"/>
        <w:autoSpaceDE w:val="0"/>
        <w:autoSpaceDN w:val="0"/>
        <w:jc w:val="center"/>
        <w:rPr>
          <w:rFonts w:eastAsiaTheme="minorEastAsia"/>
          <w:szCs w:val="22"/>
        </w:rPr>
      </w:pPr>
      <w:r w:rsidRPr="00422470">
        <w:rPr>
          <w:rFonts w:eastAsiaTheme="minorEastAsia"/>
          <w:szCs w:val="22"/>
        </w:rPr>
        <w:t>о внесении изменений в разрешение на строительство в связи с необходимостью продления срока действия разрешения на строительство</w:t>
      </w:r>
    </w:p>
    <w:p w:rsidR="00422470" w:rsidRPr="00422470" w:rsidRDefault="00422470" w:rsidP="00422470">
      <w:pPr>
        <w:widowControl w:val="0"/>
        <w:autoSpaceDE w:val="0"/>
        <w:autoSpaceDN w:val="0"/>
        <w:ind w:firstLine="540"/>
        <w:jc w:val="both"/>
        <w:rPr>
          <w:rFonts w:eastAsiaTheme="minorEastAsia"/>
          <w:szCs w:val="22"/>
        </w:rPr>
      </w:pPr>
    </w:p>
    <w:p w:rsidR="00422470" w:rsidRPr="00422470" w:rsidRDefault="00422470" w:rsidP="00422470">
      <w:pPr>
        <w:widowControl w:val="0"/>
        <w:autoSpaceDE w:val="0"/>
        <w:autoSpaceDN w:val="0"/>
        <w:jc w:val="right"/>
        <w:rPr>
          <w:rFonts w:eastAsiaTheme="minorEastAsia"/>
          <w:szCs w:val="22"/>
        </w:rPr>
      </w:pPr>
      <w:r w:rsidRPr="00422470">
        <w:rPr>
          <w:rFonts w:eastAsiaTheme="minorEastAsia"/>
          <w:szCs w:val="22"/>
        </w:rPr>
        <w:t>"__" __________ 20___ г.</w:t>
      </w:r>
    </w:p>
    <w:p w:rsidR="00422470" w:rsidRPr="00422470" w:rsidRDefault="00422470" w:rsidP="00422470">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61"/>
      </w:tblGrid>
      <w:tr w:rsidR="00422470" w:rsidRPr="00422470" w:rsidTr="009C1831">
        <w:tc>
          <w:tcPr>
            <w:tcW w:w="9961" w:type="dxa"/>
            <w:tcBorders>
              <w:top w:val="nil"/>
              <w:left w:val="nil"/>
              <w:right w:val="nil"/>
            </w:tcBorders>
          </w:tcPr>
          <w:p w:rsidR="00422470" w:rsidRPr="00422470" w:rsidRDefault="00422470" w:rsidP="00422470">
            <w:pPr>
              <w:widowControl w:val="0"/>
              <w:autoSpaceDE w:val="0"/>
              <w:autoSpaceDN w:val="0"/>
              <w:jc w:val="right"/>
              <w:rPr>
                <w:rFonts w:eastAsiaTheme="minorEastAsia"/>
                <w:szCs w:val="22"/>
              </w:rPr>
            </w:pPr>
          </w:p>
        </w:tc>
      </w:tr>
      <w:tr w:rsidR="00422470" w:rsidRPr="00422470" w:rsidTr="009C1831">
        <w:tc>
          <w:tcPr>
            <w:tcW w:w="9961" w:type="dxa"/>
            <w:tcBorders>
              <w:left w:val="nil"/>
              <w:right w:val="nil"/>
            </w:tcBorders>
          </w:tcPr>
          <w:p w:rsidR="00422470" w:rsidRPr="00422470" w:rsidRDefault="00422470" w:rsidP="00422470">
            <w:pPr>
              <w:widowControl w:val="0"/>
              <w:autoSpaceDE w:val="0"/>
              <w:autoSpaceDN w:val="0"/>
              <w:jc w:val="right"/>
              <w:rPr>
                <w:rFonts w:eastAsiaTheme="minorEastAsia"/>
                <w:szCs w:val="22"/>
              </w:rPr>
            </w:pPr>
          </w:p>
        </w:tc>
      </w:tr>
      <w:tr w:rsidR="00422470" w:rsidRPr="00422470" w:rsidTr="009C1831">
        <w:tc>
          <w:tcPr>
            <w:tcW w:w="9961" w:type="dxa"/>
            <w:tcBorders>
              <w:left w:val="nil"/>
              <w:bottom w:val="nil"/>
              <w:right w:val="nil"/>
            </w:tcBorders>
          </w:tcPr>
          <w:p w:rsidR="00422470" w:rsidRPr="00422470" w:rsidRDefault="00422470" w:rsidP="00422470">
            <w:pPr>
              <w:widowControl w:val="0"/>
              <w:autoSpaceDE w:val="0"/>
              <w:autoSpaceDN w:val="0"/>
              <w:jc w:val="center"/>
              <w:rPr>
                <w:rFonts w:eastAsiaTheme="minorEastAsia"/>
                <w:szCs w:val="22"/>
              </w:rPr>
            </w:pPr>
            <w:r w:rsidRPr="00422470">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422470" w:rsidRPr="00422470" w:rsidRDefault="00422470" w:rsidP="00422470">
            <w:pPr>
              <w:widowControl w:val="0"/>
              <w:autoSpaceDE w:val="0"/>
              <w:autoSpaceDN w:val="0"/>
              <w:jc w:val="center"/>
              <w:rPr>
                <w:rFonts w:eastAsiaTheme="minorEastAsia"/>
                <w:szCs w:val="22"/>
              </w:rPr>
            </w:pPr>
          </w:p>
        </w:tc>
      </w:tr>
    </w:tbl>
    <w:p w:rsidR="00422470" w:rsidRPr="00422470" w:rsidRDefault="00422470" w:rsidP="00422470">
      <w:pPr>
        <w:widowControl w:val="0"/>
        <w:autoSpaceDE w:val="0"/>
        <w:autoSpaceDN w:val="0"/>
        <w:ind w:firstLine="540"/>
        <w:jc w:val="both"/>
        <w:rPr>
          <w:rFonts w:eastAsiaTheme="minorEastAsia"/>
          <w:szCs w:val="22"/>
        </w:rPr>
      </w:pPr>
    </w:p>
    <w:p w:rsidR="00422470" w:rsidRPr="00422470" w:rsidRDefault="00422470" w:rsidP="00422470">
      <w:pPr>
        <w:widowControl w:val="0"/>
        <w:autoSpaceDE w:val="0"/>
        <w:autoSpaceDN w:val="0"/>
        <w:ind w:firstLine="540"/>
        <w:jc w:val="both"/>
        <w:rPr>
          <w:rFonts w:eastAsiaTheme="minorEastAsia"/>
          <w:szCs w:val="22"/>
        </w:rPr>
      </w:pPr>
      <w:r w:rsidRPr="00422470">
        <w:rPr>
          <w:rFonts w:eastAsiaTheme="minorEastAsia"/>
          <w:szCs w:val="22"/>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422470" w:rsidRPr="00422470" w:rsidRDefault="00422470" w:rsidP="00422470">
      <w:pPr>
        <w:widowControl w:val="0"/>
        <w:autoSpaceDE w:val="0"/>
        <w:autoSpaceDN w:val="0"/>
        <w:ind w:firstLine="540"/>
        <w:jc w:val="both"/>
        <w:rPr>
          <w:rFonts w:eastAsiaTheme="minorEastAsia"/>
          <w:szCs w:val="22"/>
        </w:rPr>
      </w:pPr>
    </w:p>
    <w:p w:rsidR="00422470" w:rsidRPr="00422470" w:rsidRDefault="00422470" w:rsidP="00422470">
      <w:pPr>
        <w:widowControl w:val="0"/>
        <w:autoSpaceDE w:val="0"/>
        <w:autoSpaceDN w:val="0"/>
        <w:rPr>
          <w:rFonts w:eastAsiaTheme="minorEastAsia"/>
          <w:szCs w:val="22"/>
        </w:rPr>
        <w:sectPr w:rsidR="00422470" w:rsidRPr="00422470" w:rsidSect="00C73F3E">
          <w:headerReference w:type="default" r:id="rId9"/>
          <w:footerReference w:type="default" r:id="rId10"/>
          <w:headerReference w:type="first" r:id="rId11"/>
          <w:footerReference w:type="first" r:id="rId12"/>
          <w:pgSz w:w="11906" w:h="16838"/>
          <w:pgMar w:top="1134" w:right="566" w:bottom="1440" w:left="1133" w:header="0" w:footer="0" w:gutter="0"/>
          <w:cols w:space="720"/>
          <w:titlePg/>
        </w:sect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455"/>
        <w:gridCol w:w="4632"/>
        <w:gridCol w:w="2305"/>
        <w:gridCol w:w="961"/>
        <w:gridCol w:w="961"/>
      </w:tblGrid>
      <w:tr w:rsidR="00422470" w:rsidRPr="00422470" w:rsidTr="009C1831">
        <w:tc>
          <w:tcPr>
            <w:tcW w:w="9353" w:type="dxa"/>
            <w:gridSpan w:val="4"/>
            <w:tcBorders>
              <w:top w:val="nil"/>
            </w:tcBorders>
          </w:tcPr>
          <w:p w:rsidR="00422470" w:rsidRPr="00422470" w:rsidRDefault="00422470" w:rsidP="00422470">
            <w:pPr>
              <w:widowControl w:val="0"/>
              <w:autoSpaceDE w:val="0"/>
              <w:autoSpaceDN w:val="0"/>
              <w:jc w:val="center"/>
              <w:rPr>
                <w:rFonts w:eastAsiaTheme="minorEastAsia"/>
                <w:szCs w:val="22"/>
              </w:rPr>
            </w:pPr>
            <w:r w:rsidRPr="00422470">
              <w:rPr>
                <w:rFonts w:eastAsiaTheme="minorEastAsia"/>
                <w:szCs w:val="22"/>
              </w:rPr>
              <w:lastRenderedPageBreak/>
              <w:t>1. Сведения о застройщике</w:t>
            </w:r>
          </w:p>
        </w:tc>
        <w:tc>
          <w:tcPr>
            <w:tcW w:w="961" w:type="dxa"/>
            <w:tcBorders>
              <w:top w:val="nil"/>
            </w:tcBorders>
          </w:tcPr>
          <w:p w:rsidR="00422470" w:rsidRPr="00422470" w:rsidRDefault="00422470" w:rsidP="00422470">
            <w:pPr>
              <w:widowControl w:val="0"/>
              <w:autoSpaceDE w:val="0"/>
              <w:autoSpaceDN w:val="0"/>
              <w:rPr>
                <w:rFonts w:eastAsiaTheme="minorEastAsia"/>
                <w:szCs w:val="22"/>
              </w:rPr>
            </w:pPr>
          </w:p>
        </w:tc>
      </w:tr>
      <w:tr w:rsidR="00422470" w:rsidRPr="00422470" w:rsidTr="009C1831">
        <w:tblPrEx>
          <w:tblBorders>
            <w:left w:val="single" w:sz="4" w:space="0" w:color="auto"/>
            <w:right w:val="single" w:sz="4" w:space="0" w:color="auto"/>
            <w:insideV w:val="single" w:sz="4" w:space="0" w:color="auto"/>
          </w:tblBorders>
        </w:tblPrEx>
        <w:tc>
          <w:tcPr>
            <w:tcW w:w="1455" w:type="dxa"/>
          </w:tcPr>
          <w:p w:rsidR="00422470" w:rsidRPr="00422470" w:rsidRDefault="00422470" w:rsidP="00422470">
            <w:pPr>
              <w:widowControl w:val="0"/>
              <w:autoSpaceDE w:val="0"/>
              <w:autoSpaceDN w:val="0"/>
              <w:jc w:val="center"/>
              <w:rPr>
                <w:rFonts w:eastAsiaTheme="minorEastAsia"/>
                <w:szCs w:val="22"/>
              </w:rPr>
            </w:pPr>
            <w:r w:rsidRPr="00422470">
              <w:rPr>
                <w:rFonts w:eastAsiaTheme="minorEastAsia"/>
                <w:szCs w:val="22"/>
              </w:rPr>
              <w:t>1.1.</w:t>
            </w:r>
          </w:p>
        </w:tc>
        <w:tc>
          <w:tcPr>
            <w:tcW w:w="4632" w:type="dxa"/>
          </w:tcPr>
          <w:p w:rsidR="00422470" w:rsidRPr="00422470" w:rsidRDefault="00422470" w:rsidP="00422470">
            <w:pPr>
              <w:widowControl w:val="0"/>
              <w:autoSpaceDE w:val="0"/>
              <w:autoSpaceDN w:val="0"/>
              <w:jc w:val="both"/>
              <w:rPr>
                <w:rFonts w:eastAsiaTheme="minorEastAsia"/>
                <w:szCs w:val="22"/>
              </w:rPr>
            </w:pPr>
            <w:r w:rsidRPr="00422470">
              <w:rPr>
                <w:rFonts w:eastAsiaTheme="minorEastAsia"/>
                <w:szCs w:val="22"/>
              </w:rPr>
              <w:t>Сведения о физическом лице, в случае если застройщиком является физическое лицо:</w:t>
            </w:r>
          </w:p>
        </w:tc>
        <w:tc>
          <w:tcPr>
            <w:tcW w:w="4227" w:type="dxa"/>
            <w:gridSpan w:val="3"/>
          </w:tcPr>
          <w:p w:rsidR="00422470" w:rsidRPr="00422470" w:rsidRDefault="00422470" w:rsidP="00422470">
            <w:pPr>
              <w:widowControl w:val="0"/>
              <w:autoSpaceDE w:val="0"/>
              <w:autoSpaceDN w:val="0"/>
              <w:jc w:val="both"/>
              <w:rPr>
                <w:rFonts w:eastAsiaTheme="minorEastAsia"/>
                <w:szCs w:val="22"/>
              </w:rPr>
            </w:pPr>
          </w:p>
        </w:tc>
      </w:tr>
      <w:tr w:rsidR="00422470" w:rsidRPr="00422470" w:rsidTr="009C1831">
        <w:tblPrEx>
          <w:tblBorders>
            <w:left w:val="single" w:sz="4" w:space="0" w:color="auto"/>
            <w:right w:val="single" w:sz="4" w:space="0" w:color="auto"/>
            <w:insideV w:val="single" w:sz="4" w:space="0" w:color="auto"/>
          </w:tblBorders>
        </w:tblPrEx>
        <w:tc>
          <w:tcPr>
            <w:tcW w:w="1455" w:type="dxa"/>
          </w:tcPr>
          <w:p w:rsidR="00422470" w:rsidRPr="00422470" w:rsidRDefault="00422470" w:rsidP="00422470">
            <w:pPr>
              <w:widowControl w:val="0"/>
              <w:autoSpaceDE w:val="0"/>
              <w:autoSpaceDN w:val="0"/>
              <w:jc w:val="center"/>
              <w:rPr>
                <w:rFonts w:eastAsiaTheme="minorEastAsia"/>
                <w:szCs w:val="22"/>
              </w:rPr>
            </w:pPr>
            <w:r w:rsidRPr="00422470">
              <w:rPr>
                <w:rFonts w:eastAsiaTheme="minorEastAsia"/>
                <w:szCs w:val="22"/>
              </w:rPr>
              <w:t>1.1.1.</w:t>
            </w:r>
          </w:p>
        </w:tc>
        <w:tc>
          <w:tcPr>
            <w:tcW w:w="4632" w:type="dxa"/>
          </w:tcPr>
          <w:p w:rsidR="00422470" w:rsidRPr="00422470" w:rsidRDefault="00422470" w:rsidP="00422470">
            <w:pPr>
              <w:widowControl w:val="0"/>
              <w:autoSpaceDE w:val="0"/>
              <w:autoSpaceDN w:val="0"/>
              <w:jc w:val="both"/>
              <w:rPr>
                <w:rFonts w:eastAsiaTheme="minorEastAsia"/>
                <w:szCs w:val="22"/>
              </w:rPr>
            </w:pPr>
            <w:r w:rsidRPr="00422470">
              <w:rPr>
                <w:rFonts w:eastAsiaTheme="minorEastAsia"/>
                <w:szCs w:val="22"/>
              </w:rPr>
              <w:t>Фамилия, имя, отчество (при наличии)</w:t>
            </w:r>
          </w:p>
        </w:tc>
        <w:tc>
          <w:tcPr>
            <w:tcW w:w="4227" w:type="dxa"/>
            <w:gridSpan w:val="3"/>
          </w:tcPr>
          <w:p w:rsidR="00422470" w:rsidRPr="00422470" w:rsidRDefault="00422470" w:rsidP="00422470">
            <w:pPr>
              <w:widowControl w:val="0"/>
              <w:autoSpaceDE w:val="0"/>
              <w:autoSpaceDN w:val="0"/>
              <w:jc w:val="both"/>
              <w:rPr>
                <w:rFonts w:eastAsiaTheme="minorEastAsia"/>
                <w:szCs w:val="22"/>
              </w:rPr>
            </w:pPr>
          </w:p>
        </w:tc>
      </w:tr>
      <w:tr w:rsidR="00422470" w:rsidRPr="00422470" w:rsidTr="009C1831">
        <w:tblPrEx>
          <w:tblBorders>
            <w:left w:val="single" w:sz="4" w:space="0" w:color="auto"/>
            <w:right w:val="single" w:sz="4" w:space="0" w:color="auto"/>
            <w:insideV w:val="single" w:sz="4" w:space="0" w:color="auto"/>
          </w:tblBorders>
        </w:tblPrEx>
        <w:tc>
          <w:tcPr>
            <w:tcW w:w="1455" w:type="dxa"/>
          </w:tcPr>
          <w:p w:rsidR="00422470" w:rsidRPr="00422470" w:rsidRDefault="00422470" w:rsidP="00422470">
            <w:pPr>
              <w:widowControl w:val="0"/>
              <w:autoSpaceDE w:val="0"/>
              <w:autoSpaceDN w:val="0"/>
              <w:jc w:val="center"/>
              <w:rPr>
                <w:rFonts w:eastAsiaTheme="minorEastAsia"/>
                <w:szCs w:val="22"/>
              </w:rPr>
            </w:pPr>
            <w:r w:rsidRPr="00422470">
              <w:rPr>
                <w:rFonts w:eastAsiaTheme="minorEastAsia"/>
                <w:szCs w:val="22"/>
              </w:rPr>
              <w:t>1.1.2.</w:t>
            </w:r>
          </w:p>
        </w:tc>
        <w:tc>
          <w:tcPr>
            <w:tcW w:w="4632" w:type="dxa"/>
          </w:tcPr>
          <w:p w:rsidR="00422470" w:rsidRPr="00422470" w:rsidRDefault="00422470" w:rsidP="00422470">
            <w:pPr>
              <w:widowControl w:val="0"/>
              <w:autoSpaceDE w:val="0"/>
              <w:autoSpaceDN w:val="0"/>
              <w:jc w:val="both"/>
              <w:rPr>
                <w:rFonts w:eastAsiaTheme="minorEastAsia"/>
                <w:szCs w:val="22"/>
              </w:rPr>
            </w:pPr>
            <w:r w:rsidRPr="00422470">
              <w:rPr>
                <w:rFonts w:eastAsiaTheme="minorEastAsia"/>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4227" w:type="dxa"/>
            <w:gridSpan w:val="3"/>
          </w:tcPr>
          <w:p w:rsidR="00422470" w:rsidRPr="00422470" w:rsidRDefault="00422470" w:rsidP="00422470">
            <w:pPr>
              <w:widowControl w:val="0"/>
              <w:autoSpaceDE w:val="0"/>
              <w:autoSpaceDN w:val="0"/>
              <w:jc w:val="both"/>
              <w:rPr>
                <w:rFonts w:eastAsiaTheme="minorEastAsia"/>
                <w:szCs w:val="22"/>
              </w:rPr>
            </w:pPr>
          </w:p>
        </w:tc>
      </w:tr>
      <w:tr w:rsidR="00422470" w:rsidRPr="00422470" w:rsidTr="009C1831">
        <w:tblPrEx>
          <w:tblBorders>
            <w:left w:val="single" w:sz="4" w:space="0" w:color="auto"/>
            <w:right w:val="single" w:sz="4" w:space="0" w:color="auto"/>
            <w:insideV w:val="single" w:sz="4" w:space="0" w:color="auto"/>
          </w:tblBorders>
        </w:tblPrEx>
        <w:tc>
          <w:tcPr>
            <w:tcW w:w="1455" w:type="dxa"/>
          </w:tcPr>
          <w:p w:rsidR="00422470" w:rsidRPr="00422470" w:rsidRDefault="00422470" w:rsidP="00422470">
            <w:pPr>
              <w:widowControl w:val="0"/>
              <w:autoSpaceDE w:val="0"/>
              <w:autoSpaceDN w:val="0"/>
              <w:jc w:val="center"/>
              <w:rPr>
                <w:rFonts w:eastAsiaTheme="minorEastAsia"/>
                <w:szCs w:val="22"/>
              </w:rPr>
            </w:pPr>
            <w:r w:rsidRPr="00422470">
              <w:rPr>
                <w:rFonts w:eastAsiaTheme="minorEastAsia"/>
                <w:szCs w:val="22"/>
              </w:rPr>
              <w:t>1.1.3.</w:t>
            </w:r>
          </w:p>
        </w:tc>
        <w:tc>
          <w:tcPr>
            <w:tcW w:w="4632" w:type="dxa"/>
          </w:tcPr>
          <w:p w:rsidR="00422470" w:rsidRPr="00422470" w:rsidRDefault="00422470" w:rsidP="00422470">
            <w:pPr>
              <w:widowControl w:val="0"/>
              <w:autoSpaceDE w:val="0"/>
              <w:autoSpaceDN w:val="0"/>
              <w:jc w:val="both"/>
              <w:rPr>
                <w:rFonts w:eastAsiaTheme="minorEastAsia"/>
                <w:szCs w:val="22"/>
              </w:rPr>
            </w:pPr>
            <w:r w:rsidRPr="00422470">
              <w:rPr>
                <w:rFonts w:eastAsiaTheme="minorEastAsia"/>
                <w:szCs w:val="22"/>
              </w:rPr>
              <w:t>Основной государственный регистрационный номер индивидуального предпринимателя</w:t>
            </w:r>
          </w:p>
        </w:tc>
        <w:tc>
          <w:tcPr>
            <w:tcW w:w="4227" w:type="dxa"/>
            <w:gridSpan w:val="3"/>
          </w:tcPr>
          <w:p w:rsidR="00422470" w:rsidRPr="00422470" w:rsidRDefault="00422470" w:rsidP="00422470">
            <w:pPr>
              <w:widowControl w:val="0"/>
              <w:autoSpaceDE w:val="0"/>
              <w:autoSpaceDN w:val="0"/>
              <w:jc w:val="both"/>
              <w:rPr>
                <w:rFonts w:eastAsiaTheme="minorEastAsia"/>
                <w:szCs w:val="22"/>
              </w:rPr>
            </w:pPr>
          </w:p>
        </w:tc>
      </w:tr>
      <w:tr w:rsidR="00422470" w:rsidRPr="00422470" w:rsidTr="009C1831">
        <w:tblPrEx>
          <w:tblBorders>
            <w:left w:val="single" w:sz="4" w:space="0" w:color="auto"/>
            <w:right w:val="single" w:sz="4" w:space="0" w:color="auto"/>
            <w:insideV w:val="single" w:sz="4" w:space="0" w:color="auto"/>
          </w:tblBorders>
        </w:tblPrEx>
        <w:tc>
          <w:tcPr>
            <w:tcW w:w="1455" w:type="dxa"/>
          </w:tcPr>
          <w:p w:rsidR="00422470" w:rsidRPr="00422470" w:rsidRDefault="00422470" w:rsidP="00422470">
            <w:pPr>
              <w:widowControl w:val="0"/>
              <w:autoSpaceDE w:val="0"/>
              <w:autoSpaceDN w:val="0"/>
              <w:jc w:val="center"/>
              <w:rPr>
                <w:rFonts w:eastAsiaTheme="minorEastAsia"/>
                <w:szCs w:val="22"/>
              </w:rPr>
            </w:pPr>
            <w:r w:rsidRPr="00422470">
              <w:rPr>
                <w:rFonts w:eastAsiaTheme="minorEastAsia"/>
                <w:szCs w:val="22"/>
              </w:rPr>
              <w:t>1.2.</w:t>
            </w:r>
          </w:p>
        </w:tc>
        <w:tc>
          <w:tcPr>
            <w:tcW w:w="4632" w:type="dxa"/>
          </w:tcPr>
          <w:p w:rsidR="00422470" w:rsidRPr="00422470" w:rsidRDefault="00422470" w:rsidP="00422470">
            <w:pPr>
              <w:widowControl w:val="0"/>
              <w:autoSpaceDE w:val="0"/>
              <w:autoSpaceDN w:val="0"/>
              <w:jc w:val="both"/>
              <w:rPr>
                <w:rFonts w:eastAsiaTheme="minorEastAsia"/>
                <w:szCs w:val="22"/>
              </w:rPr>
            </w:pPr>
            <w:r w:rsidRPr="00422470">
              <w:rPr>
                <w:rFonts w:eastAsiaTheme="minorEastAsia"/>
                <w:szCs w:val="22"/>
              </w:rPr>
              <w:t>Сведения о юридическом лице:</w:t>
            </w:r>
          </w:p>
        </w:tc>
        <w:tc>
          <w:tcPr>
            <w:tcW w:w="4227" w:type="dxa"/>
            <w:gridSpan w:val="3"/>
          </w:tcPr>
          <w:p w:rsidR="00422470" w:rsidRPr="00422470" w:rsidRDefault="00422470" w:rsidP="00422470">
            <w:pPr>
              <w:widowControl w:val="0"/>
              <w:autoSpaceDE w:val="0"/>
              <w:autoSpaceDN w:val="0"/>
              <w:jc w:val="both"/>
              <w:rPr>
                <w:rFonts w:eastAsiaTheme="minorEastAsia"/>
                <w:szCs w:val="22"/>
              </w:rPr>
            </w:pPr>
          </w:p>
        </w:tc>
      </w:tr>
      <w:tr w:rsidR="00422470" w:rsidRPr="00422470" w:rsidTr="009C1831">
        <w:tblPrEx>
          <w:tblBorders>
            <w:left w:val="single" w:sz="4" w:space="0" w:color="auto"/>
            <w:right w:val="single" w:sz="4" w:space="0" w:color="auto"/>
            <w:insideV w:val="single" w:sz="4" w:space="0" w:color="auto"/>
          </w:tblBorders>
        </w:tblPrEx>
        <w:tc>
          <w:tcPr>
            <w:tcW w:w="1455" w:type="dxa"/>
          </w:tcPr>
          <w:p w:rsidR="00422470" w:rsidRPr="00422470" w:rsidRDefault="00422470" w:rsidP="00422470">
            <w:pPr>
              <w:widowControl w:val="0"/>
              <w:autoSpaceDE w:val="0"/>
              <w:autoSpaceDN w:val="0"/>
              <w:jc w:val="center"/>
              <w:rPr>
                <w:rFonts w:eastAsiaTheme="minorEastAsia"/>
                <w:szCs w:val="22"/>
              </w:rPr>
            </w:pPr>
            <w:r w:rsidRPr="00422470">
              <w:rPr>
                <w:rFonts w:eastAsiaTheme="minorEastAsia"/>
                <w:szCs w:val="22"/>
              </w:rPr>
              <w:t>1.2.1.</w:t>
            </w:r>
          </w:p>
        </w:tc>
        <w:tc>
          <w:tcPr>
            <w:tcW w:w="4632" w:type="dxa"/>
          </w:tcPr>
          <w:p w:rsidR="00422470" w:rsidRPr="00422470" w:rsidRDefault="00422470" w:rsidP="00422470">
            <w:pPr>
              <w:widowControl w:val="0"/>
              <w:autoSpaceDE w:val="0"/>
              <w:autoSpaceDN w:val="0"/>
              <w:jc w:val="both"/>
              <w:rPr>
                <w:rFonts w:eastAsiaTheme="minorEastAsia"/>
                <w:szCs w:val="22"/>
              </w:rPr>
            </w:pPr>
            <w:r w:rsidRPr="00422470">
              <w:rPr>
                <w:rFonts w:eastAsiaTheme="minorEastAsia"/>
                <w:szCs w:val="22"/>
              </w:rPr>
              <w:t>Полное наименование</w:t>
            </w:r>
          </w:p>
        </w:tc>
        <w:tc>
          <w:tcPr>
            <w:tcW w:w="4227" w:type="dxa"/>
            <w:gridSpan w:val="3"/>
          </w:tcPr>
          <w:p w:rsidR="00422470" w:rsidRPr="00422470" w:rsidRDefault="00422470" w:rsidP="00422470">
            <w:pPr>
              <w:widowControl w:val="0"/>
              <w:autoSpaceDE w:val="0"/>
              <w:autoSpaceDN w:val="0"/>
              <w:jc w:val="both"/>
              <w:rPr>
                <w:rFonts w:eastAsiaTheme="minorEastAsia"/>
                <w:szCs w:val="22"/>
              </w:rPr>
            </w:pPr>
          </w:p>
        </w:tc>
      </w:tr>
      <w:tr w:rsidR="00422470" w:rsidRPr="00422470" w:rsidTr="009C1831">
        <w:tblPrEx>
          <w:tblBorders>
            <w:left w:val="single" w:sz="4" w:space="0" w:color="auto"/>
            <w:right w:val="single" w:sz="4" w:space="0" w:color="auto"/>
            <w:insideV w:val="single" w:sz="4" w:space="0" w:color="auto"/>
          </w:tblBorders>
        </w:tblPrEx>
        <w:tc>
          <w:tcPr>
            <w:tcW w:w="1455" w:type="dxa"/>
          </w:tcPr>
          <w:p w:rsidR="00422470" w:rsidRPr="00422470" w:rsidRDefault="00422470" w:rsidP="00422470">
            <w:pPr>
              <w:widowControl w:val="0"/>
              <w:autoSpaceDE w:val="0"/>
              <w:autoSpaceDN w:val="0"/>
              <w:jc w:val="center"/>
              <w:rPr>
                <w:rFonts w:eastAsiaTheme="minorEastAsia"/>
                <w:szCs w:val="22"/>
              </w:rPr>
            </w:pPr>
            <w:r w:rsidRPr="00422470">
              <w:rPr>
                <w:rFonts w:eastAsiaTheme="minorEastAsia"/>
                <w:szCs w:val="22"/>
              </w:rPr>
              <w:t>1.2.2.</w:t>
            </w:r>
          </w:p>
        </w:tc>
        <w:tc>
          <w:tcPr>
            <w:tcW w:w="4632" w:type="dxa"/>
          </w:tcPr>
          <w:p w:rsidR="00422470" w:rsidRPr="00422470" w:rsidRDefault="00422470" w:rsidP="00422470">
            <w:pPr>
              <w:widowControl w:val="0"/>
              <w:autoSpaceDE w:val="0"/>
              <w:autoSpaceDN w:val="0"/>
              <w:jc w:val="both"/>
              <w:rPr>
                <w:rFonts w:eastAsiaTheme="minorEastAsia"/>
                <w:szCs w:val="22"/>
              </w:rPr>
            </w:pPr>
            <w:r w:rsidRPr="00422470">
              <w:rPr>
                <w:rFonts w:eastAsiaTheme="minorEastAsia"/>
                <w:szCs w:val="22"/>
              </w:rPr>
              <w:t>Основной государственный регистрационный номер</w:t>
            </w:r>
          </w:p>
        </w:tc>
        <w:tc>
          <w:tcPr>
            <w:tcW w:w="4227" w:type="dxa"/>
            <w:gridSpan w:val="3"/>
          </w:tcPr>
          <w:p w:rsidR="00422470" w:rsidRPr="00422470" w:rsidRDefault="00422470" w:rsidP="00422470">
            <w:pPr>
              <w:widowControl w:val="0"/>
              <w:autoSpaceDE w:val="0"/>
              <w:autoSpaceDN w:val="0"/>
              <w:jc w:val="both"/>
              <w:rPr>
                <w:rFonts w:eastAsiaTheme="minorEastAsia"/>
                <w:szCs w:val="22"/>
              </w:rPr>
            </w:pPr>
          </w:p>
        </w:tc>
      </w:tr>
      <w:tr w:rsidR="00422470" w:rsidRPr="00422470" w:rsidTr="009C1831">
        <w:tblPrEx>
          <w:tblBorders>
            <w:left w:val="single" w:sz="4" w:space="0" w:color="auto"/>
            <w:right w:val="single" w:sz="4" w:space="0" w:color="auto"/>
            <w:insideV w:val="single" w:sz="4" w:space="0" w:color="auto"/>
          </w:tblBorders>
        </w:tblPrEx>
        <w:tc>
          <w:tcPr>
            <w:tcW w:w="1455" w:type="dxa"/>
          </w:tcPr>
          <w:p w:rsidR="00422470" w:rsidRPr="00422470" w:rsidRDefault="00422470" w:rsidP="00422470">
            <w:pPr>
              <w:widowControl w:val="0"/>
              <w:autoSpaceDE w:val="0"/>
              <w:autoSpaceDN w:val="0"/>
              <w:jc w:val="center"/>
              <w:rPr>
                <w:rFonts w:eastAsiaTheme="minorEastAsia"/>
                <w:szCs w:val="22"/>
              </w:rPr>
            </w:pPr>
            <w:r w:rsidRPr="00422470">
              <w:rPr>
                <w:rFonts w:eastAsiaTheme="minorEastAsia"/>
                <w:szCs w:val="22"/>
              </w:rPr>
              <w:t>1.2.3.</w:t>
            </w:r>
          </w:p>
        </w:tc>
        <w:tc>
          <w:tcPr>
            <w:tcW w:w="4632" w:type="dxa"/>
          </w:tcPr>
          <w:p w:rsidR="00422470" w:rsidRPr="00422470" w:rsidRDefault="00422470" w:rsidP="00422470">
            <w:pPr>
              <w:widowControl w:val="0"/>
              <w:autoSpaceDE w:val="0"/>
              <w:autoSpaceDN w:val="0"/>
              <w:jc w:val="both"/>
              <w:rPr>
                <w:rFonts w:eastAsiaTheme="minorEastAsia"/>
                <w:szCs w:val="22"/>
              </w:rPr>
            </w:pPr>
            <w:r w:rsidRPr="00422470">
              <w:rPr>
                <w:rFonts w:eastAsiaTheme="minorEastAsia"/>
                <w:szCs w:val="22"/>
              </w:rPr>
              <w:t>Идентификационный номер налогоплательщика - юридического лица</w:t>
            </w:r>
          </w:p>
        </w:tc>
        <w:tc>
          <w:tcPr>
            <w:tcW w:w="4227" w:type="dxa"/>
            <w:gridSpan w:val="3"/>
          </w:tcPr>
          <w:p w:rsidR="00422470" w:rsidRPr="00422470" w:rsidRDefault="00422470" w:rsidP="00422470">
            <w:pPr>
              <w:widowControl w:val="0"/>
              <w:autoSpaceDE w:val="0"/>
              <w:autoSpaceDN w:val="0"/>
              <w:jc w:val="both"/>
              <w:rPr>
                <w:rFonts w:eastAsiaTheme="minorEastAsia"/>
                <w:szCs w:val="22"/>
              </w:rPr>
            </w:pPr>
          </w:p>
        </w:tc>
      </w:tr>
      <w:tr w:rsidR="00422470" w:rsidRPr="00422470" w:rsidTr="009C1831">
        <w:tc>
          <w:tcPr>
            <w:tcW w:w="9353" w:type="dxa"/>
            <w:gridSpan w:val="4"/>
          </w:tcPr>
          <w:p w:rsidR="00422470" w:rsidRPr="00422470" w:rsidRDefault="00422470" w:rsidP="00422470">
            <w:pPr>
              <w:widowControl w:val="0"/>
              <w:autoSpaceDE w:val="0"/>
              <w:autoSpaceDN w:val="0"/>
              <w:jc w:val="center"/>
              <w:rPr>
                <w:rFonts w:eastAsiaTheme="minorEastAsia"/>
                <w:szCs w:val="22"/>
              </w:rPr>
            </w:pPr>
          </w:p>
          <w:p w:rsidR="00422470" w:rsidRPr="00422470" w:rsidRDefault="00422470" w:rsidP="00422470">
            <w:pPr>
              <w:widowControl w:val="0"/>
              <w:autoSpaceDE w:val="0"/>
              <w:autoSpaceDN w:val="0"/>
              <w:jc w:val="center"/>
              <w:rPr>
                <w:rFonts w:eastAsiaTheme="minorEastAsia"/>
                <w:szCs w:val="22"/>
              </w:rPr>
            </w:pPr>
            <w:r w:rsidRPr="00422470">
              <w:rPr>
                <w:rFonts w:eastAsiaTheme="minorEastAsia"/>
                <w:szCs w:val="22"/>
              </w:rPr>
              <w:t>2. Сведения о разрешении на строительство</w:t>
            </w:r>
          </w:p>
        </w:tc>
        <w:tc>
          <w:tcPr>
            <w:tcW w:w="961" w:type="dxa"/>
          </w:tcPr>
          <w:p w:rsidR="00422470" w:rsidRPr="00422470" w:rsidRDefault="00422470" w:rsidP="00422470">
            <w:pPr>
              <w:widowControl w:val="0"/>
              <w:autoSpaceDE w:val="0"/>
              <w:autoSpaceDN w:val="0"/>
              <w:rPr>
                <w:rFonts w:eastAsiaTheme="minorEastAsia"/>
                <w:szCs w:val="22"/>
              </w:rPr>
            </w:pPr>
          </w:p>
        </w:tc>
      </w:tr>
      <w:tr w:rsidR="00422470" w:rsidRPr="00422470" w:rsidTr="009C1831">
        <w:tblPrEx>
          <w:tblBorders>
            <w:left w:val="single" w:sz="4" w:space="0" w:color="auto"/>
            <w:right w:val="single" w:sz="4" w:space="0" w:color="auto"/>
            <w:insideV w:val="single" w:sz="4" w:space="0" w:color="auto"/>
          </w:tblBorders>
        </w:tblPrEx>
        <w:tc>
          <w:tcPr>
            <w:tcW w:w="1455" w:type="dxa"/>
          </w:tcPr>
          <w:p w:rsidR="00422470" w:rsidRPr="00422470" w:rsidRDefault="00422470" w:rsidP="00422470">
            <w:pPr>
              <w:widowControl w:val="0"/>
              <w:autoSpaceDE w:val="0"/>
              <w:autoSpaceDN w:val="0"/>
              <w:jc w:val="center"/>
              <w:rPr>
                <w:rFonts w:eastAsiaTheme="minorEastAsia"/>
                <w:szCs w:val="22"/>
              </w:rPr>
            </w:pPr>
            <w:r w:rsidRPr="00422470">
              <w:rPr>
                <w:rFonts w:eastAsiaTheme="minorEastAsia"/>
                <w:szCs w:val="22"/>
              </w:rPr>
              <w:t>N</w:t>
            </w:r>
          </w:p>
        </w:tc>
        <w:tc>
          <w:tcPr>
            <w:tcW w:w="4632" w:type="dxa"/>
          </w:tcPr>
          <w:p w:rsidR="00422470" w:rsidRPr="00422470" w:rsidRDefault="00422470" w:rsidP="00422470">
            <w:pPr>
              <w:widowControl w:val="0"/>
              <w:autoSpaceDE w:val="0"/>
              <w:autoSpaceDN w:val="0"/>
              <w:jc w:val="center"/>
              <w:rPr>
                <w:rFonts w:eastAsiaTheme="minorEastAsia"/>
                <w:szCs w:val="22"/>
              </w:rPr>
            </w:pPr>
            <w:r w:rsidRPr="00422470">
              <w:rPr>
                <w:rFonts w:eastAsiaTheme="minorEastAsia"/>
                <w:szCs w:val="22"/>
              </w:rPr>
              <w:t>Орган, выдавший разрешение на строительство</w:t>
            </w:r>
          </w:p>
        </w:tc>
        <w:tc>
          <w:tcPr>
            <w:tcW w:w="2305" w:type="dxa"/>
          </w:tcPr>
          <w:p w:rsidR="00422470" w:rsidRPr="00422470" w:rsidRDefault="00422470" w:rsidP="00422470">
            <w:pPr>
              <w:widowControl w:val="0"/>
              <w:autoSpaceDE w:val="0"/>
              <w:autoSpaceDN w:val="0"/>
              <w:jc w:val="center"/>
              <w:rPr>
                <w:rFonts w:eastAsiaTheme="minorEastAsia"/>
                <w:szCs w:val="22"/>
              </w:rPr>
            </w:pPr>
            <w:r w:rsidRPr="00422470">
              <w:rPr>
                <w:rFonts w:eastAsiaTheme="minorEastAsia"/>
                <w:szCs w:val="22"/>
              </w:rPr>
              <w:t>Номер документа</w:t>
            </w:r>
          </w:p>
        </w:tc>
        <w:tc>
          <w:tcPr>
            <w:tcW w:w="1922" w:type="dxa"/>
            <w:gridSpan w:val="2"/>
          </w:tcPr>
          <w:p w:rsidR="00422470" w:rsidRPr="00422470" w:rsidRDefault="00422470" w:rsidP="00422470">
            <w:pPr>
              <w:widowControl w:val="0"/>
              <w:autoSpaceDE w:val="0"/>
              <w:autoSpaceDN w:val="0"/>
              <w:jc w:val="center"/>
              <w:rPr>
                <w:rFonts w:eastAsiaTheme="minorEastAsia"/>
                <w:szCs w:val="22"/>
              </w:rPr>
            </w:pPr>
            <w:r w:rsidRPr="00422470">
              <w:rPr>
                <w:rFonts w:eastAsiaTheme="minorEastAsia"/>
                <w:szCs w:val="22"/>
              </w:rPr>
              <w:t>Дата документа</w:t>
            </w:r>
          </w:p>
        </w:tc>
      </w:tr>
      <w:tr w:rsidR="00422470" w:rsidRPr="00422470" w:rsidTr="009C1831">
        <w:tblPrEx>
          <w:tblBorders>
            <w:left w:val="single" w:sz="4" w:space="0" w:color="auto"/>
            <w:right w:val="single" w:sz="4" w:space="0" w:color="auto"/>
            <w:insideV w:val="single" w:sz="4" w:space="0" w:color="auto"/>
          </w:tblBorders>
        </w:tblPrEx>
        <w:tc>
          <w:tcPr>
            <w:tcW w:w="1455" w:type="dxa"/>
          </w:tcPr>
          <w:p w:rsidR="00422470" w:rsidRPr="00422470" w:rsidRDefault="00422470" w:rsidP="00422470">
            <w:pPr>
              <w:widowControl w:val="0"/>
              <w:autoSpaceDE w:val="0"/>
              <w:autoSpaceDN w:val="0"/>
              <w:jc w:val="center"/>
              <w:rPr>
                <w:rFonts w:eastAsiaTheme="minorEastAsia"/>
                <w:szCs w:val="22"/>
              </w:rPr>
            </w:pPr>
          </w:p>
        </w:tc>
        <w:tc>
          <w:tcPr>
            <w:tcW w:w="4632" w:type="dxa"/>
          </w:tcPr>
          <w:p w:rsidR="00422470" w:rsidRPr="00422470" w:rsidRDefault="00422470" w:rsidP="00422470">
            <w:pPr>
              <w:widowControl w:val="0"/>
              <w:autoSpaceDE w:val="0"/>
              <w:autoSpaceDN w:val="0"/>
              <w:jc w:val="both"/>
              <w:rPr>
                <w:rFonts w:eastAsiaTheme="minorEastAsia"/>
                <w:szCs w:val="22"/>
              </w:rPr>
            </w:pPr>
          </w:p>
        </w:tc>
        <w:tc>
          <w:tcPr>
            <w:tcW w:w="2305" w:type="dxa"/>
          </w:tcPr>
          <w:p w:rsidR="00422470" w:rsidRPr="00422470" w:rsidRDefault="00422470" w:rsidP="00422470">
            <w:pPr>
              <w:widowControl w:val="0"/>
              <w:autoSpaceDE w:val="0"/>
              <w:autoSpaceDN w:val="0"/>
              <w:jc w:val="both"/>
              <w:rPr>
                <w:rFonts w:eastAsiaTheme="minorEastAsia"/>
                <w:szCs w:val="22"/>
              </w:rPr>
            </w:pPr>
          </w:p>
        </w:tc>
        <w:tc>
          <w:tcPr>
            <w:tcW w:w="1922" w:type="dxa"/>
            <w:gridSpan w:val="2"/>
          </w:tcPr>
          <w:p w:rsidR="00422470" w:rsidRPr="00422470" w:rsidRDefault="00422470" w:rsidP="00422470">
            <w:pPr>
              <w:widowControl w:val="0"/>
              <w:autoSpaceDE w:val="0"/>
              <w:autoSpaceDN w:val="0"/>
              <w:jc w:val="both"/>
              <w:rPr>
                <w:rFonts w:eastAsiaTheme="minorEastAsia"/>
                <w:szCs w:val="22"/>
              </w:rPr>
            </w:pPr>
          </w:p>
        </w:tc>
      </w:tr>
    </w:tbl>
    <w:p w:rsidR="00422470" w:rsidRPr="00422470" w:rsidRDefault="00422470" w:rsidP="00422470">
      <w:pPr>
        <w:widowControl w:val="0"/>
        <w:autoSpaceDE w:val="0"/>
        <w:autoSpaceDN w:val="0"/>
        <w:rPr>
          <w:rFonts w:eastAsiaTheme="minorEastAsia"/>
          <w:szCs w:val="22"/>
        </w:rPr>
        <w:sectPr w:rsidR="00422470" w:rsidRPr="00422470">
          <w:headerReference w:type="default" r:id="rId13"/>
          <w:footerReference w:type="default" r:id="rId14"/>
          <w:headerReference w:type="first" r:id="rId15"/>
          <w:footerReference w:type="first" r:id="rId16"/>
          <w:pgSz w:w="16838" w:h="11906" w:orient="landscape"/>
          <w:pgMar w:top="1133" w:right="1440" w:bottom="566" w:left="1440" w:header="0" w:footer="0" w:gutter="0"/>
          <w:cols w:space="720"/>
          <w:titlePg/>
        </w:sectPr>
      </w:pPr>
    </w:p>
    <w:p w:rsidR="00422470" w:rsidRPr="00422470" w:rsidRDefault="00422470" w:rsidP="00422470">
      <w:pPr>
        <w:widowControl w:val="0"/>
        <w:autoSpaceDE w:val="0"/>
        <w:autoSpaceDN w:val="0"/>
        <w:ind w:firstLine="540"/>
        <w:jc w:val="both"/>
        <w:rPr>
          <w:rFonts w:eastAsiaTheme="minorEastAsia"/>
          <w:szCs w:val="22"/>
        </w:rPr>
      </w:pPr>
    </w:p>
    <w:p w:rsidR="00422470" w:rsidRPr="00422470" w:rsidRDefault="00422470" w:rsidP="00422470">
      <w:pPr>
        <w:widowControl w:val="0"/>
        <w:autoSpaceDE w:val="0"/>
        <w:autoSpaceDN w:val="0"/>
        <w:ind w:firstLine="540"/>
        <w:jc w:val="both"/>
        <w:rPr>
          <w:rFonts w:eastAsiaTheme="minorEastAsia"/>
          <w:szCs w:val="22"/>
        </w:rPr>
      </w:pPr>
      <w:r w:rsidRPr="00422470">
        <w:rPr>
          <w:rFonts w:eastAsiaTheme="minorEastAsia"/>
          <w:szCs w:val="22"/>
        </w:rPr>
        <w:t>Приложение:__________________________________________________________</w:t>
      </w:r>
    </w:p>
    <w:p w:rsidR="00422470" w:rsidRPr="00422470" w:rsidRDefault="00422470" w:rsidP="00422470">
      <w:pPr>
        <w:widowControl w:val="0"/>
        <w:autoSpaceDE w:val="0"/>
        <w:autoSpaceDN w:val="0"/>
        <w:spacing w:before="240"/>
        <w:ind w:firstLine="540"/>
        <w:jc w:val="both"/>
        <w:rPr>
          <w:rFonts w:eastAsiaTheme="minorEastAsia"/>
          <w:szCs w:val="22"/>
        </w:rPr>
      </w:pPr>
      <w:r w:rsidRPr="00422470">
        <w:rPr>
          <w:rFonts w:eastAsiaTheme="minorEastAsia"/>
          <w:szCs w:val="22"/>
        </w:rPr>
        <w:t>Номер телефона и адрес электронной почты для связи:______________________</w:t>
      </w:r>
    </w:p>
    <w:p w:rsidR="00422470" w:rsidRPr="00422470" w:rsidRDefault="00422470" w:rsidP="00422470">
      <w:pPr>
        <w:widowControl w:val="0"/>
        <w:autoSpaceDE w:val="0"/>
        <w:autoSpaceDN w:val="0"/>
        <w:spacing w:before="240"/>
        <w:ind w:firstLine="540"/>
        <w:jc w:val="both"/>
        <w:rPr>
          <w:rFonts w:eastAsiaTheme="minorEastAsia"/>
          <w:szCs w:val="22"/>
        </w:rPr>
      </w:pPr>
      <w:r w:rsidRPr="00422470">
        <w:rPr>
          <w:rFonts w:eastAsiaTheme="minorEastAsia"/>
          <w:szCs w:val="22"/>
        </w:rPr>
        <w:t>Результат предоставления услуги прошу:</w:t>
      </w:r>
    </w:p>
    <w:p w:rsidR="00422470" w:rsidRPr="00422470" w:rsidRDefault="00422470" w:rsidP="00422470">
      <w:pPr>
        <w:widowControl w:val="0"/>
        <w:autoSpaceDE w:val="0"/>
        <w:autoSpaceDN w:val="0"/>
        <w:ind w:firstLine="540"/>
        <w:jc w:val="both"/>
        <w:rPr>
          <w:rFonts w:eastAsiaTheme="minorEastAs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71"/>
        <w:gridCol w:w="1332"/>
      </w:tblGrid>
      <w:tr w:rsidR="00422470" w:rsidRPr="00422470" w:rsidTr="009C1831">
        <w:tc>
          <w:tcPr>
            <w:tcW w:w="8571" w:type="dxa"/>
          </w:tcPr>
          <w:p w:rsidR="00422470" w:rsidRPr="00422470" w:rsidRDefault="00422470" w:rsidP="00422470">
            <w:pPr>
              <w:widowControl w:val="0"/>
              <w:autoSpaceDE w:val="0"/>
              <w:autoSpaceDN w:val="0"/>
              <w:jc w:val="both"/>
              <w:rPr>
                <w:rFonts w:eastAsiaTheme="minorEastAsia"/>
                <w:szCs w:val="22"/>
              </w:rPr>
            </w:pPr>
            <w:r w:rsidRPr="00422470">
              <w:rPr>
                <w:rFonts w:eastAsiaTheme="minorEastAsia"/>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32" w:type="dxa"/>
          </w:tcPr>
          <w:p w:rsidR="00422470" w:rsidRPr="00422470" w:rsidRDefault="00422470" w:rsidP="00422470">
            <w:pPr>
              <w:widowControl w:val="0"/>
              <w:autoSpaceDE w:val="0"/>
              <w:autoSpaceDN w:val="0"/>
              <w:jc w:val="both"/>
              <w:rPr>
                <w:rFonts w:eastAsiaTheme="minorEastAsia"/>
                <w:szCs w:val="22"/>
              </w:rPr>
            </w:pPr>
          </w:p>
        </w:tc>
      </w:tr>
      <w:tr w:rsidR="00422470" w:rsidRPr="00422470" w:rsidTr="009C1831">
        <w:tc>
          <w:tcPr>
            <w:tcW w:w="8571" w:type="dxa"/>
          </w:tcPr>
          <w:p w:rsidR="00422470" w:rsidRPr="00422470" w:rsidRDefault="00422470" w:rsidP="00422470">
            <w:pPr>
              <w:widowControl w:val="0"/>
              <w:autoSpaceDE w:val="0"/>
              <w:autoSpaceDN w:val="0"/>
              <w:jc w:val="both"/>
              <w:rPr>
                <w:rFonts w:eastAsiaTheme="minorEastAsia"/>
                <w:szCs w:val="22"/>
              </w:rPr>
            </w:pPr>
            <w:r w:rsidRPr="00422470">
              <w:rPr>
                <w:rFonts w:eastAsiaTheme="minorEastAsia"/>
                <w:szCs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1332" w:type="dxa"/>
          </w:tcPr>
          <w:p w:rsidR="00422470" w:rsidRPr="00422470" w:rsidRDefault="00422470" w:rsidP="00422470">
            <w:pPr>
              <w:widowControl w:val="0"/>
              <w:autoSpaceDE w:val="0"/>
              <w:autoSpaceDN w:val="0"/>
              <w:jc w:val="both"/>
              <w:rPr>
                <w:rFonts w:eastAsiaTheme="minorEastAsia"/>
                <w:szCs w:val="22"/>
              </w:rPr>
            </w:pPr>
          </w:p>
        </w:tc>
      </w:tr>
      <w:tr w:rsidR="00422470" w:rsidRPr="00422470" w:rsidTr="009C1831">
        <w:tc>
          <w:tcPr>
            <w:tcW w:w="8571" w:type="dxa"/>
          </w:tcPr>
          <w:p w:rsidR="00422470" w:rsidRPr="00422470" w:rsidRDefault="00422470" w:rsidP="00422470">
            <w:pPr>
              <w:widowControl w:val="0"/>
              <w:autoSpaceDE w:val="0"/>
              <w:autoSpaceDN w:val="0"/>
              <w:jc w:val="both"/>
              <w:rPr>
                <w:rFonts w:eastAsiaTheme="minorEastAsia"/>
                <w:szCs w:val="22"/>
              </w:rPr>
            </w:pPr>
            <w:r w:rsidRPr="00422470">
              <w:rPr>
                <w:rFonts w:eastAsiaTheme="minorEastAsia"/>
                <w:szCs w:val="22"/>
              </w:rPr>
              <w:t>направить на бумажном носителе на почтовый адрес: ____________________________________</w:t>
            </w:r>
          </w:p>
        </w:tc>
        <w:tc>
          <w:tcPr>
            <w:tcW w:w="1332" w:type="dxa"/>
          </w:tcPr>
          <w:p w:rsidR="00422470" w:rsidRPr="00422470" w:rsidRDefault="00422470" w:rsidP="00422470">
            <w:pPr>
              <w:widowControl w:val="0"/>
              <w:autoSpaceDE w:val="0"/>
              <w:autoSpaceDN w:val="0"/>
              <w:jc w:val="both"/>
              <w:rPr>
                <w:rFonts w:eastAsiaTheme="minorEastAsia"/>
                <w:szCs w:val="22"/>
              </w:rPr>
            </w:pPr>
          </w:p>
        </w:tc>
      </w:tr>
      <w:tr w:rsidR="00422470" w:rsidRPr="00422470" w:rsidTr="009C1831">
        <w:tc>
          <w:tcPr>
            <w:tcW w:w="8571" w:type="dxa"/>
          </w:tcPr>
          <w:p w:rsidR="00422470" w:rsidRPr="00422470" w:rsidRDefault="00422470" w:rsidP="00422470">
            <w:pPr>
              <w:widowControl w:val="0"/>
              <w:autoSpaceDE w:val="0"/>
              <w:autoSpaceDN w:val="0"/>
              <w:jc w:val="both"/>
              <w:rPr>
                <w:rFonts w:eastAsiaTheme="minorEastAsia"/>
                <w:szCs w:val="22"/>
              </w:rPr>
            </w:pPr>
            <w:r w:rsidRPr="00422470">
              <w:rPr>
                <w:rFonts w:eastAsiaTheme="minorEastAsia"/>
                <w:szCs w:val="22"/>
              </w:rPr>
              <w:t>направить в форме электронного документа в личный кабинет в единой информационной системе жилищного строительства</w:t>
            </w:r>
          </w:p>
        </w:tc>
        <w:tc>
          <w:tcPr>
            <w:tcW w:w="1332" w:type="dxa"/>
          </w:tcPr>
          <w:p w:rsidR="00422470" w:rsidRPr="00422470" w:rsidRDefault="00422470" w:rsidP="00422470">
            <w:pPr>
              <w:widowControl w:val="0"/>
              <w:autoSpaceDE w:val="0"/>
              <w:autoSpaceDN w:val="0"/>
              <w:jc w:val="both"/>
              <w:rPr>
                <w:rFonts w:eastAsiaTheme="minorEastAsia"/>
                <w:szCs w:val="22"/>
              </w:rPr>
            </w:pPr>
          </w:p>
        </w:tc>
      </w:tr>
      <w:tr w:rsidR="00422470" w:rsidRPr="00422470" w:rsidTr="009C1831">
        <w:tc>
          <w:tcPr>
            <w:tcW w:w="9903" w:type="dxa"/>
            <w:gridSpan w:val="2"/>
          </w:tcPr>
          <w:p w:rsidR="00422470" w:rsidRPr="00422470" w:rsidRDefault="00422470" w:rsidP="00422470">
            <w:pPr>
              <w:widowControl w:val="0"/>
              <w:autoSpaceDE w:val="0"/>
              <w:autoSpaceDN w:val="0"/>
              <w:jc w:val="center"/>
              <w:rPr>
                <w:rFonts w:eastAsiaTheme="minorEastAsia"/>
                <w:szCs w:val="22"/>
              </w:rPr>
            </w:pPr>
            <w:r w:rsidRPr="00422470">
              <w:rPr>
                <w:rFonts w:eastAsiaTheme="minorEastAsia"/>
                <w:szCs w:val="22"/>
              </w:rPr>
              <w:t>Указывается один из перечисленных способов</w:t>
            </w:r>
          </w:p>
        </w:tc>
      </w:tr>
    </w:tbl>
    <w:p w:rsidR="00422470" w:rsidRPr="00422470" w:rsidRDefault="00422470" w:rsidP="00422470">
      <w:pPr>
        <w:widowControl w:val="0"/>
        <w:autoSpaceDE w:val="0"/>
        <w:autoSpaceDN w:val="0"/>
        <w:ind w:firstLine="540"/>
        <w:jc w:val="both"/>
        <w:rPr>
          <w:rFonts w:eastAsiaTheme="minorEastAsia"/>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8"/>
        <w:gridCol w:w="386"/>
        <w:gridCol w:w="2297"/>
        <w:gridCol w:w="386"/>
        <w:gridCol w:w="3866"/>
      </w:tblGrid>
      <w:tr w:rsidR="00422470" w:rsidRPr="00422470" w:rsidTr="009C1831">
        <w:tc>
          <w:tcPr>
            <w:tcW w:w="2988" w:type="dxa"/>
            <w:tcBorders>
              <w:top w:val="nil"/>
              <w:left w:val="nil"/>
              <w:bottom w:val="nil"/>
              <w:right w:val="nil"/>
            </w:tcBorders>
            <w:vAlign w:val="bottom"/>
          </w:tcPr>
          <w:p w:rsidR="00422470" w:rsidRPr="00422470" w:rsidRDefault="00422470" w:rsidP="00422470">
            <w:pPr>
              <w:widowControl w:val="0"/>
              <w:autoSpaceDE w:val="0"/>
              <w:autoSpaceDN w:val="0"/>
              <w:jc w:val="center"/>
              <w:rPr>
                <w:rFonts w:eastAsiaTheme="minorEastAsia"/>
                <w:szCs w:val="22"/>
              </w:rPr>
            </w:pPr>
          </w:p>
        </w:tc>
        <w:tc>
          <w:tcPr>
            <w:tcW w:w="386" w:type="dxa"/>
            <w:tcBorders>
              <w:top w:val="nil"/>
              <w:left w:val="nil"/>
              <w:bottom w:val="nil"/>
              <w:right w:val="nil"/>
            </w:tcBorders>
            <w:vAlign w:val="bottom"/>
          </w:tcPr>
          <w:p w:rsidR="00422470" w:rsidRPr="00422470" w:rsidRDefault="00422470" w:rsidP="00422470">
            <w:pPr>
              <w:widowControl w:val="0"/>
              <w:autoSpaceDE w:val="0"/>
              <w:autoSpaceDN w:val="0"/>
              <w:jc w:val="both"/>
              <w:rPr>
                <w:rFonts w:eastAsiaTheme="minorEastAsia"/>
                <w:szCs w:val="22"/>
              </w:rPr>
            </w:pPr>
          </w:p>
        </w:tc>
        <w:tc>
          <w:tcPr>
            <w:tcW w:w="2297" w:type="dxa"/>
            <w:tcBorders>
              <w:top w:val="nil"/>
              <w:left w:val="nil"/>
              <w:bottom w:val="single" w:sz="4" w:space="0" w:color="auto"/>
              <w:right w:val="nil"/>
            </w:tcBorders>
            <w:vAlign w:val="bottom"/>
          </w:tcPr>
          <w:p w:rsidR="00422470" w:rsidRPr="00422470" w:rsidRDefault="00422470" w:rsidP="00422470">
            <w:pPr>
              <w:widowControl w:val="0"/>
              <w:autoSpaceDE w:val="0"/>
              <w:autoSpaceDN w:val="0"/>
              <w:jc w:val="center"/>
              <w:rPr>
                <w:rFonts w:eastAsiaTheme="minorEastAsia"/>
                <w:szCs w:val="22"/>
              </w:rPr>
            </w:pPr>
          </w:p>
        </w:tc>
        <w:tc>
          <w:tcPr>
            <w:tcW w:w="386" w:type="dxa"/>
            <w:tcBorders>
              <w:top w:val="nil"/>
              <w:left w:val="nil"/>
              <w:bottom w:val="nil"/>
              <w:right w:val="nil"/>
            </w:tcBorders>
            <w:vAlign w:val="bottom"/>
          </w:tcPr>
          <w:p w:rsidR="00422470" w:rsidRPr="00422470" w:rsidRDefault="00422470" w:rsidP="00422470">
            <w:pPr>
              <w:widowControl w:val="0"/>
              <w:autoSpaceDE w:val="0"/>
              <w:autoSpaceDN w:val="0"/>
              <w:jc w:val="both"/>
              <w:rPr>
                <w:rFonts w:eastAsiaTheme="minorEastAsia"/>
                <w:szCs w:val="22"/>
              </w:rPr>
            </w:pPr>
          </w:p>
        </w:tc>
        <w:tc>
          <w:tcPr>
            <w:tcW w:w="3866" w:type="dxa"/>
            <w:tcBorders>
              <w:top w:val="nil"/>
              <w:left w:val="nil"/>
              <w:bottom w:val="single" w:sz="4" w:space="0" w:color="auto"/>
              <w:right w:val="nil"/>
            </w:tcBorders>
            <w:vAlign w:val="bottom"/>
          </w:tcPr>
          <w:p w:rsidR="00422470" w:rsidRPr="00422470" w:rsidRDefault="00422470" w:rsidP="00422470">
            <w:pPr>
              <w:widowControl w:val="0"/>
              <w:autoSpaceDE w:val="0"/>
              <w:autoSpaceDN w:val="0"/>
              <w:jc w:val="center"/>
              <w:rPr>
                <w:rFonts w:eastAsiaTheme="minorEastAsia"/>
                <w:szCs w:val="22"/>
              </w:rPr>
            </w:pPr>
          </w:p>
        </w:tc>
      </w:tr>
      <w:tr w:rsidR="00422470" w:rsidRPr="00422470" w:rsidTr="009C1831">
        <w:tc>
          <w:tcPr>
            <w:tcW w:w="2988" w:type="dxa"/>
            <w:tcBorders>
              <w:top w:val="nil"/>
              <w:left w:val="nil"/>
              <w:bottom w:val="nil"/>
              <w:right w:val="nil"/>
            </w:tcBorders>
          </w:tcPr>
          <w:p w:rsidR="00422470" w:rsidRPr="00422470" w:rsidRDefault="00422470" w:rsidP="00422470">
            <w:pPr>
              <w:widowControl w:val="0"/>
              <w:autoSpaceDE w:val="0"/>
              <w:autoSpaceDN w:val="0"/>
              <w:jc w:val="center"/>
              <w:rPr>
                <w:rFonts w:eastAsiaTheme="minorEastAsia"/>
                <w:szCs w:val="22"/>
              </w:rPr>
            </w:pPr>
          </w:p>
        </w:tc>
        <w:tc>
          <w:tcPr>
            <w:tcW w:w="386" w:type="dxa"/>
            <w:tcBorders>
              <w:top w:val="nil"/>
              <w:left w:val="nil"/>
              <w:bottom w:val="nil"/>
              <w:right w:val="nil"/>
            </w:tcBorders>
          </w:tcPr>
          <w:p w:rsidR="00422470" w:rsidRPr="00422470" w:rsidRDefault="00422470" w:rsidP="00422470">
            <w:pPr>
              <w:widowControl w:val="0"/>
              <w:autoSpaceDE w:val="0"/>
              <w:autoSpaceDN w:val="0"/>
              <w:jc w:val="both"/>
              <w:rPr>
                <w:rFonts w:eastAsiaTheme="minorEastAsia"/>
                <w:szCs w:val="22"/>
              </w:rPr>
            </w:pPr>
          </w:p>
        </w:tc>
        <w:tc>
          <w:tcPr>
            <w:tcW w:w="2297" w:type="dxa"/>
            <w:tcBorders>
              <w:top w:val="single" w:sz="4" w:space="0" w:color="auto"/>
              <w:left w:val="nil"/>
              <w:bottom w:val="nil"/>
              <w:right w:val="nil"/>
            </w:tcBorders>
          </w:tcPr>
          <w:p w:rsidR="00422470" w:rsidRPr="00422470" w:rsidRDefault="00422470" w:rsidP="00422470">
            <w:pPr>
              <w:widowControl w:val="0"/>
              <w:autoSpaceDE w:val="0"/>
              <w:autoSpaceDN w:val="0"/>
              <w:jc w:val="center"/>
              <w:rPr>
                <w:rFonts w:eastAsiaTheme="minorEastAsia"/>
                <w:szCs w:val="22"/>
              </w:rPr>
            </w:pPr>
            <w:r w:rsidRPr="00422470">
              <w:rPr>
                <w:rFonts w:eastAsiaTheme="minorEastAsia"/>
                <w:szCs w:val="22"/>
              </w:rPr>
              <w:t>(подпись)</w:t>
            </w:r>
          </w:p>
        </w:tc>
        <w:tc>
          <w:tcPr>
            <w:tcW w:w="386" w:type="dxa"/>
            <w:tcBorders>
              <w:top w:val="nil"/>
              <w:left w:val="nil"/>
              <w:bottom w:val="nil"/>
              <w:right w:val="nil"/>
            </w:tcBorders>
          </w:tcPr>
          <w:p w:rsidR="00422470" w:rsidRPr="00422470" w:rsidRDefault="00422470" w:rsidP="00422470">
            <w:pPr>
              <w:widowControl w:val="0"/>
              <w:autoSpaceDE w:val="0"/>
              <w:autoSpaceDN w:val="0"/>
              <w:jc w:val="both"/>
              <w:rPr>
                <w:rFonts w:eastAsiaTheme="minorEastAsia"/>
                <w:szCs w:val="22"/>
              </w:rPr>
            </w:pPr>
          </w:p>
        </w:tc>
        <w:tc>
          <w:tcPr>
            <w:tcW w:w="3866" w:type="dxa"/>
            <w:tcBorders>
              <w:top w:val="single" w:sz="4" w:space="0" w:color="auto"/>
              <w:left w:val="nil"/>
              <w:bottom w:val="nil"/>
              <w:right w:val="nil"/>
            </w:tcBorders>
          </w:tcPr>
          <w:p w:rsidR="00422470" w:rsidRDefault="00422470" w:rsidP="00422470">
            <w:pPr>
              <w:widowControl w:val="0"/>
              <w:autoSpaceDE w:val="0"/>
              <w:autoSpaceDN w:val="0"/>
              <w:jc w:val="center"/>
              <w:rPr>
                <w:rFonts w:eastAsiaTheme="minorEastAsia"/>
                <w:szCs w:val="22"/>
              </w:rPr>
            </w:pPr>
            <w:r w:rsidRPr="00422470">
              <w:rPr>
                <w:rFonts w:eastAsiaTheme="minorEastAsia"/>
                <w:szCs w:val="22"/>
              </w:rPr>
              <w:t>(фамилия, имя, отчество (при наличии)</w:t>
            </w:r>
          </w:p>
          <w:p w:rsidR="009D5672" w:rsidRPr="00422470" w:rsidRDefault="009D5672" w:rsidP="00422470">
            <w:pPr>
              <w:widowControl w:val="0"/>
              <w:autoSpaceDE w:val="0"/>
              <w:autoSpaceDN w:val="0"/>
              <w:jc w:val="center"/>
              <w:rPr>
                <w:rFonts w:eastAsiaTheme="minorEastAsia"/>
                <w:szCs w:val="22"/>
              </w:rPr>
            </w:pPr>
          </w:p>
        </w:tc>
      </w:tr>
    </w:tbl>
    <w:p w:rsidR="00422470" w:rsidRPr="00422470" w:rsidRDefault="00422470" w:rsidP="00422470">
      <w:pPr>
        <w:widowControl w:val="0"/>
        <w:autoSpaceDE w:val="0"/>
        <w:autoSpaceDN w:val="0"/>
        <w:ind w:firstLine="540"/>
        <w:jc w:val="both"/>
        <w:rPr>
          <w:rFonts w:eastAsiaTheme="minorEastAsia"/>
          <w:szCs w:val="22"/>
        </w:rPr>
      </w:pPr>
    </w:p>
    <w:p w:rsidR="001261EA" w:rsidRDefault="001261EA" w:rsidP="001261EA">
      <w:pPr>
        <w:autoSpaceDE w:val="0"/>
        <w:autoSpaceDN w:val="0"/>
        <w:adjustRightInd w:val="0"/>
        <w:rPr>
          <w:b/>
          <w:bCs/>
          <w:sz w:val="28"/>
          <w:szCs w:val="28"/>
        </w:rPr>
      </w:pPr>
    </w:p>
    <w:p w:rsidR="001261EA" w:rsidRDefault="001261EA" w:rsidP="001261EA">
      <w:pPr>
        <w:widowControl w:val="0"/>
        <w:autoSpaceDE w:val="0"/>
        <w:autoSpaceDN w:val="0"/>
        <w:ind w:firstLine="540"/>
        <w:jc w:val="both"/>
        <w:rPr>
          <w:rFonts w:eastAsiaTheme="minorEastAsia"/>
          <w:szCs w:val="22"/>
        </w:rPr>
      </w:pPr>
    </w:p>
    <w:p w:rsidR="001261EA" w:rsidRDefault="001261EA" w:rsidP="001261EA">
      <w:pPr>
        <w:widowControl w:val="0"/>
        <w:autoSpaceDE w:val="0"/>
        <w:autoSpaceDN w:val="0"/>
        <w:ind w:firstLine="540"/>
        <w:jc w:val="both"/>
        <w:rPr>
          <w:rFonts w:eastAsiaTheme="minorEastAsia"/>
          <w:szCs w:val="22"/>
        </w:rPr>
      </w:pPr>
    </w:p>
    <w:p w:rsidR="001261EA" w:rsidRDefault="001261EA" w:rsidP="001261EA">
      <w:pPr>
        <w:widowControl w:val="0"/>
        <w:autoSpaceDE w:val="0"/>
        <w:autoSpaceDN w:val="0"/>
        <w:ind w:firstLine="540"/>
        <w:jc w:val="both"/>
        <w:rPr>
          <w:rFonts w:eastAsiaTheme="minorEastAsia"/>
          <w:szCs w:val="22"/>
        </w:rPr>
      </w:pPr>
    </w:p>
    <w:p w:rsidR="001261EA" w:rsidRDefault="001261EA" w:rsidP="001261EA">
      <w:pPr>
        <w:widowControl w:val="0"/>
        <w:autoSpaceDE w:val="0"/>
        <w:autoSpaceDN w:val="0"/>
        <w:ind w:firstLine="540"/>
        <w:jc w:val="both"/>
        <w:rPr>
          <w:rFonts w:eastAsiaTheme="minorEastAsia"/>
          <w:szCs w:val="22"/>
        </w:rPr>
      </w:pPr>
    </w:p>
    <w:p w:rsidR="001261EA" w:rsidRDefault="001261EA" w:rsidP="001261EA">
      <w:pPr>
        <w:widowControl w:val="0"/>
        <w:autoSpaceDE w:val="0"/>
        <w:autoSpaceDN w:val="0"/>
        <w:ind w:firstLine="540"/>
        <w:jc w:val="both"/>
        <w:rPr>
          <w:rFonts w:eastAsiaTheme="minorEastAsia"/>
          <w:szCs w:val="22"/>
        </w:rPr>
      </w:pPr>
    </w:p>
    <w:p w:rsidR="001261EA" w:rsidRDefault="001261EA" w:rsidP="001261EA">
      <w:pPr>
        <w:widowControl w:val="0"/>
        <w:autoSpaceDE w:val="0"/>
        <w:autoSpaceDN w:val="0"/>
        <w:ind w:firstLine="540"/>
        <w:jc w:val="both"/>
        <w:rPr>
          <w:rFonts w:eastAsiaTheme="minorEastAsia"/>
          <w:szCs w:val="22"/>
        </w:rPr>
      </w:pPr>
    </w:p>
    <w:p w:rsidR="001261EA" w:rsidRDefault="001261EA" w:rsidP="001261EA">
      <w:pPr>
        <w:widowControl w:val="0"/>
        <w:autoSpaceDE w:val="0"/>
        <w:autoSpaceDN w:val="0"/>
        <w:ind w:firstLine="540"/>
        <w:jc w:val="both"/>
        <w:rPr>
          <w:rFonts w:eastAsiaTheme="minorEastAsia"/>
          <w:szCs w:val="22"/>
        </w:rPr>
      </w:pPr>
    </w:p>
    <w:p w:rsidR="001261EA" w:rsidRDefault="001261EA" w:rsidP="001261EA">
      <w:pPr>
        <w:widowControl w:val="0"/>
        <w:autoSpaceDE w:val="0"/>
        <w:autoSpaceDN w:val="0"/>
        <w:ind w:firstLine="540"/>
        <w:jc w:val="both"/>
        <w:rPr>
          <w:rFonts w:eastAsiaTheme="minorEastAsia"/>
          <w:szCs w:val="22"/>
        </w:rPr>
      </w:pPr>
    </w:p>
    <w:p w:rsidR="001261EA" w:rsidRDefault="001261EA" w:rsidP="001261EA">
      <w:pPr>
        <w:widowControl w:val="0"/>
        <w:autoSpaceDE w:val="0"/>
        <w:autoSpaceDN w:val="0"/>
        <w:ind w:firstLine="540"/>
        <w:jc w:val="both"/>
        <w:rPr>
          <w:rFonts w:eastAsiaTheme="minorEastAsia"/>
          <w:szCs w:val="22"/>
        </w:rPr>
      </w:pPr>
    </w:p>
    <w:p w:rsidR="001261EA" w:rsidRDefault="001261EA" w:rsidP="001261EA">
      <w:pPr>
        <w:widowControl w:val="0"/>
        <w:autoSpaceDE w:val="0"/>
        <w:autoSpaceDN w:val="0"/>
        <w:ind w:firstLine="540"/>
        <w:jc w:val="both"/>
        <w:rPr>
          <w:rFonts w:eastAsiaTheme="minorEastAsia"/>
          <w:szCs w:val="22"/>
        </w:rPr>
      </w:pPr>
    </w:p>
    <w:p w:rsidR="001261EA" w:rsidRDefault="001261EA" w:rsidP="001261EA">
      <w:pPr>
        <w:widowControl w:val="0"/>
        <w:autoSpaceDE w:val="0"/>
        <w:autoSpaceDN w:val="0"/>
        <w:ind w:firstLine="540"/>
        <w:jc w:val="both"/>
        <w:rPr>
          <w:rFonts w:eastAsiaTheme="minorEastAsia"/>
          <w:szCs w:val="22"/>
        </w:rPr>
      </w:pPr>
    </w:p>
    <w:p w:rsidR="001261EA" w:rsidRDefault="001261EA" w:rsidP="001261EA">
      <w:pPr>
        <w:widowControl w:val="0"/>
        <w:autoSpaceDE w:val="0"/>
        <w:autoSpaceDN w:val="0"/>
        <w:ind w:firstLine="540"/>
        <w:jc w:val="both"/>
        <w:rPr>
          <w:rFonts w:eastAsiaTheme="minorEastAsia"/>
          <w:szCs w:val="22"/>
        </w:rPr>
      </w:pPr>
    </w:p>
    <w:p w:rsidR="001261EA" w:rsidRDefault="001261EA" w:rsidP="001261EA">
      <w:pPr>
        <w:widowControl w:val="0"/>
        <w:autoSpaceDE w:val="0"/>
        <w:autoSpaceDN w:val="0"/>
        <w:ind w:firstLine="540"/>
        <w:jc w:val="both"/>
        <w:rPr>
          <w:rFonts w:eastAsiaTheme="minorEastAsia"/>
          <w:szCs w:val="22"/>
        </w:rPr>
      </w:pPr>
    </w:p>
    <w:p w:rsidR="001261EA" w:rsidRDefault="001261EA" w:rsidP="001261EA">
      <w:pPr>
        <w:widowControl w:val="0"/>
        <w:autoSpaceDE w:val="0"/>
        <w:autoSpaceDN w:val="0"/>
        <w:ind w:firstLine="540"/>
        <w:jc w:val="both"/>
        <w:rPr>
          <w:rFonts w:eastAsiaTheme="minorEastAsia"/>
          <w:szCs w:val="22"/>
        </w:rPr>
      </w:pPr>
    </w:p>
    <w:p w:rsidR="001261EA" w:rsidRDefault="001261EA" w:rsidP="001261EA">
      <w:pPr>
        <w:widowControl w:val="0"/>
        <w:autoSpaceDE w:val="0"/>
        <w:autoSpaceDN w:val="0"/>
        <w:ind w:firstLine="540"/>
        <w:jc w:val="both"/>
        <w:rPr>
          <w:rFonts w:eastAsiaTheme="minorEastAsia"/>
          <w:szCs w:val="22"/>
        </w:rPr>
      </w:pPr>
    </w:p>
    <w:p w:rsidR="001261EA" w:rsidRDefault="001261EA" w:rsidP="001261EA">
      <w:pPr>
        <w:widowControl w:val="0"/>
        <w:autoSpaceDE w:val="0"/>
        <w:autoSpaceDN w:val="0"/>
        <w:ind w:firstLine="540"/>
        <w:jc w:val="both"/>
        <w:rPr>
          <w:rFonts w:eastAsiaTheme="minorEastAsia"/>
          <w:szCs w:val="22"/>
        </w:rPr>
      </w:pPr>
    </w:p>
    <w:p w:rsidR="001261EA" w:rsidRDefault="001261EA" w:rsidP="001261EA">
      <w:pPr>
        <w:widowControl w:val="0"/>
        <w:autoSpaceDE w:val="0"/>
        <w:autoSpaceDN w:val="0"/>
        <w:ind w:firstLine="540"/>
        <w:jc w:val="both"/>
        <w:rPr>
          <w:rFonts w:eastAsiaTheme="minorEastAsia"/>
          <w:szCs w:val="22"/>
        </w:rPr>
      </w:pPr>
    </w:p>
    <w:p w:rsidR="001261EA" w:rsidRDefault="001261EA" w:rsidP="001261EA">
      <w:pPr>
        <w:widowControl w:val="0"/>
        <w:autoSpaceDE w:val="0"/>
        <w:autoSpaceDN w:val="0"/>
        <w:ind w:firstLine="540"/>
        <w:jc w:val="both"/>
        <w:rPr>
          <w:rFonts w:eastAsiaTheme="minorEastAsia"/>
          <w:szCs w:val="22"/>
        </w:rPr>
      </w:pPr>
    </w:p>
    <w:p w:rsidR="001261EA" w:rsidRDefault="001261EA" w:rsidP="001261EA">
      <w:pPr>
        <w:widowControl w:val="0"/>
        <w:autoSpaceDE w:val="0"/>
        <w:autoSpaceDN w:val="0"/>
        <w:ind w:firstLine="540"/>
        <w:jc w:val="both"/>
        <w:rPr>
          <w:rFonts w:eastAsiaTheme="minorEastAsia"/>
          <w:szCs w:val="22"/>
        </w:rPr>
      </w:pPr>
    </w:p>
    <w:p w:rsidR="001261EA" w:rsidRDefault="001261EA" w:rsidP="001261EA">
      <w:pPr>
        <w:widowControl w:val="0"/>
        <w:autoSpaceDE w:val="0"/>
        <w:autoSpaceDN w:val="0"/>
        <w:ind w:firstLine="540"/>
        <w:jc w:val="both"/>
        <w:rPr>
          <w:rFonts w:eastAsiaTheme="minorEastAsia"/>
          <w:szCs w:val="22"/>
        </w:rPr>
      </w:pPr>
    </w:p>
    <w:p w:rsidR="001261EA" w:rsidRPr="001261EA" w:rsidRDefault="001261EA" w:rsidP="001261EA">
      <w:pPr>
        <w:widowControl w:val="0"/>
        <w:autoSpaceDE w:val="0"/>
        <w:autoSpaceDN w:val="0"/>
        <w:ind w:firstLine="540"/>
        <w:jc w:val="both"/>
        <w:rPr>
          <w:rFonts w:eastAsiaTheme="minorEastAsia"/>
          <w:szCs w:val="22"/>
        </w:rPr>
      </w:pPr>
      <w:r>
        <w:rPr>
          <w:rFonts w:eastAsiaTheme="minorEastAsia"/>
          <w:szCs w:val="22"/>
        </w:rPr>
        <w:lastRenderedPageBreak/>
        <w:t xml:space="preserve">                                                                                                                         </w:t>
      </w:r>
      <w:r w:rsidRPr="001261EA">
        <w:rPr>
          <w:rFonts w:eastAsiaTheme="minorEastAsia"/>
          <w:szCs w:val="22"/>
        </w:rPr>
        <w:t>Приложение 5</w:t>
      </w:r>
    </w:p>
    <w:p w:rsidR="001261EA" w:rsidRPr="001261EA" w:rsidRDefault="001261EA" w:rsidP="001261EA">
      <w:pPr>
        <w:widowControl w:val="0"/>
        <w:autoSpaceDE w:val="0"/>
        <w:autoSpaceDN w:val="0"/>
        <w:spacing w:before="240"/>
        <w:ind w:firstLine="540"/>
        <w:jc w:val="both"/>
        <w:rPr>
          <w:rFonts w:eastAsiaTheme="minorEastAsia"/>
          <w:szCs w:val="22"/>
        </w:rPr>
      </w:pPr>
      <w:r w:rsidRPr="001261EA">
        <w:rPr>
          <w:rFonts w:eastAsiaTheme="minorEastAsia"/>
          <w:szCs w:val="22"/>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261EA" w:rsidRPr="001261EA" w:rsidRDefault="001261EA" w:rsidP="001261EA">
      <w:pPr>
        <w:widowControl w:val="0"/>
        <w:autoSpaceDE w:val="0"/>
        <w:autoSpaceDN w:val="0"/>
        <w:ind w:firstLine="540"/>
        <w:jc w:val="both"/>
        <w:rPr>
          <w:rFonts w:eastAsiaTheme="minorEastAsia"/>
          <w:szCs w:val="22"/>
        </w:rPr>
      </w:pPr>
    </w:p>
    <w:p w:rsidR="001261EA" w:rsidRPr="001261EA" w:rsidRDefault="001261EA" w:rsidP="001261EA">
      <w:pPr>
        <w:widowControl w:val="0"/>
        <w:autoSpaceDE w:val="0"/>
        <w:autoSpaceDN w:val="0"/>
        <w:jc w:val="right"/>
        <w:rPr>
          <w:rFonts w:eastAsiaTheme="minorEastAsia"/>
          <w:szCs w:val="22"/>
        </w:rPr>
      </w:pPr>
      <w:r w:rsidRPr="001261EA">
        <w:rPr>
          <w:rFonts w:eastAsiaTheme="minorEastAsia"/>
          <w:szCs w:val="22"/>
        </w:rPr>
        <w:t>Рекомендуемая форма</w:t>
      </w:r>
    </w:p>
    <w:p w:rsidR="001261EA" w:rsidRPr="001261EA" w:rsidRDefault="001261EA" w:rsidP="001261EA">
      <w:pPr>
        <w:widowControl w:val="0"/>
        <w:autoSpaceDE w:val="0"/>
        <w:autoSpaceDN w:val="0"/>
        <w:ind w:firstLine="540"/>
        <w:jc w:val="both"/>
        <w:rPr>
          <w:rFonts w:eastAsiaTheme="minorEastAsia"/>
          <w:szCs w:val="22"/>
        </w:rPr>
      </w:pPr>
    </w:p>
    <w:p w:rsidR="001261EA" w:rsidRPr="001261EA" w:rsidRDefault="001261EA" w:rsidP="001261EA">
      <w:pPr>
        <w:widowControl w:val="0"/>
        <w:autoSpaceDE w:val="0"/>
        <w:autoSpaceDN w:val="0"/>
        <w:jc w:val="center"/>
        <w:rPr>
          <w:rFonts w:eastAsiaTheme="minorEastAsia"/>
          <w:szCs w:val="22"/>
        </w:rPr>
      </w:pPr>
      <w:r w:rsidRPr="001261EA">
        <w:rPr>
          <w:rFonts w:eastAsiaTheme="minorEastAsia"/>
          <w:szCs w:val="22"/>
        </w:rPr>
        <w:t>УВЕДОМЛЕНИЕ</w:t>
      </w:r>
    </w:p>
    <w:p w:rsidR="001261EA" w:rsidRPr="001261EA" w:rsidRDefault="001261EA" w:rsidP="001261EA">
      <w:pPr>
        <w:widowControl w:val="0"/>
        <w:autoSpaceDE w:val="0"/>
        <w:autoSpaceDN w:val="0"/>
        <w:jc w:val="center"/>
        <w:rPr>
          <w:rFonts w:eastAsiaTheme="minorEastAsia"/>
          <w:szCs w:val="22"/>
        </w:rPr>
      </w:pPr>
      <w:r w:rsidRPr="001261EA">
        <w:rPr>
          <w:rFonts w:eastAsiaTheme="minorEastAsia"/>
          <w:szCs w:val="22"/>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1261EA" w:rsidRPr="001261EA" w:rsidRDefault="001261EA" w:rsidP="001261EA">
      <w:pPr>
        <w:widowControl w:val="0"/>
        <w:autoSpaceDE w:val="0"/>
        <w:autoSpaceDN w:val="0"/>
        <w:ind w:firstLine="540"/>
        <w:jc w:val="both"/>
        <w:rPr>
          <w:rFonts w:eastAsiaTheme="minorEastAsia"/>
          <w:szCs w:val="22"/>
        </w:rPr>
      </w:pPr>
    </w:p>
    <w:p w:rsidR="001261EA" w:rsidRPr="001261EA" w:rsidRDefault="001261EA" w:rsidP="001261EA">
      <w:pPr>
        <w:widowControl w:val="0"/>
        <w:autoSpaceDE w:val="0"/>
        <w:autoSpaceDN w:val="0"/>
        <w:jc w:val="right"/>
        <w:rPr>
          <w:rFonts w:eastAsiaTheme="minorEastAsia"/>
          <w:szCs w:val="22"/>
        </w:rPr>
      </w:pPr>
      <w:r w:rsidRPr="001261EA">
        <w:rPr>
          <w:rFonts w:eastAsiaTheme="minorEastAsia"/>
          <w:szCs w:val="22"/>
        </w:rPr>
        <w:t>"__" __________ 20___ г.</w:t>
      </w:r>
    </w:p>
    <w:p w:rsidR="001261EA" w:rsidRPr="001261EA" w:rsidRDefault="001261EA" w:rsidP="001261EA">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61"/>
      </w:tblGrid>
      <w:tr w:rsidR="001261EA" w:rsidRPr="001261EA" w:rsidTr="009C1831">
        <w:tc>
          <w:tcPr>
            <w:tcW w:w="9961" w:type="dxa"/>
            <w:tcBorders>
              <w:top w:val="nil"/>
              <w:left w:val="nil"/>
              <w:right w:val="nil"/>
            </w:tcBorders>
          </w:tcPr>
          <w:p w:rsidR="001261EA" w:rsidRPr="001261EA" w:rsidRDefault="001261EA" w:rsidP="001261EA">
            <w:pPr>
              <w:widowControl w:val="0"/>
              <w:autoSpaceDE w:val="0"/>
              <w:autoSpaceDN w:val="0"/>
              <w:jc w:val="right"/>
              <w:rPr>
                <w:rFonts w:eastAsiaTheme="minorEastAsia"/>
                <w:szCs w:val="22"/>
              </w:rPr>
            </w:pPr>
          </w:p>
        </w:tc>
      </w:tr>
      <w:tr w:rsidR="001261EA" w:rsidRPr="001261EA" w:rsidTr="009C1831">
        <w:tc>
          <w:tcPr>
            <w:tcW w:w="9961" w:type="dxa"/>
            <w:tcBorders>
              <w:left w:val="nil"/>
              <w:right w:val="nil"/>
            </w:tcBorders>
          </w:tcPr>
          <w:p w:rsidR="001261EA" w:rsidRPr="001261EA" w:rsidRDefault="001261EA" w:rsidP="001261EA">
            <w:pPr>
              <w:widowControl w:val="0"/>
              <w:autoSpaceDE w:val="0"/>
              <w:autoSpaceDN w:val="0"/>
              <w:jc w:val="right"/>
              <w:rPr>
                <w:rFonts w:eastAsiaTheme="minorEastAsia"/>
                <w:szCs w:val="22"/>
              </w:rPr>
            </w:pPr>
          </w:p>
        </w:tc>
      </w:tr>
      <w:tr w:rsidR="001261EA" w:rsidRPr="001261EA" w:rsidTr="009C1831">
        <w:tc>
          <w:tcPr>
            <w:tcW w:w="9961" w:type="dxa"/>
            <w:tcBorders>
              <w:left w:val="nil"/>
              <w:bottom w:val="nil"/>
              <w:right w:val="nil"/>
            </w:tcBorders>
          </w:tcPr>
          <w:p w:rsidR="001261EA" w:rsidRPr="001261EA" w:rsidRDefault="001261EA" w:rsidP="001261EA">
            <w:pPr>
              <w:widowControl w:val="0"/>
              <w:autoSpaceDE w:val="0"/>
              <w:autoSpaceDN w:val="0"/>
              <w:jc w:val="center"/>
              <w:rPr>
                <w:rFonts w:eastAsiaTheme="minorEastAsia"/>
                <w:szCs w:val="22"/>
              </w:rPr>
            </w:pPr>
            <w:r w:rsidRPr="001261EA">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1261EA" w:rsidRPr="001261EA" w:rsidRDefault="001261EA" w:rsidP="001261EA">
            <w:pPr>
              <w:widowControl w:val="0"/>
              <w:autoSpaceDE w:val="0"/>
              <w:autoSpaceDN w:val="0"/>
              <w:jc w:val="center"/>
              <w:rPr>
                <w:rFonts w:eastAsiaTheme="minorEastAsia"/>
                <w:szCs w:val="22"/>
              </w:rPr>
            </w:pPr>
          </w:p>
        </w:tc>
      </w:tr>
    </w:tbl>
    <w:p w:rsidR="001261EA" w:rsidRPr="001261EA" w:rsidRDefault="001261EA" w:rsidP="001261EA">
      <w:pPr>
        <w:widowControl w:val="0"/>
        <w:autoSpaceDE w:val="0"/>
        <w:autoSpaceDN w:val="0"/>
        <w:ind w:firstLine="540"/>
        <w:jc w:val="both"/>
        <w:rPr>
          <w:rFonts w:eastAsiaTheme="minorEastAsia"/>
          <w:szCs w:val="22"/>
        </w:rPr>
      </w:pPr>
    </w:p>
    <w:p w:rsidR="001261EA" w:rsidRPr="001261EA" w:rsidRDefault="001261EA" w:rsidP="001261EA">
      <w:pPr>
        <w:widowControl w:val="0"/>
        <w:autoSpaceDE w:val="0"/>
        <w:autoSpaceDN w:val="0"/>
        <w:ind w:firstLine="540"/>
        <w:jc w:val="both"/>
        <w:rPr>
          <w:rFonts w:eastAsiaTheme="minorEastAsia"/>
          <w:szCs w:val="22"/>
        </w:rPr>
      </w:pPr>
      <w:r w:rsidRPr="001261EA">
        <w:rPr>
          <w:rFonts w:eastAsiaTheme="minorEastAsia"/>
          <w:szCs w:val="22"/>
        </w:rPr>
        <w:t>В соответствии со статьей 51 Градостроительного кодекса Российской Федерации прошу внести изменения в разрешение на строительство.</w:t>
      </w:r>
    </w:p>
    <w:p w:rsidR="001261EA" w:rsidRDefault="001261EA" w:rsidP="00C323E8">
      <w:pPr>
        <w:autoSpaceDE w:val="0"/>
        <w:autoSpaceDN w:val="0"/>
        <w:adjustRightInd w:val="0"/>
        <w:jc w:val="center"/>
        <w:rPr>
          <w:b/>
          <w:bCs/>
          <w:sz w:val="28"/>
          <w:szCs w:val="28"/>
        </w:rPr>
      </w:pPr>
    </w:p>
    <w:p w:rsidR="001261EA" w:rsidRDefault="001261EA" w:rsidP="00C323E8">
      <w:pPr>
        <w:autoSpaceDE w:val="0"/>
        <w:autoSpaceDN w:val="0"/>
        <w:adjustRightInd w:val="0"/>
        <w:jc w:val="center"/>
        <w:rPr>
          <w:b/>
          <w:bCs/>
          <w:sz w:val="28"/>
          <w:szCs w:val="28"/>
        </w:rPr>
      </w:pPr>
    </w:p>
    <w:p w:rsidR="009D5672" w:rsidRDefault="009D5672">
      <w:pPr>
        <w:spacing w:after="200" w:line="276" w:lineRule="auto"/>
        <w:rPr>
          <w:rFonts w:eastAsiaTheme="minorEastAsia"/>
          <w:szCs w:val="22"/>
        </w:rPr>
        <w:sectPr w:rsidR="009D5672" w:rsidSect="009D5672">
          <w:pgSz w:w="11906" w:h="16838"/>
          <w:pgMar w:top="1134" w:right="851" w:bottom="1134" w:left="1701" w:header="709" w:footer="709" w:gutter="0"/>
          <w:cols w:space="708"/>
          <w:docGrid w:linePitch="360"/>
        </w:sect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5"/>
        <w:gridCol w:w="4289"/>
        <w:gridCol w:w="2576"/>
        <w:gridCol w:w="2266"/>
      </w:tblGrid>
      <w:tr w:rsidR="009D5672" w:rsidRPr="009D5672" w:rsidTr="00F3779B">
        <w:tc>
          <w:tcPr>
            <w:tcW w:w="10456" w:type="dxa"/>
            <w:gridSpan w:val="4"/>
            <w:tcBorders>
              <w:top w:val="nil"/>
              <w:left w:val="nil"/>
              <w:right w:val="nil"/>
            </w:tcBorders>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lastRenderedPageBreak/>
              <w:t>1. Сведения о застройщике</w:t>
            </w:r>
          </w:p>
        </w:tc>
      </w:tr>
      <w:tr w:rsidR="009D5672" w:rsidRPr="009D5672" w:rsidTr="00F3779B">
        <w:tblPrEx>
          <w:tblBorders>
            <w:left w:val="single" w:sz="4" w:space="0" w:color="auto"/>
            <w:right w:val="single" w:sz="4" w:space="0" w:color="auto"/>
          </w:tblBorders>
        </w:tblPrEx>
        <w:tc>
          <w:tcPr>
            <w:tcW w:w="1325"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1.1.</w:t>
            </w:r>
          </w:p>
        </w:tc>
        <w:tc>
          <w:tcPr>
            <w:tcW w:w="4289" w:type="dxa"/>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Сведения о физическом лице, в случае если застройщиком является физическое лицо:</w:t>
            </w:r>
          </w:p>
        </w:tc>
        <w:tc>
          <w:tcPr>
            <w:tcW w:w="4842" w:type="dxa"/>
            <w:gridSpan w:val="2"/>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325"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1.1.1.</w:t>
            </w:r>
          </w:p>
        </w:tc>
        <w:tc>
          <w:tcPr>
            <w:tcW w:w="4289" w:type="dxa"/>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Фамилия, имя, отчество (при наличии)</w:t>
            </w:r>
          </w:p>
        </w:tc>
        <w:tc>
          <w:tcPr>
            <w:tcW w:w="4842" w:type="dxa"/>
            <w:gridSpan w:val="2"/>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325"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1.1.2.</w:t>
            </w:r>
          </w:p>
        </w:tc>
        <w:tc>
          <w:tcPr>
            <w:tcW w:w="4289" w:type="dxa"/>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4842" w:type="dxa"/>
            <w:gridSpan w:val="2"/>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325"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1.1.3.</w:t>
            </w:r>
          </w:p>
        </w:tc>
        <w:tc>
          <w:tcPr>
            <w:tcW w:w="4289" w:type="dxa"/>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Основной государственный регистрационный номер индивидуального предпринимателя</w:t>
            </w:r>
          </w:p>
        </w:tc>
        <w:tc>
          <w:tcPr>
            <w:tcW w:w="4842" w:type="dxa"/>
            <w:gridSpan w:val="2"/>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325"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1.2.</w:t>
            </w:r>
          </w:p>
        </w:tc>
        <w:tc>
          <w:tcPr>
            <w:tcW w:w="4289" w:type="dxa"/>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Сведения о юридическом лице:</w:t>
            </w:r>
          </w:p>
        </w:tc>
        <w:tc>
          <w:tcPr>
            <w:tcW w:w="4842" w:type="dxa"/>
            <w:gridSpan w:val="2"/>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325"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1.2.1.</w:t>
            </w:r>
          </w:p>
        </w:tc>
        <w:tc>
          <w:tcPr>
            <w:tcW w:w="4289" w:type="dxa"/>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Полное наименование</w:t>
            </w:r>
          </w:p>
        </w:tc>
        <w:tc>
          <w:tcPr>
            <w:tcW w:w="4842" w:type="dxa"/>
            <w:gridSpan w:val="2"/>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325"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1.2.2.</w:t>
            </w:r>
          </w:p>
        </w:tc>
        <w:tc>
          <w:tcPr>
            <w:tcW w:w="4289" w:type="dxa"/>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Основной государственный регистрационный номер</w:t>
            </w:r>
          </w:p>
        </w:tc>
        <w:tc>
          <w:tcPr>
            <w:tcW w:w="4842" w:type="dxa"/>
            <w:gridSpan w:val="2"/>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325"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1.2.3.</w:t>
            </w:r>
          </w:p>
        </w:tc>
        <w:tc>
          <w:tcPr>
            <w:tcW w:w="4289" w:type="dxa"/>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Идентификационный номер налогоплательщика - юридического лица</w:t>
            </w:r>
          </w:p>
        </w:tc>
        <w:tc>
          <w:tcPr>
            <w:tcW w:w="4842" w:type="dxa"/>
            <w:gridSpan w:val="2"/>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c>
          <w:tcPr>
            <w:tcW w:w="10456" w:type="dxa"/>
            <w:gridSpan w:val="4"/>
            <w:tcBorders>
              <w:left w:val="nil"/>
              <w:right w:val="nil"/>
            </w:tcBorders>
          </w:tcPr>
          <w:p w:rsidR="009D5672" w:rsidRPr="009D5672" w:rsidRDefault="009D5672" w:rsidP="009D5672">
            <w:pPr>
              <w:widowControl w:val="0"/>
              <w:autoSpaceDE w:val="0"/>
              <w:autoSpaceDN w:val="0"/>
              <w:jc w:val="center"/>
              <w:rPr>
                <w:rFonts w:eastAsiaTheme="minorEastAsia"/>
                <w:szCs w:val="22"/>
              </w:rPr>
            </w:pPr>
          </w:p>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2. Сведения о разрешении на строительство</w:t>
            </w:r>
          </w:p>
        </w:tc>
      </w:tr>
      <w:tr w:rsidR="009D5672" w:rsidRPr="009D5672" w:rsidTr="00F3779B">
        <w:tblPrEx>
          <w:tblBorders>
            <w:left w:val="single" w:sz="4" w:space="0" w:color="auto"/>
            <w:right w:val="single" w:sz="4" w:space="0" w:color="auto"/>
          </w:tblBorders>
        </w:tblPrEx>
        <w:tc>
          <w:tcPr>
            <w:tcW w:w="1325"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N</w:t>
            </w:r>
          </w:p>
        </w:tc>
        <w:tc>
          <w:tcPr>
            <w:tcW w:w="4289"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Орган, выдавший разрешение на строительство</w:t>
            </w:r>
          </w:p>
        </w:tc>
        <w:tc>
          <w:tcPr>
            <w:tcW w:w="2576"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Номер документа</w:t>
            </w:r>
          </w:p>
        </w:tc>
        <w:tc>
          <w:tcPr>
            <w:tcW w:w="2266"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Дата документа</w:t>
            </w:r>
          </w:p>
        </w:tc>
      </w:tr>
      <w:tr w:rsidR="009D5672" w:rsidRPr="009D5672" w:rsidTr="00F3779B">
        <w:tblPrEx>
          <w:tblBorders>
            <w:left w:val="single" w:sz="4" w:space="0" w:color="auto"/>
            <w:right w:val="single" w:sz="4" w:space="0" w:color="auto"/>
          </w:tblBorders>
        </w:tblPrEx>
        <w:tc>
          <w:tcPr>
            <w:tcW w:w="1325" w:type="dxa"/>
          </w:tcPr>
          <w:p w:rsidR="009D5672" w:rsidRPr="009D5672" w:rsidRDefault="009D5672" w:rsidP="009D5672">
            <w:pPr>
              <w:widowControl w:val="0"/>
              <w:autoSpaceDE w:val="0"/>
              <w:autoSpaceDN w:val="0"/>
              <w:jc w:val="center"/>
              <w:rPr>
                <w:rFonts w:eastAsiaTheme="minorEastAsia"/>
                <w:szCs w:val="22"/>
              </w:rPr>
            </w:pPr>
          </w:p>
        </w:tc>
        <w:tc>
          <w:tcPr>
            <w:tcW w:w="4289" w:type="dxa"/>
          </w:tcPr>
          <w:p w:rsidR="009D5672" w:rsidRPr="009D5672" w:rsidRDefault="009D5672" w:rsidP="009D5672">
            <w:pPr>
              <w:widowControl w:val="0"/>
              <w:autoSpaceDE w:val="0"/>
              <w:autoSpaceDN w:val="0"/>
              <w:jc w:val="both"/>
              <w:rPr>
                <w:rFonts w:eastAsiaTheme="minorEastAsia"/>
                <w:szCs w:val="22"/>
              </w:rPr>
            </w:pPr>
          </w:p>
        </w:tc>
        <w:tc>
          <w:tcPr>
            <w:tcW w:w="2576" w:type="dxa"/>
          </w:tcPr>
          <w:p w:rsidR="009D5672" w:rsidRPr="009D5672" w:rsidRDefault="009D5672" w:rsidP="009D5672">
            <w:pPr>
              <w:widowControl w:val="0"/>
              <w:autoSpaceDE w:val="0"/>
              <w:autoSpaceDN w:val="0"/>
              <w:jc w:val="both"/>
              <w:rPr>
                <w:rFonts w:eastAsiaTheme="minorEastAsia"/>
                <w:szCs w:val="22"/>
              </w:rPr>
            </w:pPr>
          </w:p>
        </w:tc>
        <w:tc>
          <w:tcPr>
            <w:tcW w:w="2266" w:type="dxa"/>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c>
          <w:tcPr>
            <w:tcW w:w="10456" w:type="dxa"/>
            <w:gridSpan w:val="4"/>
            <w:tcBorders>
              <w:left w:val="nil"/>
              <w:right w:val="nil"/>
            </w:tcBorders>
          </w:tcPr>
          <w:p w:rsidR="009D5672" w:rsidRPr="009D5672" w:rsidRDefault="009D5672" w:rsidP="009D5672">
            <w:pPr>
              <w:widowControl w:val="0"/>
              <w:autoSpaceDE w:val="0"/>
              <w:autoSpaceDN w:val="0"/>
              <w:jc w:val="center"/>
              <w:rPr>
                <w:rFonts w:eastAsiaTheme="minorEastAsia"/>
                <w:szCs w:val="22"/>
              </w:rPr>
            </w:pPr>
          </w:p>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3. Основания внесения изменений в разрешение на строительство*</w:t>
            </w:r>
          </w:p>
        </w:tc>
      </w:tr>
      <w:tr w:rsidR="009D5672" w:rsidRPr="009D5672" w:rsidTr="00F3779B">
        <w:tblPrEx>
          <w:tblBorders>
            <w:left w:val="single" w:sz="4" w:space="0" w:color="auto"/>
            <w:right w:val="single" w:sz="4" w:space="0" w:color="auto"/>
          </w:tblBorders>
        </w:tblPrEx>
        <w:tc>
          <w:tcPr>
            <w:tcW w:w="1325"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3.1.</w:t>
            </w:r>
          </w:p>
        </w:tc>
        <w:tc>
          <w:tcPr>
            <w:tcW w:w="6865" w:type="dxa"/>
            <w:gridSpan w:val="2"/>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266" w:type="dxa"/>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325"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3.1.1.</w:t>
            </w:r>
          </w:p>
        </w:tc>
        <w:tc>
          <w:tcPr>
            <w:tcW w:w="6865" w:type="dxa"/>
            <w:gridSpan w:val="2"/>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Реквизиты решения об образовании земельных участков путем объединения земельных участков</w:t>
            </w:r>
          </w:p>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66" w:type="dxa"/>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325"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3.2.</w:t>
            </w:r>
          </w:p>
        </w:tc>
        <w:tc>
          <w:tcPr>
            <w:tcW w:w="6865" w:type="dxa"/>
            <w:gridSpan w:val="2"/>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266" w:type="dxa"/>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325"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3.2.1.</w:t>
            </w:r>
          </w:p>
        </w:tc>
        <w:tc>
          <w:tcPr>
            <w:tcW w:w="6865" w:type="dxa"/>
            <w:gridSpan w:val="2"/>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Реквизиты градостроительного плана земельного участка</w:t>
            </w:r>
          </w:p>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(указывается номер и дата выдачи, орган, выдавший градостроительный план земельного участка)</w:t>
            </w:r>
          </w:p>
        </w:tc>
        <w:tc>
          <w:tcPr>
            <w:tcW w:w="2266" w:type="dxa"/>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325"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3.2.2.</w:t>
            </w:r>
          </w:p>
        </w:tc>
        <w:tc>
          <w:tcPr>
            <w:tcW w:w="6865" w:type="dxa"/>
            <w:gridSpan w:val="2"/>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66" w:type="dxa"/>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325"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lastRenderedPageBreak/>
              <w:t>3.3.</w:t>
            </w:r>
          </w:p>
        </w:tc>
        <w:tc>
          <w:tcPr>
            <w:tcW w:w="6865" w:type="dxa"/>
            <w:gridSpan w:val="2"/>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266" w:type="dxa"/>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325"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3.3.1.</w:t>
            </w:r>
          </w:p>
        </w:tc>
        <w:tc>
          <w:tcPr>
            <w:tcW w:w="6865" w:type="dxa"/>
            <w:gridSpan w:val="2"/>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Реквизиты решения о предоставления права пользования недрами</w:t>
            </w:r>
          </w:p>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(указывается дата и номер решения, орган, принявший решение)</w:t>
            </w:r>
          </w:p>
        </w:tc>
        <w:tc>
          <w:tcPr>
            <w:tcW w:w="2266" w:type="dxa"/>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325"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3.3.2.</w:t>
            </w:r>
          </w:p>
        </w:tc>
        <w:tc>
          <w:tcPr>
            <w:tcW w:w="6865" w:type="dxa"/>
            <w:gridSpan w:val="2"/>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Реквизиты решения о переоформлении лицензии на право пользования недрами</w:t>
            </w:r>
          </w:p>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(указывается дата и номер решения, орган, принявший решение)</w:t>
            </w:r>
          </w:p>
        </w:tc>
        <w:tc>
          <w:tcPr>
            <w:tcW w:w="2266" w:type="dxa"/>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325"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3.4.</w:t>
            </w:r>
          </w:p>
        </w:tc>
        <w:tc>
          <w:tcPr>
            <w:tcW w:w="6865" w:type="dxa"/>
            <w:gridSpan w:val="2"/>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266" w:type="dxa"/>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325"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3.4.1.</w:t>
            </w:r>
          </w:p>
        </w:tc>
        <w:tc>
          <w:tcPr>
            <w:tcW w:w="6865" w:type="dxa"/>
            <w:gridSpan w:val="2"/>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Реквизиты правоустанавливающих документов на земельный участок</w:t>
            </w:r>
          </w:p>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(указывается номер и дата выдачи, кадастровый номер земельного участка)</w:t>
            </w:r>
          </w:p>
        </w:tc>
        <w:tc>
          <w:tcPr>
            <w:tcW w:w="2266" w:type="dxa"/>
          </w:tcPr>
          <w:p w:rsidR="009D5672" w:rsidRPr="009D5672" w:rsidRDefault="009D5672" w:rsidP="009D5672">
            <w:pPr>
              <w:widowControl w:val="0"/>
              <w:autoSpaceDE w:val="0"/>
              <w:autoSpaceDN w:val="0"/>
              <w:jc w:val="both"/>
              <w:rPr>
                <w:rFonts w:eastAsiaTheme="minorEastAsia"/>
                <w:szCs w:val="22"/>
              </w:rPr>
            </w:pPr>
          </w:p>
        </w:tc>
      </w:tr>
    </w:tbl>
    <w:p w:rsidR="009D5672" w:rsidRDefault="009D5672">
      <w:pPr>
        <w:spacing w:after="200" w:line="276" w:lineRule="auto"/>
        <w:rPr>
          <w:rFonts w:eastAsiaTheme="minorEastAsia"/>
          <w:szCs w:val="22"/>
        </w:rPr>
      </w:pPr>
    </w:p>
    <w:p w:rsidR="009D5672" w:rsidRDefault="009D5672">
      <w:pPr>
        <w:spacing w:after="200" w:line="276" w:lineRule="auto"/>
        <w:rPr>
          <w:rFonts w:eastAsiaTheme="minorEastAsia"/>
          <w:szCs w:val="22"/>
        </w:rPr>
        <w:sectPr w:rsidR="009D5672" w:rsidSect="009D5672">
          <w:pgSz w:w="16838" w:h="11906" w:orient="landscape"/>
          <w:pgMar w:top="1701" w:right="1134" w:bottom="851" w:left="1134" w:header="709" w:footer="709" w:gutter="0"/>
          <w:cols w:space="708"/>
          <w:docGrid w:linePitch="360"/>
        </w:sectPr>
      </w:pPr>
    </w:p>
    <w:p w:rsidR="001261EA" w:rsidRPr="001261EA" w:rsidRDefault="001261EA" w:rsidP="009D5672">
      <w:pPr>
        <w:widowControl w:val="0"/>
        <w:autoSpaceDE w:val="0"/>
        <w:autoSpaceDN w:val="0"/>
        <w:jc w:val="both"/>
        <w:rPr>
          <w:rFonts w:eastAsiaTheme="minorEastAsia"/>
          <w:szCs w:val="22"/>
        </w:rPr>
      </w:pPr>
    </w:p>
    <w:p w:rsidR="001261EA" w:rsidRPr="001261EA" w:rsidRDefault="001261EA" w:rsidP="001261EA">
      <w:pPr>
        <w:widowControl w:val="0"/>
        <w:autoSpaceDE w:val="0"/>
        <w:autoSpaceDN w:val="0"/>
        <w:ind w:firstLine="540"/>
        <w:jc w:val="both"/>
        <w:rPr>
          <w:rFonts w:eastAsiaTheme="minorEastAsia"/>
          <w:szCs w:val="22"/>
        </w:rPr>
      </w:pPr>
      <w:r w:rsidRPr="001261EA">
        <w:rPr>
          <w:rFonts w:eastAsiaTheme="minorEastAsia"/>
          <w:szCs w:val="22"/>
        </w:rPr>
        <w:t>Приложение:__________________________________________________________</w:t>
      </w:r>
    </w:p>
    <w:p w:rsidR="001261EA" w:rsidRPr="001261EA" w:rsidRDefault="001261EA" w:rsidP="001261EA">
      <w:pPr>
        <w:widowControl w:val="0"/>
        <w:autoSpaceDE w:val="0"/>
        <w:autoSpaceDN w:val="0"/>
        <w:spacing w:before="240"/>
        <w:ind w:firstLine="540"/>
        <w:jc w:val="both"/>
        <w:rPr>
          <w:rFonts w:eastAsiaTheme="minorEastAsia"/>
          <w:szCs w:val="22"/>
        </w:rPr>
      </w:pPr>
      <w:r w:rsidRPr="001261EA">
        <w:rPr>
          <w:rFonts w:eastAsiaTheme="minorEastAsia"/>
          <w:szCs w:val="22"/>
        </w:rPr>
        <w:t>Номер телефона и адрес электронной почты для связи:______________________</w:t>
      </w:r>
    </w:p>
    <w:p w:rsidR="001261EA" w:rsidRPr="001261EA" w:rsidRDefault="001261EA" w:rsidP="001261EA">
      <w:pPr>
        <w:widowControl w:val="0"/>
        <w:autoSpaceDE w:val="0"/>
        <w:autoSpaceDN w:val="0"/>
        <w:spacing w:before="240"/>
        <w:ind w:firstLine="540"/>
        <w:jc w:val="both"/>
        <w:rPr>
          <w:rFonts w:eastAsiaTheme="minorEastAsia"/>
          <w:szCs w:val="22"/>
        </w:rPr>
      </w:pPr>
      <w:r w:rsidRPr="001261EA">
        <w:rPr>
          <w:rFonts w:eastAsiaTheme="minorEastAsia"/>
          <w:szCs w:val="22"/>
        </w:rPr>
        <w:t>Результат предоставления услуги прошу:</w:t>
      </w:r>
    </w:p>
    <w:p w:rsidR="001261EA" w:rsidRDefault="001261EA" w:rsidP="00C323E8">
      <w:pPr>
        <w:autoSpaceDE w:val="0"/>
        <w:autoSpaceDN w:val="0"/>
        <w:adjustRightInd w:val="0"/>
        <w:jc w:val="center"/>
        <w:rPr>
          <w:b/>
          <w:bCs/>
          <w:sz w:val="28"/>
          <w:szCs w:val="28"/>
        </w:rPr>
      </w:pPr>
    </w:p>
    <w:p w:rsidR="001261EA" w:rsidRDefault="001261EA" w:rsidP="00C323E8">
      <w:pPr>
        <w:autoSpaceDE w:val="0"/>
        <w:autoSpaceDN w:val="0"/>
        <w:adjustRightInd w:val="0"/>
        <w:jc w:val="center"/>
        <w:rPr>
          <w:b/>
          <w:bCs/>
          <w:sz w:val="28"/>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56"/>
        <w:gridCol w:w="499"/>
        <w:gridCol w:w="2020"/>
        <w:gridCol w:w="404"/>
        <w:gridCol w:w="1465"/>
      </w:tblGrid>
      <w:tr w:rsidR="009C1831" w:rsidRPr="009C1831" w:rsidTr="009D5672">
        <w:tc>
          <w:tcPr>
            <w:tcW w:w="4216" w:type="pct"/>
            <w:gridSpan w:val="4"/>
          </w:tcPr>
          <w:p w:rsidR="009C1831" w:rsidRPr="009C1831" w:rsidRDefault="009C1831" w:rsidP="009C1831">
            <w:pPr>
              <w:widowControl w:val="0"/>
              <w:autoSpaceDE w:val="0"/>
              <w:autoSpaceDN w:val="0"/>
              <w:jc w:val="both"/>
              <w:rPr>
                <w:rFonts w:eastAsiaTheme="minorEastAsia"/>
                <w:szCs w:val="22"/>
              </w:rPr>
            </w:pPr>
            <w:r w:rsidRPr="009C1831">
              <w:rPr>
                <w:rFonts w:eastAsiaTheme="minorEastAsia"/>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4" w:type="pct"/>
          </w:tcPr>
          <w:p w:rsidR="009C1831" w:rsidRPr="009C1831" w:rsidRDefault="009C1831" w:rsidP="009C1831">
            <w:pPr>
              <w:widowControl w:val="0"/>
              <w:autoSpaceDE w:val="0"/>
              <w:autoSpaceDN w:val="0"/>
              <w:jc w:val="both"/>
              <w:rPr>
                <w:rFonts w:eastAsiaTheme="minorEastAsia"/>
                <w:szCs w:val="22"/>
              </w:rPr>
            </w:pPr>
          </w:p>
        </w:tc>
      </w:tr>
      <w:tr w:rsidR="009C1831" w:rsidRPr="009C1831" w:rsidTr="009D5672">
        <w:tc>
          <w:tcPr>
            <w:tcW w:w="4216" w:type="pct"/>
            <w:gridSpan w:val="4"/>
          </w:tcPr>
          <w:p w:rsidR="009C1831" w:rsidRPr="009C1831" w:rsidRDefault="009C1831" w:rsidP="009C1831">
            <w:pPr>
              <w:widowControl w:val="0"/>
              <w:autoSpaceDE w:val="0"/>
              <w:autoSpaceDN w:val="0"/>
              <w:jc w:val="both"/>
              <w:rPr>
                <w:rFonts w:eastAsiaTheme="minorEastAsia"/>
                <w:szCs w:val="22"/>
              </w:rPr>
            </w:pPr>
            <w:r w:rsidRPr="009C1831">
              <w:rPr>
                <w:rFonts w:eastAsiaTheme="minorEastAsia"/>
                <w:szCs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784" w:type="pct"/>
          </w:tcPr>
          <w:p w:rsidR="009C1831" w:rsidRPr="009C1831" w:rsidRDefault="009C1831" w:rsidP="009C1831">
            <w:pPr>
              <w:widowControl w:val="0"/>
              <w:autoSpaceDE w:val="0"/>
              <w:autoSpaceDN w:val="0"/>
              <w:jc w:val="both"/>
              <w:rPr>
                <w:rFonts w:eastAsiaTheme="minorEastAsia"/>
                <w:szCs w:val="22"/>
              </w:rPr>
            </w:pPr>
          </w:p>
        </w:tc>
      </w:tr>
      <w:tr w:rsidR="009C1831" w:rsidRPr="009C1831" w:rsidTr="009D5672">
        <w:tc>
          <w:tcPr>
            <w:tcW w:w="4216" w:type="pct"/>
            <w:gridSpan w:val="4"/>
          </w:tcPr>
          <w:p w:rsidR="009C1831" w:rsidRPr="009C1831" w:rsidRDefault="009C1831" w:rsidP="009C1831">
            <w:pPr>
              <w:widowControl w:val="0"/>
              <w:autoSpaceDE w:val="0"/>
              <w:autoSpaceDN w:val="0"/>
              <w:jc w:val="both"/>
              <w:rPr>
                <w:rFonts w:eastAsiaTheme="minorEastAsia"/>
                <w:szCs w:val="22"/>
              </w:rPr>
            </w:pPr>
            <w:r w:rsidRPr="009C1831">
              <w:rPr>
                <w:rFonts w:eastAsiaTheme="minorEastAsia"/>
                <w:szCs w:val="22"/>
              </w:rPr>
              <w:t>направить на бумажном носителе на почтовый адрес: ___________________________________</w:t>
            </w:r>
          </w:p>
        </w:tc>
        <w:tc>
          <w:tcPr>
            <w:tcW w:w="784" w:type="pct"/>
          </w:tcPr>
          <w:p w:rsidR="009C1831" w:rsidRPr="009C1831" w:rsidRDefault="009C1831" w:rsidP="009C1831">
            <w:pPr>
              <w:widowControl w:val="0"/>
              <w:autoSpaceDE w:val="0"/>
              <w:autoSpaceDN w:val="0"/>
              <w:jc w:val="both"/>
              <w:rPr>
                <w:rFonts w:eastAsiaTheme="minorEastAsia"/>
                <w:szCs w:val="22"/>
              </w:rPr>
            </w:pPr>
          </w:p>
        </w:tc>
      </w:tr>
      <w:tr w:rsidR="009C1831" w:rsidRPr="009C1831" w:rsidTr="009D5672">
        <w:tc>
          <w:tcPr>
            <w:tcW w:w="4216" w:type="pct"/>
            <w:gridSpan w:val="4"/>
          </w:tcPr>
          <w:p w:rsidR="009C1831" w:rsidRPr="009C1831" w:rsidRDefault="009C1831" w:rsidP="009C1831">
            <w:pPr>
              <w:widowControl w:val="0"/>
              <w:autoSpaceDE w:val="0"/>
              <w:autoSpaceDN w:val="0"/>
              <w:jc w:val="both"/>
              <w:rPr>
                <w:rFonts w:eastAsiaTheme="minorEastAsia"/>
                <w:szCs w:val="22"/>
              </w:rPr>
            </w:pPr>
            <w:r w:rsidRPr="009C1831">
              <w:rPr>
                <w:rFonts w:eastAsiaTheme="minorEastAsia"/>
                <w:szCs w:val="22"/>
              </w:rPr>
              <w:t>направить в форме электронного документа в личный кабинет в единой информационной системе жилищного строительства</w:t>
            </w:r>
          </w:p>
        </w:tc>
        <w:tc>
          <w:tcPr>
            <w:tcW w:w="784" w:type="pct"/>
          </w:tcPr>
          <w:p w:rsidR="009C1831" w:rsidRPr="009C1831" w:rsidRDefault="009C1831" w:rsidP="009C1831">
            <w:pPr>
              <w:widowControl w:val="0"/>
              <w:autoSpaceDE w:val="0"/>
              <w:autoSpaceDN w:val="0"/>
              <w:jc w:val="both"/>
              <w:rPr>
                <w:rFonts w:eastAsiaTheme="minorEastAsia"/>
                <w:szCs w:val="22"/>
              </w:rPr>
            </w:pPr>
          </w:p>
        </w:tc>
      </w:tr>
      <w:tr w:rsidR="009C1831" w:rsidRPr="009C1831" w:rsidTr="009D5672">
        <w:tblPrEx>
          <w:tblBorders>
            <w:insideV w:val="none" w:sz="0" w:space="0" w:color="auto"/>
          </w:tblBorders>
        </w:tblPrEx>
        <w:tc>
          <w:tcPr>
            <w:tcW w:w="5000" w:type="pct"/>
            <w:gridSpan w:val="5"/>
            <w:tcBorders>
              <w:left w:val="single" w:sz="4" w:space="0" w:color="auto"/>
              <w:right w:val="single" w:sz="4" w:space="0" w:color="auto"/>
            </w:tcBorders>
          </w:tcPr>
          <w:p w:rsidR="009C1831" w:rsidRPr="009C1831" w:rsidRDefault="009C1831" w:rsidP="009C1831">
            <w:pPr>
              <w:widowControl w:val="0"/>
              <w:autoSpaceDE w:val="0"/>
              <w:autoSpaceDN w:val="0"/>
              <w:jc w:val="center"/>
              <w:rPr>
                <w:rFonts w:eastAsiaTheme="minorEastAsia"/>
                <w:szCs w:val="22"/>
              </w:rPr>
            </w:pPr>
            <w:r w:rsidRPr="009C1831">
              <w:rPr>
                <w:rFonts w:eastAsiaTheme="minorEastAsia"/>
                <w:szCs w:val="22"/>
              </w:rPr>
              <w:t>Указывается один из перечисленных способов</w:t>
            </w:r>
          </w:p>
        </w:tc>
      </w:tr>
      <w:tr w:rsidR="009C1831" w:rsidRPr="009C1831" w:rsidTr="009D5672">
        <w:tblPrEx>
          <w:tblBorders>
            <w:left w:val="nil"/>
            <w:right w:val="nil"/>
            <w:insideV w:val="none" w:sz="0" w:space="0" w:color="auto"/>
          </w:tblBorders>
        </w:tblPrEx>
        <w:tc>
          <w:tcPr>
            <w:tcW w:w="2652" w:type="pct"/>
            <w:tcBorders>
              <w:left w:val="nil"/>
              <w:bottom w:val="nil"/>
              <w:right w:val="nil"/>
            </w:tcBorders>
            <w:vAlign w:val="bottom"/>
          </w:tcPr>
          <w:p w:rsidR="009C1831" w:rsidRPr="009C1831" w:rsidRDefault="009C1831" w:rsidP="009C1831">
            <w:pPr>
              <w:widowControl w:val="0"/>
              <w:autoSpaceDE w:val="0"/>
              <w:autoSpaceDN w:val="0"/>
              <w:ind w:firstLine="540"/>
              <w:jc w:val="both"/>
              <w:rPr>
                <w:rFonts w:eastAsiaTheme="minorEastAsia"/>
                <w:szCs w:val="22"/>
              </w:rPr>
            </w:pPr>
            <w:r w:rsidRPr="009C1831">
              <w:rPr>
                <w:rFonts w:eastAsiaTheme="minorEastAsia"/>
                <w:szCs w:val="22"/>
              </w:rPr>
              <w:t>*Заполн</w:t>
            </w:r>
            <w:r>
              <w:rPr>
                <w:rFonts w:eastAsiaTheme="minorEastAsia"/>
                <w:szCs w:val="22"/>
              </w:rPr>
              <w:t xml:space="preserve">яются те пункты уведомления, на </w:t>
            </w:r>
            <w:r w:rsidRPr="009C1831">
              <w:rPr>
                <w:rFonts w:eastAsiaTheme="minorEastAsia"/>
                <w:szCs w:val="22"/>
              </w:rPr>
              <w:t>основании которых требуется внести изменения в разрешение на строительство.</w:t>
            </w:r>
          </w:p>
          <w:p w:rsidR="009C1831" w:rsidRPr="009C1831" w:rsidRDefault="009C1831" w:rsidP="009C1831">
            <w:pPr>
              <w:widowControl w:val="0"/>
              <w:autoSpaceDE w:val="0"/>
              <w:autoSpaceDN w:val="0"/>
              <w:jc w:val="center"/>
              <w:rPr>
                <w:rFonts w:eastAsiaTheme="minorEastAsia"/>
                <w:szCs w:val="22"/>
              </w:rPr>
            </w:pPr>
          </w:p>
        </w:tc>
        <w:tc>
          <w:tcPr>
            <w:tcW w:w="267" w:type="pct"/>
            <w:tcBorders>
              <w:left w:val="nil"/>
              <w:bottom w:val="nil"/>
              <w:right w:val="nil"/>
            </w:tcBorders>
            <w:vAlign w:val="bottom"/>
          </w:tcPr>
          <w:p w:rsidR="009C1831" w:rsidRPr="009C1831" w:rsidRDefault="009C1831" w:rsidP="009C1831">
            <w:pPr>
              <w:widowControl w:val="0"/>
              <w:autoSpaceDE w:val="0"/>
              <w:autoSpaceDN w:val="0"/>
              <w:jc w:val="both"/>
              <w:rPr>
                <w:rFonts w:eastAsiaTheme="minorEastAsia"/>
                <w:szCs w:val="22"/>
              </w:rPr>
            </w:pPr>
          </w:p>
        </w:tc>
        <w:tc>
          <w:tcPr>
            <w:tcW w:w="1081" w:type="pct"/>
            <w:tcBorders>
              <w:left w:val="nil"/>
              <w:right w:val="nil"/>
            </w:tcBorders>
            <w:vAlign w:val="bottom"/>
          </w:tcPr>
          <w:p w:rsidR="009C1831" w:rsidRPr="009C1831" w:rsidRDefault="009C1831" w:rsidP="009C1831">
            <w:pPr>
              <w:widowControl w:val="0"/>
              <w:autoSpaceDE w:val="0"/>
              <w:autoSpaceDN w:val="0"/>
              <w:jc w:val="center"/>
              <w:rPr>
                <w:rFonts w:eastAsiaTheme="minorEastAsia"/>
                <w:szCs w:val="22"/>
              </w:rPr>
            </w:pPr>
          </w:p>
        </w:tc>
        <w:tc>
          <w:tcPr>
            <w:tcW w:w="216" w:type="pct"/>
            <w:tcBorders>
              <w:left w:val="nil"/>
              <w:bottom w:val="nil"/>
              <w:right w:val="nil"/>
            </w:tcBorders>
            <w:vAlign w:val="bottom"/>
          </w:tcPr>
          <w:p w:rsidR="009C1831" w:rsidRPr="009C1831" w:rsidRDefault="009C1831" w:rsidP="009C1831">
            <w:pPr>
              <w:widowControl w:val="0"/>
              <w:autoSpaceDE w:val="0"/>
              <w:autoSpaceDN w:val="0"/>
              <w:jc w:val="both"/>
              <w:rPr>
                <w:rFonts w:eastAsiaTheme="minorEastAsia"/>
                <w:szCs w:val="22"/>
              </w:rPr>
            </w:pPr>
          </w:p>
        </w:tc>
        <w:tc>
          <w:tcPr>
            <w:tcW w:w="784" w:type="pct"/>
            <w:tcBorders>
              <w:left w:val="nil"/>
              <w:right w:val="nil"/>
            </w:tcBorders>
            <w:vAlign w:val="bottom"/>
          </w:tcPr>
          <w:p w:rsidR="009C1831" w:rsidRPr="009C1831" w:rsidRDefault="009C1831" w:rsidP="009C1831">
            <w:pPr>
              <w:widowControl w:val="0"/>
              <w:autoSpaceDE w:val="0"/>
              <w:autoSpaceDN w:val="0"/>
              <w:jc w:val="center"/>
              <w:rPr>
                <w:rFonts w:eastAsiaTheme="minorEastAsia"/>
                <w:szCs w:val="22"/>
              </w:rPr>
            </w:pPr>
          </w:p>
        </w:tc>
      </w:tr>
      <w:tr w:rsidR="009C1831" w:rsidRPr="009C1831" w:rsidTr="009D5672">
        <w:tblPrEx>
          <w:tblBorders>
            <w:left w:val="nil"/>
            <w:right w:val="nil"/>
            <w:insideH w:val="nil"/>
            <w:insideV w:val="none" w:sz="0" w:space="0" w:color="auto"/>
          </w:tblBorders>
        </w:tblPrEx>
        <w:tc>
          <w:tcPr>
            <w:tcW w:w="2652" w:type="pct"/>
            <w:tcBorders>
              <w:top w:val="nil"/>
              <w:left w:val="nil"/>
              <w:bottom w:val="nil"/>
              <w:right w:val="nil"/>
            </w:tcBorders>
          </w:tcPr>
          <w:p w:rsidR="009C1831" w:rsidRPr="009C1831" w:rsidRDefault="009C1831" w:rsidP="009C1831">
            <w:pPr>
              <w:widowControl w:val="0"/>
              <w:autoSpaceDE w:val="0"/>
              <w:autoSpaceDN w:val="0"/>
              <w:jc w:val="center"/>
              <w:rPr>
                <w:rFonts w:eastAsiaTheme="minorEastAsia"/>
                <w:szCs w:val="22"/>
              </w:rPr>
            </w:pPr>
          </w:p>
        </w:tc>
        <w:tc>
          <w:tcPr>
            <w:tcW w:w="267" w:type="pct"/>
            <w:tcBorders>
              <w:top w:val="nil"/>
              <w:left w:val="nil"/>
              <w:bottom w:val="nil"/>
              <w:right w:val="nil"/>
            </w:tcBorders>
          </w:tcPr>
          <w:p w:rsidR="009C1831" w:rsidRPr="009C1831" w:rsidRDefault="009C1831" w:rsidP="009C1831">
            <w:pPr>
              <w:widowControl w:val="0"/>
              <w:autoSpaceDE w:val="0"/>
              <w:autoSpaceDN w:val="0"/>
              <w:jc w:val="both"/>
              <w:rPr>
                <w:rFonts w:eastAsiaTheme="minorEastAsia"/>
                <w:szCs w:val="22"/>
              </w:rPr>
            </w:pPr>
          </w:p>
        </w:tc>
        <w:tc>
          <w:tcPr>
            <w:tcW w:w="1081" w:type="pct"/>
            <w:tcBorders>
              <w:left w:val="nil"/>
              <w:bottom w:val="nil"/>
              <w:right w:val="nil"/>
            </w:tcBorders>
          </w:tcPr>
          <w:p w:rsidR="009C1831" w:rsidRPr="009C1831" w:rsidRDefault="009C1831" w:rsidP="009C1831">
            <w:pPr>
              <w:widowControl w:val="0"/>
              <w:autoSpaceDE w:val="0"/>
              <w:autoSpaceDN w:val="0"/>
              <w:jc w:val="center"/>
              <w:rPr>
                <w:rFonts w:eastAsiaTheme="minorEastAsia"/>
                <w:szCs w:val="22"/>
              </w:rPr>
            </w:pPr>
            <w:r w:rsidRPr="009C1831">
              <w:rPr>
                <w:rFonts w:eastAsiaTheme="minorEastAsia"/>
                <w:szCs w:val="22"/>
              </w:rPr>
              <w:t>(подпись)</w:t>
            </w:r>
          </w:p>
        </w:tc>
        <w:tc>
          <w:tcPr>
            <w:tcW w:w="216" w:type="pct"/>
            <w:tcBorders>
              <w:top w:val="nil"/>
              <w:left w:val="nil"/>
              <w:bottom w:val="nil"/>
              <w:right w:val="nil"/>
            </w:tcBorders>
          </w:tcPr>
          <w:p w:rsidR="009C1831" w:rsidRPr="009C1831" w:rsidRDefault="009C1831" w:rsidP="009C1831">
            <w:pPr>
              <w:widowControl w:val="0"/>
              <w:autoSpaceDE w:val="0"/>
              <w:autoSpaceDN w:val="0"/>
              <w:jc w:val="both"/>
              <w:rPr>
                <w:rFonts w:eastAsiaTheme="minorEastAsia"/>
                <w:szCs w:val="22"/>
              </w:rPr>
            </w:pPr>
          </w:p>
        </w:tc>
        <w:tc>
          <w:tcPr>
            <w:tcW w:w="784" w:type="pct"/>
            <w:tcBorders>
              <w:left w:val="nil"/>
              <w:bottom w:val="nil"/>
              <w:right w:val="nil"/>
            </w:tcBorders>
          </w:tcPr>
          <w:p w:rsidR="009C1831" w:rsidRPr="009C1831" w:rsidRDefault="009C1831" w:rsidP="009C1831">
            <w:pPr>
              <w:widowControl w:val="0"/>
              <w:autoSpaceDE w:val="0"/>
              <w:autoSpaceDN w:val="0"/>
              <w:jc w:val="center"/>
              <w:rPr>
                <w:rFonts w:eastAsiaTheme="minorEastAsia"/>
                <w:szCs w:val="22"/>
              </w:rPr>
            </w:pPr>
            <w:r w:rsidRPr="009C1831">
              <w:rPr>
                <w:rFonts w:eastAsiaTheme="minorEastAsia"/>
                <w:szCs w:val="22"/>
              </w:rPr>
              <w:t>(фамилия, имя, отчество (при наличии)</w:t>
            </w:r>
          </w:p>
        </w:tc>
      </w:tr>
    </w:tbl>
    <w:p w:rsidR="009D5672" w:rsidRDefault="009D5672" w:rsidP="00C323E8">
      <w:pPr>
        <w:autoSpaceDE w:val="0"/>
        <w:autoSpaceDN w:val="0"/>
        <w:adjustRightInd w:val="0"/>
        <w:jc w:val="center"/>
        <w:rPr>
          <w:b/>
          <w:bCs/>
          <w:sz w:val="28"/>
          <w:szCs w:val="28"/>
        </w:rPr>
      </w:pPr>
    </w:p>
    <w:p w:rsidR="009C1831" w:rsidRDefault="009D5672" w:rsidP="009D5672">
      <w:pPr>
        <w:spacing w:after="200" w:line="276" w:lineRule="auto"/>
        <w:rPr>
          <w:b/>
          <w:bCs/>
          <w:sz w:val="28"/>
          <w:szCs w:val="28"/>
        </w:rPr>
      </w:pPr>
      <w:r>
        <w:rPr>
          <w:b/>
          <w:bCs/>
          <w:sz w:val="28"/>
          <w:szCs w:val="28"/>
        </w:rPr>
        <w:br w:type="page"/>
      </w:r>
    </w:p>
    <w:p w:rsidR="009D5672" w:rsidRDefault="009D5672" w:rsidP="009D5672">
      <w:pPr>
        <w:widowControl w:val="0"/>
        <w:autoSpaceDE w:val="0"/>
        <w:autoSpaceDN w:val="0"/>
        <w:spacing w:before="240"/>
        <w:ind w:firstLine="540"/>
        <w:jc w:val="right"/>
        <w:rPr>
          <w:rFonts w:eastAsiaTheme="minorEastAsia"/>
          <w:szCs w:val="22"/>
        </w:rPr>
        <w:sectPr w:rsidR="009D5672" w:rsidSect="009D5672">
          <w:pgSz w:w="11906" w:h="16838"/>
          <w:pgMar w:top="1134" w:right="851" w:bottom="1134" w:left="1701" w:header="709" w:footer="709" w:gutter="0"/>
          <w:cols w:space="708"/>
          <w:docGrid w:linePitch="360"/>
        </w:sectPr>
      </w:pPr>
    </w:p>
    <w:p w:rsidR="009C1831" w:rsidRPr="009C1831" w:rsidRDefault="009C1831" w:rsidP="009D5672">
      <w:pPr>
        <w:widowControl w:val="0"/>
        <w:autoSpaceDE w:val="0"/>
        <w:autoSpaceDN w:val="0"/>
        <w:spacing w:before="240"/>
        <w:ind w:firstLine="540"/>
        <w:jc w:val="right"/>
        <w:rPr>
          <w:rFonts w:eastAsiaTheme="minorEastAsia"/>
          <w:szCs w:val="22"/>
        </w:rPr>
      </w:pPr>
      <w:r w:rsidRPr="009C1831">
        <w:rPr>
          <w:rFonts w:eastAsiaTheme="minorEastAsia"/>
          <w:szCs w:val="22"/>
        </w:rPr>
        <w:lastRenderedPageBreak/>
        <w:t>Приложение 6</w:t>
      </w:r>
    </w:p>
    <w:p w:rsidR="009C1831" w:rsidRPr="009C1831" w:rsidRDefault="009C1831" w:rsidP="009D5672">
      <w:pPr>
        <w:widowControl w:val="0"/>
        <w:autoSpaceDE w:val="0"/>
        <w:autoSpaceDN w:val="0"/>
        <w:spacing w:before="240"/>
        <w:ind w:firstLine="540"/>
        <w:jc w:val="right"/>
        <w:rPr>
          <w:rFonts w:eastAsiaTheme="minorEastAsia"/>
          <w:szCs w:val="22"/>
        </w:rPr>
      </w:pPr>
      <w:r w:rsidRPr="009C1831">
        <w:rPr>
          <w:rFonts w:eastAsiaTheme="minorEastAsia"/>
          <w:szCs w:val="22"/>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C1831" w:rsidRPr="009C1831" w:rsidRDefault="009C1831" w:rsidP="009C1831">
      <w:pPr>
        <w:widowControl w:val="0"/>
        <w:autoSpaceDE w:val="0"/>
        <w:autoSpaceDN w:val="0"/>
        <w:ind w:firstLine="540"/>
        <w:jc w:val="both"/>
        <w:rPr>
          <w:rFonts w:eastAsiaTheme="minorEastAsia"/>
          <w:szCs w:val="22"/>
        </w:rPr>
      </w:pPr>
    </w:p>
    <w:p w:rsidR="009C1831" w:rsidRPr="009C1831" w:rsidRDefault="009C1831" w:rsidP="009C1831">
      <w:pPr>
        <w:widowControl w:val="0"/>
        <w:autoSpaceDE w:val="0"/>
        <w:autoSpaceDN w:val="0"/>
        <w:jc w:val="right"/>
        <w:rPr>
          <w:rFonts w:eastAsiaTheme="minorEastAsia"/>
          <w:szCs w:val="22"/>
        </w:rPr>
      </w:pPr>
      <w:r w:rsidRPr="009C1831">
        <w:rPr>
          <w:rFonts w:eastAsiaTheme="minorEastAsia"/>
          <w:szCs w:val="22"/>
        </w:rPr>
        <w:t>Рекомендуемая форма</w:t>
      </w:r>
    </w:p>
    <w:p w:rsidR="009C1831" w:rsidRPr="009C1831" w:rsidRDefault="009C1831" w:rsidP="009C1831">
      <w:pPr>
        <w:widowControl w:val="0"/>
        <w:autoSpaceDE w:val="0"/>
        <w:autoSpaceDN w:val="0"/>
        <w:ind w:firstLine="540"/>
        <w:jc w:val="both"/>
        <w:rPr>
          <w:rFonts w:eastAsiaTheme="minorEastAsia"/>
          <w:szCs w:val="22"/>
        </w:rPr>
      </w:pPr>
    </w:p>
    <w:p w:rsidR="009C1831" w:rsidRPr="009C1831" w:rsidRDefault="009C1831" w:rsidP="009C1831">
      <w:pPr>
        <w:widowControl w:val="0"/>
        <w:autoSpaceDE w:val="0"/>
        <w:autoSpaceDN w:val="0"/>
        <w:jc w:val="center"/>
        <w:rPr>
          <w:rFonts w:eastAsiaTheme="minorEastAsia"/>
          <w:szCs w:val="22"/>
        </w:rPr>
      </w:pPr>
      <w:r w:rsidRPr="009C1831">
        <w:rPr>
          <w:rFonts w:eastAsiaTheme="minorEastAsia"/>
          <w:szCs w:val="22"/>
        </w:rPr>
        <w:t>ЗАЯВЛЕНИЕ</w:t>
      </w:r>
    </w:p>
    <w:p w:rsidR="009C1831" w:rsidRPr="009C1831" w:rsidRDefault="009C1831" w:rsidP="009C1831">
      <w:pPr>
        <w:widowControl w:val="0"/>
        <w:autoSpaceDE w:val="0"/>
        <w:autoSpaceDN w:val="0"/>
        <w:jc w:val="center"/>
        <w:rPr>
          <w:rFonts w:eastAsiaTheme="minorEastAsia"/>
          <w:szCs w:val="22"/>
        </w:rPr>
      </w:pPr>
      <w:r w:rsidRPr="009C1831">
        <w:rPr>
          <w:rFonts w:eastAsiaTheme="minorEastAsia"/>
          <w:szCs w:val="22"/>
        </w:rPr>
        <w:t>о выдаче дубликата разрешения на строительство</w:t>
      </w:r>
    </w:p>
    <w:p w:rsidR="009C1831" w:rsidRPr="009C1831" w:rsidRDefault="009C1831" w:rsidP="009C1831">
      <w:pPr>
        <w:widowControl w:val="0"/>
        <w:autoSpaceDE w:val="0"/>
        <w:autoSpaceDN w:val="0"/>
        <w:ind w:firstLine="540"/>
        <w:jc w:val="both"/>
        <w:rPr>
          <w:rFonts w:eastAsiaTheme="minorEastAsia"/>
          <w:szCs w:val="22"/>
        </w:rPr>
      </w:pPr>
    </w:p>
    <w:p w:rsidR="009C1831" w:rsidRPr="009C1831" w:rsidRDefault="009C1831" w:rsidP="009C1831">
      <w:pPr>
        <w:widowControl w:val="0"/>
        <w:autoSpaceDE w:val="0"/>
        <w:autoSpaceDN w:val="0"/>
        <w:jc w:val="right"/>
        <w:rPr>
          <w:rFonts w:eastAsiaTheme="minorEastAsia"/>
          <w:szCs w:val="22"/>
        </w:rPr>
      </w:pPr>
      <w:r w:rsidRPr="009C1831">
        <w:rPr>
          <w:rFonts w:eastAsiaTheme="minorEastAsia"/>
          <w:szCs w:val="22"/>
        </w:rPr>
        <w:t>"__" __________ 20___ г.</w:t>
      </w:r>
    </w:p>
    <w:p w:rsidR="009C1831" w:rsidRPr="009C1831" w:rsidRDefault="009C1831" w:rsidP="009C1831">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61"/>
      </w:tblGrid>
      <w:tr w:rsidR="009C1831" w:rsidRPr="009C1831" w:rsidTr="009C1831">
        <w:tc>
          <w:tcPr>
            <w:tcW w:w="9961" w:type="dxa"/>
            <w:tcBorders>
              <w:top w:val="nil"/>
              <w:left w:val="nil"/>
              <w:right w:val="nil"/>
            </w:tcBorders>
          </w:tcPr>
          <w:p w:rsidR="009C1831" w:rsidRPr="009C1831" w:rsidRDefault="009C1831" w:rsidP="009C1831">
            <w:pPr>
              <w:widowControl w:val="0"/>
              <w:autoSpaceDE w:val="0"/>
              <w:autoSpaceDN w:val="0"/>
              <w:jc w:val="right"/>
              <w:rPr>
                <w:rFonts w:eastAsiaTheme="minorEastAsia"/>
                <w:szCs w:val="22"/>
              </w:rPr>
            </w:pPr>
          </w:p>
        </w:tc>
      </w:tr>
      <w:tr w:rsidR="009C1831" w:rsidRPr="009C1831" w:rsidTr="009C1831">
        <w:tc>
          <w:tcPr>
            <w:tcW w:w="9961" w:type="dxa"/>
            <w:tcBorders>
              <w:left w:val="nil"/>
              <w:right w:val="nil"/>
            </w:tcBorders>
          </w:tcPr>
          <w:p w:rsidR="009C1831" w:rsidRPr="009C1831" w:rsidRDefault="009C1831" w:rsidP="009C1831">
            <w:pPr>
              <w:widowControl w:val="0"/>
              <w:autoSpaceDE w:val="0"/>
              <w:autoSpaceDN w:val="0"/>
              <w:jc w:val="right"/>
              <w:rPr>
                <w:rFonts w:eastAsiaTheme="minorEastAsia"/>
                <w:szCs w:val="22"/>
              </w:rPr>
            </w:pPr>
          </w:p>
        </w:tc>
      </w:tr>
      <w:tr w:rsidR="009C1831" w:rsidRPr="009C1831" w:rsidTr="009C1831">
        <w:tc>
          <w:tcPr>
            <w:tcW w:w="9961" w:type="dxa"/>
            <w:tcBorders>
              <w:left w:val="nil"/>
              <w:bottom w:val="nil"/>
              <w:right w:val="nil"/>
            </w:tcBorders>
          </w:tcPr>
          <w:p w:rsidR="009C1831" w:rsidRPr="009C1831" w:rsidRDefault="009C1831" w:rsidP="009C1831">
            <w:pPr>
              <w:widowControl w:val="0"/>
              <w:autoSpaceDE w:val="0"/>
              <w:autoSpaceDN w:val="0"/>
              <w:jc w:val="center"/>
              <w:rPr>
                <w:rFonts w:eastAsiaTheme="minorEastAsia"/>
                <w:szCs w:val="22"/>
              </w:rPr>
            </w:pPr>
            <w:r w:rsidRPr="009C1831">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9C1831" w:rsidRPr="009C1831" w:rsidRDefault="009C1831" w:rsidP="009C1831">
            <w:pPr>
              <w:widowControl w:val="0"/>
              <w:autoSpaceDE w:val="0"/>
              <w:autoSpaceDN w:val="0"/>
              <w:jc w:val="center"/>
              <w:rPr>
                <w:rFonts w:eastAsiaTheme="minorEastAsia"/>
                <w:szCs w:val="22"/>
              </w:rPr>
            </w:pPr>
          </w:p>
        </w:tc>
      </w:tr>
    </w:tbl>
    <w:p w:rsidR="009C1831" w:rsidRPr="009C1831" w:rsidRDefault="009C1831" w:rsidP="009C1831">
      <w:pPr>
        <w:widowControl w:val="0"/>
        <w:autoSpaceDE w:val="0"/>
        <w:autoSpaceDN w:val="0"/>
        <w:ind w:firstLine="540"/>
        <w:jc w:val="both"/>
        <w:rPr>
          <w:rFonts w:eastAsiaTheme="minorEastAsia"/>
          <w:szCs w:val="22"/>
        </w:rPr>
      </w:pPr>
    </w:p>
    <w:p w:rsidR="009C1831" w:rsidRPr="009C1831" w:rsidRDefault="009C1831" w:rsidP="009C1831">
      <w:pPr>
        <w:widowControl w:val="0"/>
        <w:autoSpaceDE w:val="0"/>
        <w:autoSpaceDN w:val="0"/>
        <w:ind w:firstLine="540"/>
        <w:jc w:val="both"/>
        <w:rPr>
          <w:rFonts w:eastAsiaTheme="minorEastAsia"/>
          <w:szCs w:val="22"/>
        </w:rPr>
      </w:pPr>
      <w:r w:rsidRPr="009C1831">
        <w:rPr>
          <w:rFonts w:eastAsiaTheme="minorEastAsia"/>
          <w:szCs w:val="22"/>
        </w:rPr>
        <w:t>Прошу выдать дубликат разрешения на строительство.</w:t>
      </w:r>
    </w:p>
    <w:p w:rsidR="009C1831" w:rsidRDefault="009C1831" w:rsidP="00C323E8">
      <w:pPr>
        <w:autoSpaceDE w:val="0"/>
        <w:autoSpaceDN w:val="0"/>
        <w:adjustRightInd w:val="0"/>
        <w:jc w:val="center"/>
        <w:rPr>
          <w:b/>
          <w:bCs/>
          <w:sz w:val="28"/>
          <w:szCs w:val="28"/>
        </w:rPr>
      </w:pPr>
    </w:p>
    <w:p w:rsidR="009C1831" w:rsidRPr="00C323E8" w:rsidRDefault="009C1831" w:rsidP="00C323E8">
      <w:pPr>
        <w:autoSpaceDE w:val="0"/>
        <w:autoSpaceDN w:val="0"/>
        <w:adjustRightInd w:val="0"/>
        <w:jc w:val="center"/>
        <w:rPr>
          <w:b/>
          <w:bCs/>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6"/>
        <w:gridCol w:w="4197"/>
        <w:gridCol w:w="2447"/>
        <w:gridCol w:w="2448"/>
      </w:tblGrid>
      <w:tr w:rsidR="00365235" w:rsidRPr="00365235" w:rsidTr="00492736">
        <w:tc>
          <w:tcPr>
            <w:tcW w:w="10598" w:type="dxa"/>
            <w:gridSpan w:val="4"/>
            <w:tcBorders>
              <w:top w:val="nil"/>
              <w:left w:val="nil"/>
              <w:right w:val="nil"/>
            </w:tcBorders>
          </w:tcPr>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1. Сведения о застройщике</w:t>
            </w:r>
          </w:p>
        </w:tc>
      </w:tr>
      <w:tr w:rsidR="00365235" w:rsidRPr="00365235" w:rsidTr="00492736">
        <w:tblPrEx>
          <w:tblBorders>
            <w:left w:val="single" w:sz="4" w:space="0" w:color="auto"/>
            <w:right w:val="single" w:sz="4" w:space="0" w:color="auto"/>
          </w:tblBorders>
        </w:tblPrEx>
        <w:tc>
          <w:tcPr>
            <w:tcW w:w="1506" w:type="dxa"/>
          </w:tcPr>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1.1</w:t>
            </w:r>
          </w:p>
        </w:tc>
        <w:tc>
          <w:tcPr>
            <w:tcW w:w="4197" w:type="dxa"/>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Сведения о физическом лице, в случае если застройщиком является физическое лицо:</w:t>
            </w:r>
          </w:p>
        </w:tc>
        <w:tc>
          <w:tcPr>
            <w:tcW w:w="4895" w:type="dxa"/>
            <w:gridSpan w:val="2"/>
          </w:tcPr>
          <w:p w:rsidR="00365235" w:rsidRPr="00365235" w:rsidRDefault="00365235" w:rsidP="00365235">
            <w:pPr>
              <w:widowControl w:val="0"/>
              <w:autoSpaceDE w:val="0"/>
              <w:autoSpaceDN w:val="0"/>
              <w:jc w:val="both"/>
              <w:rPr>
                <w:rFonts w:eastAsiaTheme="minorEastAsia"/>
                <w:szCs w:val="22"/>
              </w:rPr>
            </w:pPr>
          </w:p>
        </w:tc>
      </w:tr>
      <w:tr w:rsidR="00365235" w:rsidRPr="00365235" w:rsidTr="00492736">
        <w:tblPrEx>
          <w:tblBorders>
            <w:left w:val="single" w:sz="4" w:space="0" w:color="auto"/>
            <w:right w:val="single" w:sz="4" w:space="0" w:color="auto"/>
          </w:tblBorders>
        </w:tblPrEx>
        <w:tc>
          <w:tcPr>
            <w:tcW w:w="1506" w:type="dxa"/>
          </w:tcPr>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1.1.1</w:t>
            </w:r>
          </w:p>
        </w:tc>
        <w:tc>
          <w:tcPr>
            <w:tcW w:w="4197" w:type="dxa"/>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Фамилия, имя, отчество (при наличии)</w:t>
            </w:r>
          </w:p>
        </w:tc>
        <w:tc>
          <w:tcPr>
            <w:tcW w:w="4895" w:type="dxa"/>
            <w:gridSpan w:val="2"/>
          </w:tcPr>
          <w:p w:rsidR="00365235" w:rsidRPr="00365235" w:rsidRDefault="00365235" w:rsidP="00365235">
            <w:pPr>
              <w:widowControl w:val="0"/>
              <w:autoSpaceDE w:val="0"/>
              <w:autoSpaceDN w:val="0"/>
              <w:jc w:val="both"/>
              <w:rPr>
                <w:rFonts w:eastAsiaTheme="minorEastAsia"/>
                <w:szCs w:val="22"/>
              </w:rPr>
            </w:pPr>
          </w:p>
        </w:tc>
      </w:tr>
      <w:tr w:rsidR="00365235" w:rsidRPr="00365235" w:rsidTr="00492736">
        <w:tblPrEx>
          <w:tblBorders>
            <w:left w:val="single" w:sz="4" w:space="0" w:color="auto"/>
            <w:right w:val="single" w:sz="4" w:space="0" w:color="auto"/>
          </w:tblBorders>
        </w:tblPrEx>
        <w:tc>
          <w:tcPr>
            <w:tcW w:w="1506" w:type="dxa"/>
          </w:tcPr>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lastRenderedPageBreak/>
              <w:t>1.1.2</w:t>
            </w:r>
          </w:p>
        </w:tc>
        <w:tc>
          <w:tcPr>
            <w:tcW w:w="4197" w:type="dxa"/>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4895" w:type="dxa"/>
            <w:gridSpan w:val="2"/>
          </w:tcPr>
          <w:p w:rsidR="00365235" w:rsidRPr="00365235" w:rsidRDefault="00365235" w:rsidP="00365235">
            <w:pPr>
              <w:widowControl w:val="0"/>
              <w:autoSpaceDE w:val="0"/>
              <w:autoSpaceDN w:val="0"/>
              <w:jc w:val="both"/>
              <w:rPr>
                <w:rFonts w:eastAsiaTheme="minorEastAsia"/>
                <w:szCs w:val="22"/>
              </w:rPr>
            </w:pPr>
          </w:p>
        </w:tc>
      </w:tr>
      <w:tr w:rsidR="00365235" w:rsidRPr="00365235" w:rsidTr="00492736">
        <w:tblPrEx>
          <w:tblBorders>
            <w:left w:val="single" w:sz="4" w:space="0" w:color="auto"/>
            <w:right w:val="single" w:sz="4" w:space="0" w:color="auto"/>
          </w:tblBorders>
        </w:tblPrEx>
        <w:tc>
          <w:tcPr>
            <w:tcW w:w="1506" w:type="dxa"/>
          </w:tcPr>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1.1.3</w:t>
            </w:r>
          </w:p>
        </w:tc>
        <w:tc>
          <w:tcPr>
            <w:tcW w:w="4197" w:type="dxa"/>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Основной государственный регистрационный номер индивидуального предпринимателя</w:t>
            </w:r>
          </w:p>
        </w:tc>
        <w:tc>
          <w:tcPr>
            <w:tcW w:w="4895" w:type="dxa"/>
            <w:gridSpan w:val="2"/>
          </w:tcPr>
          <w:p w:rsidR="00365235" w:rsidRPr="00365235" w:rsidRDefault="00365235" w:rsidP="00365235">
            <w:pPr>
              <w:widowControl w:val="0"/>
              <w:autoSpaceDE w:val="0"/>
              <w:autoSpaceDN w:val="0"/>
              <w:jc w:val="both"/>
              <w:rPr>
                <w:rFonts w:eastAsiaTheme="minorEastAsia"/>
                <w:szCs w:val="22"/>
              </w:rPr>
            </w:pPr>
          </w:p>
        </w:tc>
      </w:tr>
      <w:tr w:rsidR="00365235" w:rsidRPr="00365235" w:rsidTr="00492736">
        <w:tblPrEx>
          <w:tblBorders>
            <w:left w:val="single" w:sz="4" w:space="0" w:color="auto"/>
            <w:right w:val="single" w:sz="4" w:space="0" w:color="auto"/>
          </w:tblBorders>
        </w:tblPrEx>
        <w:tc>
          <w:tcPr>
            <w:tcW w:w="1506" w:type="dxa"/>
          </w:tcPr>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1.2</w:t>
            </w:r>
          </w:p>
        </w:tc>
        <w:tc>
          <w:tcPr>
            <w:tcW w:w="4197" w:type="dxa"/>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Сведения о юридическом лице:</w:t>
            </w:r>
          </w:p>
        </w:tc>
        <w:tc>
          <w:tcPr>
            <w:tcW w:w="4895" w:type="dxa"/>
            <w:gridSpan w:val="2"/>
          </w:tcPr>
          <w:p w:rsidR="00365235" w:rsidRPr="00365235" w:rsidRDefault="00365235" w:rsidP="00365235">
            <w:pPr>
              <w:widowControl w:val="0"/>
              <w:autoSpaceDE w:val="0"/>
              <w:autoSpaceDN w:val="0"/>
              <w:jc w:val="both"/>
              <w:rPr>
                <w:rFonts w:eastAsiaTheme="minorEastAsia"/>
                <w:szCs w:val="22"/>
              </w:rPr>
            </w:pPr>
          </w:p>
        </w:tc>
      </w:tr>
      <w:tr w:rsidR="00365235" w:rsidRPr="00365235" w:rsidTr="00492736">
        <w:tblPrEx>
          <w:tblBorders>
            <w:left w:val="single" w:sz="4" w:space="0" w:color="auto"/>
            <w:right w:val="single" w:sz="4" w:space="0" w:color="auto"/>
          </w:tblBorders>
        </w:tblPrEx>
        <w:tc>
          <w:tcPr>
            <w:tcW w:w="1506" w:type="dxa"/>
          </w:tcPr>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1.2.1</w:t>
            </w:r>
          </w:p>
        </w:tc>
        <w:tc>
          <w:tcPr>
            <w:tcW w:w="4197" w:type="dxa"/>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Полное наименование</w:t>
            </w:r>
          </w:p>
        </w:tc>
        <w:tc>
          <w:tcPr>
            <w:tcW w:w="4895" w:type="dxa"/>
            <w:gridSpan w:val="2"/>
          </w:tcPr>
          <w:p w:rsidR="00365235" w:rsidRPr="00365235" w:rsidRDefault="00365235" w:rsidP="00365235">
            <w:pPr>
              <w:widowControl w:val="0"/>
              <w:autoSpaceDE w:val="0"/>
              <w:autoSpaceDN w:val="0"/>
              <w:jc w:val="both"/>
              <w:rPr>
                <w:rFonts w:eastAsiaTheme="minorEastAsia"/>
                <w:szCs w:val="22"/>
              </w:rPr>
            </w:pPr>
          </w:p>
        </w:tc>
      </w:tr>
      <w:tr w:rsidR="00365235" w:rsidRPr="00365235" w:rsidTr="00492736">
        <w:tblPrEx>
          <w:tblBorders>
            <w:left w:val="single" w:sz="4" w:space="0" w:color="auto"/>
            <w:right w:val="single" w:sz="4" w:space="0" w:color="auto"/>
          </w:tblBorders>
        </w:tblPrEx>
        <w:tc>
          <w:tcPr>
            <w:tcW w:w="1506" w:type="dxa"/>
          </w:tcPr>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1.2.2</w:t>
            </w:r>
          </w:p>
        </w:tc>
        <w:tc>
          <w:tcPr>
            <w:tcW w:w="4197" w:type="dxa"/>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Основной государственный регистрационный номер</w:t>
            </w:r>
          </w:p>
        </w:tc>
        <w:tc>
          <w:tcPr>
            <w:tcW w:w="4895" w:type="dxa"/>
            <w:gridSpan w:val="2"/>
          </w:tcPr>
          <w:p w:rsidR="00365235" w:rsidRPr="00365235" w:rsidRDefault="00365235" w:rsidP="00365235">
            <w:pPr>
              <w:widowControl w:val="0"/>
              <w:autoSpaceDE w:val="0"/>
              <w:autoSpaceDN w:val="0"/>
              <w:jc w:val="both"/>
              <w:rPr>
                <w:rFonts w:eastAsiaTheme="minorEastAsia"/>
                <w:szCs w:val="22"/>
              </w:rPr>
            </w:pPr>
          </w:p>
        </w:tc>
      </w:tr>
      <w:tr w:rsidR="00365235" w:rsidRPr="00365235" w:rsidTr="00492736">
        <w:tblPrEx>
          <w:tblBorders>
            <w:left w:val="single" w:sz="4" w:space="0" w:color="auto"/>
            <w:right w:val="single" w:sz="4" w:space="0" w:color="auto"/>
          </w:tblBorders>
        </w:tblPrEx>
        <w:tc>
          <w:tcPr>
            <w:tcW w:w="1506" w:type="dxa"/>
          </w:tcPr>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1.2.3</w:t>
            </w:r>
          </w:p>
        </w:tc>
        <w:tc>
          <w:tcPr>
            <w:tcW w:w="4197" w:type="dxa"/>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Идентификационный номер налогоплательщика - юридического лица</w:t>
            </w:r>
          </w:p>
        </w:tc>
        <w:tc>
          <w:tcPr>
            <w:tcW w:w="4895" w:type="dxa"/>
            <w:gridSpan w:val="2"/>
          </w:tcPr>
          <w:p w:rsidR="00365235" w:rsidRPr="00365235" w:rsidRDefault="00365235" w:rsidP="00365235">
            <w:pPr>
              <w:widowControl w:val="0"/>
              <w:autoSpaceDE w:val="0"/>
              <w:autoSpaceDN w:val="0"/>
              <w:jc w:val="both"/>
              <w:rPr>
                <w:rFonts w:eastAsiaTheme="minorEastAsia"/>
                <w:szCs w:val="22"/>
              </w:rPr>
            </w:pPr>
          </w:p>
        </w:tc>
      </w:tr>
      <w:tr w:rsidR="00365235" w:rsidRPr="00365235" w:rsidTr="00492736">
        <w:tc>
          <w:tcPr>
            <w:tcW w:w="10598" w:type="dxa"/>
            <w:gridSpan w:val="4"/>
            <w:tcBorders>
              <w:left w:val="nil"/>
              <w:right w:val="nil"/>
            </w:tcBorders>
          </w:tcPr>
          <w:p w:rsidR="00365235" w:rsidRPr="00365235" w:rsidRDefault="00365235" w:rsidP="00365235">
            <w:pPr>
              <w:widowControl w:val="0"/>
              <w:autoSpaceDE w:val="0"/>
              <w:autoSpaceDN w:val="0"/>
              <w:jc w:val="both"/>
              <w:rPr>
                <w:rFonts w:eastAsiaTheme="minorEastAsia"/>
                <w:szCs w:val="22"/>
              </w:rPr>
            </w:pPr>
          </w:p>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2. Сведения о выданном разрешении на строительство</w:t>
            </w:r>
          </w:p>
        </w:tc>
      </w:tr>
      <w:tr w:rsidR="00365235" w:rsidRPr="00365235" w:rsidTr="00492736">
        <w:tblPrEx>
          <w:tblBorders>
            <w:left w:val="single" w:sz="4" w:space="0" w:color="auto"/>
            <w:right w:val="single" w:sz="4" w:space="0" w:color="auto"/>
          </w:tblBorders>
        </w:tblPrEx>
        <w:tc>
          <w:tcPr>
            <w:tcW w:w="1506" w:type="dxa"/>
          </w:tcPr>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N</w:t>
            </w:r>
          </w:p>
        </w:tc>
        <w:tc>
          <w:tcPr>
            <w:tcW w:w="4197" w:type="dxa"/>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Орган, выдавший разрешение на строительство</w:t>
            </w:r>
          </w:p>
        </w:tc>
        <w:tc>
          <w:tcPr>
            <w:tcW w:w="2447" w:type="dxa"/>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Номер документа</w:t>
            </w:r>
          </w:p>
        </w:tc>
        <w:tc>
          <w:tcPr>
            <w:tcW w:w="2448" w:type="dxa"/>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Дата документа</w:t>
            </w:r>
          </w:p>
        </w:tc>
      </w:tr>
      <w:tr w:rsidR="00365235" w:rsidRPr="00365235" w:rsidTr="00492736">
        <w:tblPrEx>
          <w:tblBorders>
            <w:left w:val="single" w:sz="4" w:space="0" w:color="auto"/>
            <w:right w:val="single" w:sz="4" w:space="0" w:color="auto"/>
          </w:tblBorders>
        </w:tblPrEx>
        <w:tc>
          <w:tcPr>
            <w:tcW w:w="1506" w:type="dxa"/>
          </w:tcPr>
          <w:p w:rsidR="00365235" w:rsidRPr="00365235" w:rsidRDefault="00365235" w:rsidP="00365235">
            <w:pPr>
              <w:widowControl w:val="0"/>
              <w:autoSpaceDE w:val="0"/>
              <w:autoSpaceDN w:val="0"/>
              <w:jc w:val="center"/>
              <w:rPr>
                <w:rFonts w:eastAsiaTheme="minorEastAsia"/>
                <w:szCs w:val="22"/>
              </w:rPr>
            </w:pPr>
          </w:p>
        </w:tc>
        <w:tc>
          <w:tcPr>
            <w:tcW w:w="4197" w:type="dxa"/>
          </w:tcPr>
          <w:p w:rsidR="00365235" w:rsidRPr="00365235" w:rsidRDefault="00365235" w:rsidP="00365235">
            <w:pPr>
              <w:widowControl w:val="0"/>
              <w:autoSpaceDE w:val="0"/>
              <w:autoSpaceDN w:val="0"/>
              <w:jc w:val="both"/>
              <w:rPr>
                <w:rFonts w:eastAsiaTheme="minorEastAsia"/>
                <w:szCs w:val="22"/>
              </w:rPr>
            </w:pPr>
          </w:p>
        </w:tc>
        <w:tc>
          <w:tcPr>
            <w:tcW w:w="2447" w:type="dxa"/>
          </w:tcPr>
          <w:p w:rsidR="00365235" w:rsidRPr="00365235" w:rsidRDefault="00365235" w:rsidP="00365235">
            <w:pPr>
              <w:widowControl w:val="0"/>
              <w:autoSpaceDE w:val="0"/>
              <w:autoSpaceDN w:val="0"/>
              <w:jc w:val="both"/>
              <w:rPr>
                <w:rFonts w:eastAsiaTheme="minorEastAsia"/>
                <w:szCs w:val="22"/>
              </w:rPr>
            </w:pPr>
          </w:p>
        </w:tc>
        <w:tc>
          <w:tcPr>
            <w:tcW w:w="2448" w:type="dxa"/>
          </w:tcPr>
          <w:p w:rsidR="00365235" w:rsidRPr="00365235" w:rsidRDefault="00365235" w:rsidP="00365235">
            <w:pPr>
              <w:widowControl w:val="0"/>
              <w:autoSpaceDE w:val="0"/>
              <w:autoSpaceDN w:val="0"/>
              <w:jc w:val="both"/>
              <w:rPr>
                <w:rFonts w:eastAsiaTheme="minorEastAsia"/>
                <w:szCs w:val="22"/>
              </w:rPr>
            </w:pPr>
          </w:p>
        </w:tc>
      </w:tr>
    </w:tbl>
    <w:p w:rsidR="009C1831" w:rsidRDefault="009C1831" w:rsidP="00C323E8">
      <w:pPr>
        <w:autoSpaceDE w:val="0"/>
        <w:autoSpaceDN w:val="0"/>
        <w:adjustRightInd w:val="0"/>
        <w:jc w:val="center"/>
        <w:rPr>
          <w:b/>
          <w:bCs/>
          <w:sz w:val="28"/>
          <w:szCs w:val="28"/>
        </w:rPr>
      </w:pPr>
    </w:p>
    <w:p w:rsidR="009C1831" w:rsidRDefault="009C1831" w:rsidP="00C323E8">
      <w:pPr>
        <w:autoSpaceDE w:val="0"/>
        <w:autoSpaceDN w:val="0"/>
        <w:adjustRightInd w:val="0"/>
        <w:jc w:val="center"/>
        <w:rPr>
          <w:b/>
          <w:bCs/>
          <w:sz w:val="28"/>
          <w:szCs w:val="28"/>
        </w:rPr>
      </w:pPr>
    </w:p>
    <w:p w:rsidR="009C1831" w:rsidRPr="009C1831" w:rsidRDefault="009C1831" w:rsidP="009C1831">
      <w:pPr>
        <w:widowControl w:val="0"/>
        <w:autoSpaceDE w:val="0"/>
        <w:autoSpaceDN w:val="0"/>
        <w:ind w:firstLine="540"/>
        <w:jc w:val="both"/>
        <w:rPr>
          <w:rFonts w:eastAsiaTheme="minorEastAsia"/>
          <w:szCs w:val="22"/>
        </w:rPr>
      </w:pPr>
      <w:r w:rsidRPr="009C1831">
        <w:rPr>
          <w:rFonts w:eastAsiaTheme="minorEastAsia"/>
          <w:szCs w:val="22"/>
        </w:rPr>
        <w:t>Приложение:___________________________________________________________</w:t>
      </w:r>
    </w:p>
    <w:p w:rsidR="009C1831" w:rsidRPr="009C1831" w:rsidRDefault="009C1831" w:rsidP="009C1831">
      <w:pPr>
        <w:widowControl w:val="0"/>
        <w:autoSpaceDE w:val="0"/>
        <w:autoSpaceDN w:val="0"/>
        <w:spacing w:before="240"/>
        <w:ind w:firstLine="540"/>
        <w:jc w:val="both"/>
        <w:rPr>
          <w:rFonts w:eastAsiaTheme="minorEastAsia"/>
          <w:szCs w:val="22"/>
        </w:rPr>
      </w:pPr>
      <w:r w:rsidRPr="009C1831">
        <w:rPr>
          <w:rFonts w:eastAsiaTheme="minorEastAsia"/>
          <w:szCs w:val="22"/>
        </w:rPr>
        <w:t>Номер телефона и адрес электронной почты для связи:_______________________</w:t>
      </w:r>
    </w:p>
    <w:p w:rsidR="009C1831" w:rsidRPr="009C1831" w:rsidRDefault="009C1831" w:rsidP="009C1831">
      <w:pPr>
        <w:widowControl w:val="0"/>
        <w:autoSpaceDE w:val="0"/>
        <w:autoSpaceDN w:val="0"/>
        <w:spacing w:before="240"/>
        <w:ind w:firstLine="540"/>
        <w:jc w:val="both"/>
        <w:rPr>
          <w:rFonts w:eastAsiaTheme="minorEastAsia"/>
          <w:szCs w:val="22"/>
        </w:rPr>
      </w:pPr>
      <w:r w:rsidRPr="009C1831">
        <w:rPr>
          <w:rFonts w:eastAsiaTheme="minorEastAsia"/>
          <w:szCs w:val="22"/>
        </w:rPr>
        <w:lastRenderedPageBreak/>
        <w:t>Результат рассмотрения настоящего заявления прошу:</w:t>
      </w:r>
    </w:p>
    <w:p w:rsidR="009C1831" w:rsidRPr="009C1831" w:rsidRDefault="009C1831" w:rsidP="009C1831">
      <w:pPr>
        <w:widowControl w:val="0"/>
        <w:autoSpaceDE w:val="0"/>
        <w:autoSpaceDN w:val="0"/>
        <w:ind w:firstLine="540"/>
        <w:jc w:val="both"/>
        <w:rPr>
          <w:rFonts w:eastAsiaTheme="minorEastAs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71"/>
        <w:gridCol w:w="1332"/>
      </w:tblGrid>
      <w:tr w:rsidR="009C1831" w:rsidRPr="009C1831" w:rsidTr="009C1831">
        <w:tc>
          <w:tcPr>
            <w:tcW w:w="8571" w:type="dxa"/>
          </w:tcPr>
          <w:p w:rsidR="009C1831" w:rsidRPr="009C1831" w:rsidRDefault="009C1831" w:rsidP="009C1831">
            <w:pPr>
              <w:widowControl w:val="0"/>
              <w:autoSpaceDE w:val="0"/>
              <w:autoSpaceDN w:val="0"/>
              <w:jc w:val="both"/>
              <w:rPr>
                <w:rFonts w:eastAsiaTheme="minorEastAsia"/>
                <w:szCs w:val="22"/>
              </w:rPr>
            </w:pPr>
            <w:r w:rsidRPr="009C1831">
              <w:rPr>
                <w:rFonts w:eastAsiaTheme="minorEastAsia"/>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32" w:type="dxa"/>
          </w:tcPr>
          <w:p w:rsidR="009C1831" w:rsidRPr="009C1831" w:rsidRDefault="009C1831" w:rsidP="009C1831">
            <w:pPr>
              <w:widowControl w:val="0"/>
              <w:autoSpaceDE w:val="0"/>
              <w:autoSpaceDN w:val="0"/>
              <w:jc w:val="both"/>
              <w:rPr>
                <w:rFonts w:eastAsiaTheme="minorEastAsia"/>
                <w:szCs w:val="22"/>
              </w:rPr>
            </w:pPr>
          </w:p>
        </w:tc>
      </w:tr>
      <w:tr w:rsidR="009C1831" w:rsidRPr="009C1831" w:rsidTr="009C1831">
        <w:tc>
          <w:tcPr>
            <w:tcW w:w="8571" w:type="dxa"/>
          </w:tcPr>
          <w:p w:rsidR="009C1831" w:rsidRPr="009C1831" w:rsidRDefault="009C1831" w:rsidP="009C1831">
            <w:pPr>
              <w:widowControl w:val="0"/>
              <w:autoSpaceDE w:val="0"/>
              <w:autoSpaceDN w:val="0"/>
              <w:jc w:val="both"/>
              <w:rPr>
                <w:rFonts w:eastAsiaTheme="minorEastAsia"/>
                <w:szCs w:val="22"/>
              </w:rPr>
            </w:pPr>
            <w:r w:rsidRPr="009C1831">
              <w:rPr>
                <w:rFonts w:eastAsiaTheme="minorEastAsia"/>
                <w:szCs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1332" w:type="dxa"/>
          </w:tcPr>
          <w:p w:rsidR="009C1831" w:rsidRPr="009C1831" w:rsidRDefault="009C1831" w:rsidP="009C1831">
            <w:pPr>
              <w:widowControl w:val="0"/>
              <w:autoSpaceDE w:val="0"/>
              <w:autoSpaceDN w:val="0"/>
              <w:jc w:val="both"/>
              <w:rPr>
                <w:rFonts w:eastAsiaTheme="minorEastAsia"/>
                <w:szCs w:val="22"/>
              </w:rPr>
            </w:pPr>
          </w:p>
        </w:tc>
      </w:tr>
      <w:tr w:rsidR="009C1831" w:rsidRPr="009C1831" w:rsidTr="009C1831">
        <w:tc>
          <w:tcPr>
            <w:tcW w:w="8571" w:type="dxa"/>
          </w:tcPr>
          <w:p w:rsidR="009C1831" w:rsidRPr="009C1831" w:rsidRDefault="009C1831" w:rsidP="009C1831">
            <w:pPr>
              <w:widowControl w:val="0"/>
              <w:autoSpaceDE w:val="0"/>
              <w:autoSpaceDN w:val="0"/>
              <w:jc w:val="both"/>
              <w:rPr>
                <w:rFonts w:eastAsiaTheme="minorEastAsia"/>
                <w:szCs w:val="22"/>
              </w:rPr>
            </w:pPr>
            <w:r w:rsidRPr="009C1831">
              <w:rPr>
                <w:rFonts w:eastAsiaTheme="minorEastAsia"/>
                <w:szCs w:val="22"/>
              </w:rPr>
              <w:t>направить на бумажном носителе на почтовый адрес: ___________________________________</w:t>
            </w:r>
          </w:p>
        </w:tc>
        <w:tc>
          <w:tcPr>
            <w:tcW w:w="1332" w:type="dxa"/>
          </w:tcPr>
          <w:p w:rsidR="009C1831" w:rsidRPr="009C1831" w:rsidRDefault="009C1831" w:rsidP="009C1831">
            <w:pPr>
              <w:widowControl w:val="0"/>
              <w:autoSpaceDE w:val="0"/>
              <w:autoSpaceDN w:val="0"/>
              <w:jc w:val="both"/>
              <w:rPr>
                <w:rFonts w:eastAsiaTheme="minorEastAsia"/>
                <w:szCs w:val="22"/>
              </w:rPr>
            </w:pPr>
          </w:p>
        </w:tc>
      </w:tr>
      <w:tr w:rsidR="009C1831" w:rsidRPr="009C1831" w:rsidTr="009C1831">
        <w:tc>
          <w:tcPr>
            <w:tcW w:w="8571" w:type="dxa"/>
          </w:tcPr>
          <w:p w:rsidR="009C1831" w:rsidRPr="009C1831" w:rsidRDefault="009C1831" w:rsidP="009C1831">
            <w:pPr>
              <w:widowControl w:val="0"/>
              <w:autoSpaceDE w:val="0"/>
              <w:autoSpaceDN w:val="0"/>
              <w:jc w:val="both"/>
              <w:rPr>
                <w:rFonts w:eastAsiaTheme="minorEastAsia"/>
                <w:szCs w:val="22"/>
              </w:rPr>
            </w:pPr>
            <w:r w:rsidRPr="009C1831">
              <w:rPr>
                <w:rFonts w:eastAsiaTheme="minorEastAsia"/>
                <w:szCs w:val="22"/>
              </w:rPr>
              <w:t>направить в форме электронного документа в личный кабинет в единой информационной системе жилищного строительства</w:t>
            </w:r>
          </w:p>
        </w:tc>
        <w:tc>
          <w:tcPr>
            <w:tcW w:w="1332" w:type="dxa"/>
          </w:tcPr>
          <w:p w:rsidR="009C1831" w:rsidRPr="009C1831" w:rsidRDefault="009C1831" w:rsidP="009C1831">
            <w:pPr>
              <w:widowControl w:val="0"/>
              <w:autoSpaceDE w:val="0"/>
              <w:autoSpaceDN w:val="0"/>
              <w:jc w:val="both"/>
              <w:rPr>
                <w:rFonts w:eastAsiaTheme="minorEastAsia"/>
                <w:szCs w:val="22"/>
              </w:rPr>
            </w:pPr>
          </w:p>
        </w:tc>
      </w:tr>
      <w:tr w:rsidR="009C1831" w:rsidRPr="009C1831" w:rsidTr="009C1831">
        <w:tc>
          <w:tcPr>
            <w:tcW w:w="9903" w:type="dxa"/>
            <w:gridSpan w:val="2"/>
          </w:tcPr>
          <w:p w:rsidR="009C1831" w:rsidRPr="009C1831" w:rsidRDefault="009C1831" w:rsidP="009C1831">
            <w:pPr>
              <w:widowControl w:val="0"/>
              <w:autoSpaceDE w:val="0"/>
              <w:autoSpaceDN w:val="0"/>
              <w:jc w:val="center"/>
              <w:rPr>
                <w:rFonts w:eastAsiaTheme="minorEastAsia"/>
                <w:szCs w:val="22"/>
              </w:rPr>
            </w:pPr>
            <w:r w:rsidRPr="009C1831">
              <w:rPr>
                <w:rFonts w:eastAsiaTheme="minorEastAsia"/>
                <w:szCs w:val="22"/>
              </w:rPr>
              <w:t>Указывается один из перечисленных способов</w:t>
            </w:r>
          </w:p>
        </w:tc>
      </w:tr>
    </w:tbl>
    <w:p w:rsidR="009C1831" w:rsidRPr="009C1831" w:rsidRDefault="009C1831" w:rsidP="009C1831">
      <w:pPr>
        <w:widowControl w:val="0"/>
        <w:autoSpaceDE w:val="0"/>
        <w:autoSpaceDN w:val="0"/>
        <w:ind w:firstLine="540"/>
        <w:jc w:val="both"/>
        <w:rPr>
          <w:rFonts w:eastAsiaTheme="minorEastAsia"/>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8"/>
        <w:gridCol w:w="907"/>
        <w:gridCol w:w="1776"/>
        <w:gridCol w:w="386"/>
        <w:gridCol w:w="3866"/>
      </w:tblGrid>
      <w:tr w:rsidR="009C1831" w:rsidRPr="009C1831" w:rsidTr="009C1831">
        <w:tc>
          <w:tcPr>
            <w:tcW w:w="2988" w:type="dxa"/>
            <w:tcBorders>
              <w:top w:val="nil"/>
              <w:left w:val="nil"/>
              <w:bottom w:val="nil"/>
              <w:right w:val="nil"/>
            </w:tcBorders>
            <w:vAlign w:val="bottom"/>
          </w:tcPr>
          <w:p w:rsidR="009C1831" w:rsidRPr="009C1831" w:rsidRDefault="009C1831" w:rsidP="009C1831">
            <w:pPr>
              <w:widowControl w:val="0"/>
              <w:autoSpaceDE w:val="0"/>
              <w:autoSpaceDN w:val="0"/>
              <w:jc w:val="center"/>
              <w:rPr>
                <w:rFonts w:eastAsiaTheme="minorEastAsia"/>
                <w:szCs w:val="22"/>
              </w:rPr>
            </w:pPr>
          </w:p>
        </w:tc>
        <w:tc>
          <w:tcPr>
            <w:tcW w:w="907" w:type="dxa"/>
            <w:tcBorders>
              <w:top w:val="nil"/>
              <w:left w:val="nil"/>
              <w:bottom w:val="nil"/>
              <w:right w:val="nil"/>
            </w:tcBorders>
            <w:vAlign w:val="bottom"/>
          </w:tcPr>
          <w:p w:rsidR="009C1831" w:rsidRPr="009C1831" w:rsidRDefault="009C1831" w:rsidP="009C1831">
            <w:pPr>
              <w:widowControl w:val="0"/>
              <w:autoSpaceDE w:val="0"/>
              <w:autoSpaceDN w:val="0"/>
              <w:jc w:val="both"/>
              <w:rPr>
                <w:rFonts w:eastAsiaTheme="minorEastAsia"/>
                <w:szCs w:val="22"/>
              </w:rPr>
            </w:pPr>
          </w:p>
        </w:tc>
        <w:tc>
          <w:tcPr>
            <w:tcW w:w="1776" w:type="dxa"/>
            <w:tcBorders>
              <w:top w:val="nil"/>
              <w:left w:val="nil"/>
              <w:bottom w:val="single" w:sz="4" w:space="0" w:color="auto"/>
              <w:right w:val="nil"/>
            </w:tcBorders>
            <w:vAlign w:val="bottom"/>
          </w:tcPr>
          <w:p w:rsidR="009C1831" w:rsidRPr="009C1831" w:rsidRDefault="009C1831" w:rsidP="009C1831">
            <w:pPr>
              <w:widowControl w:val="0"/>
              <w:autoSpaceDE w:val="0"/>
              <w:autoSpaceDN w:val="0"/>
              <w:jc w:val="center"/>
              <w:rPr>
                <w:rFonts w:eastAsiaTheme="minorEastAsia"/>
                <w:szCs w:val="22"/>
              </w:rPr>
            </w:pPr>
          </w:p>
        </w:tc>
        <w:tc>
          <w:tcPr>
            <w:tcW w:w="386" w:type="dxa"/>
            <w:tcBorders>
              <w:top w:val="nil"/>
              <w:left w:val="nil"/>
              <w:bottom w:val="nil"/>
              <w:right w:val="nil"/>
            </w:tcBorders>
            <w:vAlign w:val="bottom"/>
          </w:tcPr>
          <w:p w:rsidR="009C1831" w:rsidRPr="009C1831" w:rsidRDefault="009C1831" w:rsidP="009C1831">
            <w:pPr>
              <w:widowControl w:val="0"/>
              <w:autoSpaceDE w:val="0"/>
              <w:autoSpaceDN w:val="0"/>
              <w:jc w:val="both"/>
              <w:rPr>
                <w:rFonts w:eastAsiaTheme="minorEastAsia"/>
                <w:szCs w:val="22"/>
              </w:rPr>
            </w:pPr>
          </w:p>
        </w:tc>
        <w:tc>
          <w:tcPr>
            <w:tcW w:w="3866" w:type="dxa"/>
            <w:tcBorders>
              <w:top w:val="nil"/>
              <w:left w:val="nil"/>
              <w:bottom w:val="single" w:sz="4" w:space="0" w:color="auto"/>
              <w:right w:val="nil"/>
            </w:tcBorders>
            <w:vAlign w:val="bottom"/>
          </w:tcPr>
          <w:p w:rsidR="009C1831" w:rsidRPr="009C1831" w:rsidRDefault="009C1831" w:rsidP="009C1831">
            <w:pPr>
              <w:widowControl w:val="0"/>
              <w:autoSpaceDE w:val="0"/>
              <w:autoSpaceDN w:val="0"/>
              <w:jc w:val="center"/>
              <w:rPr>
                <w:rFonts w:eastAsiaTheme="minorEastAsia"/>
                <w:szCs w:val="22"/>
              </w:rPr>
            </w:pPr>
          </w:p>
        </w:tc>
      </w:tr>
      <w:tr w:rsidR="009C1831" w:rsidRPr="009C1831" w:rsidTr="009C1831">
        <w:tc>
          <w:tcPr>
            <w:tcW w:w="2988" w:type="dxa"/>
            <w:tcBorders>
              <w:top w:val="nil"/>
              <w:left w:val="nil"/>
              <w:bottom w:val="nil"/>
              <w:right w:val="nil"/>
            </w:tcBorders>
          </w:tcPr>
          <w:p w:rsidR="009C1831" w:rsidRPr="009C1831" w:rsidRDefault="009C1831" w:rsidP="009C1831">
            <w:pPr>
              <w:widowControl w:val="0"/>
              <w:autoSpaceDE w:val="0"/>
              <w:autoSpaceDN w:val="0"/>
              <w:jc w:val="center"/>
              <w:rPr>
                <w:rFonts w:eastAsiaTheme="minorEastAsia"/>
                <w:szCs w:val="22"/>
              </w:rPr>
            </w:pPr>
          </w:p>
        </w:tc>
        <w:tc>
          <w:tcPr>
            <w:tcW w:w="907" w:type="dxa"/>
            <w:tcBorders>
              <w:top w:val="nil"/>
              <w:left w:val="nil"/>
              <w:bottom w:val="nil"/>
              <w:right w:val="nil"/>
            </w:tcBorders>
          </w:tcPr>
          <w:p w:rsidR="009C1831" w:rsidRPr="009C1831" w:rsidRDefault="009C1831" w:rsidP="009C1831">
            <w:pPr>
              <w:widowControl w:val="0"/>
              <w:autoSpaceDE w:val="0"/>
              <w:autoSpaceDN w:val="0"/>
              <w:jc w:val="both"/>
              <w:rPr>
                <w:rFonts w:eastAsiaTheme="minorEastAsia"/>
                <w:szCs w:val="22"/>
              </w:rPr>
            </w:pPr>
          </w:p>
        </w:tc>
        <w:tc>
          <w:tcPr>
            <w:tcW w:w="1776" w:type="dxa"/>
            <w:tcBorders>
              <w:top w:val="single" w:sz="4" w:space="0" w:color="auto"/>
              <w:left w:val="nil"/>
              <w:bottom w:val="nil"/>
              <w:right w:val="nil"/>
            </w:tcBorders>
          </w:tcPr>
          <w:p w:rsidR="009C1831" w:rsidRPr="009C1831" w:rsidRDefault="009C1831" w:rsidP="009C1831">
            <w:pPr>
              <w:widowControl w:val="0"/>
              <w:autoSpaceDE w:val="0"/>
              <w:autoSpaceDN w:val="0"/>
              <w:jc w:val="center"/>
              <w:rPr>
                <w:rFonts w:eastAsiaTheme="minorEastAsia"/>
                <w:szCs w:val="22"/>
              </w:rPr>
            </w:pPr>
            <w:r w:rsidRPr="009C1831">
              <w:rPr>
                <w:rFonts w:eastAsiaTheme="minorEastAsia"/>
                <w:szCs w:val="22"/>
              </w:rPr>
              <w:t>(подпись)</w:t>
            </w:r>
          </w:p>
        </w:tc>
        <w:tc>
          <w:tcPr>
            <w:tcW w:w="386" w:type="dxa"/>
            <w:tcBorders>
              <w:top w:val="nil"/>
              <w:left w:val="nil"/>
              <w:bottom w:val="nil"/>
              <w:right w:val="nil"/>
            </w:tcBorders>
          </w:tcPr>
          <w:p w:rsidR="009C1831" w:rsidRPr="009C1831" w:rsidRDefault="009C1831" w:rsidP="009C1831">
            <w:pPr>
              <w:widowControl w:val="0"/>
              <w:autoSpaceDE w:val="0"/>
              <w:autoSpaceDN w:val="0"/>
              <w:jc w:val="both"/>
              <w:rPr>
                <w:rFonts w:eastAsiaTheme="minorEastAsia"/>
                <w:szCs w:val="22"/>
              </w:rPr>
            </w:pPr>
          </w:p>
        </w:tc>
        <w:tc>
          <w:tcPr>
            <w:tcW w:w="3866" w:type="dxa"/>
            <w:tcBorders>
              <w:top w:val="single" w:sz="4" w:space="0" w:color="auto"/>
              <w:left w:val="nil"/>
              <w:bottom w:val="nil"/>
              <w:right w:val="nil"/>
            </w:tcBorders>
          </w:tcPr>
          <w:p w:rsidR="009C1831" w:rsidRPr="009C1831" w:rsidRDefault="009C1831" w:rsidP="009C1831">
            <w:pPr>
              <w:widowControl w:val="0"/>
              <w:autoSpaceDE w:val="0"/>
              <w:autoSpaceDN w:val="0"/>
              <w:jc w:val="center"/>
              <w:rPr>
                <w:rFonts w:eastAsiaTheme="minorEastAsia"/>
                <w:szCs w:val="22"/>
              </w:rPr>
            </w:pPr>
            <w:r w:rsidRPr="009C1831">
              <w:rPr>
                <w:rFonts w:eastAsiaTheme="minorEastAsia"/>
                <w:szCs w:val="22"/>
              </w:rPr>
              <w:t>(фамилия, имя, отчество (при наличии)</w:t>
            </w:r>
          </w:p>
        </w:tc>
      </w:tr>
    </w:tbl>
    <w:p w:rsidR="009C1831" w:rsidRDefault="009C1831" w:rsidP="00C323E8">
      <w:pPr>
        <w:autoSpaceDE w:val="0"/>
        <w:autoSpaceDN w:val="0"/>
        <w:adjustRightInd w:val="0"/>
        <w:jc w:val="center"/>
        <w:rPr>
          <w:b/>
          <w:bCs/>
          <w:sz w:val="28"/>
          <w:szCs w:val="28"/>
        </w:rPr>
      </w:pPr>
    </w:p>
    <w:p w:rsidR="009C1831" w:rsidRDefault="009C1831" w:rsidP="00C323E8">
      <w:pPr>
        <w:autoSpaceDE w:val="0"/>
        <w:autoSpaceDN w:val="0"/>
        <w:adjustRightInd w:val="0"/>
        <w:jc w:val="center"/>
        <w:rPr>
          <w:b/>
          <w:bCs/>
          <w:sz w:val="28"/>
          <w:szCs w:val="28"/>
        </w:rPr>
      </w:pPr>
    </w:p>
    <w:p w:rsidR="009C1831" w:rsidRDefault="009C1831" w:rsidP="00C323E8">
      <w:pPr>
        <w:autoSpaceDE w:val="0"/>
        <w:autoSpaceDN w:val="0"/>
        <w:adjustRightInd w:val="0"/>
        <w:jc w:val="center"/>
        <w:rPr>
          <w:b/>
          <w:bCs/>
          <w:sz w:val="28"/>
          <w:szCs w:val="28"/>
        </w:rPr>
      </w:pPr>
    </w:p>
    <w:p w:rsidR="009C1831" w:rsidRDefault="009C1831" w:rsidP="00C323E8">
      <w:pPr>
        <w:autoSpaceDE w:val="0"/>
        <w:autoSpaceDN w:val="0"/>
        <w:adjustRightInd w:val="0"/>
        <w:jc w:val="center"/>
        <w:rPr>
          <w:b/>
          <w:bCs/>
          <w:sz w:val="28"/>
          <w:szCs w:val="28"/>
        </w:rPr>
      </w:pPr>
    </w:p>
    <w:p w:rsidR="009C1831" w:rsidRDefault="009C1831" w:rsidP="00C323E8">
      <w:pPr>
        <w:autoSpaceDE w:val="0"/>
        <w:autoSpaceDN w:val="0"/>
        <w:adjustRightInd w:val="0"/>
        <w:jc w:val="center"/>
        <w:rPr>
          <w:b/>
          <w:bCs/>
          <w:sz w:val="28"/>
          <w:szCs w:val="28"/>
        </w:rPr>
      </w:pPr>
    </w:p>
    <w:p w:rsidR="009C1831" w:rsidRDefault="009C1831" w:rsidP="00365235">
      <w:pPr>
        <w:widowControl w:val="0"/>
        <w:autoSpaceDE w:val="0"/>
        <w:autoSpaceDN w:val="0"/>
        <w:rPr>
          <w:b/>
          <w:bCs/>
          <w:sz w:val="28"/>
          <w:szCs w:val="28"/>
        </w:rPr>
      </w:pPr>
    </w:p>
    <w:p w:rsidR="00365235" w:rsidRDefault="00365235" w:rsidP="00365235">
      <w:pPr>
        <w:widowControl w:val="0"/>
        <w:autoSpaceDE w:val="0"/>
        <w:autoSpaceDN w:val="0"/>
        <w:rPr>
          <w:rFonts w:eastAsiaTheme="minorEastAsia"/>
          <w:szCs w:val="22"/>
        </w:rPr>
      </w:pPr>
    </w:p>
    <w:p w:rsidR="009C1831" w:rsidRPr="009C1831" w:rsidRDefault="009C1831" w:rsidP="009D5672">
      <w:pPr>
        <w:widowControl w:val="0"/>
        <w:autoSpaceDE w:val="0"/>
        <w:autoSpaceDN w:val="0"/>
        <w:ind w:firstLine="540"/>
        <w:jc w:val="right"/>
        <w:rPr>
          <w:rFonts w:eastAsiaTheme="minorEastAsia"/>
          <w:szCs w:val="22"/>
        </w:rPr>
      </w:pPr>
      <w:r w:rsidRPr="009C1831">
        <w:rPr>
          <w:rFonts w:eastAsiaTheme="minorEastAsia"/>
          <w:szCs w:val="22"/>
        </w:rPr>
        <w:lastRenderedPageBreak/>
        <w:t>Приложение 7</w:t>
      </w:r>
    </w:p>
    <w:p w:rsidR="009C1831" w:rsidRPr="009C1831" w:rsidRDefault="009C1831" w:rsidP="009D5672">
      <w:pPr>
        <w:widowControl w:val="0"/>
        <w:autoSpaceDE w:val="0"/>
        <w:autoSpaceDN w:val="0"/>
        <w:spacing w:before="240"/>
        <w:ind w:firstLine="540"/>
        <w:jc w:val="right"/>
        <w:rPr>
          <w:rFonts w:eastAsiaTheme="minorEastAsia"/>
          <w:szCs w:val="22"/>
        </w:rPr>
      </w:pPr>
      <w:r w:rsidRPr="009C1831">
        <w:rPr>
          <w:rFonts w:eastAsiaTheme="minorEastAsia"/>
          <w:szCs w:val="22"/>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9C1831" w:rsidRPr="009C1831" w:rsidRDefault="009C1831" w:rsidP="009D5672">
      <w:pPr>
        <w:widowControl w:val="0"/>
        <w:autoSpaceDE w:val="0"/>
        <w:autoSpaceDN w:val="0"/>
        <w:ind w:firstLine="540"/>
        <w:jc w:val="right"/>
        <w:rPr>
          <w:rFonts w:eastAsiaTheme="minorEastAsia"/>
          <w:szCs w:val="22"/>
        </w:rPr>
      </w:pPr>
    </w:p>
    <w:p w:rsidR="009C1831" w:rsidRPr="009C1831" w:rsidRDefault="009C1831" w:rsidP="009D5672">
      <w:pPr>
        <w:widowControl w:val="0"/>
        <w:autoSpaceDE w:val="0"/>
        <w:autoSpaceDN w:val="0"/>
        <w:jc w:val="right"/>
        <w:rPr>
          <w:rFonts w:eastAsiaTheme="minorEastAsia"/>
          <w:szCs w:val="22"/>
        </w:rPr>
      </w:pPr>
      <w:r w:rsidRPr="009C1831">
        <w:rPr>
          <w:rFonts w:eastAsiaTheme="minorEastAsia"/>
          <w:szCs w:val="22"/>
        </w:rPr>
        <w:t>Рекомендуемая форма</w:t>
      </w:r>
    </w:p>
    <w:p w:rsidR="009C1831" w:rsidRPr="009C1831" w:rsidRDefault="009C1831" w:rsidP="009C1831">
      <w:pPr>
        <w:widowControl w:val="0"/>
        <w:autoSpaceDE w:val="0"/>
        <w:autoSpaceDN w:val="0"/>
        <w:ind w:firstLine="540"/>
        <w:jc w:val="both"/>
        <w:rPr>
          <w:rFonts w:eastAsiaTheme="minorEastAsia"/>
          <w:szCs w:val="22"/>
        </w:rPr>
      </w:pPr>
    </w:p>
    <w:p w:rsidR="009C1831" w:rsidRPr="009C1831" w:rsidRDefault="009C1831" w:rsidP="009C1831">
      <w:pPr>
        <w:widowControl w:val="0"/>
        <w:autoSpaceDE w:val="0"/>
        <w:autoSpaceDN w:val="0"/>
        <w:jc w:val="center"/>
        <w:rPr>
          <w:rFonts w:eastAsiaTheme="minorEastAsia"/>
          <w:szCs w:val="22"/>
        </w:rPr>
      </w:pPr>
      <w:r w:rsidRPr="009C1831">
        <w:rPr>
          <w:rFonts w:eastAsiaTheme="minorEastAsia"/>
          <w:szCs w:val="22"/>
        </w:rPr>
        <w:t>ЗАЯВЛЕНИЕ</w:t>
      </w:r>
    </w:p>
    <w:p w:rsidR="009C1831" w:rsidRPr="009C1831" w:rsidRDefault="009C1831" w:rsidP="009C1831">
      <w:pPr>
        <w:widowControl w:val="0"/>
        <w:autoSpaceDE w:val="0"/>
        <w:autoSpaceDN w:val="0"/>
        <w:jc w:val="center"/>
        <w:rPr>
          <w:rFonts w:eastAsiaTheme="minorEastAsia"/>
          <w:szCs w:val="22"/>
        </w:rPr>
      </w:pPr>
      <w:r w:rsidRPr="009C1831">
        <w:rPr>
          <w:rFonts w:eastAsiaTheme="minorEastAsia"/>
          <w:szCs w:val="22"/>
        </w:rPr>
        <w:t>об исправлении допущенных опечаток и ошибок</w:t>
      </w:r>
    </w:p>
    <w:p w:rsidR="009C1831" w:rsidRPr="009C1831" w:rsidRDefault="009C1831" w:rsidP="009C1831">
      <w:pPr>
        <w:widowControl w:val="0"/>
        <w:autoSpaceDE w:val="0"/>
        <w:autoSpaceDN w:val="0"/>
        <w:jc w:val="center"/>
        <w:rPr>
          <w:rFonts w:eastAsiaTheme="minorEastAsia"/>
          <w:szCs w:val="22"/>
        </w:rPr>
      </w:pPr>
      <w:r w:rsidRPr="009C1831">
        <w:rPr>
          <w:rFonts w:eastAsiaTheme="minorEastAsia"/>
          <w:szCs w:val="22"/>
        </w:rPr>
        <w:t>в разрешении на строительство</w:t>
      </w:r>
    </w:p>
    <w:p w:rsidR="009C1831" w:rsidRPr="009C1831" w:rsidRDefault="009C1831" w:rsidP="009C1831">
      <w:pPr>
        <w:widowControl w:val="0"/>
        <w:autoSpaceDE w:val="0"/>
        <w:autoSpaceDN w:val="0"/>
        <w:ind w:firstLine="540"/>
        <w:jc w:val="both"/>
        <w:rPr>
          <w:rFonts w:eastAsiaTheme="minorEastAsia"/>
          <w:szCs w:val="22"/>
        </w:rPr>
      </w:pPr>
    </w:p>
    <w:p w:rsidR="009C1831" w:rsidRPr="009C1831" w:rsidRDefault="009C1831" w:rsidP="009C1831">
      <w:pPr>
        <w:widowControl w:val="0"/>
        <w:autoSpaceDE w:val="0"/>
        <w:autoSpaceDN w:val="0"/>
        <w:jc w:val="right"/>
        <w:rPr>
          <w:rFonts w:eastAsiaTheme="minorEastAsia"/>
          <w:szCs w:val="22"/>
        </w:rPr>
      </w:pPr>
      <w:r w:rsidRPr="009C1831">
        <w:rPr>
          <w:rFonts w:eastAsiaTheme="minorEastAsia"/>
          <w:szCs w:val="22"/>
        </w:rPr>
        <w:t>"__" __________ 20___ г.</w:t>
      </w:r>
    </w:p>
    <w:p w:rsidR="009C1831" w:rsidRPr="009C1831" w:rsidRDefault="009C1831" w:rsidP="009C1831">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61"/>
      </w:tblGrid>
      <w:tr w:rsidR="009C1831" w:rsidRPr="009C1831" w:rsidTr="009C1831">
        <w:tc>
          <w:tcPr>
            <w:tcW w:w="9961" w:type="dxa"/>
            <w:tcBorders>
              <w:top w:val="nil"/>
              <w:left w:val="nil"/>
              <w:right w:val="nil"/>
            </w:tcBorders>
          </w:tcPr>
          <w:p w:rsidR="009C1831" w:rsidRPr="009C1831" w:rsidRDefault="009C1831" w:rsidP="009C1831">
            <w:pPr>
              <w:widowControl w:val="0"/>
              <w:autoSpaceDE w:val="0"/>
              <w:autoSpaceDN w:val="0"/>
              <w:jc w:val="right"/>
              <w:rPr>
                <w:rFonts w:eastAsiaTheme="minorEastAsia"/>
                <w:szCs w:val="22"/>
              </w:rPr>
            </w:pPr>
          </w:p>
        </w:tc>
      </w:tr>
      <w:tr w:rsidR="009C1831" w:rsidRPr="009C1831" w:rsidTr="009C1831">
        <w:tc>
          <w:tcPr>
            <w:tcW w:w="9961" w:type="dxa"/>
            <w:tcBorders>
              <w:left w:val="nil"/>
              <w:right w:val="nil"/>
            </w:tcBorders>
          </w:tcPr>
          <w:p w:rsidR="009C1831" w:rsidRPr="009C1831" w:rsidRDefault="009C1831" w:rsidP="009C1831">
            <w:pPr>
              <w:widowControl w:val="0"/>
              <w:autoSpaceDE w:val="0"/>
              <w:autoSpaceDN w:val="0"/>
              <w:jc w:val="right"/>
              <w:rPr>
                <w:rFonts w:eastAsiaTheme="minorEastAsia"/>
                <w:szCs w:val="22"/>
              </w:rPr>
            </w:pPr>
          </w:p>
        </w:tc>
      </w:tr>
      <w:tr w:rsidR="009C1831" w:rsidRPr="009C1831" w:rsidTr="009C1831">
        <w:tc>
          <w:tcPr>
            <w:tcW w:w="9961" w:type="dxa"/>
            <w:tcBorders>
              <w:left w:val="nil"/>
              <w:bottom w:val="nil"/>
              <w:right w:val="nil"/>
            </w:tcBorders>
          </w:tcPr>
          <w:p w:rsidR="009C1831" w:rsidRPr="009C1831" w:rsidRDefault="009C1831" w:rsidP="009C1831">
            <w:pPr>
              <w:widowControl w:val="0"/>
              <w:autoSpaceDE w:val="0"/>
              <w:autoSpaceDN w:val="0"/>
              <w:jc w:val="center"/>
              <w:rPr>
                <w:rFonts w:eastAsiaTheme="minorEastAsia"/>
                <w:szCs w:val="22"/>
              </w:rPr>
            </w:pPr>
            <w:r w:rsidRPr="009C1831">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9C1831" w:rsidRPr="009C1831" w:rsidRDefault="009C1831" w:rsidP="009C1831">
            <w:pPr>
              <w:widowControl w:val="0"/>
              <w:autoSpaceDE w:val="0"/>
              <w:autoSpaceDN w:val="0"/>
              <w:jc w:val="center"/>
              <w:rPr>
                <w:rFonts w:eastAsiaTheme="minorEastAsia"/>
                <w:szCs w:val="22"/>
              </w:rPr>
            </w:pPr>
          </w:p>
        </w:tc>
      </w:tr>
    </w:tbl>
    <w:p w:rsidR="009C1831" w:rsidRPr="009C1831" w:rsidRDefault="009C1831" w:rsidP="009C1831">
      <w:pPr>
        <w:widowControl w:val="0"/>
        <w:autoSpaceDE w:val="0"/>
        <w:autoSpaceDN w:val="0"/>
        <w:ind w:firstLine="540"/>
        <w:jc w:val="both"/>
        <w:rPr>
          <w:rFonts w:eastAsiaTheme="minorEastAsia"/>
          <w:szCs w:val="22"/>
        </w:rPr>
      </w:pPr>
    </w:p>
    <w:p w:rsidR="009C1831" w:rsidRPr="009C1831" w:rsidRDefault="009C1831" w:rsidP="009C1831">
      <w:pPr>
        <w:widowControl w:val="0"/>
        <w:autoSpaceDE w:val="0"/>
        <w:autoSpaceDN w:val="0"/>
        <w:ind w:firstLine="540"/>
        <w:jc w:val="both"/>
        <w:rPr>
          <w:rFonts w:eastAsiaTheme="minorEastAsia"/>
          <w:szCs w:val="22"/>
        </w:rPr>
      </w:pPr>
      <w:r w:rsidRPr="009C1831">
        <w:rPr>
          <w:rFonts w:eastAsiaTheme="minorEastAsia"/>
          <w:szCs w:val="22"/>
        </w:rPr>
        <w:t>Прошу исправить допущенную опечатку/ ошибку в разрешении на строительство.</w:t>
      </w:r>
    </w:p>
    <w:p w:rsidR="009C1831" w:rsidRDefault="009C1831" w:rsidP="00C323E8">
      <w:pPr>
        <w:autoSpaceDE w:val="0"/>
        <w:autoSpaceDN w:val="0"/>
        <w:adjustRightInd w:val="0"/>
        <w:jc w:val="center"/>
        <w:rPr>
          <w:b/>
          <w:bCs/>
          <w:sz w:val="28"/>
          <w:szCs w:val="28"/>
        </w:rPr>
      </w:pPr>
    </w:p>
    <w:p w:rsidR="009C1831" w:rsidRDefault="009C1831" w:rsidP="00C323E8">
      <w:pPr>
        <w:autoSpaceDE w:val="0"/>
        <w:autoSpaceDN w:val="0"/>
        <w:adjustRightInd w:val="0"/>
        <w:jc w:val="center"/>
        <w:rPr>
          <w:b/>
          <w:bCs/>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6"/>
        <w:gridCol w:w="3531"/>
        <w:gridCol w:w="1378"/>
        <w:gridCol w:w="1725"/>
        <w:gridCol w:w="2458"/>
      </w:tblGrid>
      <w:tr w:rsidR="00365235" w:rsidRPr="00365235" w:rsidTr="00492736">
        <w:tc>
          <w:tcPr>
            <w:tcW w:w="10598" w:type="dxa"/>
            <w:gridSpan w:val="5"/>
            <w:tcBorders>
              <w:top w:val="nil"/>
              <w:left w:val="nil"/>
              <w:right w:val="nil"/>
            </w:tcBorders>
          </w:tcPr>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1. Сведения о застройщике</w:t>
            </w:r>
          </w:p>
        </w:tc>
      </w:tr>
      <w:tr w:rsidR="00365235" w:rsidRPr="00365235" w:rsidTr="00492736">
        <w:tblPrEx>
          <w:tblBorders>
            <w:left w:val="single" w:sz="4" w:space="0" w:color="auto"/>
            <w:right w:val="single" w:sz="4" w:space="0" w:color="auto"/>
          </w:tblBorders>
        </w:tblPrEx>
        <w:tc>
          <w:tcPr>
            <w:tcW w:w="1506" w:type="dxa"/>
          </w:tcPr>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1.1</w:t>
            </w:r>
          </w:p>
        </w:tc>
        <w:tc>
          <w:tcPr>
            <w:tcW w:w="4909" w:type="dxa"/>
            <w:gridSpan w:val="2"/>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Сведения о физическом лице, в случае если застройщиком является физическое лицо:</w:t>
            </w:r>
          </w:p>
        </w:tc>
        <w:tc>
          <w:tcPr>
            <w:tcW w:w="4183" w:type="dxa"/>
            <w:gridSpan w:val="2"/>
          </w:tcPr>
          <w:p w:rsidR="00365235" w:rsidRPr="00365235" w:rsidRDefault="00365235" w:rsidP="00365235">
            <w:pPr>
              <w:widowControl w:val="0"/>
              <w:autoSpaceDE w:val="0"/>
              <w:autoSpaceDN w:val="0"/>
              <w:jc w:val="both"/>
              <w:rPr>
                <w:rFonts w:eastAsiaTheme="minorEastAsia"/>
                <w:szCs w:val="22"/>
              </w:rPr>
            </w:pPr>
          </w:p>
        </w:tc>
      </w:tr>
      <w:tr w:rsidR="00365235" w:rsidRPr="00365235" w:rsidTr="00492736">
        <w:tblPrEx>
          <w:tblBorders>
            <w:left w:val="single" w:sz="4" w:space="0" w:color="auto"/>
            <w:right w:val="single" w:sz="4" w:space="0" w:color="auto"/>
          </w:tblBorders>
        </w:tblPrEx>
        <w:tc>
          <w:tcPr>
            <w:tcW w:w="1506" w:type="dxa"/>
          </w:tcPr>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1.1.1</w:t>
            </w:r>
          </w:p>
        </w:tc>
        <w:tc>
          <w:tcPr>
            <w:tcW w:w="4909" w:type="dxa"/>
            <w:gridSpan w:val="2"/>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Фамилия, имя, отчество (при наличии)</w:t>
            </w:r>
          </w:p>
        </w:tc>
        <w:tc>
          <w:tcPr>
            <w:tcW w:w="4183" w:type="dxa"/>
            <w:gridSpan w:val="2"/>
          </w:tcPr>
          <w:p w:rsidR="00365235" w:rsidRPr="00365235" w:rsidRDefault="00365235" w:rsidP="00365235">
            <w:pPr>
              <w:widowControl w:val="0"/>
              <w:autoSpaceDE w:val="0"/>
              <w:autoSpaceDN w:val="0"/>
              <w:jc w:val="both"/>
              <w:rPr>
                <w:rFonts w:eastAsiaTheme="minorEastAsia"/>
                <w:szCs w:val="22"/>
              </w:rPr>
            </w:pPr>
          </w:p>
        </w:tc>
      </w:tr>
      <w:tr w:rsidR="00365235" w:rsidRPr="00365235" w:rsidTr="00492736">
        <w:tblPrEx>
          <w:tblBorders>
            <w:left w:val="single" w:sz="4" w:space="0" w:color="auto"/>
            <w:right w:val="single" w:sz="4" w:space="0" w:color="auto"/>
          </w:tblBorders>
        </w:tblPrEx>
        <w:tc>
          <w:tcPr>
            <w:tcW w:w="1506" w:type="dxa"/>
          </w:tcPr>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1.1.2</w:t>
            </w:r>
          </w:p>
        </w:tc>
        <w:tc>
          <w:tcPr>
            <w:tcW w:w="4909" w:type="dxa"/>
            <w:gridSpan w:val="2"/>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 xml:space="preserve">Реквизиты документа, удостоверяющего </w:t>
            </w:r>
            <w:r w:rsidRPr="00365235">
              <w:rPr>
                <w:rFonts w:eastAsiaTheme="minorEastAsia"/>
                <w:szCs w:val="22"/>
              </w:rPr>
              <w:lastRenderedPageBreak/>
              <w:t>личность (не указываются в случае, если застройщик является индивидуальным предпринимателем)</w:t>
            </w:r>
          </w:p>
        </w:tc>
        <w:tc>
          <w:tcPr>
            <w:tcW w:w="4183" w:type="dxa"/>
            <w:gridSpan w:val="2"/>
          </w:tcPr>
          <w:p w:rsidR="00365235" w:rsidRPr="00365235" w:rsidRDefault="00365235" w:rsidP="00365235">
            <w:pPr>
              <w:widowControl w:val="0"/>
              <w:autoSpaceDE w:val="0"/>
              <w:autoSpaceDN w:val="0"/>
              <w:jc w:val="both"/>
              <w:rPr>
                <w:rFonts w:eastAsiaTheme="minorEastAsia"/>
                <w:szCs w:val="22"/>
              </w:rPr>
            </w:pPr>
          </w:p>
        </w:tc>
      </w:tr>
      <w:tr w:rsidR="00365235" w:rsidRPr="00365235" w:rsidTr="00492736">
        <w:tblPrEx>
          <w:tblBorders>
            <w:left w:val="single" w:sz="4" w:space="0" w:color="auto"/>
            <w:right w:val="single" w:sz="4" w:space="0" w:color="auto"/>
          </w:tblBorders>
        </w:tblPrEx>
        <w:tc>
          <w:tcPr>
            <w:tcW w:w="1506" w:type="dxa"/>
          </w:tcPr>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1.1.3</w:t>
            </w:r>
          </w:p>
        </w:tc>
        <w:tc>
          <w:tcPr>
            <w:tcW w:w="4909" w:type="dxa"/>
            <w:gridSpan w:val="2"/>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Основной государственный регистрационный номер индивидуального предпринимателя</w:t>
            </w:r>
          </w:p>
        </w:tc>
        <w:tc>
          <w:tcPr>
            <w:tcW w:w="4183" w:type="dxa"/>
            <w:gridSpan w:val="2"/>
          </w:tcPr>
          <w:p w:rsidR="00365235" w:rsidRPr="00365235" w:rsidRDefault="00365235" w:rsidP="00365235">
            <w:pPr>
              <w:widowControl w:val="0"/>
              <w:autoSpaceDE w:val="0"/>
              <w:autoSpaceDN w:val="0"/>
              <w:jc w:val="both"/>
              <w:rPr>
                <w:rFonts w:eastAsiaTheme="minorEastAsia"/>
                <w:szCs w:val="22"/>
              </w:rPr>
            </w:pPr>
          </w:p>
        </w:tc>
      </w:tr>
      <w:tr w:rsidR="00365235" w:rsidRPr="00365235" w:rsidTr="00492736">
        <w:tblPrEx>
          <w:tblBorders>
            <w:left w:val="single" w:sz="4" w:space="0" w:color="auto"/>
            <w:right w:val="single" w:sz="4" w:space="0" w:color="auto"/>
          </w:tblBorders>
        </w:tblPrEx>
        <w:tc>
          <w:tcPr>
            <w:tcW w:w="1506" w:type="dxa"/>
          </w:tcPr>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1.2</w:t>
            </w:r>
          </w:p>
        </w:tc>
        <w:tc>
          <w:tcPr>
            <w:tcW w:w="4909" w:type="dxa"/>
            <w:gridSpan w:val="2"/>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Сведения о юридическом лице:</w:t>
            </w:r>
          </w:p>
        </w:tc>
        <w:tc>
          <w:tcPr>
            <w:tcW w:w="4183" w:type="dxa"/>
            <w:gridSpan w:val="2"/>
          </w:tcPr>
          <w:p w:rsidR="00365235" w:rsidRPr="00365235" w:rsidRDefault="00365235" w:rsidP="00365235">
            <w:pPr>
              <w:widowControl w:val="0"/>
              <w:autoSpaceDE w:val="0"/>
              <w:autoSpaceDN w:val="0"/>
              <w:jc w:val="both"/>
              <w:rPr>
                <w:rFonts w:eastAsiaTheme="minorEastAsia"/>
                <w:szCs w:val="22"/>
              </w:rPr>
            </w:pPr>
          </w:p>
        </w:tc>
      </w:tr>
      <w:tr w:rsidR="00365235" w:rsidRPr="00365235" w:rsidTr="00492736">
        <w:tblPrEx>
          <w:tblBorders>
            <w:left w:val="single" w:sz="4" w:space="0" w:color="auto"/>
            <w:right w:val="single" w:sz="4" w:space="0" w:color="auto"/>
          </w:tblBorders>
        </w:tblPrEx>
        <w:tc>
          <w:tcPr>
            <w:tcW w:w="1506" w:type="dxa"/>
          </w:tcPr>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1.2.1</w:t>
            </w:r>
          </w:p>
        </w:tc>
        <w:tc>
          <w:tcPr>
            <w:tcW w:w="4909" w:type="dxa"/>
            <w:gridSpan w:val="2"/>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Полное наименование</w:t>
            </w:r>
          </w:p>
        </w:tc>
        <w:tc>
          <w:tcPr>
            <w:tcW w:w="4183" w:type="dxa"/>
            <w:gridSpan w:val="2"/>
          </w:tcPr>
          <w:p w:rsidR="00365235" w:rsidRPr="00365235" w:rsidRDefault="00365235" w:rsidP="00365235">
            <w:pPr>
              <w:widowControl w:val="0"/>
              <w:autoSpaceDE w:val="0"/>
              <w:autoSpaceDN w:val="0"/>
              <w:jc w:val="both"/>
              <w:rPr>
                <w:rFonts w:eastAsiaTheme="minorEastAsia"/>
                <w:szCs w:val="22"/>
              </w:rPr>
            </w:pPr>
          </w:p>
        </w:tc>
      </w:tr>
      <w:tr w:rsidR="00365235" w:rsidRPr="00365235" w:rsidTr="00492736">
        <w:tblPrEx>
          <w:tblBorders>
            <w:left w:val="single" w:sz="4" w:space="0" w:color="auto"/>
            <w:right w:val="single" w:sz="4" w:space="0" w:color="auto"/>
          </w:tblBorders>
        </w:tblPrEx>
        <w:tc>
          <w:tcPr>
            <w:tcW w:w="1506" w:type="dxa"/>
          </w:tcPr>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1.2.2</w:t>
            </w:r>
          </w:p>
        </w:tc>
        <w:tc>
          <w:tcPr>
            <w:tcW w:w="4909" w:type="dxa"/>
            <w:gridSpan w:val="2"/>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Основной государственный регистрационный номер</w:t>
            </w:r>
          </w:p>
        </w:tc>
        <w:tc>
          <w:tcPr>
            <w:tcW w:w="4183" w:type="dxa"/>
            <w:gridSpan w:val="2"/>
          </w:tcPr>
          <w:p w:rsidR="00365235" w:rsidRPr="00365235" w:rsidRDefault="00365235" w:rsidP="00365235">
            <w:pPr>
              <w:widowControl w:val="0"/>
              <w:autoSpaceDE w:val="0"/>
              <w:autoSpaceDN w:val="0"/>
              <w:jc w:val="both"/>
              <w:rPr>
                <w:rFonts w:eastAsiaTheme="minorEastAsia"/>
                <w:szCs w:val="22"/>
              </w:rPr>
            </w:pPr>
          </w:p>
        </w:tc>
      </w:tr>
      <w:tr w:rsidR="00365235" w:rsidRPr="00365235" w:rsidTr="00492736">
        <w:tblPrEx>
          <w:tblBorders>
            <w:left w:val="single" w:sz="4" w:space="0" w:color="auto"/>
            <w:right w:val="single" w:sz="4" w:space="0" w:color="auto"/>
          </w:tblBorders>
        </w:tblPrEx>
        <w:tc>
          <w:tcPr>
            <w:tcW w:w="1506" w:type="dxa"/>
          </w:tcPr>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1.2.3</w:t>
            </w:r>
          </w:p>
        </w:tc>
        <w:tc>
          <w:tcPr>
            <w:tcW w:w="4909" w:type="dxa"/>
            <w:gridSpan w:val="2"/>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Идентификационный номер налогоплательщика - юридического лица</w:t>
            </w:r>
          </w:p>
        </w:tc>
        <w:tc>
          <w:tcPr>
            <w:tcW w:w="4183" w:type="dxa"/>
            <w:gridSpan w:val="2"/>
          </w:tcPr>
          <w:p w:rsidR="00365235" w:rsidRPr="00365235" w:rsidRDefault="00365235" w:rsidP="00365235">
            <w:pPr>
              <w:widowControl w:val="0"/>
              <w:autoSpaceDE w:val="0"/>
              <w:autoSpaceDN w:val="0"/>
              <w:jc w:val="both"/>
              <w:rPr>
                <w:rFonts w:eastAsiaTheme="minorEastAsia"/>
                <w:szCs w:val="22"/>
              </w:rPr>
            </w:pPr>
          </w:p>
        </w:tc>
      </w:tr>
      <w:tr w:rsidR="00365235" w:rsidRPr="00365235" w:rsidTr="00492736">
        <w:tc>
          <w:tcPr>
            <w:tcW w:w="10598" w:type="dxa"/>
            <w:gridSpan w:val="5"/>
            <w:tcBorders>
              <w:left w:val="nil"/>
              <w:right w:val="nil"/>
            </w:tcBorders>
          </w:tcPr>
          <w:p w:rsidR="00365235" w:rsidRPr="00365235" w:rsidRDefault="00365235" w:rsidP="00365235">
            <w:pPr>
              <w:widowControl w:val="0"/>
              <w:autoSpaceDE w:val="0"/>
              <w:autoSpaceDN w:val="0"/>
              <w:jc w:val="both"/>
              <w:rPr>
                <w:rFonts w:eastAsiaTheme="minorEastAsia"/>
                <w:szCs w:val="22"/>
              </w:rPr>
            </w:pPr>
          </w:p>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2. Сведения о выданном разрешении на строительство, содержащем допущенную опечатку/ ошибку</w:t>
            </w:r>
          </w:p>
        </w:tc>
      </w:tr>
      <w:tr w:rsidR="00365235" w:rsidRPr="00365235" w:rsidTr="00492736">
        <w:tblPrEx>
          <w:tblBorders>
            <w:left w:val="single" w:sz="4" w:space="0" w:color="auto"/>
            <w:right w:val="single" w:sz="4" w:space="0" w:color="auto"/>
          </w:tblBorders>
        </w:tblPrEx>
        <w:tc>
          <w:tcPr>
            <w:tcW w:w="1506" w:type="dxa"/>
          </w:tcPr>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N</w:t>
            </w:r>
          </w:p>
        </w:tc>
        <w:tc>
          <w:tcPr>
            <w:tcW w:w="4909" w:type="dxa"/>
            <w:gridSpan w:val="2"/>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Орган, выдавший разрешение на строительство</w:t>
            </w:r>
          </w:p>
        </w:tc>
        <w:tc>
          <w:tcPr>
            <w:tcW w:w="1725" w:type="dxa"/>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Номер документа</w:t>
            </w:r>
          </w:p>
        </w:tc>
        <w:tc>
          <w:tcPr>
            <w:tcW w:w="2458" w:type="dxa"/>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Дата документа</w:t>
            </w:r>
          </w:p>
        </w:tc>
      </w:tr>
      <w:tr w:rsidR="00365235" w:rsidRPr="00365235" w:rsidTr="00492736">
        <w:tblPrEx>
          <w:tblBorders>
            <w:left w:val="single" w:sz="4" w:space="0" w:color="auto"/>
            <w:right w:val="single" w:sz="4" w:space="0" w:color="auto"/>
          </w:tblBorders>
        </w:tblPrEx>
        <w:tc>
          <w:tcPr>
            <w:tcW w:w="1506" w:type="dxa"/>
          </w:tcPr>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2.1.</w:t>
            </w:r>
          </w:p>
        </w:tc>
        <w:tc>
          <w:tcPr>
            <w:tcW w:w="4909" w:type="dxa"/>
            <w:gridSpan w:val="2"/>
          </w:tcPr>
          <w:p w:rsidR="00365235" w:rsidRPr="00365235" w:rsidRDefault="00365235" w:rsidP="00365235">
            <w:pPr>
              <w:widowControl w:val="0"/>
              <w:autoSpaceDE w:val="0"/>
              <w:autoSpaceDN w:val="0"/>
              <w:jc w:val="both"/>
              <w:rPr>
                <w:rFonts w:eastAsiaTheme="minorEastAsia"/>
                <w:szCs w:val="22"/>
              </w:rPr>
            </w:pPr>
          </w:p>
        </w:tc>
        <w:tc>
          <w:tcPr>
            <w:tcW w:w="1725" w:type="dxa"/>
          </w:tcPr>
          <w:p w:rsidR="00365235" w:rsidRPr="00365235" w:rsidRDefault="00365235" w:rsidP="00365235">
            <w:pPr>
              <w:widowControl w:val="0"/>
              <w:autoSpaceDE w:val="0"/>
              <w:autoSpaceDN w:val="0"/>
              <w:jc w:val="both"/>
              <w:rPr>
                <w:rFonts w:eastAsiaTheme="minorEastAsia"/>
                <w:szCs w:val="22"/>
              </w:rPr>
            </w:pPr>
          </w:p>
        </w:tc>
        <w:tc>
          <w:tcPr>
            <w:tcW w:w="2458" w:type="dxa"/>
          </w:tcPr>
          <w:p w:rsidR="00365235" w:rsidRPr="00365235" w:rsidRDefault="00365235" w:rsidP="00365235">
            <w:pPr>
              <w:widowControl w:val="0"/>
              <w:autoSpaceDE w:val="0"/>
              <w:autoSpaceDN w:val="0"/>
              <w:jc w:val="both"/>
              <w:rPr>
                <w:rFonts w:eastAsiaTheme="minorEastAsia"/>
                <w:szCs w:val="22"/>
              </w:rPr>
            </w:pPr>
          </w:p>
        </w:tc>
      </w:tr>
      <w:tr w:rsidR="00365235" w:rsidRPr="00365235" w:rsidTr="00492736">
        <w:tc>
          <w:tcPr>
            <w:tcW w:w="10598" w:type="dxa"/>
            <w:gridSpan w:val="5"/>
            <w:tcBorders>
              <w:left w:val="nil"/>
              <w:right w:val="nil"/>
            </w:tcBorders>
          </w:tcPr>
          <w:p w:rsidR="00365235" w:rsidRPr="00365235" w:rsidRDefault="00365235" w:rsidP="00365235">
            <w:pPr>
              <w:widowControl w:val="0"/>
              <w:autoSpaceDE w:val="0"/>
              <w:autoSpaceDN w:val="0"/>
              <w:jc w:val="both"/>
              <w:rPr>
                <w:rFonts w:eastAsiaTheme="minorEastAsia"/>
                <w:szCs w:val="22"/>
              </w:rPr>
            </w:pPr>
          </w:p>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3. Обоснование для внесения исправлений в разрешение на строительство</w:t>
            </w:r>
          </w:p>
        </w:tc>
      </w:tr>
      <w:tr w:rsidR="00365235" w:rsidRPr="00365235" w:rsidTr="00492736">
        <w:tblPrEx>
          <w:tblBorders>
            <w:left w:val="single" w:sz="4" w:space="0" w:color="auto"/>
            <w:right w:val="single" w:sz="4" w:space="0" w:color="auto"/>
          </w:tblBorders>
        </w:tblPrEx>
        <w:tc>
          <w:tcPr>
            <w:tcW w:w="1506" w:type="dxa"/>
          </w:tcPr>
          <w:p w:rsidR="00365235" w:rsidRPr="00365235" w:rsidRDefault="00365235" w:rsidP="00365235">
            <w:pPr>
              <w:widowControl w:val="0"/>
              <w:autoSpaceDE w:val="0"/>
              <w:autoSpaceDN w:val="0"/>
              <w:jc w:val="center"/>
              <w:rPr>
                <w:rFonts w:eastAsiaTheme="minorEastAsia"/>
                <w:szCs w:val="22"/>
              </w:rPr>
            </w:pPr>
            <w:r w:rsidRPr="00365235">
              <w:rPr>
                <w:rFonts w:eastAsiaTheme="minorEastAsia"/>
                <w:szCs w:val="22"/>
              </w:rPr>
              <w:t>3.1.</w:t>
            </w:r>
          </w:p>
        </w:tc>
        <w:tc>
          <w:tcPr>
            <w:tcW w:w="3531" w:type="dxa"/>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Данные (сведения), указанные в разрешении на строительство</w:t>
            </w:r>
          </w:p>
        </w:tc>
        <w:tc>
          <w:tcPr>
            <w:tcW w:w="3103" w:type="dxa"/>
            <w:gridSpan w:val="2"/>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Данные (сведения), которые необходимо указать в разрешении на строительство</w:t>
            </w:r>
          </w:p>
        </w:tc>
        <w:tc>
          <w:tcPr>
            <w:tcW w:w="2458" w:type="dxa"/>
          </w:tcPr>
          <w:p w:rsidR="00365235" w:rsidRPr="00365235" w:rsidRDefault="00365235" w:rsidP="00365235">
            <w:pPr>
              <w:widowControl w:val="0"/>
              <w:autoSpaceDE w:val="0"/>
              <w:autoSpaceDN w:val="0"/>
              <w:jc w:val="both"/>
              <w:rPr>
                <w:rFonts w:eastAsiaTheme="minorEastAsia"/>
                <w:szCs w:val="22"/>
              </w:rPr>
            </w:pPr>
            <w:r w:rsidRPr="00365235">
              <w:rPr>
                <w:rFonts w:eastAsiaTheme="minorEastAsia"/>
                <w:szCs w:val="22"/>
              </w:rPr>
              <w:t>Обоснование с указанием реквизита(</w:t>
            </w:r>
            <w:proofErr w:type="spellStart"/>
            <w:r w:rsidRPr="00365235">
              <w:rPr>
                <w:rFonts w:eastAsiaTheme="minorEastAsia"/>
                <w:szCs w:val="22"/>
              </w:rPr>
              <w:t>ов</w:t>
            </w:r>
            <w:proofErr w:type="spellEnd"/>
            <w:r w:rsidRPr="00365235">
              <w:rPr>
                <w:rFonts w:eastAsiaTheme="minorEastAsia"/>
                <w:szCs w:val="22"/>
              </w:rPr>
              <w:t>) документа(</w:t>
            </w:r>
            <w:proofErr w:type="spellStart"/>
            <w:r w:rsidRPr="00365235">
              <w:rPr>
                <w:rFonts w:eastAsiaTheme="minorEastAsia"/>
                <w:szCs w:val="22"/>
              </w:rPr>
              <w:t>ов</w:t>
            </w:r>
            <w:proofErr w:type="spellEnd"/>
            <w:r w:rsidRPr="00365235">
              <w:rPr>
                <w:rFonts w:eastAsiaTheme="minorEastAsia"/>
                <w:szCs w:val="22"/>
              </w:rPr>
              <w:t xml:space="preserve">), документации, на основании которых </w:t>
            </w:r>
            <w:r w:rsidRPr="00365235">
              <w:rPr>
                <w:rFonts w:eastAsiaTheme="minorEastAsia"/>
                <w:szCs w:val="22"/>
              </w:rPr>
              <w:lastRenderedPageBreak/>
              <w:t>принималось решение о выдаче разрешения на строительство</w:t>
            </w:r>
          </w:p>
        </w:tc>
      </w:tr>
      <w:tr w:rsidR="00365235" w:rsidRPr="00365235" w:rsidTr="00492736">
        <w:tblPrEx>
          <w:tblBorders>
            <w:left w:val="single" w:sz="4" w:space="0" w:color="auto"/>
            <w:right w:val="single" w:sz="4" w:space="0" w:color="auto"/>
          </w:tblBorders>
        </w:tblPrEx>
        <w:tc>
          <w:tcPr>
            <w:tcW w:w="1506" w:type="dxa"/>
          </w:tcPr>
          <w:p w:rsidR="00365235" w:rsidRPr="00365235" w:rsidRDefault="00365235" w:rsidP="00365235">
            <w:pPr>
              <w:widowControl w:val="0"/>
              <w:autoSpaceDE w:val="0"/>
              <w:autoSpaceDN w:val="0"/>
              <w:jc w:val="center"/>
              <w:rPr>
                <w:rFonts w:eastAsiaTheme="minorEastAsia"/>
                <w:szCs w:val="22"/>
              </w:rPr>
            </w:pPr>
          </w:p>
        </w:tc>
        <w:tc>
          <w:tcPr>
            <w:tcW w:w="3531" w:type="dxa"/>
          </w:tcPr>
          <w:p w:rsidR="00365235" w:rsidRPr="00365235" w:rsidRDefault="00365235" w:rsidP="00365235">
            <w:pPr>
              <w:widowControl w:val="0"/>
              <w:autoSpaceDE w:val="0"/>
              <w:autoSpaceDN w:val="0"/>
              <w:jc w:val="both"/>
              <w:rPr>
                <w:rFonts w:eastAsiaTheme="minorEastAsia"/>
                <w:szCs w:val="22"/>
              </w:rPr>
            </w:pPr>
          </w:p>
        </w:tc>
        <w:tc>
          <w:tcPr>
            <w:tcW w:w="3103" w:type="dxa"/>
            <w:gridSpan w:val="2"/>
          </w:tcPr>
          <w:p w:rsidR="00365235" w:rsidRPr="00365235" w:rsidRDefault="00365235" w:rsidP="00365235">
            <w:pPr>
              <w:widowControl w:val="0"/>
              <w:autoSpaceDE w:val="0"/>
              <w:autoSpaceDN w:val="0"/>
              <w:jc w:val="both"/>
              <w:rPr>
                <w:rFonts w:eastAsiaTheme="minorEastAsia"/>
                <w:szCs w:val="22"/>
              </w:rPr>
            </w:pPr>
          </w:p>
        </w:tc>
        <w:tc>
          <w:tcPr>
            <w:tcW w:w="2458" w:type="dxa"/>
          </w:tcPr>
          <w:p w:rsidR="00365235" w:rsidRPr="00365235" w:rsidRDefault="00365235" w:rsidP="00365235">
            <w:pPr>
              <w:widowControl w:val="0"/>
              <w:autoSpaceDE w:val="0"/>
              <w:autoSpaceDN w:val="0"/>
              <w:jc w:val="both"/>
              <w:rPr>
                <w:rFonts w:eastAsiaTheme="minorEastAsia"/>
                <w:szCs w:val="22"/>
              </w:rPr>
            </w:pPr>
          </w:p>
        </w:tc>
      </w:tr>
    </w:tbl>
    <w:p w:rsidR="009C1831" w:rsidRDefault="009C1831" w:rsidP="00C323E8">
      <w:pPr>
        <w:autoSpaceDE w:val="0"/>
        <w:autoSpaceDN w:val="0"/>
        <w:adjustRightInd w:val="0"/>
        <w:jc w:val="center"/>
        <w:rPr>
          <w:b/>
          <w:bCs/>
          <w:sz w:val="28"/>
          <w:szCs w:val="28"/>
        </w:rPr>
      </w:pPr>
    </w:p>
    <w:p w:rsidR="009C1831" w:rsidRDefault="009C1831" w:rsidP="00365235">
      <w:pPr>
        <w:autoSpaceDE w:val="0"/>
        <w:autoSpaceDN w:val="0"/>
        <w:adjustRightInd w:val="0"/>
        <w:rPr>
          <w:b/>
          <w:bCs/>
          <w:sz w:val="28"/>
          <w:szCs w:val="28"/>
        </w:rPr>
      </w:pPr>
    </w:p>
    <w:p w:rsidR="009C1831" w:rsidRPr="009C1831" w:rsidRDefault="009C1831" w:rsidP="009C1831">
      <w:pPr>
        <w:widowControl w:val="0"/>
        <w:autoSpaceDE w:val="0"/>
        <w:autoSpaceDN w:val="0"/>
        <w:ind w:firstLine="540"/>
        <w:jc w:val="both"/>
        <w:rPr>
          <w:rFonts w:eastAsiaTheme="minorEastAsia"/>
          <w:szCs w:val="22"/>
        </w:rPr>
      </w:pPr>
      <w:r w:rsidRPr="009C1831">
        <w:rPr>
          <w:rFonts w:eastAsiaTheme="minorEastAsia"/>
          <w:szCs w:val="22"/>
        </w:rPr>
        <w:t>Приложение:___________________________________________________________</w:t>
      </w:r>
    </w:p>
    <w:p w:rsidR="009C1831" w:rsidRPr="009C1831" w:rsidRDefault="009C1831" w:rsidP="009C1831">
      <w:pPr>
        <w:widowControl w:val="0"/>
        <w:autoSpaceDE w:val="0"/>
        <w:autoSpaceDN w:val="0"/>
        <w:spacing w:before="240"/>
        <w:ind w:firstLine="540"/>
        <w:jc w:val="both"/>
        <w:rPr>
          <w:rFonts w:eastAsiaTheme="minorEastAsia"/>
          <w:szCs w:val="22"/>
        </w:rPr>
      </w:pPr>
      <w:r w:rsidRPr="009C1831">
        <w:rPr>
          <w:rFonts w:eastAsiaTheme="minorEastAsia"/>
          <w:szCs w:val="22"/>
        </w:rPr>
        <w:t>Номер телефона и адрес электронной почты для связи:_______________________</w:t>
      </w:r>
    </w:p>
    <w:p w:rsidR="009C1831" w:rsidRPr="009C1831" w:rsidRDefault="009C1831" w:rsidP="009C1831">
      <w:pPr>
        <w:widowControl w:val="0"/>
        <w:autoSpaceDE w:val="0"/>
        <w:autoSpaceDN w:val="0"/>
        <w:spacing w:before="240"/>
        <w:ind w:firstLine="540"/>
        <w:jc w:val="both"/>
        <w:rPr>
          <w:rFonts w:eastAsiaTheme="minorEastAsia"/>
          <w:szCs w:val="22"/>
        </w:rPr>
      </w:pPr>
      <w:r w:rsidRPr="009C1831">
        <w:rPr>
          <w:rFonts w:eastAsiaTheme="minorEastAsia"/>
          <w:szCs w:val="22"/>
        </w:rPr>
        <w:t>Результат рассмотрения настоящего заявления прошу:</w:t>
      </w:r>
    </w:p>
    <w:p w:rsidR="009C1831" w:rsidRPr="009C1831" w:rsidRDefault="009C1831" w:rsidP="009C1831">
      <w:pPr>
        <w:widowControl w:val="0"/>
        <w:autoSpaceDE w:val="0"/>
        <w:autoSpaceDN w:val="0"/>
        <w:ind w:firstLine="540"/>
        <w:jc w:val="both"/>
        <w:rPr>
          <w:rFonts w:eastAsiaTheme="minorEastAsia"/>
          <w:szCs w:val="22"/>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1"/>
        <w:gridCol w:w="983"/>
        <w:gridCol w:w="1833"/>
        <w:gridCol w:w="415"/>
        <w:gridCol w:w="1824"/>
        <w:gridCol w:w="1597"/>
      </w:tblGrid>
      <w:tr w:rsidR="009C1831" w:rsidRPr="009C1831" w:rsidTr="009C1831">
        <w:tc>
          <w:tcPr>
            <w:tcW w:w="8306" w:type="dxa"/>
            <w:gridSpan w:val="5"/>
          </w:tcPr>
          <w:p w:rsidR="009C1831" w:rsidRPr="009C1831" w:rsidRDefault="009C1831" w:rsidP="009C1831">
            <w:pPr>
              <w:widowControl w:val="0"/>
              <w:autoSpaceDE w:val="0"/>
              <w:autoSpaceDN w:val="0"/>
              <w:jc w:val="both"/>
              <w:rPr>
                <w:rFonts w:eastAsiaTheme="minorEastAsia"/>
                <w:szCs w:val="22"/>
              </w:rPr>
            </w:pPr>
            <w:r w:rsidRPr="009C1831">
              <w:rPr>
                <w:rFonts w:eastAsiaTheme="minorEastAsia"/>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97" w:type="dxa"/>
          </w:tcPr>
          <w:p w:rsidR="009C1831" w:rsidRPr="009C1831" w:rsidRDefault="009C1831" w:rsidP="009C1831">
            <w:pPr>
              <w:widowControl w:val="0"/>
              <w:autoSpaceDE w:val="0"/>
              <w:autoSpaceDN w:val="0"/>
              <w:jc w:val="both"/>
              <w:rPr>
                <w:rFonts w:eastAsiaTheme="minorEastAsia"/>
                <w:szCs w:val="22"/>
              </w:rPr>
            </w:pPr>
          </w:p>
        </w:tc>
      </w:tr>
      <w:tr w:rsidR="009C1831" w:rsidRPr="009C1831" w:rsidTr="009C1831">
        <w:tc>
          <w:tcPr>
            <w:tcW w:w="8306" w:type="dxa"/>
            <w:gridSpan w:val="5"/>
          </w:tcPr>
          <w:p w:rsidR="009C1831" w:rsidRPr="009C1831" w:rsidRDefault="009C1831" w:rsidP="009C1831">
            <w:pPr>
              <w:widowControl w:val="0"/>
              <w:autoSpaceDE w:val="0"/>
              <w:autoSpaceDN w:val="0"/>
              <w:jc w:val="both"/>
              <w:rPr>
                <w:rFonts w:eastAsiaTheme="minorEastAsia"/>
                <w:szCs w:val="22"/>
              </w:rPr>
            </w:pPr>
            <w:r w:rsidRPr="009C1831">
              <w:rPr>
                <w:rFonts w:eastAsiaTheme="minorEastAsia"/>
                <w:szCs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1597" w:type="dxa"/>
          </w:tcPr>
          <w:p w:rsidR="009C1831" w:rsidRPr="009C1831" w:rsidRDefault="009C1831" w:rsidP="009C1831">
            <w:pPr>
              <w:widowControl w:val="0"/>
              <w:autoSpaceDE w:val="0"/>
              <w:autoSpaceDN w:val="0"/>
              <w:jc w:val="both"/>
              <w:rPr>
                <w:rFonts w:eastAsiaTheme="minorEastAsia"/>
                <w:szCs w:val="22"/>
              </w:rPr>
            </w:pPr>
          </w:p>
        </w:tc>
      </w:tr>
      <w:tr w:rsidR="009C1831" w:rsidRPr="009C1831" w:rsidTr="009C1831">
        <w:tc>
          <w:tcPr>
            <w:tcW w:w="8306" w:type="dxa"/>
            <w:gridSpan w:val="5"/>
          </w:tcPr>
          <w:p w:rsidR="009C1831" w:rsidRPr="009C1831" w:rsidRDefault="009C1831" w:rsidP="009C1831">
            <w:pPr>
              <w:widowControl w:val="0"/>
              <w:autoSpaceDE w:val="0"/>
              <w:autoSpaceDN w:val="0"/>
              <w:jc w:val="both"/>
              <w:rPr>
                <w:rFonts w:eastAsiaTheme="minorEastAsia"/>
                <w:szCs w:val="22"/>
              </w:rPr>
            </w:pPr>
            <w:r w:rsidRPr="009C1831">
              <w:rPr>
                <w:rFonts w:eastAsiaTheme="minorEastAsia"/>
                <w:szCs w:val="22"/>
              </w:rPr>
              <w:t>направить на бумажном носителе на почтовый адрес: _______________________________</w:t>
            </w:r>
          </w:p>
        </w:tc>
        <w:tc>
          <w:tcPr>
            <w:tcW w:w="1597" w:type="dxa"/>
          </w:tcPr>
          <w:p w:rsidR="009C1831" w:rsidRPr="009C1831" w:rsidRDefault="009C1831" w:rsidP="009C1831">
            <w:pPr>
              <w:widowControl w:val="0"/>
              <w:autoSpaceDE w:val="0"/>
              <w:autoSpaceDN w:val="0"/>
              <w:jc w:val="both"/>
              <w:rPr>
                <w:rFonts w:eastAsiaTheme="minorEastAsia"/>
                <w:szCs w:val="22"/>
              </w:rPr>
            </w:pPr>
          </w:p>
        </w:tc>
      </w:tr>
      <w:tr w:rsidR="009C1831" w:rsidRPr="009C1831" w:rsidTr="009C1831">
        <w:tc>
          <w:tcPr>
            <w:tcW w:w="8306" w:type="dxa"/>
            <w:gridSpan w:val="5"/>
          </w:tcPr>
          <w:p w:rsidR="009C1831" w:rsidRPr="009C1831" w:rsidRDefault="009C1831" w:rsidP="009C1831">
            <w:pPr>
              <w:widowControl w:val="0"/>
              <w:autoSpaceDE w:val="0"/>
              <w:autoSpaceDN w:val="0"/>
              <w:jc w:val="both"/>
              <w:rPr>
                <w:rFonts w:eastAsiaTheme="minorEastAsia"/>
                <w:szCs w:val="22"/>
              </w:rPr>
            </w:pPr>
            <w:r w:rsidRPr="009C1831">
              <w:rPr>
                <w:rFonts w:eastAsiaTheme="minorEastAsia"/>
                <w:szCs w:val="22"/>
              </w:rPr>
              <w:t>направить в форме электронного документа в личный кабинет в единой информационной системе жилищного строительства</w:t>
            </w:r>
          </w:p>
        </w:tc>
        <w:tc>
          <w:tcPr>
            <w:tcW w:w="1597" w:type="dxa"/>
          </w:tcPr>
          <w:p w:rsidR="009C1831" w:rsidRPr="009C1831" w:rsidRDefault="009C1831" w:rsidP="009C1831">
            <w:pPr>
              <w:widowControl w:val="0"/>
              <w:autoSpaceDE w:val="0"/>
              <w:autoSpaceDN w:val="0"/>
              <w:jc w:val="both"/>
              <w:rPr>
                <w:rFonts w:eastAsiaTheme="minorEastAsia"/>
                <w:szCs w:val="22"/>
              </w:rPr>
            </w:pPr>
          </w:p>
        </w:tc>
      </w:tr>
      <w:tr w:rsidR="009C1831" w:rsidRPr="009C1831" w:rsidTr="009C1831">
        <w:tblPrEx>
          <w:tblBorders>
            <w:insideV w:val="none" w:sz="0" w:space="0" w:color="auto"/>
          </w:tblBorders>
        </w:tblPrEx>
        <w:tc>
          <w:tcPr>
            <w:tcW w:w="9903" w:type="dxa"/>
            <w:gridSpan w:val="6"/>
            <w:tcBorders>
              <w:left w:val="single" w:sz="4" w:space="0" w:color="auto"/>
              <w:right w:val="single" w:sz="4" w:space="0" w:color="auto"/>
            </w:tcBorders>
          </w:tcPr>
          <w:p w:rsidR="009C1831" w:rsidRPr="009C1831" w:rsidRDefault="009C1831" w:rsidP="009C1831">
            <w:pPr>
              <w:widowControl w:val="0"/>
              <w:autoSpaceDE w:val="0"/>
              <w:autoSpaceDN w:val="0"/>
              <w:jc w:val="center"/>
              <w:rPr>
                <w:rFonts w:eastAsiaTheme="minorEastAsia"/>
                <w:szCs w:val="22"/>
              </w:rPr>
            </w:pPr>
            <w:r w:rsidRPr="009C1831">
              <w:rPr>
                <w:rFonts w:eastAsiaTheme="minorEastAsia"/>
                <w:szCs w:val="22"/>
              </w:rPr>
              <w:t>Указывается один из перечисленных способов</w:t>
            </w:r>
          </w:p>
        </w:tc>
      </w:tr>
      <w:tr w:rsidR="009C1831" w:rsidRPr="009C1831" w:rsidTr="009C1831">
        <w:tblPrEx>
          <w:tblBorders>
            <w:left w:val="nil"/>
            <w:right w:val="nil"/>
            <w:insideV w:val="none" w:sz="0" w:space="0" w:color="auto"/>
          </w:tblBorders>
        </w:tblPrEx>
        <w:tc>
          <w:tcPr>
            <w:tcW w:w="3251" w:type="dxa"/>
            <w:tcBorders>
              <w:left w:val="nil"/>
              <w:bottom w:val="nil"/>
              <w:right w:val="nil"/>
            </w:tcBorders>
            <w:vAlign w:val="bottom"/>
          </w:tcPr>
          <w:p w:rsidR="009C1831" w:rsidRPr="009C1831" w:rsidRDefault="009C1831" w:rsidP="009C1831">
            <w:pPr>
              <w:widowControl w:val="0"/>
              <w:autoSpaceDE w:val="0"/>
              <w:autoSpaceDN w:val="0"/>
              <w:jc w:val="center"/>
              <w:rPr>
                <w:rFonts w:eastAsiaTheme="minorEastAsia"/>
                <w:szCs w:val="22"/>
              </w:rPr>
            </w:pPr>
          </w:p>
        </w:tc>
        <w:tc>
          <w:tcPr>
            <w:tcW w:w="983" w:type="dxa"/>
            <w:tcBorders>
              <w:left w:val="nil"/>
              <w:bottom w:val="nil"/>
              <w:right w:val="nil"/>
            </w:tcBorders>
            <w:vAlign w:val="bottom"/>
          </w:tcPr>
          <w:p w:rsidR="009C1831" w:rsidRPr="009C1831" w:rsidRDefault="009C1831" w:rsidP="009C1831">
            <w:pPr>
              <w:widowControl w:val="0"/>
              <w:autoSpaceDE w:val="0"/>
              <w:autoSpaceDN w:val="0"/>
              <w:jc w:val="both"/>
              <w:rPr>
                <w:rFonts w:eastAsiaTheme="minorEastAsia"/>
                <w:szCs w:val="22"/>
              </w:rPr>
            </w:pPr>
          </w:p>
        </w:tc>
        <w:tc>
          <w:tcPr>
            <w:tcW w:w="1833" w:type="dxa"/>
            <w:tcBorders>
              <w:left w:val="nil"/>
              <w:right w:val="nil"/>
            </w:tcBorders>
            <w:vAlign w:val="bottom"/>
          </w:tcPr>
          <w:p w:rsidR="009C1831" w:rsidRPr="009C1831" w:rsidRDefault="009C1831" w:rsidP="009C1831">
            <w:pPr>
              <w:widowControl w:val="0"/>
              <w:autoSpaceDE w:val="0"/>
              <w:autoSpaceDN w:val="0"/>
              <w:jc w:val="center"/>
              <w:rPr>
                <w:rFonts w:eastAsiaTheme="minorEastAsia"/>
                <w:szCs w:val="22"/>
              </w:rPr>
            </w:pPr>
          </w:p>
        </w:tc>
        <w:tc>
          <w:tcPr>
            <w:tcW w:w="415" w:type="dxa"/>
            <w:tcBorders>
              <w:left w:val="nil"/>
              <w:bottom w:val="nil"/>
              <w:right w:val="nil"/>
            </w:tcBorders>
            <w:vAlign w:val="bottom"/>
          </w:tcPr>
          <w:p w:rsidR="009C1831" w:rsidRPr="009C1831" w:rsidRDefault="009C1831" w:rsidP="009C1831">
            <w:pPr>
              <w:widowControl w:val="0"/>
              <w:autoSpaceDE w:val="0"/>
              <w:autoSpaceDN w:val="0"/>
              <w:jc w:val="both"/>
              <w:rPr>
                <w:rFonts w:eastAsiaTheme="minorEastAsia"/>
                <w:szCs w:val="22"/>
              </w:rPr>
            </w:pPr>
          </w:p>
        </w:tc>
        <w:tc>
          <w:tcPr>
            <w:tcW w:w="3421" w:type="dxa"/>
            <w:gridSpan w:val="2"/>
            <w:tcBorders>
              <w:left w:val="nil"/>
              <w:right w:val="nil"/>
            </w:tcBorders>
            <w:vAlign w:val="bottom"/>
          </w:tcPr>
          <w:p w:rsidR="009C1831" w:rsidRPr="009C1831" w:rsidRDefault="009C1831" w:rsidP="009C1831">
            <w:pPr>
              <w:widowControl w:val="0"/>
              <w:autoSpaceDE w:val="0"/>
              <w:autoSpaceDN w:val="0"/>
              <w:jc w:val="center"/>
              <w:rPr>
                <w:rFonts w:eastAsiaTheme="minorEastAsia"/>
                <w:szCs w:val="22"/>
              </w:rPr>
            </w:pPr>
          </w:p>
        </w:tc>
      </w:tr>
      <w:tr w:rsidR="009C1831" w:rsidRPr="009C1831" w:rsidTr="009C1831">
        <w:tblPrEx>
          <w:tblBorders>
            <w:left w:val="nil"/>
            <w:right w:val="nil"/>
            <w:insideH w:val="nil"/>
            <w:insideV w:val="none" w:sz="0" w:space="0" w:color="auto"/>
          </w:tblBorders>
        </w:tblPrEx>
        <w:tc>
          <w:tcPr>
            <w:tcW w:w="3251" w:type="dxa"/>
            <w:tcBorders>
              <w:top w:val="nil"/>
              <w:left w:val="nil"/>
              <w:bottom w:val="nil"/>
              <w:right w:val="nil"/>
            </w:tcBorders>
          </w:tcPr>
          <w:p w:rsidR="009C1831" w:rsidRPr="009C1831" w:rsidRDefault="009C1831" w:rsidP="009C1831">
            <w:pPr>
              <w:widowControl w:val="0"/>
              <w:autoSpaceDE w:val="0"/>
              <w:autoSpaceDN w:val="0"/>
              <w:jc w:val="center"/>
              <w:rPr>
                <w:rFonts w:eastAsiaTheme="minorEastAsia"/>
                <w:szCs w:val="22"/>
              </w:rPr>
            </w:pPr>
          </w:p>
        </w:tc>
        <w:tc>
          <w:tcPr>
            <w:tcW w:w="983" w:type="dxa"/>
            <w:tcBorders>
              <w:top w:val="nil"/>
              <w:left w:val="nil"/>
              <w:bottom w:val="nil"/>
              <w:right w:val="nil"/>
            </w:tcBorders>
          </w:tcPr>
          <w:p w:rsidR="009C1831" w:rsidRPr="009C1831" w:rsidRDefault="009C1831" w:rsidP="009C1831">
            <w:pPr>
              <w:widowControl w:val="0"/>
              <w:autoSpaceDE w:val="0"/>
              <w:autoSpaceDN w:val="0"/>
              <w:jc w:val="both"/>
              <w:rPr>
                <w:rFonts w:eastAsiaTheme="minorEastAsia"/>
                <w:szCs w:val="22"/>
              </w:rPr>
            </w:pPr>
          </w:p>
        </w:tc>
        <w:tc>
          <w:tcPr>
            <w:tcW w:w="1833" w:type="dxa"/>
            <w:tcBorders>
              <w:left w:val="nil"/>
              <w:bottom w:val="nil"/>
              <w:right w:val="nil"/>
            </w:tcBorders>
          </w:tcPr>
          <w:p w:rsidR="009C1831" w:rsidRPr="009C1831" w:rsidRDefault="009C1831" w:rsidP="009C1831">
            <w:pPr>
              <w:widowControl w:val="0"/>
              <w:autoSpaceDE w:val="0"/>
              <w:autoSpaceDN w:val="0"/>
              <w:jc w:val="center"/>
              <w:rPr>
                <w:rFonts w:eastAsiaTheme="minorEastAsia"/>
                <w:szCs w:val="22"/>
              </w:rPr>
            </w:pPr>
            <w:r w:rsidRPr="009C1831">
              <w:rPr>
                <w:rFonts w:eastAsiaTheme="minorEastAsia"/>
                <w:szCs w:val="22"/>
              </w:rPr>
              <w:t>(подпись)</w:t>
            </w:r>
          </w:p>
        </w:tc>
        <w:tc>
          <w:tcPr>
            <w:tcW w:w="415" w:type="dxa"/>
            <w:tcBorders>
              <w:top w:val="nil"/>
              <w:left w:val="nil"/>
              <w:bottom w:val="nil"/>
              <w:right w:val="nil"/>
            </w:tcBorders>
          </w:tcPr>
          <w:p w:rsidR="009C1831" w:rsidRPr="009C1831" w:rsidRDefault="009C1831" w:rsidP="009C1831">
            <w:pPr>
              <w:widowControl w:val="0"/>
              <w:autoSpaceDE w:val="0"/>
              <w:autoSpaceDN w:val="0"/>
              <w:jc w:val="both"/>
              <w:rPr>
                <w:rFonts w:eastAsiaTheme="minorEastAsia"/>
                <w:szCs w:val="22"/>
              </w:rPr>
            </w:pPr>
          </w:p>
        </w:tc>
        <w:tc>
          <w:tcPr>
            <w:tcW w:w="3421" w:type="dxa"/>
            <w:gridSpan w:val="2"/>
            <w:tcBorders>
              <w:left w:val="nil"/>
              <w:bottom w:val="nil"/>
              <w:right w:val="nil"/>
            </w:tcBorders>
          </w:tcPr>
          <w:p w:rsidR="009C1831" w:rsidRPr="009C1831" w:rsidRDefault="009C1831" w:rsidP="009C1831">
            <w:pPr>
              <w:widowControl w:val="0"/>
              <w:autoSpaceDE w:val="0"/>
              <w:autoSpaceDN w:val="0"/>
              <w:jc w:val="center"/>
              <w:rPr>
                <w:rFonts w:eastAsiaTheme="minorEastAsia"/>
                <w:szCs w:val="22"/>
              </w:rPr>
            </w:pPr>
            <w:r w:rsidRPr="009C1831">
              <w:rPr>
                <w:rFonts w:eastAsiaTheme="minorEastAsia"/>
                <w:szCs w:val="22"/>
              </w:rPr>
              <w:t>(фамилия, имя, отчество (при наличии)</w:t>
            </w:r>
          </w:p>
        </w:tc>
      </w:tr>
    </w:tbl>
    <w:p w:rsidR="009D5672" w:rsidRDefault="009D5672" w:rsidP="00C323E8">
      <w:pPr>
        <w:autoSpaceDE w:val="0"/>
        <w:autoSpaceDN w:val="0"/>
        <w:adjustRightInd w:val="0"/>
        <w:jc w:val="center"/>
        <w:rPr>
          <w:b/>
          <w:bCs/>
          <w:sz w:val="28"/>
          <w:szCs w:val="28"/>
        </w:rPr>
      </w:pPr>
    </w:p>
    <w:p w:rsidR="009C1831" w:rsidRDefault="009D5672" w:rsidP="009D5672">
      <w:pPr>
        <w:spacing w:after="200" w:line="276" w:lineRule="auto"/>
        <w:rPr>
          <w:b/>
          <w:bCs/>
          <w:sz w:val="28"/>
          <w:szCs w:val="28"/>
        </w:rPr>
      </w:pPr>
      <w:r>
        <w:rPr>
          <w:b/>
          <w:bCs/>
          <w:sz w:val="28"/>
          <w:szCs w:val="28"/>
        </w:rPr>
        <w:br w:type="page"/>
      </w:r>
    </w:p>
    <w:p w:rsidR="002A5F6E" w:rsidRDefault="002A5F6E" w:rsidP="009D5672">
      <w:pPr>
        <w:widowControl w:val="0"/>
        <w:autoSpaceDE w:val="0"/>
        <w:autoSpaceDN w:val="0"/>
        <w:ind w:firstLine="540"/>
        <w:jc w:val="right"/>
        <w:rPr>
          <w:rFonts w:eastAsiaTheme="minorEastAsia"/>
          <w:szCs w:val="22"/>
        </w:rPr>
      </w:pPr>
    </w:p>
    <w:p w:rsidR="002A5F6E" w:rsidRPr="002A5F6E" w:rsidRDefault="002A5F6E" w:rsidP="009D5672">
      <w:pPr>
        <w:widowControl w:val="0"/>
        <w:autoSpaceDE w:val="0"/>
        <w:autoSpaceDN w:val="0"/>
        <w:ind w:firstLine="540"/>
        <w:jc w:val="right"/>
        <w:rPr>
          <w:rFonts w:eastAsiaTheme="minorEastAsia"/>
          <w:szCs w:val="22"/>
        </w:rPr>
      </w:pPr>
      <w:r w:rsidRPr="002A5F6E">
        <w:rPr>
          <w:rFonts w:eastAsiaTheme="minorEastAsia"/>
          <w:szCs w:val="22"/>
        </w:rPr>
        <w:t>Приложение 8</w:t>
      </w:r>
    </w:p>
    <w:p w:rsidR="002A5F6E" w:rsidRPr="002A5F6E" w:rsidRDefault="002A5F6E" w:rsidP="009D5672">
      <w:pPr>
        <w:widowControl w:val="0"/>
        <w:autoSpaceDE w:val="0"/>
        <w:autoSpaceDN w:val="0"/>
        <w:spacing w:before="240"/>
        <w:ind w:firstLine="540"/>
        <w:jc w:val="right"/>
        <w:rPr>
          <w:rFonts w:eastAsiaTheme="minorEastAsia"/>
          <w:szCs w:val="22"/>
        </w:rPr>
      </w:pPr>
      <w:r w:rsidRPr="002A5F6E">
        <w:rPr>
          <w:rFonts w:eastAsiaTheme="minorEastAsia"/>
          <w:szCs w:val="22"/>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jc w:val="right"/>
        <w:rPr>
          <w:rFonts w:eastAsiaTheme="minorEastAsia"/>
          <w:szCs w:val="22"/>
        </w:rPr>
      </w:pPr>
      <w:r w:rsidRPr="002A5F6E">
        <w:rPr>
          <w:rFonts w:eastAsiaTheme="minorEastAsia"/>
          <w:szCs w:val="22"/>
        </w:rPr>
        <w:t>Рекомендуемая форма</w:t>
      </w:r>
    </w:p>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jc w:val="right"/>
        <w:rPr>
          <w:rFonts w:eastAsiaTheme="minorEastAsia"/>
          <w:szCs w:val="22"/>
        </w:rPr>
      </w:pPr>
      <w:r w:rsidRPr="002A5F6E">
        <w:rPr>
          <w:rFonts w:eastAsiaTheme="minorEastAsia"/>
          <w:szCs w:val="22"/>
        </w:rPr>
        <w:t>Кому ____________________________________</w:t>
      </w: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A5F6E" w:rsidRPr="002A5F6E" w:rsidRDefault="002A5F6E" w:rsidP="002A5F6E">
      <w:pPr>
        <w:widowControl w:val="0"/>
        <w:autoSpaceDE w:val="0"/>
        <w:autoSpaceDN w:val="0"/>
        <w:jc w:val="right"/>
        <w:rPr>
          <w:rFonts w:eastAsiaTheme="minorEastAsia"/>
          <w:szCs w:val="22"/>
        </w:rPr>
      </w:pPr>
      <w:r w:rsidRPr="002A5F6E">
        <w:rPr>
          <w:rFonts w:eastAsiaTheme="minorEastAsia"/>
          <w:szCs w:val="22"/>
        </w:rPr>
        <w:t>_________________________________________</w:t>
      </w: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почтовый индекс и адрес, телефон, адрес электронной почты)</w:t>
      </w:r>
    </w:p>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РЕШЕНИЕ</w:t>
      </w: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об отказе в приеме документов</w:t>
      </w:r>
    </w:p>
    <w:p w:rsidR="002A5F6E" w:rsidRPr="002A5F6E" w:rsidRDefault="002A5F6E" w:rsidP="002A5F6E">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80"/>
      </w:tblGrid>
      <w:tr w:rsidR="002A5F6E" w:rsidRPr="002A5F6E" w:rsidTr="00F3779B">
        <w:tc>
          <w:tcPr>
            <w:tcW w:w="9780" w:type="dxa"/>
            <w:tcBorders>
              <w:top w:val="nil"/>
              <w:left w:val="nil"/>
              <w:right w:val="nil"/>
            </w:tcBorders>
          </w:tcPr>
          <w:p w:rsidR="002A5F6E" w:rsidRPr="002A5F6E" w:rsidRDefault="002A5F6E" w:rsidP="002A5F6E">
            <w:pPr>
              <w:widowControl w:val="0"/>
              <w:autoSpaceDE w:val="0"/>
              <w:autoSpaceDN w:val="0"/>
              <w:jc w:val="center"/>
              <w:rPr>
                <w:rFonts w:eastAsiaTheme="minorEastAsia"/>
                <w:szCs w:val="22"/>
              </w:rPr>
            </w:pPr>
          </w:p>
        </w:tc>
      </w:tr>
      <w:tr w:rsidR="002A5F6E" w:rsidRPr="002A5F6E" w:rsidTr="00F3779B">
        <w:tc>
          <w:tcPr>
            <w:tcW w:w="9780" w:type="dxa"/>
            <w:tcBorders>
              <w:left w:val="nil"/>
              <w:bottom w:val="nil"/>
              <w:right w:val="nil"/>
            </w:tcBorders>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2A5F6E" w:rsidRPr="002A5F6E" w:rsidRDefault="002A5F6E" w:rsidP="002A5F6E">
            <w:pPr>
              <w:widowControl w:val="0"/>
              <w:autoSpaceDE w:val="0"/>
              <w:autoSpaceDN w:val="0"/>
              <w:jc w:val="center"/>
              <w:rPr>
                <w:rFonts w:eastAsiaTheme="minorEastAsia"/>
                <w:szCs w:val="22"/>
              </w:rPr>
            </w:pPr>
          </w:p>
        </w:tc>
      </w:tr>
    </w:tbl>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ind w:firstLine="540"/>
        <w:jc w:val="both"/>
        <w:rPr>
          <w:rFonts w:eastAsiaTheme="minorEastAsia"/>
          <w:szCs w:val="22"/>
        </w:rPr>
      </w:pPr>
      <w:r w:rsidRPr="002A5F6E">
        <w:rPr>
          <w:rFonts w:eastAsiaTheme="minorEastAsia"/>
          <w:szCs w:val="22"/>
        </w:rPr>
        <w:t>В приеме документов для предоставления услуги "Выдача разрешения на строительство" Вам отказано по следующим основаниям:</w:t>
      </w:r>
    </w:p>
    <w:p w:rsidR="002A5F6E" w:rsidRDefault="002A5F6E"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91"/>
        <w:gridCol w:w="4592"/>
        <w:gridCol w:w="3920"/>
      </w:tblGrid>
      <w:tr w:rsidR="002A5F6E" w:rsidRPr="002A5F6E" w:rsidTr="002A5F6E">
        <w:tc>
          <w:tcPr>
            <w:tcW w:w="239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N пункта Административного регламента</w:t>
            </w:r>
          </w:p>
        </w:tc>
        <w:tc>
          <w:tcPr>
            <w:tcW w:w="4592" w:type="dxa"/>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Наименование основания для отказа в соответствии с Административным регламентом</w:t>
            </w:r>
          </w:p>
        </w:tc>
        <w:tc>
          <w:tcPr>
            <w:tcW w:w="3920" w:type="dxa"/>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Разъяснение причин отказа в приеме документов</w:t>
            </w:r>
          </w:p>
        </w:tc>
      </w:tr>
      <w:tr w:rsidR="002A5F6E" w:rsidRPr="002A5F6E" w:rsidTr="002A5F6E">
        <w:tc>
          <w:tcPr>
            <w:tcW w:w="239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подпункт "а" пункта 2.15</w:t>
            </w:r>
          </w:p>
        </w:tc>
        <w:tc>
          <w:tcPr>
            <w:tcW w:w="4592"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 xml:space="preserve">заявление о выдаче разрешения на строительство, заявление о внесении </w:t>
            </w:r>
            <w:r w:rsidRPr="002A5F6E">
              <w:rPr>
                <w:rFonts w:eastAsiaTheme="minorEastAsia"/>
                <w:szCs w:val="22"/>
              </w:rPr>
              <w:lastRenderedPageBreak/>
              <w:t>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3920"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lastRenderedPageBreak/>
              <w:t xml:space="preserve">Указывается, какое ведомство, организация предоставляет услугу, </w:t>
            </w:r>
            <w:r w:rsidRPr="002A5F6E">
              <w:rPr>
                <w:rFonts w:eastAsiaTheme="minorEastAsia"/>
                <w:szCs w:val="22"/>
              </w:rPr>
              <w:lastRenderedPageBreak/>
              <w:t>информация о его местонахождении</w:t>
            </w:r>
          </w:p>
        </w:tc>
      </w:tr>
      <w:tr w:rsidR="002A5F6E" w:rsidRPr="002A5F6E" w:rsidTr="002A5F6E">
        <w:tc>
          <w:tcPr>
            <w:tcW w:w="239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lastRenderedPageBreak/>
              <w:t>подпункт "б" пункта 2.15</w:t>
            </w:r>
          </w:p>
        </w:tc>
        <w:tc>
          <w:tcPr>
            <w:tcW w:w="4592"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tc>
        <w:tc>
          <w:tcPr>
            <w:tcW w:w="3920"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Указываются основания такого вывода</w:t>
            </w:r>
          </w:p>
        </w:tc>
      </w:tr>
      <w:tr w:rsidR="002A5F6E" w:rsidRPr="002A5F6E" w:rsidTr="002A5F6E">
        <w:tc>
          <w:tcPr>
            <w:tcW w:w="239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подпункт "в" пункта 2.15</w:t>
            </w:r>
          </w:p>
        </w:tc>
        <w:tc>
          <w:tcPr>
            <w:tcW w:w="4592"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непредставление документов, предусмотренных подпунктами "а" - "в" пункта 2.10 настоящего Административного регламента</w:t>
            </w:r>
          </w:p>
        </w:tc>
        <w:tc>
          <w:tcPr>
            <w:tcW w:w="3920"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Указывается исчерпывающий перечень документов, не представленных заявителем</w:t>
            </w:r>
          </w:p>
        </w:tc>
      </w:tr>
      <w:tr w:rsidR="002A5F6E" w:rsidRPr="002A5F6E" w:rsidTr="002A5F6E">
        <w:tc>
          <w:tcPr>
            <w:tcW w:w="239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подпункт "г" пункта 2.15</w:t>
            </w:r>
          </w:p>
        </w:tc>
        <w:tc>
          <w:tcPr>
            <w:tcW w:w="4592"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A5F6E" w:rsidRPr="002A5F6E" w:rsidRDefault="002A5F6E" w:rsidP="002A5F6E">
            <w:pPr>
              <w:widowControl w:val="0"/>
              <w:autoSpaceDE w:val="0"/>
              <w:autoSpaceDN w:val="0"/>
              <w:jc w:val="both"/>
              <w:rPr>
                <w:rFonts w:eastAsiaTheme="minorEastAsia"/>
                <w:szCs w:val="22"/>
              </w:rPr>
            </w:pPr>
          </w:p>
        </w:tc>
        <w:tc>
          <w:tcPr>
            <w:tcW w:w="3920"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Указывается исчерпывающий перечень документов, утративших силу</w:t>
            </w:r>
          </w:p>
        </w:tc>
      </w:tr>
      <w:tr w:rsidR="002A5F6E" w:rsidRPr="002A5F6E" w:rsidTr="002A5F6E">
        <w:tc>
          <w:tcPr>
            <w:tcW w:w="239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подпункт "д" пункта 2.15</w:t>
            </w:r>
          </w:p>
        </w:tc>
        <w:tc>
          <w:tcPr>
            <w:tcW w:w="4592"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представленные документы содержат подчистки и исправления текста</w:t>
            </w:r>
          </w:p>
        </w:tc>
        <w:tc>
          <w:tcPr>
            <w:tcW w:w="3920"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Указывается исчерпывающий перечень документов, содержащих подчистки и исправления текста</w:t>
            </w:r>
          </w:p>
        </w:tc>
      </w:tr>
      <w:tr w:rsidR="002A5F6E" w:rsidRPr="002A5F6E" w:rsidTr="002A5F6E">
        <w:tc>
          <w:tcPr>
            <w:tcW w:w="239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lastRenderedPageBreak/>
              <w:t>подпункт "е" пункта 2.15</w:t>
            </w:r>
          </w:p>
        </w:tc>
        <w:tc>
          <w:tcPr>
            <w:tcW w:w="4592"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920"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Указывается исчерпывающий перечень документов, содержащих повреждения</w:t>
            </w:r>
          </w:p>
        </w:tc>
      </w:tr>
      <w:tr w:rsidR="002A5F6E" w:rsidRPr="002A5F6E" w:rsidTr="002A5F6E">
        <w:tc>
          <w:tcPr>
            <w:tcW w:w="239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подпункт "ж" пункта 2.15</w:t>
            </w:r>
          </w:p>
        </w:tc>
        <w:tc>
          <w:tcPr>
            <w:tcW w:w="4592"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выявлено несоблюдение установленных статьей 11 Федерального закона от 6 апреля 2011 года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920"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Указывается исчерпывающий перечень электронных документов, не соответствующих указанному критерию</w:t>
            </w:r>
          </w:p>
        </w:tc>
      </w:tr>
    </w:tbl>
    <w:p w:rsidR="002A5F6E" w:rsidRDefault="002A5F6E" w:rsidP="002A5F6E">
      <w:pPr>
        <w:widowControl w:val="0"/>
        <w:autoSpaceDE w:val="0"/>
        <w:autoSpaceDN w:val="0"/>
        <w:ind w:firstLine="540"/>
        <w:jc w:val="both"/>
        <w:rPr>
          <w:rFonts w:eastAsiaTheme="minorEastAsia"/>
          <w:szCs w:val="22"/>
        </w:rPr>
      </w:pPr>
    </w:p>
    <w:p w:rsid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ind w:firstLine="540"/>
        <w:jc w:val="both"/>
        <w:rPr>
          <w:rFonts w:eastAsiaTheme="minorEastAsia"/>
          <w:szCs w:val="22"/>
        </w:rPr>
      </w:pPr>
      <w:r w:rsidRPr="002A5F6E">
        <w:rPr>
          <w:rFonts w:eastAsiaTheme="minorEastAsia"/>
          <w:szCs w:val="22"/>
        </w:rPr>
        <w:t>Дополнительно информируем:____________________________________________</w:t>
      </w:r>
    </w:p>
    <w:p w:rsidR="002A5F6E" w:rsidRPr="002A5F6E" w:rsidRDefault="002A5F6E" w:rsidP="002A5F6E">
      <w:pPr>
        <w:widowControl w:val="0"/>
        <w:autoSpaceDE w:val="0"/>
        <w:autoSpaceDN w:val="0"/>
        <w:spacing w:before="240"/>
        <w:jc w:val="center"/>
        <w:rPr>
          <w:rFonts w:eastAsiaTheme="minorEastAsia"/>
          <w:szCs w:val="22"/>
        </w:rPr>
      </w:pPr>
      <w:r w:rsidRPr="002A5F6E">
        <w:rPr>
          <w:rFonts w:eastAsiaTheme="minorEastAsia"/>
          <w:szCs w:val="22"/>
        </w:rP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2A5F6E" w:rsidRPr="002A5F6E" w:rsidRDefault="002A5F6E" w:rsidP="002A5F6E">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71"/>
        <w:gridCol w:w="381"/>
        <w:gridCol w:w="2277"/>
        <w:gridCol w:w="381"/>
        <w:gridCol w:w="3821"/>
      </w:tblGrid>
      <w:tr w:rsidR="002A5F6E" w:rsidRPr="002A5F6E" w:rsidTr="00F3779B">
        <w:tc>
          <w:tcPr>
            <w:tcW w:w="3071" w:type="dxa"/>
            <w:tcBorders>
              <w:top w:val="nil"/>
              <w:left w:val="nil"/>
              <w:right w:val="nil"/>
            </w:tcBorders>
            <w:vAlign w:val="bottom"/>
          </w:tcPr>
          <w:p w:rsidR="002A5F6E" w:rsidRPr="002A5F6E" w:rsidRDefault="002A5F6E" w:rsidP="002A5F6E">
            <w:pPr>
              <w:widowControl w:val="0"/>
              <w:autoSpaceDE w:val="0"/>
              <w:autoSpaceDN w:val="0"/>
              <w:jc w:val="center"/>
              <w:rPr>
                <w:rFonts w:eastAsiaTheme="minorEastAsia"/>
                <w:szCs w:val="22"/>
              </w:rPr>
            </w:pPr>
          </w:p>
        </w:tc>
        <w:tc>
          <w:tcPr>
            <w:tcW w:w="381" w:type="dxa"/>
            <w:tcBorders>
              <w:top w:val="nil"/>
              <w:left w:val="nil"/>
              <w:bottom w:val="nil"/>
              <w:right w:val="nil"/>
            </w:tcBorders>
            <w:vAlign w:val="bottom"/>
          </w:tcPr>
          <w:p w:rsidR="002A5F6E" w:rsidRPr="002A5F6E" w:rsidRDefault="002A5F6E" w:rsidP="002A5F6E">
            <w:pPr>
              <w:widowControl w:val="0"/>
              <w:autoSpaceDE w:val="0"/>
              <w:autoSpaceDN w:val="0"/>
              <w:jc w:val="both"/>
              <w:rPr>
                <w:rFonts w:eastAsiaTheme="minorEastAsia"/>
                <w:szCs w:val="22"/>
              </w:rPr>
            </w:pPr>
          </w:p>
        </w:tc>
        <w:tc>
          <w:tcPr>
            <w:tcW w:w="2277" w:type="dxa"/>
            <w:tcBorders>
              <w:top w:val="nil"/>
              <w:left w:val="nil"/>
              <w:right w:val="nil"/>
            </w:tcBorders>
            <w:vAlign w:val="bottom"/>
          </w:tcPr>
          <w:p w:rsidR="002A5F6E" w:rsidRPr="002A5F6E" w:rsidRDefault="002A5F6E" w:rsidP="002A5F6E">
            <w:pPr>
              <w:widowControl w:val="0"/>
              <w:autoSpaceDE w:val="0"/>
              <w:autoSpaceDN w:val="0"/>
              <w:jc w:val="center"/>
              <w:rPr>
                <w:rFonts w:eastAsiaTheme="minorEastAsia"/>
                <w:szCs w:val="22"/>
              </w:rPr>
            </w:pPr>
          </w:p>
        </w:tc>
        <w:tc>
          <w:tcPr>
            <w:tcW w:w="381" w:type="dxa"/>
            <w:tcBorders>
              <w:top w:val="nil"/>
              <w:left w:val="nil"/>
              <w:bottom w:val="nil"/>
              <w:right w:val="nil"/>
            </w:tcBorders>
            <w:vAlign w:val="bottom"/>
          </w:tcPr>
          <w:p w:rsidR="002A5F6E" w:rsidRPr="002A5F6E" w:rsidRDefault="002A5F6E" w:rsidP="002A5F6E">
            <w:pPr>
              <w:widowControl w:val="0"/>
              <w:autoSpaceDE w:val="0"/>
              <w:autoSpaceDN w:val="0"/>
              <w:jc w:val="both"/>
              <w:rPr>
                <w:rFonts w:eastAsiaTheme="minorEastAsia"/>
                <w:szCs w:val="22"/>
              </w:rPr>
            </w:pPr>
          </w:p>
        </w:tc>
        <w:tc>
          <w:tcPr>
            <w:tcW w:w="3821" w:type="dxa"/>
            <w:tcBorders>
              <w:top w:val="nil"/>
              <w:left w:val="nil"/>
              <w:right w:val="nil"/>
            </w:tcBorders>
            <w:vAlign w:val="bottom"/>
          </w:tcPr>
          <w:p w:rsidR="002A5F6E" w:rsidRPr="002A5F6E" w:rsidRDefault="002A5F6E" w:rsidP="002A5F6E">
            <w:pPr>
              <w:widowControl w:val="0"/>
              <w:autoSpaceDE w:val="0"/>
              <w:autoSpaceDN w:val="0"/>
              <w:jc w:val="center"/>
              <w:rPr>
                <w:rFonts w:eastAsiaTheme="minorEastAsia"/>
                <w:szCs w:val="22"/>
              </w:rPr>
            </w:pPr>
          </w:p>
        </w:tc>
      </w:tr>
      <w:tr w:rsidR="002A5F6E" w:rsidRPr="002A5F6E" w:rsidTr="00F3779B">
        <w:tc>
          <w:tcPr>
            <w:tcW w:w="3071" w:type="dxa"/>
            <w:tcBorders>
              <w:left w:val="nil"/>
              <w:bottom w:val="nil"/>
              <w:right w:val="nil"/>
            </w:tcBorders>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(должность)</w:t>
            </w:r>
          </w:p>
        </w:tc>
        <w:tc>
          <w:tcPr>
            <w:tcW w:w="381" w:type="dxa"/>
            <w:tcBorders>
              <w:top w:val="nil"/>
              <w:left w:val="nil"/>
              <w:bottom w:val="nil"/>
              <w:right w:val="nil"/>
            </w:tcBorders>
          </w:tcPr>
          <w:p w:rsidR="002A5F6E" w:rsidRPr="002A5F6E" w:rsidRDefault="002A5F6E" w:rsidP="002A5F6E">
            <w:pPr>
              <w:widowControl w:val="0"/>
              <w:autoSpaceDE w:val="0"/>
              <w:autoSpaceDN w:val="0"/>
              <w:jc w:val="both"/>
              <w:rPr>
                <w:rFonts w:eastAsiaTheme="minorEastAsia"/>
                <w:szCs w:val="22"/>
              </w:rPr>
            </w:pPr>
          </w:p>
        </w:tc>
        <w:tc>
          <w:tcPr>
            <w:tcW w:w="2277" w:type="dxa"/>
            <w:tcBorders>
              <w:left w:val="nil"/>
              <w:bottom w:val="nil"/>
              <w:right w:val="nil"/>
            </w:tcBorders>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(подпись)</w:t>
            </w:r>
          </w:p>
        </w:tc>
        <w:tc>
          <w:tcPr>
            <w:tcW w:w="381" w:type="dxa"/>
            <w:tcBorders>
              <w:top w:val="nil"/>
              <w:left w:val="nil"/>
              <w:bottom w:val="nil"/>
              <w:right w:val="nil"/>
            </w:tcBorders>
          </w:tcPr>
          <w:p w:rsidR="002A5F6E" w:rsidRPr="002A5F6E" w:rsidRDefault="002A5F6E" w:rsidP="002A5F6E">
            <w:pPr>
              <w:widowControl w:val="0"/>
              <w:autoSpaceDE w:val="0"/>
              <w:autoSpaceDN w:val="0"/>
              <w:jc w:val="both"/>
              <w:rPr>
                <w:rFonts w:eastAsiaTheme="minorEastAsia"/>
                <w:szCs w:val="22"/>
              </w:rPr>
            </w:pPr>
          </w:p>
        </w:tc>
        <w:tc>
          <w:tcPr>
            <w:tcW w:w="3821" w:type="dxa"/>
            <w:tcBorders>
              <w:left w:val="nil"/>
              <w:bottom w:val="nil"/>
              <w:right w:val="nil"/>
            </w:tcBorders>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(фамилия, имя, отчество (при наличии)</w:t>
            </w:r>
          </w:p>
        </w:tc>
      </w:tr>
    </w:tbl>
    <w:p w:rsidR="002A5F6E" w:rsidRPr="002A5F6E" w:rsidRDefault="002A5F6E" w:rsidP="002A5F6E">
      <w:pPr>
        <w:widowControl w:val="0"/>
        <w:autoSpaceDE w:val="0"/>
        <w:autoSpaceDN w:val="0"/>
        <w:ind w:firstLine="540"/>
        <w:jc w:val="both"/>
        <w:rPr>
          <w:rFonts w:eastAsiaTheme="minorEastAsia"/>
          <w:szCs w:val="22"/>
        </w:rPr>
      </w:pPr>
    </w:p>
    <w:p w:rsidR="00C323E8" w:rsidRDefault="00C323E8"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p w:rsidR="002A5F6E" w:rsidRPr="00C323E8" w:rsidRDefault="002A5F6E" w:rsidP="009D5672">
      <w:pPr>
        <w:autoSpaceDE w:val="0"/>
        <w:autoSpaceDN w:val="0"/>
        <w:adjustRightInd w:val="0"/>
        <w:rPr>
          <w:b/>
          <w:bCs/>
          <w:sz w:val="28"/>
          <w:szCs w:val="28"/>
        </w:rPr>
      </w:pPr>
    </w:p>
    <w:p w:rsidR="002A5F6E" w:rsidRDefault="002A5F6E" w:rsidP="009D5672">
      <w:pPr>
        <w:widowControl w:val="0"/>
        <w:autoSpaceDE w:val="0"/>
        <w:autoSpaceDN w:val="0"/>
        <w:ind w:firstLine="540"/>
        <w:jc w:val="right"/>
        <w:rPr>
          <w:rFonts w:eastAsiaTheme="minorEastAsia"/>
          <w:szCs w:val="22"/>
        </w:rPr>
      </w:pPr>
    </w:p>
    <w:p w:rsidR="002A5F6E" w:rsidRPr="002A5F6E" w:rsidRDefault="002A5F6E" w:rsidP="009D5672">
      <w:pPr>
        <w:widowControl w:val="0"/>
        <w:autoSpaceDE w:val="0"/>
        <w:autoSpaceDN w:val="0"/>
        <w:ind w:firstLine="540"/>
        <w:jc w:val="right"/>
        <w:rPr>
          <w:rFonts w:eastAsiaTheme="minorEastAsia"/>
          <w:szCs w:val="22"/>
        </w:rPr>
      </w:pPr>
      <w:r w:rsidRPr="002A5F6E">
        <w:rPr>
          <w:rFonts w:eastAsiaTheme="minorEastAsia"/>
          <w:szCs w:val="22"/>
        </w:rPr>
        <w:t>Приложение 9</w:t>
      </w:r>
    </w:p>
    <w:p w:rsidR="002A5F6E" w:rsidRPr="002A5F6E" w:rsidRDefault="002A5F6E" w:rsidP="009D5672">
      <w:pPr>
        <w:widowControl w:val="0"/>
        <w:autoSpaceDE w:val="0"/>
        <w:autoSpaceDN w:val="0"/>
        <w:spacing w:before="240"/>
        <w:ind w:firstLine="540"/>
        <w:jc w:val="right"/>
        <w:rPr>
          <w:rFonts w:eastAsiaTheme="minorEastAsia"/>
          <w:szCs w:val="22"/>
        </w:rPr>
      </w:pPr>
      <w:r w:rsidRPr="002A5F6E">
        <w:rPr>
          <w:rFonts w:eastAsiaTheme="minorEastAsia"/>
          <w:szCs w:val="22"/>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jc w:val="right"/>
        <w:rPr>
          <w:rFonts w:eastAsiaTheme="minorEastAsia"/>
          <w:szCs w:val="22"/>
        </w:rPr>
      </w:pPr>
      <w:r w:rsidRPr="002A5F6E">
        <w:rPr>
          <w:rFonts w:eastAsiaTheme="minorEastAsia"/>
          <w:szCs w:val="22"/>
        </w:rPr>
        <w:t>Рекомендуемая форма</w:t>
      </w:r>
    </w:p>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jc w:val="right"/>
        <w:rPr>
          <w:rFonts w:eastAsiaTheme="minorEastAsia"/>
          <w:szCs w:val="22"/>
        </w:rPr>
      </w:pPr>
      <w:r w:rsidRPr="002A5F6E">
        <w:rPr>
          <w:rFonts w:eastAsiaTheme="minorEastAsia"/>
          <w:szCs w:val="22"/>
        </w:rPr>
        <w:t>Кому ____________________________________</w:t>
      </w: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A5F6E" w:rsidRPr="002A5F6E" w:rsidRDefault="002A5F6E" w:rsidP="002A5F6E">
      <w:pPr>
        <w:widowControl w:val="0"/>
        <w:autoSpaceDE w:val="0"/>
        <w:autoSpaceDN w:val="0"/>
        <w:jc w:val="right"/>
        <w:rPr>
          <w:rFonts w:eastAsiaTheme="minorEastAsia"/>
          <w:szCs w:val="22"/>
        </w:rPr>
      </w:pPr>
      <w:r w:rsidRPr="002A5F6E">
        <w:rPr>
          <w:rFonts w:eastAsiaTheme="minorEastAsia"/>
          <w:szCs w:val="22"/>
        </w:rPr>
        <w:t>_________________________________________</w:t>
      </w: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почтовый индекс и адрес, телефон, адрес электронной почты)</w:t>
      </w:r>
    </w:p>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РЕШЕНИЕ</w:t>
      </w: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об отказе в выдаче разрешения на строительство</w:t>
      </w: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______________________________________________________________________________</w:t>
      </w: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2A5F6E" w:rsidRPr="002A5F6E" w:rsidRDefault="002A5F6E" w:rsidP="002A5F6E">
      <w:pPr>
        <w:widowControl w:val="0"/>
        <w:autoSpaceDE w:val="0"/>
        <w:autoSpaceDN w:val="0"/>
        <w:ind w:firstLine="540"/>
        <w:jc w:val="both"/>
        <w:rPr>
          <w:rFonts w:eastAsiaTheme="minorEastAsia"/>
          <w:szCs w:val="22"/>
        </w:rPr>
      </w:pPr>
      <w:r w:rsidRPr="002A5F6E">
        <w:rPr>
          <w:rFonts w:eastAsiaTheme="minorEastAsia"/>
          <w:szCs w:val="22"/>
        </w:rPr>
        <w:t>по результатам рассмотрения заявления о выдаче разрешения на строительство от ________________N_________________ принято решение об отказе в выдаче</w:t>
      </w:r>
    </w:p>
    <w:p w:rsidR="002A5F6E" w:rsidRPr="002A5F6E" w:rsidRDefault="002A5F6E" w:rsidP="002A5F6E">
      <w:pPr>
        <w:widowControl w:val="0"/>
        <w:autoSpaceDE w:val="0"/>
        <w:autoSpaceDN w:val="0"/>
        <w:spacing w:before="240"/>
        <w:ind w:firstLine="540"/>
        <w:jc w:val="both"/>
        <w:rPr>
          <w:rFonts w:eastAsiaTheme="minorEastAsia"/>
          <w:szCs w:val="22"/>
        </w:rPr>
      </w:pPr>
      <w:r w:rsidRPr="002A5F6E">
        <w:rPr>
          <w:rFonts w:eastAsiaTheme="minorEastAsia"/>
          <w:szCs w:val="22"/>
        </w:rPr>
        <w:t>(дата и номер регистрации)</w:t>
      </w:r>
    </w:p>
    <w:p w:rsidR="002A5F6E" w:rsidRDefault="002A5F6E" w:rsidP="002A5F6E">
      <w:pPr>
        <w:widowControl w:val="0"/>
        <w:autoSpaceDE w:val="0"/>
        <w:autoSpaceDN w:val="0"/>
        <w:spacing w:before="240"/>
        <w:ind w:firstLine="540"/>
        <w:jc w:val="both"/>
        <w:rPr>
          <w:rFonts w:eastAsiaTheme="minorEastAsia"/>
          <w:szCs w:val="22"/>
        </w:rPr>
      </w:pPr>
      <w:r w:rsidRPr="002A5F6E">
        <w:rPr>
          <w:rFonts w:eastAsiaTheme="minorEastAsia"/>
          <w:szCs w:val="22"/>
        </w:rPr>
        <w:t>разрешения на строительство.</w:t>
      </w:r>
    </w:p>
    <w:p w:rsidR="002A5F6E" w:rsidRPr="002A5F6E" w:rsidRDefault="002A5F6E" w:rsidP="002A5F6E">
      <w:pPr>
        <w:widowControl w:val="0"/>
        <w:autoSpaceDE w:val="0"/>
        <w:autoSpaceDN w:val="0"/>
        <w:spacing w:before="240"/>
        <w:ind w:firstLine="540"/>
        <w:jc w:val="both"/>
        <w:rPr>
          <w:rFonts w:eastAsiaTheme="minorEastAsia"/>
          <w:szCs w:val="22"/>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91"/>
        <w:gridCol w:w="4486"/>
        <w:gridCol w:w="3601"/>
      </w:tblGrid>
      <w:tr w:rsidR="002A5F6E" w:rsidRPr="002A5F6E" w:rsidTr="002A5F6E">
        <w:tc>
          <w:tcPr>
            <w:tcW w:w="239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N пункта Административного регламента</w:t>
            </w:r>
          </w:p>
        </w:tc>
        <w:tc>
          <w:tcPr>
            <w:tcW w:w="4486" w:type="dxa"/>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Наименование основания для отказа в выдаче разрешения на строительство в соответствии с Административным регламентом</w:t>
            </w:r>
          </w:p>
        </w:tc>
        <w:tc>
          <w:tcPr>
            <w:tcW w:w="3601" w:type="dxa"/>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Разъяснение причин отказа в выдаче разрешения на строительство</w:t>
            </w:r>
          </w:p>
        </w:tc>
      </w:tr>
      <w:tr w:rsidR="002A5F6E" w:rsidRPr="002A5F6E" w:rsidTr="002A5F6E">
        <w:tc>
          <w:tcPr>
            <w:tcW w:w="239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 xml:space="preserve">подпункт "а" пункта </w:t>
            </w:r>
            <w:r w:rsidRPr="002A5F6E">
              <w:rPr>
                <w:rFonts w:eastAsiaTheme="minorEastAsia"/>
                <w:szCs w:val="22"/>
              </w:rPr>
              <w:lastRenderedPageBreak/>
              <w:t>2.19.1</w:t>
            </w:r>
          </w:p>
        </w:tc>
        <w:tc>
          <w:tcPr>
            <w:tcW w:w="4486"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lastRenderedPageBreak/>
              <w:t xml:space="preserve">отсутствие документов, предусмотренных </w:t>
            </w:r>
            <w:r w:rsidRPr="002A5F6E">
              <w:rPr>
                <w:rFonts w:eastAsiaTheme="minorEastAsia"/>
                <w:szCs w:val="22"/>
              </w:rPr>
              <w:lastRenderedPageBreak/>
              <w:t>подпунктами "г", "д" пункта 2.10, пунктом 2.11.1 Административного регламента</w:t>
            </w:r>
          </w:p>
        </w:tc>
        <w:tc>
          <w:tcPr>
            <w:tcW w:w="360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lastRenderedPageBreak/>
              <w:t xml:space="preserve">Указываются основания такого </w:t>
            </w:r>
            <w:r w:rsidRPr="002A5F6E">
              <w:rPr>
                <w:rFonts w:eastAsiaTheme="minorEastAsia"/>
                <w:szCs w:val="22"/>
              </w:rPr>
              <w:lastRenderedPageBreak/>
              <w:t>вывода</w:t>
            </w:r>
          </w:p>
        </w:tc>
      </w:tr>
      <w:tr w:rsidR="002A5F6E" w:rsidRPr="002A5F6E" w:rsidTr="002A5F6E">
        <w:tc>
          <w:tcPr>
            <w:tcW w:w="239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lastRenderedPageBreak/>
              <w:t>подпункт "б" пункта 2.19.1</w:t>
            </w:r>
          </w:p>
        </w:tc>
        <w:tc>
          <w:tcPr>
            <w:tcW w:w="4486"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60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Указываются основания такого вывода</w:t>
            </w:r>
          </w:p>
        </w:tc>
      </w:tr>
      <w:tr w:rsidR="002A5F6E" w:rsidRPr="002A5F6E" w:rsidTr="002A5F6E">
        <w:tc>
          <w:tcPr>
            <w:tcW w:w="239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подпункт "в" пункта 2.19.1</w:t>
            </w:r>
          </w:p>
        </w:tc>
        <w:tc>
          <w:tcPr>
            <w:tcW w:w="4486"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60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Указываются основания такого вывода</w:t>
            </w:r>
          </w:p>
        </w:tc>
      </w:tr>
      <w:tr w:rsidR="002A5F6E" w:rsidRPr="002A5F6E" w:rsidTr="002A5F6E">
        <w:tc>
          <w:tcPr>
            <w:tcW w:w="239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подпункт "г" пункта 2.19.1</w:t>
            </w:r>
          </w:p>
        </w:tc>
        <w:tc>
          <w:tcPr>
            <w:tcW w:w="4486"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60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Указываются основания такого вывода</w:t>
            </w:r>
          </w:p>
        </w:tc>
      </w:tr>
      <w:tr w:rsidR="002A5F6E" w:rsidRPr="002A5F6E" w:rsidTr="002A5F6E">
        <w:tc>
          <w:tcPr>
            <w:tcW w:w="239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 xml:space="preserve">подпункт "д" пункта </w:t>
            </w:r>
            <w:r w:rsidRPr="002A5F6E">
              <w:rPr>
                <w:rFonts w:eastAsiaTheme="minorEastAsia"/>
                <w:szCs w:val="22"/>
              </w:rPr>
              <w:lastRenderedPageBreak/>
              <w:t>2.19.1</w:t>
            </w:r>
          </w:p>
        </w:tc>
        <w:tc>
          <w:tcPr>
            <w:tcW w:w="4486"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lastRenderedPageBreak/>
              <w:t xml:space="preserve">несоответствие представленных </w:t>
            </w:r>
            <w:r w:rsidRPr="002A5F6E">
              <w:rPr>
                <w:rFonts w:eastAsiaTheme="minorEastAsia"/>
                <w:szCs w:val="22"/>
              </w:rPr>
              <w:lastRenderedPageBreak/>
              <w:t>документов требованиям, установленным в разрешении на отклонение от предельных параметров разрешенного строительства, реконструкции</w:t>
            </w:r>
          </w:p>
        </w:tc>
        <w:tc>
          <w:tcPr>
            <w:tcW w:w="360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lastRenderedPageBreak/>
              <w:t xml:space="preserve">Указываются основания такого </w:t>
            </w:r>
            <w:r w:rsidRPr="002A5F6E">
              <w:rPr>
                <w:rFonts w:eastAsiaTheme="minorEastAsia"/>
                <w:szCs w:val="22"/>
              </w:rPr>
              <w:lastRenderedPageBreak/>
              <w:t>вывода</w:t>
            </w:r>
          </w:p>
        </w:tc>
      </w:tr>
      <w:tr w:rsidR="002A5F6E" w:rsidRPr="002A5F6E" w:rsidTr="002A5F6E">
        <w:tc>
          <w:tcPr>
            <w:tcW w:w="239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lastRenderedPageBreak/>
              <w:t>подпункт "е" пункта 2.19.1</w:t>
            </w:r>
          </w:p>
        </w:tc>
        <w:tc>
          <w:tcPr>
            <w:tcW w:w="4486"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60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Не требуется</w:t>
            </w:r>
          </w:p>
        </w:tc>
      </w:tr>
      <w:tr w:rsidR="002A5F6E" w:rsidRPr="002A5F6E" w:rsidTr="002A5F6E">
        <w:tc>
          <w:tcPr>
            <w:tcW w:w="239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подпункт "ж" пункта 2.19.1</w:t>
            </w:r>
          </w:p>
        </w:tc>
        <w:tc>
          <w:tcPr>
            <w:tcW w:w="4486"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r w:rsidRPr="002A5F6E">
              <w:rPr>
                <w:rFonts w:eastAsiaTheme="minorEastAsia"/>
                <w:szCs w:val="22"/>
              </w:rPr>
              <w:lastRenderedPageBreak/>
              <w:t>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601"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lastRenderedPageBreak/>
              <w:t>Не требуется</w:t>
            </w:r>
          </w:p>
        </w:tc>
      </w:tr>
    </w:tbl>
    <w:p w:rsid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ind w:firstLine="540"/>
        <w:jc w:val="both"/>
        <w:rPr>
          <w:rFonts w:eastAsiaTheme="minorEastAsia"/>
          <w:szCs w:val="22"/>
        </w:rPr>
      </w:pPr>
      <w:r w:rsidRPr="002A5F6E">
        <w:rPr>
          <w:rFonts w:eastAsiaTheme="minorEastAsia"/>
          <w:szCs w:val="22"/>
        </w:rPr>
        <w:t>Вы вправе повторно обратиться с заявлением о выдаче разрешения на строительство после устранения указанных нарушений.</w:t>
      </w:r>
    </w:p>
    <w:p w:rsidR="002A5F6E" w:rsidRPr="002A5F6E" w:rsidRDefault="002A5F6E" w:rsidP="002A5F6E">
      <w:pPr>
        <w:widowControl w:val="0"/>
        <w:autoSpaceDE w:val="0"/>
        <w:autoSpaceDN w:val="0"/>
        <w:spacing w:before="240"/>
        <w:ind w:firstLine="540"/>
        <w:jc w:val="both"/>
        <w:rPr>
          <w:rFonts w:eastAsiaTheme="minorEastAsia"/>
          <w:szCs w:val="22"/>
        </w:rPr>
      </w:pPr>
      <w:r w:rsidRPr="002A5F6E">
        <w:rPr>
          <w:rFonts w:eastAsiaTheme="minorEastAsia"/>
          <w:szCs w:val="22"/>
        </w:rPr>
        <w:t>Данный отказ может быть обжалован в досудебном порядке путем направления жалобы в __________________________________________________, а также в судебном порядке.</w:t>
      </w:r>
    </w:p>
    <w:p w:rsidR="002A5F6E" w:rsidRPr="002A5F6E" w:rsidRDefault="002A5F6E" w:rsidP="002A5F6E">
      <w:pPr>
        <w:widowControl w:val="0"/>
        <w:autoSpaceDE w:val="0"/>
        <w:autoSpaceDN w:val="0"/>
        <w:spacing w:before="240"/>
        <w:ind w:firstLine="540"/>
        <w:jc w:val="both"/>
        <w:rPr>
          <w:rFonts w:eastAsiaTheme="minorEastAsia"/>
          <w:szCs w:val="22"/>
        </w:rPr>
      </w:pPr>
      <w:r w:rsidRPr="002A5F6E">
        <w:rPr>
          <w:rFonts w:eastAsiaTheme="minorEastAsia"/>
          <w:szCs w:val="22"/>
        </w:rPr>
        <w:t>Дополнительно информируем:_______________________________________ ______________________________________________________________________.</w:t>
      </w:r>
    </w:p>
    <w:p w:rsidR="002A5F6E" w:rsidRPr="002A5F6E" w:rsidRDefault="002A5F6E" w:rsidP="002A5F6E">
      <w:pPr>
        <w:widowControl w:val="0"/>
        <w:autoSpaceDE w:val="0"/>
        <w:autoSpaceDN w:val="0"/>
        <w:spacing w:before="240"/>
        <w:jc w:val="center"/>
        <w:rPr>
          <w:rFonts w:eastAsiaTheme="minorEastAsia"/>
          <w:szCs w:val="22"/>
        </w:rPr>
      </w:pPr>
      <w:r w:rsidRPr="002A5F6E">
        <w:rPr>
          <w:rFonts w:eastAsiaTheme="minorEastAsia"/>
          <w:szCs w:val="22"/>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2A5F6E" w:rsidRPr="002A5F6E" w:rsidRDefault="002A5F6E" w:rsidP="002A5F6E">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1"/>
        <w:gridCol w:w="557"/>
        <w:gridCol w:w="2259"/>
        <w:gridCol w:w="557"/>
        <w:gridCol w:w="3306"/>
      </w:tblGrid>
      <w:tr w:rsidR="002A5F6E" w:rsidRPr="002A5F6E" w:rsidTr="00F3779B">
        <w:tc>
          <w:tcPr>
            <w:tcW w:w="3251" w:type="dxa"/>
            <w:tcBorders>
              <w:top w:val="nil"/>
              <w:left w:val="nil"/>
              <w:right w:val="nil"/>
            </w:tcBorders>
            <w:vAlign w:val="bottom"/>
          </w:tcPr>
          <w:p w:rsidR="002A5F6E" w:rsidRPr="002A5F6E" w:rsidRDefault="002A5F6E" w:rsidP="002A5F6E">
            <w:pPr>
              <w:widowControl w:val="0"/>
              <w:autoSpaceDE w:val="0"/>
              <w:autoSpaceDN w:val="0"/>
              <w:jc w:val="center"/>
              <w:rPr>
                <w:rFonts w:eastAsiaTheme="minorEastAsia"/>
                <w:szCs w:val="22"/>
              </w:rPr>
            </w:pPr>
          </w:p>
        </w:tc>
        <w:tc>
          <w:tcPr>
            <w:tcW w:w="557" w:type="dxa"/>
            <w:tcBorders>
              <w:top w:val="nil"/>
              <w:left w:val="nil"/>
              <w:bottom w:val="nil"/>
              <w:right w:val="nil"/>
            </w:tcBorders>
            <w:vAlign w:val="bottom"/>
          </w:tcPr>
          <w:p w:rsidR="002A5F6E" w:rsidRPr="002A5F6E" w:rsidRDefault="002A5F6E" w:rsidP="002A5F6E">
            <w:pPr>
              <w:widowControl w:val="0"/>
              <w:autoSpaceDE w:val="0"/>
              <w:autoSpaceDN w:val="0"/>
              <w:jc w:val="both"/>
              <w:rPr>
                <w:rFonts w:eastAsiaTheme="minorEastAsia"/>
                <w:szCs w:val="22"/>
              </w:rPr>
            </w:pPr>
          </w:p>
        </w:tc>
        <w:tc>
          <w:tcPr>
            <w:tcW w:w="2259" w:type="dxa"/>
            <w:tcBorders>
              <w:top w:val="nil"/>
              <w:left w:val="nil"/>
              <w:right w:val="nil"/>
            </w:tcBorders>
            <w:vAlign w:val="bottom"/>
          </w:tcPr>
          <w:p w:rsidR="002A5F6E" w:rsidRPr="002A5F6E" w:rsidRDefault="002A5F6E" w:rsidP="002A5F6E">
            <w:pPr>
              <w:widowControl w:val="0"/>
              <w:autoSpaceDE w:val="0"/>
              <w:autoSpaceDN w:val="0"/>
              <w:jc w:val="center"/>
              <w:rPr>
                <w:rFonts w:eastAsiaTheme="minorEastAsia"/>
                <w:szCs w:val="22"/>
              </w:rPr>
            </w:pPr>
          </w:p>
        </w:tc>
        <w:tc>
          <w:tcPr>
            <w:tcW w:w="557" w:type="dxa"/>
            <w:tcBorders>
              <w:top w:val="nil"/>
              <w:left w:val="nil"/>
              <w:bottom w:val="nil"/>
              <w:right w:val="nil"/>
            </w:tcBorders>
            <w:vAlign w:val="bottom"/>
          </w:tcPr>
          <w:p w:rsidR="002A5F6E" w:rsidRPr="002A5F6E" w:rsidRDefault="002A5F6E" w:rsidP="002A5F6E">
            <w:pPr>
              <w:widowControl w:val="0"/>
              <w:autoSpaceDE w:val="0"/>
              <w:autoSpaceDN w:val="0"/>
              <w:jc w:val="both"/>
              <w:rPr>
                <w:rFonts w:eastAsiaTheme="minorEastAsia"/>
                <w:szCs w:val="22"/>
              </w:rPr>
            </w:pPr>
          </w:p>
        </w:tc>
        <w:tc>
          <w:tcPr>
            <w:tcW w:w="3306" w:type="dxa"/>
            <w:tcBorders>
              <w:top w:val="nil"/>
              <w:left w:val="nil"/>
              <w:right w:val="nil"/>
            </w:tcBorders>
            <w:vAlign w:val="bottom"/>
          </w:tcPr>
          <w:p w:rsidR="002A5F6E" w:rsidRPr="002A5F6E" w:rsidRDefault="002A5F6E" w:rsidP="002A5F6E">
            <w:pPr>
              <w:widowControl w:val="0"/>
              <w:autoSpaceDE w:val="0"/>
              <w:autoSpaceDN w:val="0"/>
              <w:jc w:val="center"/>
              <w:rPr>
                <w:rFonts w:eastAsiaTheme="minorEastAsia"/>
                <w:szCs w:val="22"/>
              </w:rPr>
            </w:pPr>
          </w:p>
        </w:tc>
      </w:tr>
      <w:tr w:rsidR="002A5F6E" w:rsidRPr="002A5F6E" w:rsidTr="00F3779B">
        <w:tc>
          <w:tcPr>
            <w:tcW w:w="3251" w:type="dxa"/>
            <w:tcBorders>
              <w:left w:val="nil"/>
              <w:bottom w:val="nil"/>
              <w:right w:val="nil"/>
            </w:tcBorders>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(должность)</w:t>
            </w:r>
          </w:p>
        </w:tc>
        <w:tc>
          <w:tcPr>
            <w:tcW w:w="557" w:type="dxa"/>
            <w:tcBorders>
              <w:top w:val="nil"/>
              <w:left w:val="nil"/>
              <w:bottom w:val="nil"/>
              <w:right w:val="nil"/>
            </w:tcBorders>
          </w:tcPr>
          <w:p w:rsidR="002A5F6E" w:rsidRPr="002A5F6E" w:rsidRDefault="002A5F6E" w:rsidP="002A5F6E">
            <w:pPr>
              <w:widowControl w:val="0"/>
              <w:autoSpaceDE w:val="0"/>
              <w:autoSpaceDN w:val="0"/>
              <w:jc w:val="both"/>
              <w:rPr>
                <w:rFonts w:eastAsiaTheme="minorEastAsia"/>
                <w:szCs w:val="22"/>
              </w:rPr>
            </w:pPr>
          </w:p>
        </w:tc>
        <w:tc>
          <w:tcPr>
            <w:tcW w:w="2259" w:type="dxa"/>
            <w:tcBorders>
              <w:left w:val="nil"/>
              <w:bottom w:val="nil"/>
              <w:right w:val="nil"/>
            </w:tcBorders>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(подпись)</w:t>
            </w:r>
          </w:p>
        </w:tc>
        <w:tc>
          <w:tcPr>
            <w:tcW w:w="557" w:type="dxa"/>
            <w:tcBorders>
              <w:top w:val="nil"/>
              <w:left w:val="nil"/>
              <w:bottom w:val="nil"/>
              <w:right w:val="nil"/>
            </w:tcBorders>
          </w:tcPr>
          <w:p w:rsidR="002A5F6E" w:rsidRPr="002A5F6E" w:rsidRDefault="002A5F6E" w:rsidP="002A5F6E">
            <w:pPr>
              <w:widowControl w:val="0"/>
              <w:autoSpaceDE w:val="0"/>
              <w:autoSpaceDN w:val="0"/>
              <w:jc w:val="both"/>
              <w:rPr>
                <w:rFonts w:eastAsiaTheme="minorEastAsia"/>
                <w:szCs w:val="22"/>
              </w:rPr>
            </w:pPr>
          </w:p>
        </w:tc>
        <w:tc>
          <w:tcPr>
            <w:tcW w:w="3306" w:type="dxa"/>
            <w:tcBorders>
              <w:left w:val="nil"/>
              <w:bottom w:val="nil"/>
              <w:right w:val="nil"/>
            </w:tcBorders>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(фамилия, имя, отчество (при наличии)</w:t>
            </w:r>
          </w:p>
        </w:tc>
      </w:tr>
    </w:tbl>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ind w:firstLine="540"/>
        <w:jc w:val="both"/>
        <w:rPr>
          <w:rFonts w:eastAsiaTheme="minorEastAsia"/>
          <w:szCs w:val="22"/>
        </w:rPr>
      </w:pPr>
      <w:r w:rsidRPr="002A5F6E">
        <w:rPr>
          <w:rFonts w:eastAsiaTheme="minorEastAsia"/>
          <w:szCs w:val="22"/>
        </w:rPr>
        <w:t>Дата</w:t>
      </w:r>
    </w:p>
    <w:p w:rsidR="002A5F6E" w:rsidRDefault="002A5F6E" w:rsidP="00C323E8">
      <w:pPr>
        <w:autoSpaceDE w:val="0"/>
        <w:autoSpaceDN w:val="0"/>
        <w:adjustRightInd w:val="0"/>
        <w:jc w:val="center"/>
        <w:rPr>
          <w:b/>
          <w:bCs/>
          <w:sz w:val="28"/>
          <w:szCs w:val="28"/>
        </w:rPr>
      </w:pPr>
    </w:p>
    <w:p w:rsidR="009D5672" w:rsidRDefault="009D5672">
      <w:pPr>
        <w:spacing w:after="200" w:line="276" w:lineRule="auto"/>
        <w:rPr>
          <w:b/>
          <w:bCs/>
          <w:sz w:val="28"/>
          <w:szCs w:val="28"/>
        </w:rPr>
      </w:pPr>
      <w:r>
        <w:rPr>
          <w:b/>
          <w:bCs/>
          <w:sz w:val="28"/>
          <w:szCs w:val="28"/>
        </w:rPr>
        <w:br w:type="page"/>
      </w:r>
    </w:p>
    <w:p w:rsidR="002A5F6E" w:rsidRPr="00C323E8" w:rsidRDefault="002A5F6E" w:rsidP="009D5672">
      <w:pPr>
        <w:autoSpaceDE w:val="0"/>
        <w:autoSpaceDN w:val="0"/>
        <w:adjustRightInd w:val="0"/>
        <w:rPr>
          <w:b/>
          <w:bCs/>
          <w:sz w:val="28"/>
          <w:szCs w:val="28"/>
        </w:rPr>
      </w:pPr>
    </w:p>
    <w:p w:rsidR="002A5F6E" w:rsidRPr="002A5F6E" w:rsidRDefault="002A5F6E" w:rsidP="009D5672">
      <w:pPr>
        <w:widowControl w:val="0"/>
        <w:autoSpaceDE w:val="0"/>
        <w:autoSpaceDN w:val="0"/>
        <w:ind w:firstLine="540"/>
        <w:jc w:val="right"/>
        <w:rPr>
          <w:rFonts w:eastAsiaTheme="minorEastAsia"/>
          <w:szCs w:val="22"/>
        </w:rPr>
      </w:pPr>
      <w:r>
        <w:rPr>
          <w:rFonts w:eastAsiaTheme="minorEastAsia"/>
          <w:szCs w:val="22"/>
        </w:rPr>
        <w:t xml:space="preserve">                                                                                                                      </w:t>
      </w:r>
      <w:r w:rsidRPr="002A5F6E">
        <w:rPr>
          <w:rFonts w:eastAsiaTheme="minorEastAsia"/>
          <w:szCs w:val="22"/>
        </w:rPr>
        <w:t>Приложение 10</w:t>
      </w:r>
    </w:p>
    <w:p w:rsidR="002A5F6E" w:rsidRPr="002A5F6E" w:rsidRDefault="002A5F6E" w:rsidP="009D5672">
      <w:pPr>
        <w:widowControl w:val="0"/>
        <w:autoSpaceDE w:val="0"/>
        <w:autoSpaceDN w:val="0"/>
        <w:spacing w:before="240"/>
        <w:ind w:firstLine="540"/>
        <w:jc w:val="right"/>
        <w:rPr>
          <w:rFonts w:eastAsiaTheme="minorEastAsia"/>
          <w:szCs w:val="22"/>
        </w:rPr>
      </w:pPr>
      <w:r w:rsidRPr="002A5F6E">
        <w:rPr>
          <w:rFonts w:eastAsiaTheme="minorEastAsia"/>
          <w:szCs w:val="22"/>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A5F6E" w:rsidRPr="002A5F6E" w:rsidRDefault="002A5F6E" w:rsidP="009D5672">
      <w:pPr>
        <w:widowControl w:val="0"/>
        <w:autoSpaceDE w:val="0"/>
        <w:autoSpaceDN w:val="0"/>
        <w:ind w:firstLine="540"/>
        <w:jc w:val="right"/>
        <w:rPr>
          <w:rFonts w:eastAsiaTheme="minorEastAsia"/>
          <w:szCs w:val="22"/>
        </w:rPr>
      </w:pPr>
    </w:p>
    <w:p w:rsidR="002A5F6E" w:rsidRPr="002A5F6E" w:rsidRDefault="002A5F6E" w:rsidP="009D5672">
      <w:pPr>
        <w:widowControl w:val="0"/>
        <w:autoSpaceDE w:val="0"/>
        <w:autoSpaceDN w:val="0"/>
        <w:jc w:val="right"/>
        <w:rPr>
          <w:rFonts w:eastAsiaTheme="minorEastAsia"/>
          <w:szCs w:val="22"/>
        </w:rPr>
      </w:pPr>
      <w:r w:rsidRPr="002A5F6E">
        <w:rPr>
          <w:rFonts w:eastAsiaTheme="minorEastAsia"/>
          <w:szCs w:val="22"/>
        </w:rPr>
        <w:t>Рекомендуемая форма</w:t>
      </w:r>
    </w:p>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ЗАЯВЛЕНИЕ</w:t>
      </w: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об оставлении заявления о выдаче разрешения на строительство,</w:t>
      </w: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уведомления о переходе прав на земельный участок, права пользования недрами, об образовании земельного участка без рассмотрения</w:t>
      </w:r>
    </w:p>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jc w:val="right"/>
        <w:rPr>
          <w:rFonts w:eastAsiaTheme="minorEastAsia"/>
          <w:szCs w:val="22"/>
        </w:rPr>
      </w:pPr>
      <w:r w:rsidRPr="002A5F6E">
        <w:rPr>
          <w:rFonts w:eastAsiaTheme="minorEastAsia"/>
          <w:szCs w:val="22"/>
        </w:rPr>
        <w:t>"__" __________ 20___ г.</w:t>
      </w:r>
    </w:p>
    <w:p w:rsidR="002A5F6E" w:rsidRPr="002A5F6E" w:rsidRDefault="002A5F6E" w:rsidP="002A5F6E">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61"/>
      </w:tblGrid>
      <w:tr w:rsidR="002A5F6E" w:rsidRPr="002A5F6E" w:rsidTr="00F3779B">
        <w:tc>
          <w:tcPr>
            <w:tcW w:w="9961" w:type="dxa"/>
            <w:tcBorders>
              <w:top w:val="nil"/>
              <w:left w:val="nil"/>
              <w:right w:val="nil"/>
            </w:tcBorders>
          </w:tcPr>
          <w:p w:rsidR="002A5F6E" w:rsidRPr="002A5F6E" w:rsidRDefault="002A5F6E" w:rsidP="002A5F6E">
            <w:pPr>
              <w:widowControl w:val="0"/>
              <w:autoSpaceDE w:val="0"/>
              <w:autoSpaceDN w:val="0"/>
              <w:jc w:val="right"/>
              <w:rPr>
                <w:rFonts w:eastAsiaTheme="minorEastAsia"/>
                <w:szCs w:val="22"/>
              </w:rPr>
            </w:pPr>
          </w:p>
        </w:tc>
      </w:tr>
      <w:tr w:rsidR="002A5F6E" w:rsidRPr="002A5F6E" w:rsidTr="00F3779B">
        <w:tc>
          <w:tcPr>
            <w:tcW w:w="9961" w:type="dxa"/>
            <w:tcBorders>
              <w:left w:val="nil"/>
              <w:right w:val="nil"/>
            </w:tcBorders>
          </w:tcPr>
          <w:p w:rsidR="002A5F6E" w:rsidRPr="002A5F6E" w:rsidRDefault="002A5F6E" w:rsidP="002A5F6E">
            <w:pPr>
              <w:widowControl w:val="0"/>
              <w:autoSpaceDE w:val="0"/>
              <w:autoSpaceDN w:val="0"/>
              <w:jc w:val="right"/>
              <w:rPr>
                <w:rFonts w:eastAsiaTheme="minorEastAsia"/>
                <w:szCs w:val="22"/>
              </w:rPr>
            </w:pPr>
          </w:p>
        </w:tc>
      </w:tr>
      <w:tr w:rsidR="002A5F6E" w:rsidRPr="002A5F6E" w:rsidTr="00F3779B">
        <w:tc>
          <w:tcPr>
            <w:tcW w:w="9961" w:type="dxa"/>
            <w:tcBorders>
              <w:left w:val="nil"/>
              <w:bottom w:val="nil"/>
              <w:right w:val="nil"/>
            </w:tcBorders>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2A5F6E" w:rsidRPr="002A5F6E" w:rsidRDefault="002A5F6E" w:rsidP="002A5F6E">
            <w:pPr>
              <w:widowControl w:val="0"/>
              <w:autoSpaceDE w:val="0"/>
              <w:autoSpaceDN w:val="0"/>
              <w:jc w:val="center"/>
              <w:rPr>
                <w:rFonts w:eastAsiaTheme="minorEastAsia"/>
                <w:szCs w:val="22"/>
              </w:rPr>
            </w:pPr>
          </w:p>
        </w:tc>
      </w:tr>
    </w:tbl>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ind w:firstLine="540"/>
        <w:jc w:val="both"/>
        <w:rPr>
          <w:rFonts w:eastAsiaTheme="minorEastAsia"/>
          <w:szCs w:val="22"/>
        </w:rPr>
      </w:pPr>
      <w:r w:rsidRPr="002A5F6E">
        <w:rPr>
          <w:rFonts w:eastAsiaTheme="minorEastAsia"/>
          <w:szCs w:val="22"/>
        </w:rPr>
        <w:t>Прошу оставить __________________________________________________*</w:t>
      </w:r>
    </w:p>
    <w:p w:rsidR="002A5F6E" w:rsidRPr="002A5F6E" w:rsidRDefault="002A5F6E" w:rsidP="002A5F6E">
      <w:pPr>
        <w:widowControl w:val="0"/>
        <w:autoSpaceDE w:val="0"/>
        <w:autoSpaceDN w:val="0"/>
        <w:spacing w:before="240"/>
        <w:ind w:firstLine="540"/>
        <w:jc w:val="both"/>
        <w:rPr>
          <w:rFonts w:eastAsiaTheme="minorEastAsia"/>
          <w:szCs w:val="22"/>
        </w:rPr>
      </w:pPr>
      <w:r w:rsidRPr="002A5F6E">
        <w:rPr>
          <w:rFonts w:eastAsiaTheme="minorEastAsia"/>
          <w:szCs w:val="22"/>
        </w:rPr>
        <w:t>от ________________N_________________ без рассмотрения.</w:t>
      </w:r>
    </w:p>
    <w:p w:rsidR="002A5F6E" w:rsidRDefault="002A5F6E" w:rsidP="002A5F6E">
      <w:pPr>
        <w:widowControl w:val="0"/>
        <w:autoSpaceDE w:val="0"/>
        <w:autoSpaceDN w:val="0"/>
        <w:spacing w:before="240"/>
        <w:ind w:firstLine="540"/>
        <w:jc w:val="both"/>
        <w:rPr>
          <w:rFonts w:eastAsiaTheme="minorEastAsia"/>
          <w:szCs w:val="22"/>
        </w:rPr>
      </w:pPr>
      <w:r w:rsidRPr="002A5F6E">
        <w:rPr>
          <w:rFonts w:eastAsiaTheme="minorEastAsia"/>
          <w:szCs w:val="22"/>
        </w:rPr>
        <w:t>(дата и номер регистрации)</w:t>
      </w:r>
    </w:p>
    <w:p w:rsidR="009D5672" w:rsidRDefault="009D5672" w:rsidP="002A5F6E">
      <w:pPr>
        <w:widowControl w:val="0"/>
        <w:autoSpaceDE w:val="0"/>
        <w:autoSpaceDN w:val="0"/>
        <w:spacing w:before="240"/>
        <w:ind w:firstLine="540"/>
        <w:jc w:val="both"/>
        <w:rPr>
          <w:rFonts w:eastAsiaTheme="minorEastAsia"/>
          <w:szCs w:val="22"/>
        </w:rPr>
      </w:pPr>
    </w:p>
    <w:p w:rsidR="009D5672" w:rsidRPr="002A5F6E" w:rsidRDefault="009D5672" w:rsidP="002A5F6E">
      <w:pPr>
        <w:widowControl w:val="0"/>
        <w:autoSpaceDE w:val="0"/>
        <w:autoSpaceDN w:val="0"/>
        <w:spacing w:before="240"/>
        <w:ind w:firstLine="540"/>
        <w:jc w:val="both"/>
        <w:rPr>
          <w:rFonts w:eastAsiaTheme="minorEastAsia"/>
          <w:szCs w:val="22"/>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6"/>
        <w:gridCol w:w="4235"/>
        <w:gridCol w:w="4716"/>
      </w:tblGrid>
      <w:tr w:rsidR="009D5672" w:rsidRPr="009D5672" w:rsidTr="00F3779B">
        <w:tc>
          <w:tcPr>
            <w:tcW w:w="10457" w:type="dxa"/>
            <w:gridSpan w:val="3"/>
            <w:tcBorders>
              <w:top w:val="nil"/>
              <w:left w:val="nil"/>
              <w:right w:val="nil"/>
            </w:tcBorders>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lastRenderedPageBreak/>
              <w:t>1. Сведения о застройщике</w:t>
            </w:r>
          </w:p>
        </w:tc>
      </w:tr>
      <w:tr w:rsidR="009D5672" w:rsidRPr="009D5672" w:rsidTr="00F3779B">
        <w:tblPrEx>
          <w:tblBorders>
            <w:left w:val="single" w:sz="4" w:space="0" w:color="auto"/>
            <w:right w:val="single" w:sz="4" w:space="0" w:color="auto"/>
          </w:tblBorders>
        </w:tblPrEx>
        <w:tc>
          <w:tcPr>
            <w:tcW w:w="1506"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1.1</w:t>
            </w:r>
          </w:p>
        </w:tc>
        <w:tc>
          <w:tcPr>
            <w:tcW w:w="4235" w:type="dxa"/>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Сведения о физическом лице, в случае если застройщиком является физическое лицо:</w:t>
            </w:r>
          </w:p>
        </w:tc>
        <w:tc>
          <w:tcPr>
            <w:tcW w:w="4716" w:type="dxa"/>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506"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1.1.1</w:t>
            </w:r>
          </w:p>
        </w:tc>
        <w:tc>
          <w:tcPr>
            <w:tcW w:w="4235" w:type="dxa"/>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Фамилия, имя, отчество (при наличии)</w:t>
            </w:r>
          </w:p>
        </w:tc>
        <w:tc>
          <w:tcPr>
            <w:tcW w:w="4716" w:type="dxa"/>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506"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1.1.2</w:t>
            </w:r>
          </w:p>
        </w:tc>
        <w:tc>
          <w:tcPr>
            <w:tcW w:w="4235" w:type="dxa"/>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4716" w:type="dxa"/>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506"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1.1.3</w:t>
            </w:r>
          </w:p>
        </w:tc>
        <w:tc>
          <w:tcPr>
            <w:tcW w:w="4235" w:type="dxa"/>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Основной государственный регистрационный номер индивидуального предпринимателя</w:t>
            </w:r>
          </w:p>
        </w:tc>
        <w:tc>
          <w:tcPr>
            <w:tcW w:w="4716" w:type="dxa"/>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506"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1.2</w:t>
            </w:r>
          </w:p>
        </w:tc>
        <w:tc>
          <w:tcPr>
            <w:tcW w:w="4235" w:type="dxa"/>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Сведения о юридическом лице:</w:t>
            </w:r>
          </w:p>
        </w:tc>
        <w:tc>
          <w:tcPr>
            <w:tcW w:w="4716" w:type="dxa"/>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506"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1.2.1</w:t>
            </w:r>
          </w:p>
        </w:tc>
        <w:tc>
          <w:tcPr>
            <w:tcW w:w="4235" w:type="dxa"/>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Полное наименование</w:t>
            </w:r>
          </w:p>
        </w:tc>
        <w:tc>
          <w:tcPr>
            <w:tcW w:w="4716" w:type="dxa"/>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506"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1.2.2</w:t>
            </w:r>
          </w:p>
        </w:tc>
        <w:tc>
          <w:tcPr>
            <w:tcW w:w="4235" w:type="dxa"/>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Основной государственный регистрационный номер</w:t>
            </w:r>
          </w:p>
        </w:tc>
        <w:tc>
          <w:tcPr>
            <w:tcW w:w="4716" w:type="dxa"/>
          </w:tcPr>
          <w:p w:rsidR="009D5672" w:rsidRPr="009D5672" w:rsidRDefault="009D5672" w:rsidP="009D5672">
            <w:pPr>
              <w:widowControl w:val="0"/>
              <w:autoSpaceDE w:val="0"/>
              <w:autoSpaceDN w:val="0"/>
              <w:jc w:val="both"/>
              <w:rPr>
                <w:rFonts w:eastAsiaTheme="minorEastAsia"/>
                <w:szCs w:val="22"/>
              </w:rPr>
            </w:pPr>
          </w:p>
        </w:tc>
      </w:tr>
      <w:tr w:rsidR="009D5672" w:rsidRPr="009D5672" w:rsidTr="00F3779B">
        <w:tblPrEx>
          <w:tblBorders>
            <w:left w:val="single" w:sz="4" w:space="0" w:color="auto"/>
            <w:right w:val="single" w:sz="4" w:space="0" w:color="auto"/>
          </w:tblBorders>
        </w:tblPrEx>
        <w:tc>
          <w:tcPr>
            <w:tcW w:w="1506" w:type="dxa"/>
          </w:tcPr>
          <w:p w:rsidR="009D5672" w:rsidRPr="009D5672" w:rsidRDefault="009D5672" w:rsidP="009D5672">
            <w:pPr>
              <w:widowControl w:val="0"/>
              <w:autoSpaceDE w:val="0"/>
              <w:autoSpaceDN w:val="0"/>
              <w:jc w:val="center"/>
              <w:rPr>
                <w:rFonts w:eastAsiaTheme="minorEastAsia"/>
                <w:szCs w:val="22"/>
              </w:rPr>
            </w:pPr>
            <w:r w:rsidRPr="009D5672">
              <w:rPr>
                <w:rFonts w:eastAsiaTheme="minorEastAsia"/>
                <w:szCs w:val="22"/>
              </w:rPr>
              <w:t>1.2.3</w:t>
            </w:r>
          </w:p>
        </w:tc>
        <w:tc>
          <w:tcPr>
            <w:tcW w:w="4235" w:type="dxa"/>
          </w:tcPr>
          <w:p w:rsidR="009D5672" w:rsidRPr="009D5672" w:rsidRDefault="009D5672" w:rsidP="009D5672">
            <w:pPr>
              <w:widowControl w:val="0"/>
              <w:autoSpaceDE w:val="0"/>
              <w:autoSpaceDN w:val="0"/>
              <w:jc w:val="both"/>
              <w:rPr>
                <w:rFonts w:eastAsiaTheme="minorEastAsia"/>
                <w:szCs w:val="22"/>
              </w:rPr>
            </w:pPr>
            <w:r w:rsidRPr="009D5672">
              <w:rPr>
                <w:rFonts w:eastAsiaTheme="minorEastAsia"/>
                <w:szCs w:val="22"/>
              </w:rPr>
              <w:t>Идентификационный номер налогоплательщика - юридического лица</w:t>
            </w:r>
          </w:p>
        </w:tc>
        <w:tc>
          <w:tcPr>
            <w:tcW w:w="4716" w:type="dxa"/>
          </w:tcPr>
          <w:p w:rsidR="009D5672" w:rsidRPr="009D5672" w:rsidRDefault="009D5672" w:rsidP="009D5672">
            <w:pPr>
              <w:widowControl w:val="0"/>
              <w:autoSpaceDE w:val="0"/>
              <w:autoSpaceDN w:val="0"/>
              <w:jc w:val="both"/>
              <w:rPr>
                <w:rFonts w:eastAsiaTheme="minorEastAsia"/>
                <w:szCs w:val="22"/>
              </w:rPr>
            </w:pPr>
          </w:p>
        </w:tc>
      </w:tr>
    </w:tbl>
    <w:p w:rsidR="002A5F6E" w:rsidRDefault="002A5F6E" w:rsidP="00C323E8">
      <w:pPr>
        <w:autoSpaceDE w:val="0"/>
        <w:autoSpaceDN w:val="0"/>
        <w:adjustRightInd w:val="0"/>
        <w:jc w:val="center"/>
        <w:rPr>
          <w:b/>
          <w:bCs/>
          <w:sz w:val="28"/>
          <w:szCs w:val="28"/>
        </w:rPr>
      </w:pPr>
    </w:p>
    <w:p w:rsidR="002A5F6E" w:rsidRPr="002A5F6E" w:rsidRDefault="002A5F6E" w:rsidP="002A5F6E">
      <w:pPr>
        <w:widowControl w:val="0"/>
        <w:autoSpaceDE w:val="0"/>
        <w:autoSpaceDN w:val="0"/>
        <w:ind w:firstLine="540"/>
        <w:jc w:val="both"/>
        <w:rPr>
          <w:rFonts w:eastAsiaTheme="minorEastAsia"/>
          <w:szCs w:val="22"/>
        </w:rPr>
      </w:pPr>
      <w:r w:rsidRPr="002A5F6E">
        <w:rPr>
          <w:rFonts w:eastAsiaTheme="minorEastAsia"/>
          <w:szCs w:val="22"/>
        </w:rPr>
        <w:t>Приложение:___________________________________________________________</w:t>
      </w:r>
    </w:p>
    <w:p w:rsidR="002A5F6E" w:rsidRPr="002A5F6E" w:rsidRDefault="002A5F6E" w:rsidP="002A5F6E">
      <w:pPr>
        <w:widowControl w:val="0"/>
        <w:autoSpaceDE w:val="0"/>
        <w:autoSpaceDN w:val="0"/>
        <w:spacing w:before="240"/>
        <w:ind w:firstLine="540"/>
        <w:jc w:val="both"/>
        <w:rPr>
          <w:rFonts w:eastAsiaTheme="minorEastAsia"/>
          <w:szCs w:val="22"/>
        </w:rPr>
      </w:pPr>
      <w:r w:rsidRPr="002A5F6E">
        <w:rPr>
          <w:rFonts w:eastAsiaTheme="minorEastAsia"/>
          <w:szCs w:val="22"/>
        </w:rPr>
        <w:t>Номер телефона и адрес электронной почты для связи:_______________________</w:t>
      </w:r>
    </w:p>
    <w:p w:rsidR="002A5F6E" w:rsidRPr="002A5F6E" w:rsidRDefault="002A5F6E" w:rsidP="002A5F6E">
      <w:pPr>
        <w:widowControl w:val="0"/>
        <w:autoSpaceDE w:val="0"/>
        <w:autoSpaceDN w:val="0"/>
        <w:spacing w:before="240"/>
        <w:ind w:firstLine="540"/>
        <w:jc w:val="both"/>
        <w:rPr>
          <w:rFonts w:eastAsiaTheme="minorEastAsia"/>
          <w:szCs w:val="22"/>
        </w:rPr>
      </w:pPr>
      <w:r w:rsidRPr="002A5F6E">
        <w:rPr>
          <w:rFonts w:eastAsiaTheme="minorEastAsia"/>
          <w:szCs w:val="22"/>
        </w:rPr>
        <w:t>Результат рассмотрения настоящего заявления прошу:</w:t>
      </w:r>
    </w:p>
    <w:p w:rsidR="002A5F6E" w:rsidRPr="002A5F6E" w:rsidRDefault="002A5F6E" w:rsidP="002A5F6E">
      <w:pPr>
        <w:widowControl w:val="0"/>
        <w:autoSpaceDE w:val="0"/>
        <w:autoSpaceDN w:val="0"/>
        <w:ind w:firstLine="540"/>
        <w:jc w:val="both"/>
        <w:rPr>
          <w:rFonts w:eastAsiaTheme="minorEastAs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30"/>
        <w:gridCol w:w="1273"/>
      </w:tblGrid>
      <w:tr w:rsidR="002A5F6E" w:rsidRPr="002A5F6E" w:rsidTr="00F3779B">
        <w:tc>
          <w:tcPr>
            <w:tcW w:w="8630"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3" w:type="dxa"/>
          </w:tcPr>
          <w:p w:rsidR="002A5F6E" w:rsidRPr="002A5F6E" w:rsidRDefault="002A5F6E" w:rsidP="002A5F6E">
            <w:pPr>
              <w:widowControl w:val="0"/>
              <w:autoSpaceDE w:val="0"/>
              <w:autoSpaceDN w:val="0"/>
              <w:jc w:val="both"/>
              <w:rPr>
                <w:rFonts w:eastAsiaTheme="minorEastAsia"/>
                <w:szCs w:val="22"/>
              </w:rPr>
            </w:pPr>
          </w:p>
        </w:tc>
      </w:tr>
      <w:tr w:rsidR="002A5F6E" w:rsidRPr="002A5F6E" w:rsidTr="00F3779B">
        <w:tc>
          <w:tcPr>
            <w:tcW w:w="8630"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w:t>
            </w:r>
          </w:p>
        </w:tc>
        <w:tc>
          <w:tcPr>
            <w:tcW w:w="1273" w:type="dxa"/>
          </w:tcPr>
          <w:p w:rsidR="002A5F6E" w:rsidRPr="002A5F6E" w:rsidRDefault="002A5F6E" w:rsidP="002A5F6E">
            <w:pPr>
              <w:widowControl w:val="0"/>
              <w:autoSpaceDE w:val="0"/>
              <w:autoSpaceDN w:val="0"/>
              <w:jc w:val="both"/>
              <w:rPr>
                <w:rFonts w:eastAsiaTheme="minorEastAsia"/>
                <w:szCs w:val="22"/>
              </w:rPr>
            </w:pPr>
          </w:p>
        </w:tc>
      </w:tr>
      <w:tr w:rsidR="002A5F6E" w:rsidRPr="002A5F6E" w:rsidTr="00F3779B">
        <w:tc>
          <w:tcPr>
            <w:tcW w:w="8630"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направить на бумажном носителе на почтовый адрес: ________________________________________________</w:t>
            </w:r>
          </w:p>
        </w:tc>
        <w:tc>
          <w:tcPr>
            <w:tcW w:w="1273" w:type="dxa"/>
          </w:tcPr>
          <w:p w:rsidR="002A5F6E" w:rsidRPr="002A5F6E" w:rsidRDefault="002A5F6E" w:rsidP="002A5F6E">
            <w:pPr>
              <w:widowControl w:val="0"/>
              <w:autoSpaceDE w:val="0"/>
              <w:autoSpaceDN w:val="0"/>
              <w:jc w:val="both"/>
              <w:rPr>
                <w:rFonts w:eastAsiaTheme="minorEastAsia"/>
                <w:szCs w:val="22"/>
              </w:rPr>
            </w:pPr>
          </w:p>
        </w:tc>
      </w:tr>
      <w:tr w:rsidR="002A5F6E" w:rsidRPr="002A5F6E" w:rsidTr="00F3779B">
        <w:tc>
          <w:tcPr>
            <w:tcW w:w="8630"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направить в форме электронного документа в личный кабинет в единой информационной системе жилищного строительства</w:t>
            </w:r>
          </w:p>
        </w:tc>
        <w:tc>
          <w:tcPr>
            <w:tcW w:w="1273" w:type="dxa"/>
          </w:tcPr>
          <w:p w:rsidR="002A5F6E" w:rsidRPr="002A5F6E" w:rsidRDefault="002A5F6E" w:rsidP="002A5F6E">
            <w:pPr>
              <w:widowControl w:val="0"/>
              <w:autoSpaceDE w:val="0"/>
              <w:autoSpaceDN w:val="0"/>
              <w:jc w:val="both"/>
              <w:rPr>
                <w:rFonts w:eastAsiaTheme="minorEastAsia"/>
                <w:szCs w:val="22"/>
              </w:rPr>
            </w:pPr>
          </w:p>
        </w:tc>
      </w:tr>
      <w:tr w:rsidR="002A5F6E" w:rsidRPr="002A5F6E" w:rsidTr="00F3779B">
        <w:tc>
          <w:tcPr>
            <w:tcW w:w="9903" w:type="dxa"/>
            <w:gridSpan w:val="2"/>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Указывается один из перечисленных способов</w:t>
            </w:r>
          </w:p>
        </w:tc>
      </w:tr>
    </w:tbl>
    <w:p w:rsidR="002A5F6E" w:rsidRPr="002A5F6E" w:rsidRDefault="002A5F6E" w:rsidP="002A5F6E">
      <w:pPr>
        <w:widowControl w:val="0"/>
        <w:autoSpaceDE w:val="0"/>
        <w:autoSpaceDN w:val="0"/>
        <w:ind w:firstLine="540"/>
        <w:jc w:val="both"/>
        <w:rPr>
          <w:rFonts w:eastAsiaTheme="minorEastAsia"/>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8"/>
        <w:gridCol w:w="386"/>
        <w:gridCol w:w="2297"/>
        <w:gridCol w:w="386"/>
        <w:gridCol w:w="3866"/>
      </w:tblGrid>
      <w:tr w:rsidR="002A5F6E" w:rsidRPr="002A5F6E" w:rsidTr="00F3779B">
        <w:tc>
          <w:tcPr>
            <w:tcW w:w="2988" w:type="dxa"/>
            <w:tcBorders>
              <w:top w:val="nil"/>
              <w:left w:val="nil"/>
              <w:bottom w:val="nil"/>
              <w:right w:val="nil"/>
            </w:tcBorders>
            <w:vAlign w:val="bottom"/>
          </w:tcPr>
          <w:p w:rsidR="002A5F6E" w:rsidRPr="002A5F6E" w:rsidRDefault="002A5F6E" w:rsidP="002A5F6E">
            <w:pPr>
              <w:widowControl w:val="0"/>
              <w:autoSpaceDE w:val="0"/>
              <w:autoSpaceDN w:val="0"/>
              <w:jc w:val="center"/>
              <w:rPr>
                <w:rFonts w:eastAsiaTheme="minorEastAsia"/>
                <w:szCs w:val="22"/>
              </w:rPr>
            </w:pPr>
          </w:p>
        </w:tc>
        <w:tc>
          <w:tcPr>
            <w:tcW w:w="386" w:type="dxa"/>
            <w:tcBorders>
              <w:top w:val="nil"/>
              <w:left w:val="nil"/>
              <w:bottom w:val="nil"/>
              <w:right w:val="nil"/>
            </w:tcBorders>
            <w:vAlign w:val="bottom"/>
          </w:tcPr>
          <w:p w:rsidR="002A5F6E" w:rsidRPr="002A5F6E" w:rsidRDefault="002A5F6E" w:rsidP="002A5F6E">
            <w:pPr>
              <w:widowControl w:val="0"/>
              <w:autoSpaceDE w:val="0"/>
              <w:autoSpaceDN w:val="0"/>
              <w:jc w:val="both"/>
              <w:rPr>
                <w:rFonts w:eastAsiaTheme="minorEastAsia"/>
                <w:szCs w:val="22"/>
              </w:rPr>
            </w:pPr>
          </w:p>
        </w:tc>
        <w:tc>
          <w:tcPr>
            <w:tcW w:w="2297" w:type="dxa"/>
            <w:tcBorders>
              <w:top w:val="nil"/>
              <w:left w:val="nil"/>
              <w:bottom w:val="single" w:sz="4" w:space="0" w:color="auto"/>
              <w:right w:val="nil"/>
            </w:tcBorders>
            <w:vAlign w:val="bottom"/>
          </w:tcPr>
          <w:p w:rsidR="002A5F6E" w:rsidRPr="002A5F6E" w:rsidRDefault="002A5F6E" w:rsidP="002A5F6E">
            <w:pPr>
              <w:widowControl w:val="0"/>
              <w:autoSpaceDE w:val="0"/>
              <w:autoSpaceDN w:val="0"/>
              <w:jc w:val="center"/>
              <w:rPr>
                <w:rFonts w:eastAsiaTheme="minorEastAsia"/>
                <w:szCs w:val="22"/>
              </w:rPr>
            </w:pPr>
          </w:p>
        </w:tc>
        <w:tc>
          <w:tcPr>
            <w:tcW w:w="386" w:type="dxa"/>
            <w:tcBorders>
              <w:top w:val="nil"/>
              <w:left w:val="nil"/>
              <w:bottom w:val="nil"/>
              <w:right w:val="nil"/>
            </w:tcBorders>
            <w:vAlign w:val="bottom"/>
          </w:tcPr>
          <w:p w:rsidR="002A5F6E" w:rsidRPr="002A5F6E" w:rsidRDefault="002A5F6E" w:rsidP="002A5F6E">
            <w:pPr>
              <w:widowControl w:val="0"/>
              <w:autoSpaceDE w:val="0"/>
              <w:autoSpaceDN w:val="0"/>
              <w:jc w:val="both"/>
              <w:rPr>
                <w:rFonts w:eastAsiaTheme="minorEastAsia"/>
                <w:szCs w:val="22"/>
              </w:rPr>
            </w:pPr>
          </w:p>
        </w:tc>
        <w:tc>
          <w:tcPr>
            <w:tcW w:w="3866" w:type="dxa"/>
            <w:tcBorders>
              <w:top w:val="nil"/>
              <w:left w:val="nil"/>
              <w:bottom w:val="single" w:sz="4" w:space="0" w:color="auto"/>
              <w:right w:val="nil"/>
            </w:tcBorders>
            <w:vAlign w:val="bottom"/>
          </w:tcPr>
          <w:p w:rsidR="002A5F6E" w:rsidRPr="002A5F6E" w:rsidRDefault="002A5F6E" w:rsidP="002A5F6E">
            <w:pPr>
              <w:widowControl w:val="0"/>
              <w:autoSpaceDE w:val="0"/>
              <w:autoSpaceDN w:val="0"/>
              <w:jc w:val="center"/>
              <w:rPr>
                <w:rFonts w:eastAsiaTheme="minorEastAsia"/>
                <w:szCs w:val="22"/>
              </w:rPr>
            </w:pPr>
          </w:p>
        </w:tc>
      </w:tr>
      <w:tr w:rsidR="002A5F6E" w:rsidRPr="002A5F6E" w:rsidTr="00F3779B">
        <w:tc>
          <w:tcPr>
            <w:tcW w:w="2988" w:type="dxa"/>
            <w:tcBorders>
              <w:top w:val="nil"/>
              <w:left w:val="nil"/>
              <w:bottom w:val="nil"/>
              <w:right w:val="nil"/>
            </w:tcBorders>
          </w:tcPr>
          <w:p w:rsidR="002A5F6E" w:rsidRPr="002A5F6E" w:rsidRDefault="002A5F6E" w:rsidP="002A5F6E">
            <w:pPr>
              <w:widowControl w:val="0"/>
              <w:autoSpaceDE w:val="0"/>
              <w:autoSpaceDN w:val="0"/>
              <w:jc w:val="center"/>
              <w:rPr>
                <w:rFonts w:eastAsiaTheme="minorEastAsia"/>
                <w:szCs w:val="22"/>
              </w:rPr>
            </w:pPr>
          </w:p>
        </w:tc>
        <w:tc>
          <w:tcPr>
            <w:tcW w:w="386" w:type="dxa"/>
            <w:tcBorders>
              <w:top w:val="nil"/>
              <w:left w:val="nil"/>
              <w:bottom w:val="nil"/>
              <w:right w:val="nil"/>
            </w:tcBorders>
          </w:tcPr>
          <w:p w:rsidR="002A5F6E" w:rsidRPr="002A5F6E" w:rsidRDefault="002A5F6E" w:rsidP="002A5F6E">
            <w:pPr>
              <w:widowControl w:val="0"/>
              <w:autoSpaceDE w:val="0"/>
              <w:autoSpaceDN w:val="0"/>
              <w:jc w:val="both"/>
              <w:rPr>
                <w:rFonts w:eastAsiaTheme="minorEastAsia"/>
                <w:szCs w:val="22"/>
              </w:rPr>
            </w:pPr>
          </w:p>
        </w:tc>
        <w:tc>
          <w:tcPr>
            <w:tcW w:w="2297" w:type="dxa"/>
            <w:tcBorders>
              <w:top w:val="single" w:sz="4" w:space="0" w:color="auto"/>
              <w:left w:val="nil"/>
              <w:bottom w:val="nil"/>
              <w:right w:val="nil"/>
            </w:tcBorders>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(подпись)</w:t>
            </w:r>
          </w:p>
        </w:tc>
        <w:tc>
          <w:tcPr>
            <w:tcW w:w="386" w:type="dxa"/>
            <w:tcBorders>
              <w:top w:val="nil"/>
              <w:left w:val="nil"/>
              <w:bottom w:val="nil"/>
              <w:right w:val="nil"/>
            </w:tcBorders>
          </w:tcPr>
          <w:p w:rsidR="002A5F6E" w:rsidRPr="002A5F6E" w:rsidRDefault="002A5F6E" w:rsidP="002A5F6E">
            <w:pPr>
              <w:widowControl w:val="0"/>
              <w:autoSpaceDE w:val="0"/>
              <w:autoSpaceDN w:val="0"/>
              <w:jc w:val="both"/>
              <w:rPr>
                <w:rFonts w:eastAsiaTheme="minorEastAsia"/>
                <w:szCs w:val="22"/>
              </w:rPr>
            </w:pPr>
          </w:p>
        </w:tc>
        <w:tc>
          <w:tcPr>
            <w:tcW w:w="3866" w:type="dxa"/>
            <w:tcBorders>
              <w:top w:val="single" w:sz="4" w:space="0" w:color="auto"/>
              <w:left w:val="nil"/>
              <w:bottom w:val="nil"/>
              <w:right w:val="nil"/>
            </w:tcBorders>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(фамилия, имя, отчество (при наличии)</w:t>
            </w:r>
          </w:p>
        </w:tc>
      </w:tr>
    </w:tbl>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ind w:firstLine="540"/>
        <w:jc w:val="both"/>
        <w:rPr>
          <w:rFonts w:eastAsiaTheme="minorEastAsia"/>
          <w:szCs w:val="22"/>
        </w:rPr>
      </w:pPr>
      <w:r w:rsidRPr="002A5F6E">
        <w:rPr>
          <w:rFonts w:eastAsiaTheme="minorEastAsia"/>
          <w:szCs w:val="22"/>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323E8" w:rsidRDefault="00C323E8"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p w:rsidR="002A5F6E" w:rsidRPr="00C323E8" w:rsidRDefault="002A5F6E" w:rsidP="009D5672">
      <w:pPr>
        <w:autoSpaceDE w:val="0"/>
        <w:autoSpaceDN w:val="0"/>
        <w:adjustRightInd w:val="0"/>
        <w:rPr>
          <w:b/>
          <w:bCs/>
          <w:sz w:val="28"/>
          <w:szCs w:val="28"/>
        </w:rPr>
      </w:pPr>
    </w:p>
    <w:p w:rsidR="002A5F6E" w:rsidRPr="002A5F6E" w:rsidRDefault="002A5F6E" w:rsidP="009D5672">
      <w:pPr>
        <w:widowControl w:val="0"/>
        <w:autoSpaceDE w:val="0"/>
        <w:autoSpaceDN w:val="0"/>
        <w:ind w:firstLine="540"/>
        <w:jc w:val="right"/>
        <w:rPr>
          <w:rFonts w:eastAsiaTheme="minorEastAsia"/>
          <w:szCs w:val="22"/>
        </w:rPr>
      </w:pPr>
      <w:r w:rsidRPr="002A5F6E">
        <w:rPr>
          <w:rFonts w:eastAsiaTheme="minorEastAsia"/>
          <w:szCs w:val="22"/>
        </w:rPr>
        <w:lastRenderedPageBreak/>
        <w:t>Приложение 11</w:t>
      </w:r>
    </w:p>
    <w:p w:rsidR="002A5F6E" w:rsidRPr="002A5F6E" w:rsidRDefault="002A5F6E" w:rsidP="009D5672">
      <w:pPr>
        <w:widowControl w:val="0"/>
        <w:autoSpaceDE w:val="0"/>
        <w:autoSpaceDN w:val="0"/>
        <w:spacing w:before="240"/>
        <w:ind w:firstLine="540"/>
        <w:jc w:val="right"/>
        <w:rPr>
          <w:rFonts w:eastAsiaTheme="minorEastAsia"/>
          <w:szCs w:val="22"/>
        </w:rPr>
      </w:pPr>
      <w:r w:rsidRPr="002A5F6E">
        <w:rPr>
          <w:rFonts w:eastAsiaTheme="minorEastAsia"/>
          <w:szCs w:val="22"/>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jc w:val="right"/>
        <w:rPr>
          <w:rFonts w:eastAsiaTheme="minorEastAsia"/>
          <w:szCs w:val="22"/>
        </w:rPr>
      </w:pPr>
      <w:r w:rsidRPr="002A5F6E">
        <w:rPr>
          <w:rFonts w:eastAsiaTheme="minorEastAsia"/>
          <w:szCs w:val="22"/>
        </w:rPr>
        <w:t>Рекомендуемая форма</w:t>
      </w:r>
    </w:p>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jc w:val="right"/>
        <w:rPr>
          <w:rFonts w:eastAsiaTheme="minorEastAsia"/>
          <w:szCs w:val="22"/>
        </w:rPr>
      </w:pPr>
      <w:r w:rsidRPr="002A5F6E">
        <w:rPr>
          <w:rFonts w:eastAsiaTheme="minorEastAsia"/>
          <w:szCs w:val="22"/>
        </w:rPr>
        <w:t>Кому ____________________________________</w:t>
      </w: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A5F6E" w:rsidRPr="002A5F6E" w:rsidRDefault="002A5F6E" w:rsidP="002A5F6E">
      <w:pPr>
        <w:widowControl w:val="0"/>
        <w:autoSpaceDE w:val="0"/>
        <w:autoSpaceDN w:val="0"/>
        <w:jc w:val="right"/>
        <w:rPr>
          <w:rFonts w:eastAsiaTheme="minorEastAsia"/>
          <w:szCs w:val="22"/>
        </w:rPr>
      </w:pPr>
      <w:r w:rsidRPr="002A5F6E">
        <w:rPr>
          <w:rFonts w:eastAsiaTheme="minorEastAsia"/>
          <w:szCs w:val="22"/>
        </w:rPr>
        <w:t>_________________________________________</w:t>
      </w: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почтовый индекс и адрес, телефон, адрес электронной почты)</w:t>
      </w:r>
    </w:p>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РЕШЕНИЕ</w:t>
      </w: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об оставлении заявления о выдаче разрешения на строительство,</w:t>
      </w: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уведомления о переходе прав на земельный участок, права пользования недрами, об образовании земельного участка без рассмотрения</w:t>
      </w:r>
    </w:p>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ind w:firstLine="540"/>
        <w:jc w:val="both"/>
        <w:rPr>
          <w:rFonts w:eastAsiaTheme="minorEastAsia"/>
          <w:szCs w:val="22"/>
        </w:rPr>
      </w:pPr>
      <w:r w:rsidRPr="002A5F6E">
        <w:rPr>
          <w:rFonts w:eastAsiaTheme="minorEastAsia"/>
          <w:szCs w:val="22"/>
        </w:rPr>
        <w:t>На основании Вашего заявления от ______________ N ______________ (дата и номер регистрации)</w:t>
      </w:r>
    </w:p>
    <w:p w:rsidR="002A5F6E" w:rsidRPr="002A5F6E" w:rsidRDefault="002A5F6E" w:rsidP="002A5F6E">
      <w:pPr>
        <w:widowControl w:val="0"/>
        <w:autoSpaceDE w:val="0"/>
        <w:autoSpaceDN w:val="0"/>
        <w:spacing w:before="240"/>
        <w:ind w:firstLine="540"/>
        <w:jc w:val="both"/>
        <w:rPr>
          <w:rFonts w:eastAsiaTheme="minorEastAsia"/>
          <w:szCs w:val="22"/>
        </w:rPr>
      </w:pPr>
      <w:r w:rsidRPr="002A5F6E">
        <w:rPr>
          <w:rFonts w:eastAsiaTheme="minorEastAsia"/>
          <w:szCs w:val="22"/>
        </w:rPr>
        <w:t>об оставлении ___________________________________________________* без рассмотрения _____________________________________________ ______________________________________________________________________________</w:t>
      </w:r>
    </w:p>
    <w:p w:rsidR="002A5F6E" w:rsidRPr="002A5F6E" w:rsidRDefault="002A5F6E" w:rsidP="002A5F6E">
      <w:pPr>
        <w:widowControl w:val="0"/>
        <w:autoSpaceDE w:val="0"/>
        <w:autoSpaceDN w:val="0"/>
        <w:spacing w:before="240"/>
        <w:jc w:val="center"/>
        <w:rPr>
          <w:rFonts w:eastAsiaTheme="minorEastAsia"/>
          <w:szCs w:val="22"/>
        </w:rPr>
      </w:pPr>
      <w:r w:rsidRPr="002A5F6E">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ind w:firstLine="540"/>
        <w:jc w:val="both"/>
        <w:rPr>
          <w:rFonts w:eastAsiaTheme="minorEastAsia"/>
          <w:szCs w:val="22"/>
        </w:rPr>
      </w:pPr>
      <w:r w:rsidRPr="002A5F6E">
        <w:rPr>
          <w:rFonts w:eastAsiaTheme="minorEastAsia"/>
          <w:szCs w:val="22"/>
        </w:rPr>
        <w:t>принято решение об оставлении _________________________________________________* от ______________ N ______________ без рассмотрения.</w:t>
      </w:r>
    </w:p>
    <w:p w:rsidR="002A5F6E" w:rsidRPr="002A5F6E" w:rsidRDefault="002A5F6E" w:rsidP="002A5F6E">
      <w:pPr>
        <w:widowControl w:val="0"/>
        <w:autoSpaceDE w:val="0"/>
        <w:autoSpaceDN w:val="0"/>
        <w:spacing w:before="240"/>
        <w:ind w:firstLine="540"/>
        <w:jc w:val="both"/>
        <w:rPr>
          <w:rFonts w:eastAsiaTheme="minorEastAsia"/>
          <w:szCs w:val="22"/>
        </w:rPr>
      </w:pPr>
      <w:r w:rsidRPr="002A5F6E">
        <w:rPr>
          <w:rFonts w:eastAsiaTheme="minorEastAsia"/>
          <w:szCs w:val="22"/>
        </w:rPr>
        <w:t>(дата и номер регистрации)</w:t>
      </w:r>
    </w:p>
    <w:p w:rsidR="002A5F6E" w:rsidRPr="002A5F6E" w:rsidRDefault="002A5F6E" w:rsidP="002A5F6E">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1"/>
        <w:gridCol w:w="557"/>
        <w:gridCol w:w="2259"/>
        <w:gridCol w:w="557"/>
        <w:gridCol w:w="3306"/>
      </w:tblGrid>
      <w:tr w:rsidR="002A5F6E" w:rsidRPr="002A5F6E" w:rsidTr="00F3779B">
        <w:tc>
          <w:tcPr>
            <w:tcW w:w="3251" w:type="dxa"/>
            <w:tcBorders>
              <w:top w:val="nil"/>
              <w:left w:val="nil"/>
              <w:right w:val="nil"/>
            </w:tcBorders>
            <w:vAlign w:val="bottom"/>
          </w:tcPr>
          <w:p w:rsidR="002A5F6E" w:rsidRPr="002A5F6E" w:rsidRDefault="002A5F6E" w:rsidP="002A5F6E">
            <w:pPr>
              <w:widowControl w:val="0"/>
              <w:autoSpaceDE w:val="0"/>
              <w:autoSpaceDN w:val="0"/>
              <w:jc w:val="center"/>
              <w:rPr>
                <w:rFonts w:eastAsiaTheme="minorEastAsia"/>
                <w:szCs w:val="22"/>
              </w:rPr>
            </w:pPr>
          </w:p>
        </w:tc>
        <w:tc>
          <w:tcPr>
            <w:tcW w:w="557" w:type="dxa"/>
            <w:tcBorders>
              <w:top w:val="nil"/>
              <w:left w:val="nil"/>
              <w:bottom w:val="nil"/>
              <w:right w:val="nil"/>
            </w:tcBorders>
            <w:vAlign w:val="bottom"/>
          </w:tcPr>
          <w:p w:rsidR="002A5F6E" w:rsidRPr="002A5F6E" w:rsidRDefault="002A5F6E" w:rsidP="002A5F6E">
            <w:pPr>
              <w:widowControl w:val="0"/>
              <w:autoSpaceDE w:val="0"/>
              <w:autoSpaceDN w:val="0"/>
              <w:jc w:val="both"/>
              <w:rPr>
                <w:rFonts w:eastAsiaTheme="minorEastAsia"/>
                <w:szCs w:val="22"/>
              </w:rPr>
            </w:pPr>
          </w:p>
        </w:tc>
        <w:tc>
          <w:tcPr>
            <w:tcW w:w="2259" w:type="dxa"/>
            <w:tcBorders>
              <w:top w:val="nil"/>
              <w:left w:val="nil"/>
              <w:right w:val="nil"/>
            </w:tcBorders>
            <w:vAlign w:val="bottom"/>
          </w:tcPr>
          <w:p w:rsidR="002A5F6E" w:rsidRPr="002A5F6E" w:rsidRDefault="002A5F6E" w:rsidP="002A5F6E">
            <w:pPr>
              <w:widowControl w:val="0"/>
              <w:autoSpaceDE w:val="0"/>
              <w:autoSpaceDN w:val="0"/>
              <w:jc w:val="center"/>
              <w:rPr>
                <w:rFonts w:eastAsiaTheme="minorEastAsia"/>
                <w:szCs w:val="22"/>
              </w:rPr>
            </w:pPr>
          </w:p>
        </w:tc>
        <w:tc>
          <w:tcPr>
            <w:tcW w:w="557" w:type="dxa"/>
            <w:tcBorders>
              <w:top w:val="nil"/>
              <w:left w:val="nil"/>
              <w:bottom w:val="nil"/>
              <w:right w:val="nil"/>
            </w:tcBorders>
            <w:vAlign w:val="bottom"/>
          </w:tcPr>
          <w:p w:rsidR="002A5F6E" w:rsidRPr="002A5F6E" w:rsidRDefault="002A5F6E" w:rsidP="002A5F6E">
            <w:pPr>
              <w:widowControl w:val="0"/>
              <w:autoSpaceDE w:val="0"/>
              <w:autoSpaceDN w:val="0"/>
              <w:jc w:val="both"/>
              <w:rPr>
                <w:rFonts w:eastAsiaTheme="minorEastAsia"/>
                <w:szCs w:val="22"/>
              </w:rPr>
            </w:pPr>
          </w:p>
        </w:tc>
        <w:tc>
          <w:tcPr>
            <w:tcW w:w="3306" w:type="dxa"/>
            <w:tcBorders>
              <w:top w:val="nil"/>
              <w:left w:val="nil"/>
              <w:right w:val="nil"/>
            </w:tcBorders>
            <w:vAlign w:val="bottom"/>
          </w:tcPr>
          <w:p w:rsidR="002A5F6E" w:rsidRPr="002A5F6E" w:rsidRDefault="002A5F6E" w:rsidP="002A5F6E">
            <w:pPr>
              <w:widowControl w:val="0"/>
              <w:autoSpaceDE w:val="0"/>
              <w:autoSpaceDN w:val="0"/>
              <w:jc w:val="center"/>
              <w:rPr>
                <w:rFonts w:eastAsiaTheme="minorEastAsia"/>
                <w:szCs w:val="22"/>
              </w:rPr>
            </w:pPr>
          </w:p>
        </w:tc>
      </w:tr>
      <w:tr w:rsidR="002A5F6E" w:rsidRPr="002A5F6E" w:rsidTr="00F3779B">
        <w:tc>
          <w:tcPr>
            <w:tcW w:w="3251" w:type="dxa"/>
            <w:tcBorders>
              <w:left w:val="nil"/>
              <w:bottom w:val="nil"/>
              <w:right w:val="nil"/>
            </w:tcBorders>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(должность)</w:t>
            </w:r>
          </w:p>
        </w:tc>
        <w:tc>
          <w:tcPr>
            <w:tcW w:w="557" w:type="dxa"/>
            <w:tcBorders>
              <w:top w:val="nil"/>
              <w:left w:val="nil"/>
              <w:bottom w:val="nil"/>
              <w:right w:val="nil"/>
            </w:tcBorders>
          </w:tcPr>
          <w:p w:rsidR="002A5F6E" w:rsidRPr="002A5F6E" w:rsidRDefault="002A5F6E" w:rsidP="002A5F6E">
            <w:pPr>
              <w:widowControl w:val="0"/>
              <w:autoSpaceDE w:val="0"/>
              <w:autoSpaceDN w:val="0"/>
              <w:jc w:val="both"/>
              <w:rPr>
                <w:rFonts w:eastAsiaTheme="minorEastAsia"/>
                <w:szCs w:val="22"/>
              </w:rPr>
            </w:pPr>
          </w:p>
        </w:tc>
        <w:tc>
          <w:tcPr>
            <w:tcW w:w="2259" w:type="dxa"/>
            <w:tcBorders>
              <w:left w:val="nil"/>
              <w:bottom w:val="nil"/>
              <w:right w:val="nil"/>
            </w:tcBorders>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(подпись)</w:t>
            </w:r>
          </w:p>
        </w:tc>
        <w:tc>
          <w:tcPr>
            <w:tcW w:w="557" w:type="dxa"/>
            <w:tcBorders>
              <w:top w:val="nil"/>
              <w:left w:val="nil"/>
              <w:bottom w:val="nil"/>
              <w:right w:val="nil"/>
            </w:tcBorders>
          </w:tcPr>
          <w:p w:rsidR="002A5F6E" w:rsidRPr="002A5F6E" w:rsidRDefault="002A5F6E" w:rsidP="002A5F6E">
            <w:pPr>
              <w:widowControl w:val="0"/>
              <w:autoSpaceDE w:val="0"/>
              <w:autoSpaceDN w:val="0"/>
              <w:jc w:val="both"/>
              <w:rPr>
                <w:rFonts w:eastAsiaTheme="minorEastAsia"/>
                <w:szCs w:val="22"/>
              </w:rPr>
            </w:pPr>
          </w:p>
        </w:tc>
        <w:tc>
          <w:tcPr>
            <w:tcW w:w="3306" w:type="dxa"/>
            <w:tcBorders>
              <w:left w:val="nil"/>
              <w:bottom w:val="nil"/>
              <w:right w:val="nil"/>
            </w:tcBorders>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(фамилия, имя, отчество (при наличии)</w:t>
            </w:r>
          </w:p>
        </w:tc>
      </w:tr>
    </w:tbl>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ind w:firstLine="540"/>
        <w:jc w:val="both"/>
        <w:rPr>
          <w:rFonts w:eastAsiaTheme="minorEastAsia"/>
          <w:szCs w:val="22"/>
        </w:rPr>
      </w:pPr>
      <w:r w:rsidRPr="002A5F6E">
        <w:rPr>
          <w:rFonts w:eastAsiaTheme="minorEastAsia"/>
          <w:szCs w:val="22"/>
        </w:rPr>
        <w:t>Дата</w:t>
      </w:r>
    </w:p>
    <w:p w:rsidR="002A5F6E" w:rsidRPr="002A5F6E" w:rsidRDefault="002A5F6E" w:rsidP="002A5F6E">
      <w:pPr>
        <w:widowControl w:val="0"/>
        <w:autoSpaceDE w:val="0"/>
        <w:autoSpaceDN w:val="0"/>
        <w:spacing w:before="240"/>
        <w:ind w:firstLine="540"/>
        <w:jc w:val="both"/>
        <w:rPr>
          <w:rFonts w:eastAsiaTheme="minorEastAsia"/>
          <w:szCs w:val="22"/>
        </w:rPr>
      </w:pPr>
      <w:r w:rsidRPr="002A5F6E">
        <w:rPr>
          <w:rFonts w:eastAsiaTheme="minorEastAsia"/>
          <w:szCs w:val="22"/>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2A5F6E" w:rsidRDefault="002A5F6E"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p w:rsidR="002A5F6E" w:rsidRDefault="002A5F6E" w:rsidP="00C323E8">
      <w:pPr>
        <w:autoSpaceDE w:val="0"/>
        <w:autoSpaceDN w:val="0"/>
        <w:adjustRightInd w:val="0"/>
        <w:jc w:val="center"/>
        <w:rPr>
          <w:b/>
          <w:bCs/>
          <w:sz w:val="28"/>
          <w:szCs w:val="28"/>
        </w:rPr>
      </w:pPr>
    </w:p>
    <w:p w:rsidR="00C323E8" w:rsidRPr="00C323E8" w:rsidRDefault="00C323E8" w:rsidP="009D5672">
      <w:pPr>
        <w:autoSpaceDE w:val="0"/>
        <w:autoSpaceDN w:val="0"/>
        <w:adjustRightInd w:val="0"/>
        <w:jc w:val="right"/>
        <w:rPr>
          <w:b/>
          <w:bCs/>
          <w:sz w:val="28"/>
          <w:szCs w:val="28"/>
        </w:rPr>
      </w:pPr>
    </w:p>
    <w:p w:rsidR="009D5672" w:rsidRDefault="009D5672" w:rsidP="009D5672">
      <w:pPr>
        <w:pStyle w:val="ConsPlusNormal"/>
        <w:jc w:val="right"/>
        <w:rPr>
          <w:szCs w:val="22"/>
        </w:rPr>
      </w:pPr>
    </w:p>
    <w:p w:rsidR="002A5F6E" w:rsidRPr="002A5F6E" w:rsidRDefault="002A5F6E" w:rsidP="009D5672">
      <w:pPr>
        <w:pStyle w:val="ConsPlusNormal"/>
        <w:jc w:val="right"/>
        <w:rPr>
          <w:szCs w:val="22"/>
        </w:rPr>
      </w:pPr>
      <w:r w:rsidRPr="002A5F6E">
        <w:rPr>
          <w:szCs w:val="22"/>
        </w:rPr>
        <w:lastRenderedPageBreak/>
        <w:t>Приложение 12</w:t>
      </w:r>
    </w:p>
    <w:p w:rsidR="002A5F6E" w:rsidRPr="002A5F6E" w:rsidRDefault="002A5F6E" w:rsidP="009D5672">
      <w:pPr>
        <w:widowControl w:val="0"/>
        <w:autoSpaceDE w:val="0"/>
        <w:autoSpaceDN w:val="0"/>
        <w:spacing w:before="240"/>
        <w:ind w:firstLine="540"/>
        <w:jc w:val="right"/>
        <w:rPr>
          <w:rFonts w:eastAsiaTheme="minorEastAsia"/>
          <w:szCs w:val="22"/>
        </w:rPr>
      </w:pPr>
      <w:r w:rsidRPr="002A5F6E">
        <w:rPr>
          <w:rFonts w:eastAsiaTheme="minorEastAsia"/>
          <w:szCs w:val="22"/>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jc w:val="right"/>
        <w:rPr>
          <w:rFonts w:eastAsiaTheme="minorEastAsia"/>
          <w:szCs w:val="22"/>
        </w:rPr>
      </w:pPr>
      <w:r w:rsidRPr="002A5F6E">
        <w:rPr>
          <w:rFonts w:eastAsiaTheme="minorEastAsia"/>
          <w:szCs w:val="22"/>
        </w:rPr>
        <w:t>Рекомендуемая форма</w:t>
      </w:r>
    </w:p>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jc w:val="right"/>
        <w:rPr>
          <w:rFonts w:eastAsiaTheme="minorEastAsia"/>
          <w:szCs w:val="22"/>
        </w:rPr>
      </w:pPr>
      <w:r w:rsidRPr="002A5F6E">
        <w:rPr>
          <w:rFonts w:eastAsiaTheme="minorEastAsia"/>
          <w:szCs w:val="22"/>
        </w:rPr>
        <w:t>Кому ____________________________________</w:t>
      </w: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A5F6E" w:rsidRPr="002A5F6E" w:rsidRDefault="002A5F6E" w:rsidP="002A5F6E">
      <w:pPr>
        <w:widowControl w:val="0"/>
        <w:autoSpaceDE w:val="0"/>
        <w:autoSpaceDN w:val="0"/>
        <w:jc w:val="right"/>
        <w:rPr>
          <w:rFonts w:eastAsiaTheme="minorEastAsia"/>
          <w:szCs w:val="22"/>
        </w:rPr>
      </w:pPr>
      <w:r w:rsidRPr="002A5F6E">
        <w:rPr>
          <w:rFonts w:eastAsiaTheme="minorEastAsia"/>
          <w:szCs w:val="22"/>
        </w:rPr>
        <w:t>_________________________________________</w:t>
      </w: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почтовый индекс и адрес, телефон, адрес электронной почты)</w:t>
      </w:r>
    </w:p>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РЕШЕНИЕ</w:t>
      </w:r>
    </w:p>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об отказе в выдаче дубликата разрешения на строительство</w:t>
      </w:r>
    </w:p>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ind w:firstLine="540"/>
        <w:jc w:val="both"/>
        <w:rPr>
          <w:rFonts w:eastAsiaTheme="minorEastAsia"/>
          <w:szCs w:val="22"/>
        </w:rPr>
      </w:pPr>
      <w:r w:rsidRPr="002A5F6E">
        <w:rPr>
          <w:rFonts w:eastAsiaTheme="minorEastAsia"/>
          <w:szCs w:val="22"/>
        </w:rPr>
        <w:t>__________________________________________________________________________________</w:t>
      </w:r>
    </w:p>
    <w:p w:rsidR="002A5F6E" w:rsidRPr="002A5F6E" w:rsidRDefault="002A5F6E" w:rsidP="002A5F6E">
      <w:pPr>
        <w:widowControl w:val="0"/>
        <w:autoSpaceDE w:val="0"/>
        <w:autoSpaceDN w:val="0"/>
        <w:spacing w:before="240"/>
        <w:jc w:val="center"/>
        <w:rPr>
          <w:rFonts w:eastAsiaTheme="minorEastAsia"/>
          <w:szCs w:val="22"/>
        </w:rPr>
      </w:pPr>
      <w:r w:rsidRPr="002A5F6E">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2A5F6E" w:rsidRPr="002A5F6E" w:rsidRDefault="002A5F6E" w:rsidP="002A5F6E">
      <w:pPr>
        <w:widowControl w:val="0"/>
        <w:autoSpaceDE w:val="0"/>
        <w:autoSpaceDN w:val="0"/>
        <w:ind w:firstLine="540"/>
        <w:jc w:val="both"/>
        <w:rPr>
          <w:rFonts w:eastAsiaTheme="minorEastAsia"/>
          <w:szCs w:val="22"/>
        </w:rPr>
      </w:pPr>
      <w:r w:rsidRPr="002A5F6E">
        <w:rPr>
          <w:rFonts w:eastAsiaTheme="minorEastAsia"/>
          <w:szCs w:val="22"/>
        </w:rPr>
        <w:t>по результатам рассмотрения заявления о выдаче дубликата разрешения на строительство от ________________ N _______________ принято</w:t>
      </w:r>
    </w:p>
    <w:p w:rsidR="002A5F6E" w:rsidRPr="002A5F6E" w:rsidRDefault="002A5F6E" w:rsidP="002A5F6E">
      <w:pPr>
        <w:widowControl w:val="0"/>
        <w:autoSpaceDE w:val="0"/>
        <w:autoSpaceDN w:val="0"/>
        <w:spacing w:before="240"/>
        <w:ind w:firstLine="540"/>
        <w:jc w:val="both"/>
        <w:rPr>
          <w:rFonts w:eastAsiaTheme="minorEastAsia"/>
          <w:szCs w:val="22"/>
        </w:rPr>
      </w:pPr>
      <w:r w:rsidRPr="002A5F6E">
        <w:rPr>
          <w:rFonts w:eastAsiaTheme="minorEastAsia"/>
          <w:szCs w:val="22"/>
        </w:rPr>
        <w:t>(дата и номер регистрации)</w:t>
      </w:r>
    </w:p>
    <w:p w:rsidR="002A5F6E" w:rsidRPr="002A5F6E" w:rsidRDefault="002A5F6E" w:rsidP="002A5F6E">
      <w:pPr>
        <w:widowControl w:val="0"/>
        <w:autoSpaceDE w:val="0"/>
        <w:autoSpaceDN w:val="0"/>
        <w:spacing w:before="240"/>
        <w:ind w:firstLine="540"/>
        <w:jc w:val="both"/>
        <w:rPr>
          <w:rFonts w:eastAsiaTheme="minorEastAsia"/>
          <w:szCs w:val="22"/>
        </w:rPr>
      </w:pPr>
      <w:r w:rsidRPr="002A5F6E">
        <w:rPr>
          <w:rFonts w:eastAsiaTheme="minorEastAsia"/>
          <w:szCs w:val="22"/>
        </w:rPr>
        <w:t>решение об отказе в выдаче дубликата разрешения на строительство.</w:t>
      </w:r>
    </w:p>
    <w:p w:rsidR="002A5F6E" w:rsidRPr="002A5F6E" w:rsidRDefault="002A5F6E" w:rsidP="002A5F6E">
      <w:pPr>
        <w:widowControl w:val="0"/>
        <w:autoSpaceDE w:val="0"/>
        <w:autoSpaceDN w:val="0"/>
        <w:ind w:firstLine="540"/>
        <w:jc w:val="both"/>
        <w:rPr>
          <w:rFonts w:eastAsiaTheme="minorEastAs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9"/>
        <w:gridCol w:w="4346"/>
        <w:gridCol w:w="3900"/>
      </w:tblGrid>
      <w:tr w:rsidR="002A5F6E" w:rsidRPr="002A5F6E" w:rsidTr="00F3779B">
        <w:tc>
          <w:tcPr>
            <w:tcW w:w="1669"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 xml:space="preserve">N пункта </w:t>
            </w:r>
            <w:proofErr w:type="spellStart"/>
            <w:proofErr w:type="gramStart"/>
            <w:r w:rsidRPr="002A5F6E">
              <w:rPr>
                <w:rFonts w:eastAsiaTheme="minorEastAsia"/>
                <w:szCs w:val="22"/>
              </w:rPr>
              <w:t>Админи-стративного</w:t>
            </w:r>
            <w:proofErr w:type="spellEnd"/>
            <w:proofErr w:type="gramEnd"/>
            <w:r w:rsidRPr="002A5F6E">
              <w:rPr>
                <w:rFonts w:eastAsiaTheme="minorEastAsia"/>
                <w:szCs w:val="22"/>
              </w:rPr>
              <w:t xml:space="preserve"> регламента</w:t>
            </w:r>
          </w:p>
        </w:tc>
        <w:tc>
          <w:tcPr>
            <w:tcW w:w="4346" w:type="dxa"/>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Наименование основания для отказа в выдаче дубликата разрешения на строительство в соответствии с Административным регламентом</w:t>
            </w:r>
          </w:p>
        </w:tc>
        <w:tc>
          <w:tcPr>
            <w:tcW w:w="3900" w:type="dxa"/>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Разъяснение причин отказа в выдаче дубликата разрешения на строительство</w:t>
            </w:r>
          </w:p>
        </w:tc>
      </w:tr>
      <w:tr w:rsidR="002A5F6E" w:rsidRPr="002A5F6E" w:rsidTr="00F3779B">
        <w:tc>
          <w:tcPr>
            <w:tcW w:w="1669"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пункт 2.19.9</w:t>
            </w:r>
          </w:p>
        </w:tc>
        <w:tc>
          <w:tcPr>
            <w:tcW w:w="4346"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t xml:space="preserve">несоответствие заявителя кругу лиц, </w:t>
            </w:r>
            <w:r w:rsidRPr="002A5F6E">
              <w:rPr>
                <w:rFonts w:eastAsiaTheme="minorEastAsia"/>
                <w:szCs w:val="22"/>
              </w:rPr>
              <w:lastRenderedPageBreak/>
              <w:t>указанных в пункте 1.2 Административного регламента.</w:t>
            </w:r>
          </w:p>
        </w:tc>
        <w:tc>
          <w:tcPr>
            <w:tcW w:w="3900" w:type="dxa"/>
          </w:tcPr>
          <w:p w:rsidR="002A5F6E" w:rsidRPr="002A5F6E" w:rsidRDefault="002A5F6E" w:rsidP="002A5F6E">
            <w:pPr>
              <w:widowControl w:val="0"/>
              <w:autoSpaceDE w:val="0"/>
              <w:autoSpaceDN w:val="0"/>
              <w:jc w:val="both"/>
              <w:rPr>
                <w:rFonts w:eastAsiaTheme="minorEastAsia"/>
                <w:szCs w:val="22"/>
              </w:rPr>
            </w:pPr>
            <w:r w:rsidRPr="002A5F6E">
              <w:rPr>
                <w:rFonts w:eastAsiaTheme="minorEastAsia"/>
                <w:szCs w:val="22"/>
              </w:rPr>
              <w:lastRenderedPageBreak/>
              <w:t xml:space="preserve">Указываются основания такого </w:t>
            </w:r>
            <w:r w:rsidRPr="002A5F6E">
              <w:rPr>
                <w:rFonts w:eastAsiaTheme="minorEastAsia"/>
                <w:szCs w:val="22"/>
              </w:rPr>
              <w:lastRenderedPageBreak/>
              <w:t>вывода</w:t>
            </w:r>
          </w:p>
        </w:tc>
      </w:tr>
    </w:tbl>
    <w:p w:rsidR="002A5F6E" w:rsidRPr="002A5F6E" w:rsidRDefault="002A5F6E" w:rsidP="002A5F6E">
      <w:pPr>
        <w:widowControl w:val="0"/>
        <w:autoSpaceDE w:val="0"/>
        <w:autoSpaceDN w:val="0"/>
        <w:ind w:firstLine="540"/>
        <w:jc w:val="both"/>
        <w:rPr>
          <w:rFonts w:eastAsiaTheme="minorEastAsia"/>
          <w:szCs w:val="22"/>
        </w:rPr>
      </w:pPr>
    </w:p>
    <w:p w:rsidR="002A5F6E" w:rsidRPr="002A5F6E" w:rsidRDefault="002A5F6E" w:rsidP="002A5F6E">
      <w:pPr>
        <w:widowControl w:val="0"/>
        <w:autoSpaceDE w:val="0"/>
        <w:autoSpaceDN w:val="0"/>
        <w:ind w:firstLine="540"/>
        <w:jc w:val="both"/>
        <w:rPr>
          <w:rFonts w:eastAsiaTheme="minorEastAsia"/>
          <w:szCs w:val="22"/>
        </w:rPr>
      </w:pPr>
      <w:r w:rsidRPr="002A5F6E">
        <w:rPr>
          <w:rFonts w:eastAsiaTheme="minorEastAsia"/>
          <w:szCs w:val="22"/>
        </w:rPr>
        <w:t>Вы вправе повторно обратиться с заявлением о выдаче дубликата разрешения на строительство после устранения указанного нарушения.</w:t>
      </w:r>
    </w:p>
    <w:p w:rsidR="002A5F6E" w:rsidRPr="002A5F6E" w:rsidRDefault="002A5F6E" w:rsidP="002A5F6E">
      <w:pPr>
        <w:widowControl w:val="0"/>
        <w:autoSpaceDE w:val="0"/>
        <w:autoSpaceDN w:val="0"/>
        <w:spacing w:before="240"/>
        <w:ind w:firstLine="540"/>
        <w:jc w:val="both"/>
        <w:rPr>
          <w:rFonts w:eastAsiaTheme="minorEastAsia"/>
          <w:szCs w:val="22"/>
        </w:rPr>
      </w:pPr>
      <w:r w:rsidRPr="002A5F6E">
        <w:rPr>
          <w:rFonts w:eastAsiaTheme="minorEastAsia"/>
          <w:szCs w:val="22"/>
        </w:rPr>
        <w:t>Данный отказ может быть обжалован в досудебном порядке путем направления жалобы в __________________________________________________, а также в судебном порядке.</w:t>
      </w:r>
    </w:p>
    <w:p w:rsidR="002A5F6E" w:rsidRPr="002A5F6E" w:rsidRDefault="002A5F6E" w:rsidP="002A5F6E">
      <w:pPr>
        <w:widowControl w:val="0"/>
        <w:autoSpaceDE w:val="0"/>
        <w:autoSpaceDN w:val="0"/>
        <w:spacing w:before="240"/>
        <w:ind w:firstLine="540"/>
        <w:jc w:val="both"/>
        <w:rPr>
          <w:rFonts w:eastAsiaTheme="minorEastAsia"/>
          <w:szCs w:val="22"/>
        </w:rPr>
      </w:pPr>
      <w:r w:rsidRPr="002A5F6E">
        <w:rPr>
          <w:rFonts w:eastAsiaTheme="minorEastAsia"/>
          <w:szCs w:val="22"/>
        </w:rPr>
        <w:t>Дополнительно информируем:_______________________________________ ______________________________________________________________________.</w:t>
      </w:r>
    </w:p>
    <w:p w:rsidR="002A5F6E" w:rsidRPr="002A5F6E" w:rsidRDefault="002A5F6E" w:rsidP="002A5F6E">
      <w:pPr>
        <w:widowControl w:val="0"/>
        <w:autoSpaceDE w:val="0"/>
        <w:autoSpaceDN w:val="0"/>
        <w:spacing w:before="240"/>
        <w:jc w:val="center"/>
        <w:rPr>
          <w:rFonts w:eastAsiaTheme="minorEastAsia"/>
          <w:szCs w:val="22"/>
        </w:rPr>
      </w:pPr>
      <w:r w:rsidRPr="002A5F6E">
        <w:rPr>
          <w:rFonts w:eastAsiaTheme="minorEastAsia"/>
          <w:szCs w:val="22"/>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2A5F6E" w:rsidRPr="002A5F6E" w:rsidRDefault="002A5F6E" w:rsidP="002A5F6E">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71"/>
        <w:gridCol w:w="381"/>
        <w:gridCol w:w="2277"/>
        <w:gridCol w:w="381"/>
        <w:gridCol w:w="3821"/>
      </w:tblGrid>
      <w:tr w:rsidR="002A5F6E" w:rsidRPr="002A5F6E" w:rsidTr="00F3779B">
        <w:tc>
          <w:tcPr>
            <w:tcW w:w="3071" w:type="dxa"/>
            <w:tcBorders>
              <w:top w:val="nil"/>
              <w:left w:val="nil"/>
              <w:right w:val="nil"/>
            </w:tcBorders>
            <w:vAlign w:val="bottom"/>
          </w:tcPr>
          <w:p w:rsidR="002A5F6E" w:rsidRPr="002A5F6E" w:rsidRDefault="002A5F6E" w:rsidP="002A5F6E">
            <w:pPr>
              <w:widowControl w:val="0"/>
              <w:autoSpaceDE w:val="0"/>
              <w:autoSpaceDN w:val="0"/>
              <w:jc w:val="center"/>
              <w:rPr>
                <w:rFonts w:eastAsiaTheme="minorEastAsia"/>
                <w:szCs w:val="22"/>
              </w:rPr>
            </w:pPr>
          </w:p>
        </w:tc>
        <w:tc>
          <w:tcPr>
            <w:tcW w:w="381" w:type="dxa"/>
            <w:tcBorders>
              <w:top w:val="nil"/>
              <w:left w:val="nil"/>
              <w:bottom w:val="nil"/>
              <w:right w:val="nil"/>
            </w:tcBorders>
            <w:vAlign w:val="bottom"/>
          </w:tcPr>
          <w:p w:rsidR="002A5F6E" w:rsidRPr="002A5F6E" w:rsidRDefault="002A5F6E" w:rsidP="002A5F6E">
            <w:pPr>
              <w:widowControl w:val="0"/>
              <w:autoSpaceDE w:val="0"/>
              <w:autoSpaceDN w:val="0"/>
              <w:jc w:val="both"/>
              <w:rPr>
                <w:rFonts w:eastAsiaTheme="minorEastAsia"/>
                <w:szCs w:val="22"/>
              </w:rPr>
            </w:pPr>
          </w:p>
        </w:tc>
        <w:tc>
          <w:tcPr>
            <w:tcW w:w="2277" w:type="dxa"/>
            <w:tcBorders>
              <w:top w:val="nil"/>
              <w:left w:val="nil"/>
              <w:right w:val="nil"/>
            </w:tcBorders>
            <w:vAlign w:val="bottom"/>
          </w:tcPr>
          <w:p w:rsidR="002A5F6E" w:rsidRPr="002A5F6E" w:rsidRDefault="002A5F6E" w:rsidP="002A5F6E">
            <w:pPr>
              <w:widowControl w:val="0"/>
              <w:autoSpaceDE w:val="0"/>
              <w:autoSpaceDN w:val="0"/>
              <w:jc w:val="center"/>
              <w:rPr>
                <w:rFonts w:eastAsiaTheme="minorEastAsia"/>
                <w:szCs w:val="22"/>
              </w:rPr>
            </w:pPr>
          </w:p>
        </w:tc>
        <w:tc>
          <w:tcPr>
            <w:tcW w:w="381" w:type="dxa"/>
            <w:tcBorders>
              <w:top w:val="nil"/>
              <w:left w:val="nil"/>
              <w:bottom w:val="nil"/>
              <w:right w:val="nil"/>
            </w:tcBorders>
            <w:vAlign w:val="bottom"/>
          </w:tcPr>
          <w:p w:rsidR="002A5F6E" w:rsidRPr="002A5F6E" w:rsidRDefault="002A5F6E" w:rsidP="002A5F6E">
            <w:pPr>
              <w:widowControl w:val="0"/>
              <w:autoSpaceDE w:val="0"/>
              <w:autoSpaceDN w:val="0"/>
              <w:jc w:val="both"/>
              <w:rPr>
                <w:rFonts w:eastAsiaTheme="minorEastAsia"/>
                <w:szCs w:val="22"/>
              </w:rPr>
            </w:pPr>
          </w:p>
        </w:tc>
        <w:tc>
          <w:tcPr>
            <w:tcW w:w="3821" w:type="dxa"/>
            <w:tcBorders>
              <w:top w:val="nil"/>
              <w:left w:val="nil"/>
              <w:right w:val="nil"/>
            </w:tcBorders>
            <w:vAlign w:val="bottom"/>
          </w:tcPr>
          <w:p w:rsidR="002A5F6E" w:rsidRPr="002A5F6E" w:rsidRDefault="002A5F6E" w:rsidP="002A5F6E">
            <w:pPr>
              <w:widowControl w:val="0"/>
              <w:autoSpaceDE w:val="0"/>
              <w:autoSpaceDN w:val="0"/>
              <w:jc w:val="center"/>
              <w:rPr>
                <w:rFonts w:eastAsiaTheme="minorEastAsia"/>
                <w:szCs w:val="22"/>
              </w:rPr>
            </w:pPr>
          </w:p>
        </w:tc>
      </w:tr>
      <w:tr w:rsidR="002A5F6E" w:rsidRPr="002A5F6E" w:rsidTr="00F3779B">
        <w:tc>
          <w:tcPr>
            <w:tcW w:w="3071" w:type="dxa"/>
            <w:tcBorders>
              <w:left w:val="nil"/>
              <w:bottom w:val="nil"/>
              <w:right w:val="nil"/>
            </w:tcBorders>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(должность)</w:t>
            </w:r>
          </w:p>
        </w:tc>
        <w:tc>
          <w:tcPr>
            <w:tcW w:w="381" w:type="dxa"/>
            <w:tcBorders>
              <w:top w:val="nil"/>
              <w:left w:val="nil"/>
              <w:bottom w:val="nil"/>
              <w:right w:val="nil"/>
            </w:tcBorders>
          </w:tcPr>
          <w:p w:rsidR="002A5F6E" w:rsidRPr="002A5F6E" w:rsidRDefault="002A5F6E" w:rsidP="002A5F6E">
            <w:pPr>
              <w:widowControl w:val="0"/>
              <w:autoSpaceDE w:val="0"/>
              <w:autoSpaceDN w:val="0"/>
              <w:jc w:val="both"/>
              <w:rPr>
                <w:rFonts w:eastAsiaTheme="minorEastAsia"/>
                <w:szCs w:val="22"/>
              </w:rPr>
            </w:pPr>
          </w:p>
        </w:tc>
        <w:tc>
          <w:tcPr>
            <w:tcW w:w="2277" w:type="dxa"/>
            <w:tcBorders>
              <w:left w:val="nil"/>
              <w:bottom w:val="nil"/>
              <w:right w:val="nil"/>
            </w:tcBorders>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(подпись)</w:t>
            </w:r>
          </w:p>
        </w:tc>
        <w:tc>
          <w:tcPr>
            <w:tcW w:w="381" w:type="dxa"/>
            <w:tcBorders>
              <w:top w:val="nil"/>
              <w:left w:val="nil"/>
              <w:bottom w:val="nil"/>
              <w:right w:val="nil"/>
            </w:tcBorders>
          </w:tcPr>
          <w:p w:rsidR="002A5F6E" w:rsidRPr="002A5F6E" w:rsidRDefault="002A5F6E" w:rsidP="002A5F6E">
            <w:pPr>
              <w:widowControl w:val="0"/>
              <w:autoSpaceDE w:val="0"/>
              <w:autoSpaceDN w:val="0"/>
              <w:jc w:val="both"/>
              <w:rPr>
                <w:rFonts w:eastAsiaTheme="minorEastAsia"/>
                <w:szCs w:val="22"/>
              </w:rPr>
            </w:pPr>
          </w:p>
        </w:tc>
        <w:tc>
          <w:tcPr>
            <w:tcW w:w="3821" w:type="dxa"/>
            <w:tcBorders>
              <w:left w:val="nil"/>
              <w:bottom w:val="nil"/>
              <w:right w:val="nil"/>
            </w:tcBorders>
          </w:tcPr>
          <w:p w:rsidR="002A5F6E" w:rsidRPr="002A5F6E" w:rsidRDefault="002A5F6E" w:rsidP="002A5F6E">
            <w:pPr>
              <w:widowControl w:val="0"/>
              <w:autoSpaceDE w:val="0"/>
              <w:autoSpaceDN w:val="0"/>
              <w:jc w:val="center"/>
              <w:rPr>
                <w:rFonts w:eastAsiaTheme="minorEastAsia"/>
                <w:szCs w:val="22"/>
              </w:rPr>
            </w:pPr>
            <w:r w:rsidRPr="002A5F6E">
              <w:rPr>
                <w:rFonts w:eastAsiaTheme="minorEastAsia"/>
                <w:szCs w:val="22"/>
              </w:rPr>
              <w:t>(фамилия, имя, отчество (при наличии)</w:t>
            </w:r>
          </w:p>
        </w:tc>
      </w:tr>
    </w:tbl>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Pr="00034A01" w:rsidRDefault="00034A01" w:rsidP="00034A01">
      <w:pPr>
        <w:widowControl w:val="0"/>
        <w:autoSpaceDE w:val="0"/>
        <w:autoSpaceDN w:val="0"/>
        <w:ind w:firstLine="540"/>
        <w:jc w:val="both"/>
        <w:rPr>
          <w:rFonts w:eastAsiaTheme="minorEastAsia"/>
          <w:szCs w:val="22"/>
        </w:rPr>
      </w:pPr>
      <w:r w:rsidRPr="00034A01">
        <w:rPr>
          <w:rFonts w:eastAsiaTheme="minorEastAsia"/>
          <w:szCs w:val="22"/>
        </w:rPr>
        <w:t>Дата</w:t>
      </w: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Pr="00034A01" w:rsidRDefault="00365235" w:rsidP="00034A01">
      <w:pPr>
        <w:widowControl w:val="0"/>
        <w:autoSpaceDE w:val="0"/>
        <w:autoSpaceDN w:val="0"/>
        <w:ind w:firstLine="540"/>
        <w:jc w:val="both"/>
        <w:rPr>
          <w:rFonts w:eastAsiaTheme="minorEastAsia"/>
          <w:szCs w:val="22"/>
        </w:rPr>
      </w:pPr>
      <w:r>
        <w:rPr>
          <w:rFonts w:eastAsiaTheme="minorEastAsia"/>
          <w:szCs w:val="22"/>
        </w:rPr>
        <w:lastRenderedPageBreak/>
        <w:t xml:space="preserve">                                                                                                                                                                                                               </w:t>
      </w:r>
      <w:r w:rsidR="00034A01" w:rsidRPr="00034A01">
        <w:rPr>
          <w:rFonts w:eastAsiaTheme="minorEastAsia"/>
          <w:szCs w:val="22"/>
        </w:rPr>
        <w:t>Приложение 13</w:t>
      </w:r>
    </w:p>
    <w:p w:rsidR="00034A01" w:rsidRPr="00034A01" w:rsidRDefault="00034A01" w:rsidP="00034A01">
      <w:pPr>
        <w:widowControl w:val="0"/>
        <w:autoSpaceDE w:val="0"/>
        <w:autoSpaceDN w:val="0"/>
        <w:spacing w:before="240"/>
        <w:ind w:firstLine="540"/>
        <w:jc w:val="both"/>
        <w:rPr>
          <w:rFonts w:eastAsiaTheme="minorEastAsia"/>
          <w:szCs w:val="22"/>
        </w:rPr>
      </w:pPr>
      <w:r w:rsidRPr="00034A01">
        <w:rPr>
          <w:rFonts w:eastAsiaTheme="minorEastAsia"/>
          <w:szCs w:val="22"/>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034A01" w:rsidRPr="00034A01" w:rsidRDefault="00034A01" w:rsidP="00034A01">
      <w:pPr>
        <w:widowControl w:val="0"/>
        <w:autoSpaceDE w:val="0"/>
        <w:autoSpaceDN w:val="0"/>
        <w:ind w:firstLine="540"/>
        <w:jc w:val="both"/>
        <w:rPr>
          <w:rFonts w:eastAsiaTheme="minorEastAsia"/>
          <w:szCs w:val="22"/>
        </w:rPr>
      </w:pPr>
    </w:p>
    <w:p w:rsidR="00034A01" w:rsidRPr="00034A01" w:rsidRDefault="00034A01" w:rsidP="00034A01">
      <w:pPr>
        <w:widowControl w:val="0"/>
        <w:autoSpaceDE w:val="0"/>
        <w:autoSpaceDN w:val="0"/>
        <w:jc w:val="right"/>
        <w:rPr>
          <w:rFonts w:eastAsiaTheme="minorEastAsia"/>
          <w:szCs w:val="22"/>
        </w:rPr>
      </w:pPr>
      <w:r w:rsidRPr="00034A01">
        <w:rPr>
          <w:rFonts w:eastAsiaTheme="minorEastAsia"/>
          <w:szCs w:val="22"/>
        </w:rPr>
        <w:t>Рекомендуемая форма</w:t>
      </w:r>
    </w:p>
    <w:p w:rsidR="00034A01" w:rsidRPr="00034A01" w:rsidRDefault="00034A01" w:rsidP="00034A01">
      <w:pPr>
        <w:widowControl w:val="0"/>
        <w:autoSpaceDE w:val="0"/>
        <w:autoSpaceDN w:val="0"/>
        <w:ind w:firstLine="540"/>
        <w:jc w:val="both"/>
        <w:rPr>
          <w:rFonts w:eastAsiaTheme="minorEastAsia"/>
          <w:szCs w:val="22"/>
        </w:rPr>
      </w:pPr>
    </w:p>
    <w:p w:rsidR="00034A01" w:rsidRPr="00034A01" w:rsidRDefault="00034A01" w:rsidP="00034A01">
      <w:pPr>
        <w:widowControl w:val="0"/>
        <w:autoSpaceDE w:val="0"/>
        <w:autoSpaceDN w:val="0"/>
        <w:jc w:val="right"/>
        <w:rPr>
          <w:rFonts w:eastAsiaTheme="minorEastAsia"/>
          <w:szCs w:val="22"/>
        </w:rPr>
      </w:pPr>
      <w:r w:rsidRPr="00034A01">
        <w:rPr>
          <w:rFonts w:eastAsiaTheme="minorEastAsia"/>
          <w:szCs w:val="22"/>
        </w:rPr>
        <w:t>Кому ____________________________________</w:t>
      </w:r>
    </w:p>
    <w:p w:rsidR="00034A01" w:rsidRPr="00034A01" w:rsidRDefault="00034A01" w:rsidP="00034A01">
      <w:pPr>
        <w:widowControl w:val="0"/>
        <w:autoSpaceDE w:val="0"/>
        <w:autoSpaceDN w:val="0"/>
        <w:jc w:val="center"/>
        <w:rPr>
          <w:rFonts w:eastAsiaTheme="minorEastAsia"/>
          <w:szCs w:val="22"/>
        </w:rPr>
      </w:pPr>
      <w:r w:rsidRPr="00034A01">
        <w:rPr>
          <w:rFonts w:eastAsiaTheme="minorEastAsia"/>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34A01" w:rsidRPr="00034A01" w:rsidRDefault="00034A01" w:rsidP="00034A01">
      <w:pPr>
        <w:widowControl w:val="0"/>
        <w:autoSpaceDE w:val="0"/>
        <w:autoSpaceDN w:val="0"/>
        <w:jc w:val="right"/>
        <w:rPr>
          <w:rFonts w:eastAsiaTheme="minorEastAsia"/>
          <w:szCs w:val="22"/>
        </w:rPr>
      </w:pPr>
      <w:r w:rsidRPr="00034A01">
        <w:rPr>
          <w:rFonts w:eastAsiaTheme="minorEastAsia"/>
          <w:szCs w:val="22"/>
        </w:rPr>
        <w:t>_________________________________________</w:t>
      </w:r>
    </w:p>
    <w:p w:rsidR="00034A01" w:rsidRPr="00034A01" w:rsidRDefault="00034A01" w:rsidP="00034A01">
      <w:pPr>
        <w:widowControl w:val="0"/>
        <w:autoSpaceDE w:val="0"/>
        <w:autoSpaceDN w:val="0"/>
        <w:jc w:val="center"/>
        <w:rPr>
          <w:rFonts w:eastAsiaTheme="minorEastAsia"/>
          <w:szCs w:val="22"/>
        </w:rPr>
      </w:pPr>
      <w:r w:rsidRPr="00034A01">
        <w:rPr>
          <w:rFonts w:eastAsiaTheme="minorEastAsia"/>
          <w:szCs w:val="22"/>
        </w:rPr>
        <w:t>почтовый индекс и адрес, телефон, адрес электронной почты)</w:t>
      </w:r>
    </w:p>
    <w:p w:rsidR="00034A01" w:rsidRPr="00034A01" w:rsidRDefault="00034A01" w:rsidP="00034A01">
      <w:pPr>
        <w:widowControl w:val="0"/>
        <w:autoSpaceDE w:val="0"/>
        <w:autoSpaceDN w:val="0"/>
        <w:ind w:firstLine="540"/>
        <w:jc w:val="both"/>
        <w:rPr>
          <w:rFonts w:eastAsiaTheme="minorEastAsia"/>
          <w:szCs w:val="22"/>
        </w:rPr>
      </w:pPr>
    </w:p>
    <w:p w:rsidR="00034A01" w:rsidRPr="00034A01" w:rsidRDefault="00034A01" w:rsidP="00034A01">
      <w:pPr>
        <w:widowControl w:val="0"/>
        <w:autoSpaceDE w:val="0"/>
        <w:autoSpaceDN w:val="0"/>
        <w:jc w:val="center"/>
        <w:rPr>
          <w:rFonts w:eastAsiaTheme="minorEastAsia"/>
          <w:szCs w:val="22"/>
        </w:rPr>
      </w:pPr>
      <w:r w:rsidRPr="00034A01">
        <w:rPr>
          <w:rFonts w:eastAsiaTheme="minorEastAsia"/>
          <w:szCs w:val="22"/>
        </w:rPr>
        <w:t>РЕШЕНИЕ</w:t>
      </w:r>
    </w:p>
    <w:p w:rsidR="00034A01" w:rsidRPr="00034A01" w:rsidRDefault="00034A01" w:rsidP="00034A01">
      <w:pPr>
        <w:widowControl w:val="0"/>
        <w:autoSpaceDE w:val="0"/>
        <w:autoSpaceDN w:val="0"/>
        <w:jc w:val="center"/>
        <w:rPr>
          <w:rFonts w:eastAsiaTheme="minorEastAsia"/>
          <w:szCs w:val="22"/>
        </w:rPr>
      </w:pPr>
      <w:r w:rsidRPr="00034A01">
        <w:rPr>
          <w:rFonts w:eastAsiaTheme="minorEastAsia"/>
          <w:szCs w:val="22"/>
        </w:rPr>
        <w:t>об отказе во внесении изменений в разрешение на строительство</w:t>
      </w:r>
    </w:p>
    <w:p w:rsidR="00034A01" w:rsidRPr="00034A01" w:rsidRDefault="00034A01" w:rsidP="00034A01">
      <w:pPr>
        <w:widowControl w:val="0"/>
        <w:autoSpaceDE w:val="0"/>
        <w:autoSpaceDN w:val="0"/>
        <w:jc w:val="center"/>
        <w:rPr>
          <w:rFonts w:eastAsiaTheme="minorEastAsia"/>
          <w:szCs w:val="22"/>
        </w:rPr>
      </w:pPr>
      <w:r w:rsidRPr="00034A01">
        <w:rPr>
          <w:rFonts w:eastAsiaTheme="minorEastAsia"/>
          <w:szCs w:val="22"/>
        </w:rPr>
        <w:t>__________________________________________________________________________________</w:t>
      </w:r>
    </w:p>
    <w:p w:rsidR="00034A01" w:rsidRPr="00034A01" w:rsidRDefault="00034A01" w:rsidP="00034A01">
      <w:pPr>
        <w:widowControl w:val="0"/>
        <w:autoSpaceDE w:val="0"/>
        <w:autoSpaceDN w:val="0"/>
        <w:jc w:val="center"/>
        <w:rPr>
          <w:rFonts w:eastAsiaTheme="minorEastAsia"/>
          <w:szCs w:val="22"/>
        </w:rPr>
      </w:pPr>
      <w:r w:rsidRPr="00034A01">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034A01" w:rsidRPr="00034A01" w:rsidRDefault="00034A01" w:rsidP="00034A01">
      <w:pPr>
        <w:widowControl w:val="0"/>
        <w:autoSpaceDE w:val="0"/>
        <w:autoSpaceDN w:val="0"/>
        <w:ind w:firstLine="540"/>
        <w:jc w:val="both"/>
        <w:rPr>
          <w:rFonts w:eastAsiaTheme="minorEastAsia"/>
          <w:szCs w:val="22"/>
        </w:rPr>
      </w:pPr>
      <w:r w:rsidRPr="00034A01">
        <w:rPr>
          <w:rFonts w:eastAsiaTheme="minorEastAsia"/>
          <w:szCs w:val="22"/>
        </w:rPr>
        <w:t>по результатам рассмотрения ____________________________________________* от ________________ N _______________ принято решение об отказе во внесении</w:t>
      </w:r>
    </w:p>
    <w:p w:rsidR="00034A01" w:rsidRPr="00034A01" w:rsidRDefault="00034A01" w:rsidP="00034A01">
      <w:pPr>
        <w:widowControl w:val="0"/>
        <w:autoSpaceDE w:val="0"/>
        <w:autoSpaceDN w:val="0"/>
        <w:spacing w:before="240"/>
        <w:ind w:firstLine="540"/>
        <w:jc w:val="both"/>
        <w:rPr>
          <w:rFonts w:eastAsiaTheme="minorEastAsia"/>
          <w:szCs w:val="22"/>
        </w:rPr>
      </w:pPr>
      <w:r w:rsidRPr="00034A01">
        <w:rPr>
          <w:rFonts w:eastAsiaTheme="minorEastAsia"/>
          <w:szCs w:val="22"/>
        </w:rPr>
        <w:t>(дата и номер регистрации)</w:t>
      </w:r>
    </w:p>
    <w:p w:rsidR="00034A01" w:rsidRPr="00034A01" w:rsidRDefault="00034A01" w:rsidP="00034A01">
      <w:pPr>
        <w:widowControl w:val="0"/>
        <w:autoSpaceDE w:val="0"/>
        <w:autoSpaceDN w:val="0"/>
        <w:spacing w:before="240"/>
        <w:ind w:firstLine="540"/>
        <w:jc w:val="both"/>
        <w:rPr>
          <w:rFonts w:eastAsiaTheme="minorEastAsia"/>
          <w:szCs w:val="22"/>
        </w:rPr>
      </w:pPr>
      <w:r w:rsidRPr="00034A01">
        <w:rPr>
          <w:rFonts w:eastAsiaTheme="minorEastAsia"/>
          <w:szCs w:val="22"/>
        </w:rPr>
        <w:t>изменений в разрешение на строительство.</w:t>
      </w:r>
    </w:p>
    <w:p w:rsidR="00034A01" w:rsidRDefault="00034A01" w:rsidP="00C323E8">
      <w:pPr>
        <w:autoSpaceDE w:val="0"/>
        <w:autoSpaceDN w:val="0"/>
        <w:adjustRightInd w:val="0"/>
        <w:jc w:val="center"/>
        <w:rPr>
          <w:b/>
          <w:bCs/>
          <w:sz w:val="28"/>
          <w:szCs w:val="28"/>
        </w:rPr>
      </w:pPr>
    </w:p>
    <w:p w:rsidR="00034A01" w:rsidRPr="00C323E8" w:rsidRDefault="00034A01" w:rsidP="00C323E8">
      <w:pPr>
        <w:autoSpaceDE w:val="0"/>
        <w:autoSpaceDN w:val="0"/>
        <w:adjustRightInd w:val="0"/>
        <w:jc w:val="center"/>
        <w:rPr>
          <w:b/>
          <w:bCs/>
          <w:sz w:val="28"/>
          <w:szCs w:val="28"/>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92"/>
        <w:gridCol w:w="4136"/>
        <w:gridCol w:w="3387"/>
      </w:tblGrid>
      <w:tr w:rsidR="00034A01" w:rsidRPr="00034A01" w:rsidTr="00034A01">
        <w:tc>
          <w:tcPr>
            <w:tcW w:w="2392"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N пункта Административного регламента</w:t>
            </w:r>
          </w:p>
        </w:tc>
        <w:tc>
          <w:tcPr>
            <w:tcW w:w="4136" w:type="dxa"/>
          </w:tcPr>
          <w:p w:rsidR="00034A01" w:rsidRPr="00034A01" w:rsidRDefault="00034A01" w:rsidP="00034A01">
            <w:pPr>
              <w:widowControl w:val="0"/>
              <w:autoSpaceDE w:val="0"/>
              <w:autoSpaceDN w:val="0"/>
              <w:jc w:val="center"/>
              <w:rPr>
                <w:rFonts w:eastAsiaTheme="minorEastAsia"/>
                <w:szCs w:val="22"/>
              </w:rPr>
            </w:pPr>
            <w:r w:rsidRPr="00034A01">
              <w:rPr>
                <w:rFonts w:eastAsiaTheme="minorEastAsia"/>
                <w:szCs w:val="22"/>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387" w:type="dxa"/>
          </w:tcPr>
          <w:p w:rsidR="00034A01" w:rsidRPr="00034A01" w:rsidRDefault="00034A01" w:rsidP="00034A01">
            <w:pPr>
              <w:widowControl w:val="0"/>
              <w:autoSpaceDE w:val="0"/>
              <w:autoSpaceDN w:val="0"/>
              <w:jc w:val="center"/>
              <w:rPr>
                <w:rFonts w:eastAsiaTheme="minorEastAsia"/>
                <w:szCs w:val="22"/>
              </w:rPr>
            </w:pPr>
            <w:r w:rsidRPr="00034A01">
              <w:rPr>
                <w:rFonts w:eastAsiaTheme="minorEastAsia"/>
                <w:szCs w:val="22"/>
              </w:rPr>
              <w:t>Разъяснение причин отказа во внесении изменений в разрешение на строительство</w:t>
            </w:r>
          </w:p>
        </w:tc>
      </w:tr>
      <w:tr w:rsidR="00034A01" w:rsidRPr="00034A01" w:rsidTr="00034A01">
        <w:tc>
          <w:tcPr>
            <w:tcW w:w="2392"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 xml:space="preserve">подпункт "а" пункта </w:t>
            </w:r>
            <w:r w:rsidRPr="00034A01">
              <w:rPr>
                <w:rFonts w:eastAsiaTheme="minorEastAsia"/>
                <w:szCs w:val="22"/>
              </w:rPr>
              <w:lastRenderedPageBreak/>
              <w:t>2.19.2</w:t>
            </w:r>
          </w:p>
        </w:tc>
        <w:tc>
          <w:tcPr>
            <w:tcW w:w="4136"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lastRenderedPageBreak/>
              <w:t xml:space="preserve">отсутствие в уведомлении об </w:t>
            </w:r>
            <w:r w:rsidRPr="00034A01">
              <w:rPr>
                <w:rFonts w:eastAsiaTheme="minorEastAsia"/>
                <w:szCs w:val="22"/>
              </w:rPr>
              <w:lastRenderedPageBreak/>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387"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lastRenderedPageBreak/>
              <w:t>Не требуется</w:t>
            </w:r>
          </w:p>
        </w:tc>
      </w:tr>
      <w:tr w:rsidR="00034A01" w:rsidRPr="00034A01" w:rsidTr="00034A01">
        <w:tc>
          <w:tcPr>
            <w:tcW w:w="2392"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подпункт "б" пункта 2.19.2</w:t>
            </w:r>
          </w:p>
        </w:tc>
        <w:tc>
          <w:tcPr>
            <w:tcW w:w="4136"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387"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Указываются основания такого вывода</w:t>
            </w:r>
          </w:p>
        </w:tc>
      </w:tr>
      <w:tr w:rsidR="00034A01" w:rsidRPr="00034A01" w:rsidTr="00034A01">
        <w:tc>
          <w:tcPr>
            <w:tcW w:w="2392"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подпункт "а" пункта 2.19.3</w:t>
            </w:r>
          </w:p>
        </w:tc>
        <w:tc>
          <w:tcPr>
            <w:tcW w:w="4136"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w:t>
            </w:r>
            <w:r w:rsidRPr="00034A01">
              <w:rPr>
                <w:rFonts w:eastAsiaTheme="minorEastAsia"/>
                <w:szCs w:val="22"/>
              </w:rPr>
              <w:lastRenderedPageBreak/>
              <w:t>решение об образовании земельного участка принимает исполнительный орган государственной власти или орган местного самоуправления</w:t>
            </w:r>
          </w:p>
        </w:tc>
        <w:tc>
          <w:tcPr>
            <w:tcW w:w="3387"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lastRenderedPageBreak/>
              <w:t>Не требуется</w:t>
            </w:r>
          </w:p>
        </w:tc>
      </w:tr>
      <w:tr w:rsidR="00034A01" w:rsidRPr="00034A01" w:rsidTr="00034A01">
        <w:tc>
          <w:tcPr>
            <w:tcW w:w="2392"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подпункт "б" пункта 2.19.3</w:t>
            </w:r>
          </w:p>
        </w:tc>
        <w:tc>
          <w:tcPr>
            <w:tcW w:w="4136"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387"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Указываются основания такого вывода</w:t>
            </w:r>
          </w:p>
        </w:tc>
      </w:tr>
      <w:tr w:rsidR="00034A01" w:rsidRPr="00034A01" w:rsidTr="00034A01">
        <w:tc>
          <w:tcPr>
            <w:tcW w:w="2392"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подпункт "в" пункта 2.19.3</w:t>
            </w:r>
          </w:p>
        </w:tc>
        <w:tc>
          <w:tcPr>
            <w:tcW w:w="4136" w:type="dxa"/>
          </w:tcPr>
          <w:p w:rsidR="00034A01" w:rsidRPr="00034A01" w:rsidRDefault="00034A01" w:rsidP="00034A01">
            <w:pPr>
              <w:widowControl w:val="0"/>
              <w:autoSpaceDE w:val="0"/>
              <w:autoSpaceDN w:val="0"/>
              <w:rPr>
                <w:rFonts w:eastAsiaTheme="minorEastAsia"/>
                <w:szCs w:val="22"/>
              </w:rPr>
            </w:pPr>
            <w:r w:rsidRPr="00034A01">
              <w:rPr>
                <w:rFonts w:eastAsiaTheme="minorEastAsia"/>
                <w:szCs w:val="22"/>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387"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Указываются основания такого вывода</w:t>
            </w:r>
          </w:p>
        </w:tc>
      </w:tr>
      <w:tr w:rsidR="00034A01" w:rsidRPr="00034A01" w:rsidTr="00034A01">
        <w:tc>
          <w:tcPr>
            <w:tcW w:w="2392"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подпункт "г" пункта 2.19.3</w:t>
            </w:r>
          </w:p>
        </w:tc>
        <w:tc>
          <w:tcPr>
            <w:tcW w:w="4136" w:type="dxa"/>
          </w:tcPr>
          <w:p w:rsidR="00034A01" w:rsidRPr="00034A01" w:rsidRDefault="00034A01" w:rsidP="00034A01">
            <w:pPr>
              <w:widowControl w:val="0"/>
              <w:autoSpaceDE w:val="0"/>
              <w:autoSpaceDN w:val="0"/>
              <w:rPr>
                <w:rFonts w:eastAsiaTheme="minorEastAsia"/>
                <w:szCs w:val="22"/>
              </w:rPr>
            </w:pPr>
            <w:r w:rsidRPr="00034A01">
              <w:rPr>
                <w:rFonts w:eastAsiaTheme="minorEastAsia"/>
                <w:szCs w:val="22"/>
              </w:rPr>
              <w:t xml:space="preserve">представленный градостроительный план земельного участка, </w:t>
            </w:r>
            <w:r w:rsidRPr="00034A01">
              <w:rPr>
                <w:rFonts w:eastAsiaTheme="minorEastAsia"/>
                <w:szCs w:val="22"/>
              </w:rPr>
              <w:lastRenderedPageBreak/>
              <w:t>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387"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lastRenderedPageBreak/>
              <w:t>Указываются основания такого вывода</w:t>
            </w:r>
          </w:p>
        </w:tc>
      </w:tr>
      <w:tr w:rsidR="00034A01" w:rsidRPr="00034A01" w:rsidTr="00034A01">
        <w:tc>
          <w:tcPr>
            <w:tcW w:w="2392"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подпункт "д" пункта 2.19.3</w:t>
            </w:r>
          </w:p>
        </w:tc>
        <w:tc>
          <w:tcPr>
            <w:tcW w:w="4136" w:type="dxa"/>
          </w:tcPr>
          <w:p w:rsidR="00034A01" w:rsidRPr="00034A01" w:rsidRDefault="00034A01" w:rsidP="00034A01">
            <w:pPr>
              <w:widowControl w:val="0"/>
              <w:autoSpaceDE w:val="0"/>
              <w:autoSpaceDN w:val="0"/>
              <w:rPr>
                <w:rFonts w:eastAsiaTheme="minorEastAsia"/>
                <w:szCs w:val="22"/>
              </w:rPr>
            </w:pPr>
            <w:r w:rsidRPr="00034A01">
              <w:rPr>
                <w:rFonts w:eastAsiaTheme="minorEastAsia"/>
                <w:szCs w:val="22"/>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387"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Указываются основания такого вывода</w:t>
            </w:r>
          </w:p>
        </w:tc>
      </w:tr>
      <w:tr w:rsidR="00034A01" w:rsidRPr="00034A01" w:rsidTr="00034A01">
        <w:tc>
          <w:tcPr>
            <w:tcW w:w="2392"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lastRenderedPageBreak/>
              <w:t>подпункт "а" пункта 2.19.4</w:t>
            </w:r>
          </w:p>
        </w:tc>
        <w:tc>
          <w:tcPr>
            <w:tcW w:w="4136" w:type="dxa"/>
          </w:tcPr>
          <w:p w:rsidR="00034A01" w:rsidRPr="00034A01" w:rsidRDefault="00034A01" w:rsidP="00034A01">
            <w:pPr>
              <w:widowControl w:val="0"/>
              <w:autoSpaceDE w:val="0"/>
              <w:autoSpaceDN w:val="0"/>
              <w:rPr>
                <w:rFonts w:eastAsiaTheme="minorEastAsia"/>
                <w:szCs w:val="22"/>
              </w:rPr>
            </w:pPr>
            <w:r w:rsidRPr="00034A01">
              <w:rPr>
                <w:rFonts w:eastAsiaTheme="minorEastAsia"/>
                <w:szCs w:val="22"/>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387"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Указываются основания такого вывода</w:t>
            </w:r>
          </w:p>
        </w:tc>
      </w:tr>
      <w:tr w:rsidR="00034A01" w:rsidRPr="00034A01" w:rsidTr="00034A01">
        <w:tc>
          <w:tcPr>
            <w:tcW w:w="2392"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подпункт "б" пункта 2.19.4</w:t>
            </w:r>
          </w:p>
        </w:tc>
        <w:tc>
          <w:tcPr>
            <w:tcW w:w="4136" w:type="dxa"/>
          </w:tcPr>
          <w:p w:rsidR="00034A01" w:rsidRPr="00034A01" w:rsidRDefault="00034A01" w:rsidP="00034A01">
            <w:pPr>
              <w:widowControl w:val="0"/>
              <w:autoSpaceDE w:val="0"/>
              <w:autoSpaceDN w:val="0"/>
              <w:rPr>
                <w:rFonts w:eastAsiaTheme="minorEastAsia"/>
                <w:szCs w:val="22"/>
              </w:rPr>
            </w:pPr>
            <w:r w:rsidRPr="00034A01">
              <w:rPr>
                <w:rFonts w:eastAsiaTheme="minorEastAsia"/>
                <w:szCs w:val="22"/>
              </w:rPr>
              <w:t>недостоверность сведений, указанных в уведомлении о переходе права пользования недрами</w:t>
            </w:r>
          </w:p>
        </w:tc>
        <w:tc>
          <w:tcPr>
            <w:tcW w:w="3387"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Указываются основания такого вывода</w:t>
            </w:r>
          </w:p>
        </w:tc>
      </w:tr>
      <w:tr w:rsidR="00034A01" w:rsidRPr="00034A01" w:rsidTr="00034A01">
        <w:tc>
          <w:tcPr>
            <w:tcW w:w="2392"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подпункт "а" пункта 2.19.5</w:t>
            </w:r>
          </w:p>
        </w:tc>
        <w:tc>
          <w:tcPr>
            <w:tcW w:w="4136"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387"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Указываются основания такого вывода</w:t>
            </w:r>
          </w:p>
        </w:tc>
      </w:tr>
      <w:tr w:rsidR="00034A01" w:rsidRPr="00034A01" w:rsidTr="00034A01">
        <w:tc>
          <w:tcPr>
            <w:tcW w:w="2392"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подпункт "б" пункта 2.19.5</w:t>
            </w:r>
          </w:p>
        </w:tc>
        <w:tc>
          <w:tcPr>
            <w:tcW w:w="4136"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387"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Указываются основания такого вывода</w:t>
            </w:r>
          </w:p>
        </w:tc>
      </w:tr>
      <w:tr w:rsidR="00034A01" w:rsidRPr="00034A01" w:rsidTr="00034A01">
        <w:tc>
          <w:tcPr>
            <w:tcW w:w="2392"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подпункт "в" пункта 2.19.5</w:t>
            </w:r>
          </w:p>
        </w:tc>
        <w:tc>
          <w:tcPr>
            <w:tcW w:w="4136"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387"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Указываются основания такого вывода</w:t>
            </w:r>
          </w:p>
        </w:tc>
      </w:tr>
      <w:tr w:rsidR="00034A01" w:rsidRPr="00034A01" w:rsidTr="00034A01">
        <w:tc>
          <w:tcPr>
            <w:tcW w:w="2392"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 xml:space="preserve">подпункт "а" пункта </w:t>
            </w:r>
            <w:r w:rsidRPr="00034A01">
              <w:rPr>
                <w:rFonts w:eastAsiaTheme="minorEastAsia"/>
                <w:szCs w:val="22"/>
              </w:rPr>
              <w:lastRenderedPageBreak/>
              <w:t>2.19.6</w:t>
            </w:r>
          </w:p>
        </w:tc>
        <w:tc>
          <w:tcPr>
            <w:tcW w:w="4136"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lastRenderedPageBreak/>
              <w:t xml:space="preserve">наличие информации о выявленном в </w:t>
            </w:r>
            <w:r w:rsidRPr="00034A01">
              <w:rPr>
                <w:rFonts w:eastAsiaTheme="minorEastAsia"/>
                <w:szCs w:val="22"/>
              </w:rPr>
              <w:lastRenderedPageBreak/>
              <w:t>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387"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lastRenderedPageBreak/>
              <w:t xml:space="preserve">Указываются основания такого </w:t>
            </w:r>
            <w:r w:rsidRPr="00034A01">
              <w:rPr>
                <w:rFonts w:eastAsiaTheme="minorEastAsia"/>
                <w:szCs w:val="22"/>
              </w:rPr>
              <w:lastRenderedPageBreak/>
              <w:t>вывода</w:t>
            </w:r>
          </w:p>
        </w:tc>
      </w:tr>
      <w:tr w:rsidR="00034A01" w:rsidRPr="00034A01" w:rsidTr="00034A01">
        <w:tc>
          <w:tcPr>
            <w:tcW w:w="2392"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lastRenderedPageBreak/>
              <w:t>подпункт "б" пункта 2.19.6</w:t>
            </w:r>
          </w:p>
        </w:tc>
        <w:tc>
          <w:tcPr>
            <w:tcW w:w="4136"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387"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Указываются основания такого вывода</w:t>
            </w:r>
          </w:p>
        </w:tc>
      </w:tr>
      <w:tr w:rsidR="00034A01" w:rsidRPr="00034A01" w:rsidTr="00034A01">
        <w:tc>
          <w:tcPr>
            <w:tcW w:w="2392"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подпункт "в" пункта 2.19.6</w:t>
            </w:r>
          </w:p>
        </w:tc>
        <w:tc>
          <w:tcPr>
            <w:tcW w:w="4136"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387"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Указываются основания такого вывода</w:t>
            </w:r>
          </w:p>
        </w:tc>
      </w:tr>
      <w:tr w:rsidR="00034A01" w:rsidRPr="00034A01" w:rsidTr="00034A01">
        <w:tc>
          <w:tcPr>
            <w:tcW w:w="2392"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подпункт "а" пункта 2.19.7</w:t>
            </w:r>
          </w:p>
        </w:tc>
        <w:tc>
          <w:tcPr>
            <w:tcW w:w="4136"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отсутствие документов, предусмотренных пунктом 2.11.1 Административного регламента</w:t>
            </w:r>
          </w:p>
        </w:tc>
        <w:tc>
          <w:tcPr>
            <w:tcW w:w="3387"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Указываются основания такого вывода</w:t>
            </w:r>
          </w:p>
        </w:tc>
      </w:tr>
      <w:tr w:rsidR="00034A01" w:rsidRPr="00034A01" w:rsidTr="00034A01">
        <w:tc>
          <w:tcPr>
            <w:tcW w:w="2392"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lastRenderedPageBreak/>
              <w:t>подпункт "б" пункта 2.19.7</w:t>
            </w:r>
          </w:p>
        </w:tc>
        <w:tc>
          <w:tcPr>
            <w:tcW w:w="4136"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387"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Указываются основания такого вывода</w:t>
            </w:r>
          </w:p>
        </w:tc>
      </w:tr>
      <w:tr w:rsidR="00034A01" w:rsidRPr="00034A01" w:rsidTr="00034A01">
        <w:tc>
          <w:tcPr>
            <w:tcW w:w="2392"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подпункт "в" пункта 2.19.7</w:t>
            </w:r>
          </w:p>
        </w:tc>
        <w:tc>
          <w:tcPr>
            <w:tcW w:w="4136"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387"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Указываются основания такого вывода</w:t>
            </w:r>
          </w:p>
        </w:tc>
      </w:tr>
      <w:tr w:rsidR="00034A01" w:rsidRPr="00034A01" w:rsidTr="00034A01">
        <w:tc>
          <w:tcPr>
            <w:tcW w:w="2392"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подпункт "г" пункта 2.19.7</w:t>
            </w:r>
          </w:p>
        </w:tc>
        <w:tc>
          <w:tcPr>
            <w:tcW w:w="4136"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387"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Указываются основания такого вывода</w:t>
            </w:r>
          </w:p>
        </w:tc>
      </w:tr>
      <w:tr w:rsidR="00034A01" w:rsidRPr="00034A01" w:rsidTr="00034A01">
        <w:tc>
          <w:tcPr>
            <w:tcW w:w="2392"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lastRenderedPageBreak/>
              <w:t>подпункт "д" пункта 2.19.7</w:t>
            </w:r>
          </w:p>
        </w:tc>
        <w:tc>
          <w:tcPr>
            <w:tcW w:w="4136"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387"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Указываются основания такого вывода</w:t>
            </w:r>
          </w:p>
        </w:tc>
      </w:tr>
      <w:tr w:rsidR="00034A01" w:rsidRPr="00034A01" w:rsidTr="00034A01">
        <w:tc>
          <w:tcPr>
            <w:tcW w:w="2392"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подпункт "е" пункта 2.19.7</w:t>
            </w:r>
          </w:p>
        </w:tc>
        <w:tc>
          <w:tcPr>
            <w:tcW w:w="4136"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подача заявления о внесении изменений менее чем за десять рабочих дней до истечения срока действия разрешения на строительство</w:t>
            </w:r>
          </w:p>
        </w:tc>
        <w:tc>
          <w:tcPr>
            <w:tcW w:w="3387"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Указываются основания такого вывода</w:t>
            </w:r>
          </w:p>
        </w:tc>
      </w:tr>
    </w:tbl>
    <w:p w:rsidR="00034A01" w:rsidRPr="00034A01" w:rsidRDefault="00034A01" w:rsidP="00034A01">
      <w:pPr>
        <w:widowControl w:val="0"/>
        <w:autoSpaceDE w:val="0"/>
        <w:autoSpaceDN w:val="0"/>
        <w:ind w:firstLine="540"/>
        <w:jc w:val="both"/>
        <w:rPr>
          <w:rFonts w:eastAsiaTheme="minorEastAsia"/>
          <w:szCs w:val="22"/>
        </w:rPr>
      </w:pPr>
      <w:r w:rsidRPr="00034A01">
        <w:rPr>
          <w:rFonts w:eastAsiaTheme="minorEastAsia"/>
          <w:szCs w:val="22"/>
        </w:rPr>
        <w:t>Вы вправе повторно обратиться с ___________________________ ____________________* после устранения указанных нарушений.</w:t>
      </w:r>
    </w:p>
    <w:p w:rsidR="00034A01" w:rsidRPr="00034A01" w:rsidRDefault="00034A01" w:rsidP="00034A01">
      <w:pPr>
        <w:widowControl w:val="0"/>
        <w:autoSpaceDE w:val="0"/>
        <w:autoSpaceDN w:val="0"/>
        <w:spacing w:before="240"/>
        <w:ind w:firstLine="540"/>
        <w:jc w:val="both"/>
        <w:rPr>
          <w:rFonts w:eastAsiaTheme="minorEastAsia"/>
          <w:szCs w:val="22"/>
        </w:rPr>
      </w:pPr>
      <w:r w:rsidRPr="00034A01">
        <w:rPr>
          <w:rFonts w:eastAsiaTheme="minorEastAsia"/>
          <w:szCs w:val="22"/>
        </w:rPr>
        <w:t>Данный отказ может быть обжалован в досудебном порядке путем направления жалобы в __________________________________________________, а также в судебном порядке.</w:t>
      </w:r>
    </w:p>
    <w:p w:rsidR="00034A01" w:rsidRPr="00034A01" w:rsidRDefault="00034A01" w:rsidP="00034A01">
      <w:pPr>
        <w:widowControl w:val="0"/>
        <w:autoSpaceDE w:val="0"/>
        <w:autoSpaceDN w:val="0"/>
        <w:spacing w:before="240"/>
        <w:ind w:firstLine="540"/>
        <w:jc w:val="both"/>
        <w:rPr>
          <w:rFonts w:eastAsiaTheme="minorEastAsia"/>
          <w:szCs w:val="22"/>
        </w:rPr>
      </w:pPr>
      <w:r w:rsidRPr="00034A01">
        <w:rPr>
          <w:rFonts w:eastAsiaTheme="minorEastAsia"/>
          <w:szCs w:val="22"/>
        </w:rPr>
        <w:t>Дополнительно информируем:_______________________________________ ______________________________________________________________________.</w:t>
      </w:r>
    </w:p>
    <w:p w:rsidR="00034A01" w:rsidRPr="00034A01" w:rsidRDefault="00034A01" w:rsidP="00034A01">
      <w:pPr>
        <w:widowControl w:val="0"/>
        <w:autoSpaceDE w:val="0"/>
        <w:autoSpaceDN w:val="0"/>
        <w:spacing w:before="240"/>
        <w:jc w:val="center"/>
        <w:rPr>
          <w:rFonts w:eastAsiaTheme="minorEastAsia"/>
          <w:szCs w:val="22"/>
        </w:rPr>
      </w:pPr>
      <w:r w:rsidRPr="00034A01">
        <w:rPr>
          <w:rFonts w:eastAsiaTheme="minorEastAsia"/>
          <w:szCs w:val="22"/>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034A01" w:rsidRPr="00034A01" w:rsidRDefault="00034A01" w:rsidP="00034A01">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71"/>
        <w:gridCol w:w="381"/>
        <w:gridCol w:w="2277"/>
        <w:gridCol w:w="381"/>
        <w:gridCol w:w="3821"/>
      </w:tblGrid>
      <w:tr w:rsidR="00034A01" w:rsidRPr="00034A01" w:rsidTr="00F3779B">
        <w:tc>
          <w:tcPr>
            <w:tcW w:w="3071" w:type="dxa"/>
            <w:tcBorders>
              <w:top w:val="nil"/>
              <w:left w:val="nil"/>
              <w:right w:val="nil"/>
            </w:tcBorders>
            <w:vAlign w:val="bottom"/>
          </w:tcPr>
          <w:p w:rsidR="00034A01" w:rsidRPr="00034A01" w:rsidRDefault="00034A01" w:rsidP="00034A01">
            <w:pPr>
              <w:widowControl w:val="0"/>
              <w:autoSpaceDE w:val="0"/>
              <w:autoSpaceDN w:val="0"/>
              <w:jc w:val="center"/>
              <w:rPr>
                <w:rFonts w:eastAsiaTheme="minorEastAsia"/>
                <w:szCs w:val="22"/>
              </w:rPr>
            </w:pPr>
          </w:p>
        </w:tc>
        <w:tc>
          <w:tcPr>
            <w:tcW w:w="381" w:type="dxa"/>
            <w:tcBorders>
              <w:top w:val="nil"/>
              <w:left w:val="nil"/>
              <w:bottom w:val="nil"/>
              <w:right w:val="nil"/>
            </w:tcBorders>
            <w:vAlign w:val="bottom"/>
          </w:tcPr>
          <w:p w:rsidR="00034A01" w:rsidRPr="00034A01" w:rsidRDefault="00034A01" w:rsidP="00034A01">
            <w:pPr>
              <w:widowControl w:val="0"/>
              <w:autoSpaceDE w:val="0"/>
              <w:autoSpaceDN w:val="0"/>
              <w:jc w:val="both"/>
              <w:rPr>
                <w:rFonts w:eastAsiaTheme="minorEastAsia"/>
                <w:szCs w:val="22"/>
              </w:rPr>
            </w:pPr>
          </w:p>
        </w:tc>
        <w:tc>
          <w:tcPr>
            <w:tcW w:w="2277" w:type="dxa"/>
            <w:tcBorders>
              <w:top w:val="nil"/>
              <w:left w:val="nil"/>
              <w:right w:val="nil"/>
            </w:tcBorders>
            <w:vAlign w:val="bottom"/>
          </w:tcPr>
          <w:p w:rsidR="00034A01" w:rsidRPr="00034A01" w:rsidRDefault="00034A01" w:rsidP="00034A01">
            <w:pPr>
              <w:widowControl w:val="0"/>
              <w:autoSpaceDE w:val="0"/>
              <w:autoSpaceDN w:val="0"/>
              <w:jc w:val="center"/>
              <w:rPr>
                <w:rFonts w:eastAsiaTheme="minorEastAsia"/>
                <w:szCs w:val="22"/>
              </w:rPr>
            </w:pPr>
          </w:p>
        </w:tc>
        <w:tc>
          <w:tcPr>
            <w:tcW w:w="381" w:type="dxa"/>
            <w:tcBorders>
              <w:top w:val="nil"/>
              <w:left w:val="nil"/>
              <w:bottom w:val="nil"/>
              <w:right w:val="nil"/>
            </w:tcBorders>
            <w:vAlign w:val="bottom"/>
          </w:tcPr>
          <w:p w:rsidR="00034A01" w:rsidRPr="00034A01" w:rsidRDefault="00034A01" w:rsidP="00034A01">
            <w:pPr>
              <w:widowControl w:val="0"/>
              <w:autoSpaceDE w:val="0"/>
              <w:autoSpaceDN w:val="0"/>
              <w:jc w:val="both"/>
              <w:rPr>
                <w:rFonts w:eastAsiaTheme="minorEastAsia"/>
                <w:szCs w:val="22"/>
              </w:rPr>
            </w:pPr>
          </w:p>
        </w:tc>
        <w:tc>
          <w:tcPr>
            <w:tcW w:w="3821" w:type="dxa"/>
            <w:tcBorders>
              <w:top w:val="nil"/>
              <w:left w:val="nil"/>
              <w:right w:val="nil"/>
            </w:tcBorders>
            <w:vAlign w:val="bottom"/>
          </w:tcPr>
          <w:p w:rsidR="00034A01" w:rsidRPr="00034A01" w:rsidRDefault="00034A01" w:rsidP="00034A01">
            <w:pPr>
              <w:widowControl w:val="0"/>
              <w:autoSpaceDE w:val="0"/>
              <w:autoSpaceDN w:val="0"/>
              <w:jc w:val="center"/>
              <w:rPr>
                <w:rFonts w:eastAsiaTheme="minorEastAsia"/>
                <w:szCs w:val="22"/>
              </w:rPr>
            </w:pPr>
          </w:p>
        </w:tc>
      </w:tr>
      <w:tr w:rsidR="00034A01" w:rsidRPr="00034A01" w:rsidTr="00F3779B">
        <w:tc>
          <w:tcPr>
            <w:tcW w:w="3071" w:type="dxa"/>
            <w:tcBorders>
              <w:left w:val="nil"/>
              <w:bottom w:val="nil"/>
              <w:right w:val="nil"/>
            </w:tcBorders>
          </w:tcPr>
          <w:p w:rsidR="00034A01" w:rsidRPr="00034A01" w:rsidRDefault="00034A01" w:rsidP="00034A01">
            <w:pPr>
              <w:widowControl w:val="0"/>
              <w:autoSpaceDE w:val="0"/>
              <w:autoSpaceDN w:val="0"/>
              <w:jc w:val="center"/>
              <w:rPr>
                <w:rFonts w:eastAsiaTheme="minorEastAsia"/>
                <w:szCs w:val="22"/>
              </w:rPr>
            </w:pPr>
            <w:r w:rsidRPr="00034A01">
              <w:rPr>
                <w:rFonts w:eastAsiaTheme="minorEastAsia"/>
                <w:szCs w:val="22"/>
              </w:rPr>
              <w:t>(должность)</w:t>
            </w:r>
          </w:p>
        </w:tc>
        <w:tc>
          <w:tcPr>
            <w:tcW w:w="381" w:type="dxa"/>
            <w:tcBorders>
              <w:top w:val="nil"/>
              <w:left w:val="nil"/>
              <w:bottom w:val="nil"/>
              <w:right w:val="nil"/>
            </w:tcBorders>
          </w:tcPr>
          <w:p w:rsidR="00034A01" w:rsidRPr="00034A01" w:rsidRDefault="00034A01" w:rsidP="00034A01">
            <w:pPr>
              <w:widowControl w:val="0"/>
              <w:autoSpaceDE w:val="0"/>
              <w:autoSpaceDN w:val="0"/>
              <w:jc w:val="both"/>
              <w:rPr>
                <w:rFonts w:eastAsiaTheme="minorEastAsia"/>
                <w:szCs w:val="22"/>
              </w:rPr>
            </w:pPr>
          </w:p>
        </w:tc>
        <w:tc>
          <w:tcPr>
            <w:tcW w:w="2277" w:type="dxa"/>
            <w:tcBorders>
              <w:left w:val="nil"/>
              <w:bottom w:val="nil"/>
              <w:right w:val="nil"/>
            </w:tcBorders>
          </w:tcPr>
          <w:p w:rsidR="00034A01" w:rsidRPr="00034A01" w:rsidRDefault="00034A01" w:rsidP="00034A01">
            <w:pPr>
              <w:widowControl w:val="0"/>
              <w:autoSpaceDE w:val="0"/>
              <w:autoSpaceDN w:val="0"/>
              <w:jc w:val="center"/>
              <w:rPr>
                <w:rFonts w:eastAsiaTheme="minorEastAsia"/>
                <w:szCs w:val="22"/>
              </w:rPr>
            </w:pPr>
            <w:r w:rsidRPr="00034A01">
              <w:rPr>
                <w:rFonts w:eastAsiaTheme="minorEastAsia"/>
                <w:szCs w:val="22"/>
              </w:rPr>
              <w:t>(подпись)</w:t>
            </w:r>
          </w:p>
        </w:tc>
        <w:tc>
          <w:tcPr>
            <w:tcW w:w="381" w:type="dxa"/>
            <w:tcBorders>
              <w:top w:val="nil"/>
              <w:left w:val="nil"/>
              <w:bottom w:val="nil"/>
              <w:right w:val="nil"/>
            </w:tcBorders>
          </w:tcPr>
          <w:p w:rsidR="00034A01" w:rsidRPr="00034A01" w:rsidRDefault="00034A01" w:rsidP="00034A01">
            <w:pPr>
              <w:widowControl w:val="0"/>
              <w:autoSpaceDE w:val="0"/>
              <w:autoSpaceDN w:val="0"/>
              <w:jc w:val="both"/>
              <w:rPr>
                <w:rFonts w:eastAsiaTheme="minorEastAsia"/>
                <w:szCs w:val="22"/>
              </w:rPr>
            </w:pPr>
          </w:p>
        </w:tc>
        <w:tc>
          <w:tcPr>
            <w:tcW w:w="3821" w:type="dxa"/>
            <w:tcBorders>
              <w:left w:val="nil"/>
              <w:bottom w:val="nil"/>
              <w:right w:val="nil"/>
            </w:tcBorders>
          </w:tcPr>
          <w:p w:rsidR="00034A01" w:rsidRPr="00034A01" w:rsidRDefault="00034A01" w:rsidP="00034A01">
            <w:pPr>
              <w:widowControl w:val="0"/>
              <w:autoSpaceDE w:val="0"/>
              <w:autoSpaceDN w:val="0"/>
              <w:jc w:val="center"/>
              <w:rPr>
                <w:rFonts w:eastAsiaTheme="minorEastAsia"/>
                <w:szCs w:val="22"/>
              </w:rPr>
            </w:pPr>
            <w:r w:rsidRPr="00034A01">
              <w:rPr>
                <w:rFonts w:eastAsiaTheme="minorEastAsia"/>
                <w:szCs w:val="22"/>
              </w:rPr>
              <w:t>(фамилия, имя, отчество (при наличии)</w:t>
            </w:r>
          </w:p>
        </w:tc>
      </w:tr>
    </w:tbl>
    <w:p w:rsidR="00034A01" w:rsidRPr="00034A01" w:rsidRDefault="00034A01" w:rsidP="00034A01">
      <w:pPr>
        <w:widowControl w:val="0"/>
        <w:autoSpaceDE w:val="0"/>
        <w:autoSpaceDN w:val="0"/>
        <w:ind w:firstLine="540"/>
        <w:jc w:val="both"/>
        <w:rPr>
          <w:rFonts w:eastAsiaTheme="minorEastAsia"/>
          <w:szCs w:val="22"/>
        </w:rPr>
      </w:pPr>
    </w:p>
    <w:p w:rsidR="00034A01" w:rsidRPr="00034A01" w:rsidRDefault="00034A01" w:rsidP="00034A01">
      <w:pPr>
        <w:widowControl w:val="0"/>
        <w:autoSpaceDE w:val="0"/>
        <w:autoSpaceDN w:val="0"/>
        <w:ind w:firstLine="540"/>
        <w:jc w:val="both"/>
        <w:rPr>
          <w:rFonts w:eastAsiaTheme="minorEastAsia"/>
          <w:szCs w:val="22"/>
        </w:rPr>
      </w:pPr>
      <w:r w:rsidRPr="00034A01">
        <w:rPr>
          <w:rFonts w:eastAsiaTheme="minorEastAsia"/>
          <w:szCs w:val="22"/>
        </w:rPr>
        <w:t>Дата</w:t>
      </w:r>
    </w:p>
    <w:p w:rsidR="00034A01" w:rsidRPr="00034A01" w:rsidRDefault="00034A01" w:rsidP="00034A01">
      <w:pPr>
        <w:autoSpaceDE w:val="0"/>
        <w:autoSpaceDN w:val="0"/>
        <w:adjustRightInd w:val="0"/>
        <w:jc w:val="center"/>
        <w:rPr>
          <w:b/>
          <w:bCs/>
          <w:sz w:val="28"/>
          <w:szCs w:val="28"/>
        </w:rPr>
      </w:pPr>
      <w:r w:rsidRPr="00034A01">
        <w:rPr>
          <w:rFonts w:eastAsiaTheme="minorEastAsia"/>
          <w:sz w:val="22"/>
          <w:szCs w:val="22"/>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C323E8">
      <w:pPr>
        <w:autoSpaceDE w:val="0"/>
        <w:autoSpaceDN w:val="0"/>
        <w:adjustRightInd w:val="0"/>
        <w:jc w:val="center"/>
        <w:rPr>
          <w:b/>
          <w:bCs/>
          <w:sz w:val="28"/>
          <w:szCs w:val="28"/>
        </w:rPr>
      </w:pPr>
    </w:p>
    <w:p w:rsidR="00034A01" w:rsidRDefault="00034A01" w:rsidP="009D5672">
      <w:pPr>
        <w:autoSpaceDE w:val="0"/>
        <w:autoSpaceDN w:val="0"/>
        <w:adjustRightInd w:val="0"/>
        <w:rPr>
          <w:b/>
          <w:bCs/>
          <w:sz w:val="28"/>
          <w:szCs w:val="28"/>
        </w:rPr>
      </w:pPr>
    </w:p>
    <w:p w:rsidR="00034A01" w:rsidRPr="00034A01" w:rsidRDefault="00365235" w:rsidP="00034A01">
      <w:pPr>
        <w:widowControl w:val="0"/>
        <w:autoSpaceDE w:val="0"/>
        <w:autoSpaceDN w:val="0"/>
        <w:spacing w:before="240"/>
        <w:ind w:firstLine="540"/>
        <w:jc w:val="both"/>
        <w:rPr>
          <w:rFonts w:eastAsiaTheme="minorEastAsia"/>
          <w:szCs w:val="22"/>
        </w:rPr>
      </w:pPr>
      <w:r>
        <w:rPr>
          <w:rFonts w:eastAsiaTheme="minorEastAsia"/>
          <w:szCs w:val="22"/>
        </w:rPr>
        <w:t xml:space="preserve">                                                                                                                                                                                                              </w:t>
      </w:r>
      <w:r w:rsidR="00034A01" w:rsidRPr="00034A01">
        <w:rPr>
          <w:rFonts w:eastAsiaTheme="minorEastAsia"/>
          <w:szCs w:val="22"/>
        </w:rPr>
        <w:t>Приложение 14</w:t>
      </w:r>
    </w:p>
    <w:p w:rsidR="00034A01" w:rsidRPr="00034A01" w:rsidRDefault="00034A01" w:rsidP="00034A01">
      <w:pPr>
        <w:widowControl w:val="0"/>
        <w:autoSpaceDE w:val="0"/>
        <w:autoSpaceDN w:val="0"/>
        <w:spacing w:before="240"/>
        <w:ind w:firstLine="540"/>
        <w:jc w:val="both"/>
        <w:rPr>
          <w:rFonts w:eastAsiaTheme="minorEastAsia"/>
          <w:szCs w:val="22"/>
        </w:rPr>
      </w:pPr>
      <w:r w:rsidRPr="00034A01">
        <w:rPr>
          <w:rFonts w:eastAsiaTheme="minorEastAsia"/>
          <w:szCs w:val="22"/>
        </w:rPr>
        <w:t xml:space="preserve">к Административному регламенту предоставления муниципальной услуги "Выдача разрешения на строительство, внесение изменений в </w:t>
      </w:r>
      <w:r w:rsidRPr="00034A01">
        <w:rPr>
          <w:rFonts w:eastAsiaTheme="minorEastAsia"/>
          <w:szCs w:val="22"/>
        </w:rPr>
        <w:lastRenderedPageBreak/>
        <w:t>разрешение на строительство, в том числе в связи с необходимостью продления срока действия разрешения на строительство"</w:t>
      </w:r>
    </w:p>
    <w:p w:rsidR="00034A01" w:rsidRPr="00034A01" w:rsidRDefault="00034A01" w:rsidP="00034A01">
      <w:pPr>
        <w:widowControl w:val="0"/>
        <w:autoSpaceDE w:val="0"/>
        <w:autoSpaceDN w:val="0"/>
        <w:ind w:firstLine="540"/>
        <w:jc w:val="both"/>
        <w:rPr>
          <w:rFonts w:eastAsiaTheme="minorEastAsia"/>
          <w:szCs w:val="22"/>
        </w:rPr>
      </w:pPr>
    </w:p>
    <w:p w:rsidR="00034A01" w:rsidRPr="00034A01" w:rsidRDefault="00034A01" w:rsidP="00034A01">
      <w:pPr>
        <w:widowControl w:val="0"/>
        <w:autoSpaceDE w:val="0"/>
        <w:autoSpaceDN w:val="0"/>
        <w:jc w:val="right"/>
        <w:rPr>
          <w:rFonts w:eastAsiaTheme="minorEastAsia"/>
          <w:szCs w:val="22"/>
        </w:rPr>
      </w:pPr>
      <w:r w:rsidRPr="00034A01">
        <w:rPr>
          <w:rFonts w:eastAsiaTheme="minorEastAsia"/>
          <w:szCs w:val="22"/>
        </w:rPr>
        <w:t>Рекомендуемая форма</w:t>
      </w:r>
    </w:p>
    <w:p w:rsidR="00034A01" w:rsidRPr="00034A01" w:rsidRDefault="00034A01" w:rsidP="00034A01">
      <w:pPr>
        <w:widowControl w:val="0"/>
        <w:autoSpaceDE w:val="0"/>
        <w:autoSpaceDN w:val="0"/>
        <w:ind w:firstLine="540"/>
        <w:jc w:val="both"/>
        <w:rPr>
          <w:rFonts w:eastAsiaTheme="minorEastAsia"/>
          <w:szCs w:val="22"/>
        </w:rPr>
      </w:pPr>
    </w:p>
    <w:p w:rsidR="00034A01" w:rsidRPr="00034A01" w:rsidRDefault="00034A01" w:rsidP="00034A01">
      <w:pPr>
        <w:widowControl w:val="0"/>
        <w:autoSpaceDE w:val="0"/>
        <w:autoSpaceDN w:val="0"/>
        <w:jc w:val="right"/>
        <w:rPr>
          <w:rFonts w:eastAsiaTheme="minorEastAsia"/>
          <w:szCs w:val="22"/>
        </w:rPr>
      </w:pPr>
      <w:r w:rsidRPr="00034A01">
        <w:rPr>
          <w:rFonts w:eastAsiaTheme="minorEastAsia"/>
          <w:szCs w:val="22"/>
        </w:rPr>
        <w:t>Кому ____________________________________</w:t>
      </w:r>
    </w:p>
    <w:p w:rsidR="00034A01" w:rsidRPr="00034A01" w:rsidRDefault="00034A01" w:rsidP="00034A01">
      <w:pPr>
        <w:widowControl w:val="0"/>
        <w:autoSpaceDE w:val="0"/>
        <w:autoSpaceDN w:val="0"/>
        <w:jc w:val="center"/>
        <w:rPr>
          <w:rFonts w:eastAsiaTheme="minorEastAsia"/>
          <w:szCs w:val="22"/>
        </w:rPr>
      </w:pPr>
      <w:r w:rsidRPr="00034A01">
        <w:rPr>
          <w:rFonts w:eastAsiaTheme="minorEastAsia"/>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34A01" w:rsidRPr="00034A01" w:rsidRDefault="00034A01" w:rsidP="00034A01">
      <w:pPr>
        <w:widowControl w:val="0"/>
        <w:autoSpaceDE w:val="0"/>
        <w:autoSpaceDN w:val="0"/>
        <w:jc w:val="right"/>
        <w:rPr>
          <w:rFonts w:eastAsiaTheme="minorEastAsia"/>
          <w:szCs w:val="22"/>
        </w:rPr>
      </w:pPr>
      <w:r w:rsidRPr="00034A01">
        <w:rPr>
          <w:rFonts w:eastAsiaTheme="minorEastAsia"/>
          <w:szCs w:val="22"/>
        </w:rPr>
        <w:t>_________________________________________</w:t>
      </w:r>
    </w:p>
    <w:p w:rsidR="00034A01" w:rsidRPr="00034A01" w:rsidRDefault="00034A01" w:rsidP="00034A01">
      <w:pPr>
        <w:widowControl w:val="0"/>
        <w:autoSpaceDE w:val="0"/>
        <w:autoSpaceDN w:val="0"/>
        <w:jc w:val="center"/>
        <w:rPr>
          <w:rFonts w:eastAsiaTheme="minorEastAsia"/>
          <w:szCs w:val="22"/>
        </w:rPr>
      </w:pPr>
      <w:r w:rsidRPr="00034A01">
        <w:rPr>
          <w:rFonts w:eastAsiaTheme="minorEastAsia"/>
          <w:szCs w:val="22"/>
        </w:rPr>
        <w:t>почтовый индекс и адрес, телефон, адрес электронной почты)</w:t>
      </w:r>
    </w:p>
    <w:p w:rsidR="00034A01" w:rsidRPr="00034A01" w:rsidRDefault="00034A01" w:rsidP="00034A01">
      <w:pPr>
        <w:widowControl w:val="0"/>
        <w:autoSpaceDE w:val="0"/>
        <w:autoSpaceDN w:val="0"/>
        <w:ind w:firstLine="540"/>
        <w:jc w:val="both"/>
        <w:rPr>
          <w:rFonts w:eastAsiaTheme="minorEastAsia"/>
          <w:szCs w:val="22"/>
        </w:rPr>
      </w:pPr>
    </w:p>
    <w:p w:rsidR="00034A01" w:rsidRPr="00034A01" w:rsidRDefault="00034A01" w:rsidP="00034A01">
      <w:pPr>
        <w:widowControl w:val="0"/>
        <w:autoSpaceDE w:val="0"/>
        <w:autoSpaceDN w:val="0"/>
        <w:jc w:val="center"/>
        <w:rPr>
          <w:rFonts w:eastAsiaTheme="minorEastAsia"/>
          <w:szCs w:val="22"/>
        </w:rPr>
      </w:pPr>
      <w:r w:rsidRPr="00034A01">
        <w:rPr>
          <w:rFonts w:eastAsiaTheme="minorEastAsia"/>
          <w:szCs w:val="22"/>
        </w:rPr>
        <w:t>РЕШЕНИЕ</w:t>
      </w:r>
    </w:p>
    <w:p w:rsidR="00034A01" w:rsidRPr="00034A01" w:rsidRDefault="00034A01" w:rsidP="00034A01">
      <w:pPr>
        <w:widowControl w:val="0"/>
        <w:autoSpaceDE w:val="0"/>
        <w:autoSpaceDN w:val="0"/>
        <w:jc w:val="center"/>
        <w:rPr>
          <w:rFonts w:eastAsiaTheme="minorEastAsia"/>
          <w:szCs w:val="22"/>
        </w:rPr>
      </w:pPr>
      <w:r w:rsidRPr="00034A01">
        <w:rPr>
          <w:rFonts w:eastAsiaTheme="minorEastAsia"/>
          <w:szCs w:val="22"/>
        </w:rPr>
        <w:t>об отказе во внесении исправлений в разрешение на строительство</w:t>
      </w:r>
    </w:p>
    <w:p w:rsidR="00034A01" w:rsidRPr="00034A01" w:rsidRDefault="00034A01" w:rsidP="00034A01">
      <w:pPr>
        <w:widowControl w:val="0"/>
        <w:autoSpaceDE w:val="0"/>
        <w:autoSpaceDN w:val="0"/>
        <w:ind w:firstLine="540"/>
        <w:jc w:val="both"/>
        <w:rPr>
          <w:rFonts w:eastAsiaTheme="minorEastAsia"/>
          <w:szCs w:val="22"/>
        </w:rPr>
      </w:pPr>
    </w:p>
    <w:p w:rsidR="00034A01" w:rsidRPr="00034A01" w:rsidRDefault="00034A01" w:rsidP="00034A01">
      <w:pPr>
        <w:widowControl w:val="0"/>
        <w:autoSpaceDE w:val="0"/>
        <w:autoSpaceDN w:val="0"/>
        <w:ind w:firstLine="540"/>
        <w:jc w:val="both"/>
        <w:rPr>
          <w:rFonts w:eastAsiaTheme="minorEastAsia"/>
          <w:szCs w:val="22"/>
        </w:rPr>
      </w:pPr>
      <w:r w:rsidRPr="00034A01">
        <w:rPr>
          <w:rFonts w:eastAsiaTheme="minorEastAsia"/>
          <w:szCs w:val="22"/>
        </w:rPr>
        <w:t>__________________________________________________________________________________</w:t>
      </w:r>
    </w:p>
    <w:p w:rsidR="00034A01" w:rsidRPr="00034A01" w:rsidRDefault="00034A01" w:rsidP="00034A01">
      <w:pPr>
        <w:widowControl w:val="0"/>
        <w:autoSpaceDE w:val="0"/>
        <w:autoSpaceDN w:val="0"/>
        <w:spacing w:before="240"/>
        <w:jc w:val="center"/>
        <w:rPr>
          <w:rFonts w:eastAsiaTheme="minorEastAsia"/>
          <w:szCs w:val="22"/>
        </w:rPr>
      </w:pPr>
      <w:r w:rsidRPr="00034A01">
        <w:rPr>
          <w:rFonts w:eastAsiaTheme="minorEastAsia"/>
          <w:szCs w:val="22"/>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034A01" w:rsidRPr="00034A01" w:rsidRDefault="00034A01" w:rsidP="00034A01">
      <w:pPr>
        <w:widowControl w:val="0"/>
        <w:autoSpaceDE w:val="0"/>
        <w:autoSpaceDN w:val="0"/>
        <w:ind w:firstLine="540"/>
        <w:jc w:val="both"/>
        <w:rPr>
          <w:rFonts w:eastAsiaTheme="minorEastAsia"/>
          <w:szCs w:val="22"/>
        </w:rPr>
      </w:pPr>
      <w:r w:rsidRPr="00034A01">
        <w:rPr>
          <w:rFonts w:eastAsiaTheme="minorEastAsia"/>
          <w:szCs w:val="22"/>
        </w:rPr>
        <w:t>по результатам рассмотрения заявления об исправлении допущенных опечаток и ошибок в разрешении на строительство от ________________ N _______________</w:t>
      </w:r>
    </w:p>
    <w:p w:rsidR="00034A01" w:rsidRPr="00034A01" w:rsidRDefault="00034A01" w:rsidP="00034A01">
      <w:pPr>
        <w:widowControl w:val="0"/>
        <w:autoSpaceDE w:val="0"/>
        <w:autoSpaceDN w:val="0"/>
        <w:spacing w:before="240"/>
        <w:ind w:firstLine="540"/>
        <w:jc w:val="both"/>
        <w:rPr>
          <w:rFonts w:eastAsiaTheme="minorEastAsia"/>
          <w:szCs w:val="22"/>
        </w:rPr>
      </w:pPr>
      <w:r w:rsidRPr="00034A01">
        <w:rPr>
          <w:rFonts w:eastAsiaTheme="minorEastAsia"/>
          <w:szCs w:val="22"/>
        </w:rPr>
        <w:t>(дата и номер регистрации)</w:t>
      </w:r>
    </w:p>
    <w:p w:rsidR="00034A01" w:rsidRPr="00034A01" w:rsidRDefault="00034A01" w:rsidP="00034A01">
      <w:pPr>
        <w:widowControl w:val="0"/>
        <w:autoSpaceDE w:val="0"/>
        <w:autoSpaceDN w:val="0"/>
        <w:spacing w:before="240"/>
        <w:ind w:firstLine="540"/>
        <w:jc w:val="both"/>
        <w:rPr>
          <w:rFonts w:eastAsiaTheme="minorEastAsia"/>
          <w:szCs w:val="22"/>
        </w:rPr>
      </w:pPr>
      <w:r w:rsidRPr="00034A01">
        <w:rPr>
          <w:rFonts w:eastAsiaTheme="minorEastAsia"/>
          <w:szCs w:val="22"/>
        </w:rPr>
        <w:t>принято решение об отказе во внесении исправлений в разрешение на строительство.</w:t>
      </w:r>
    </w:p>
    <w:p w:rsidR="00034A01" w:rsidRPr="00034A01" w:rsidRDefault="00034A01" w:rsidP="00034A01">
      <w:pPr>
        <w:widowControl w:val="0"/>
        <w:autoSpaceDE w:val="0"/>
        <w:autoSpaceDN w:val="0"/>
        <w:ind w:firstLine="540"/>
        <w:jc w:val="both"/>
        <w:rPr>
          <w:rFonts w:eastAsiaTheme="minorEastAs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0"/>
        <w:gridCol w:w="4551"/>
        <w:gridCol w:w="3924"/>
      </w:tblGrid>
      <w:tr w:rsidR="00034A01" w:rsidRPr="00034A01" w:rsidTr="00F3779B">
        <w:tc>
          <w:tcPr>
            <w:tcW w:w="1440"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 xml:space="preserve">N пункта </w:t>
            </w:r>
            <w:proofErr w:type="spellStart"/>
            <w:proofErr w:type="gramStart"/>
            <w:r w:rsidRPr="00034A01">
              <w:rPr>
                <w:rFonts w:eastAsiaTheme="minorEastAsia"/>
                <w:szCs w:val="22"/>
              </w:rPr>
              <w:t>Административ-ного</w:t>
            </w:r>
            <w:proofErr w:type="spellEnd"/>
            <w:proofErr w:type="gramEnd"/>
            <w:r w:rsidRPr="00034A01">
              <w:rPr>
                <w:rFonts w:eastAsiaTheme="minorEastAsia"/>
                <w:szCs w:val="22"/>
              </w:rPr>
              <w:t xml:space="preserve"> регламента</w:t>
            </w:r>
          </w:p>
        </w:tc>
        <w:tc>
          <w:tcPr>
            <w:tcW w:w="4551" w:type="dxa"/>
          </w:tcPr>
          <w:p w:rsidR="00034A01" w:rsidRPr="00034A01" w:rsidRDefault="00034A01" w:rsidP="00034A01">
            <w:pPr>
              <w:widowControl w:val="0"/>
              <w:autoSpaceDE w:val="0"/>
              <w:autoSpaceDN w:val="0"/>
              <w:jc w:val="center"/>
              <w:rPr>
                <w:rFonts w:eastAsiaTheme="minorEastAsia"/>
                <w:szCs w:val="22"/>
              </w:rPr>
            </w:pPr>
            <w:r w:rsidRPr="00034A01">
              <w:rPr>
                <w:rFonts w:eastAsiaTheme="minorEastAsia"/>
                <w:szCs w:val="22"/>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924" w:type="dxa"/>
          </w:tcPr>
          <w:p w:rsidR="00034A01" w:rsidRPr="00034A01" w:rsidRDefault="00034A01" w:rsidP="00034A01">
            <w:pPr>
              <w:widowControl w:val="0"/>
              <w:autoSpaceDE w:val="0"/>
              <w:autoSpaceDN w:val="0"/>
              <w:jc w:val="center"/>
              <w:rPr>
                <w:rFonts w:eastAsiaTheme="minorEastAsia"/>
                <w:szCs w:val="22"/>
              </w:rPr>
            </w:pPr>
            <w:r w:rsidRPr="00034A01">
              <w:rPr>
                <w:rFonts w:eastAsiaTheme="minorEastAsia"/>
                <w:szCs w:val="22"/>
              </w:rPr>
              <w:t>Разъяснение причин отказа во внесении исправлений в разрешение на строительство</w:t>
            </w:r>
          </w:p>
        </w:tc>
      </w:tr>
      <w:tr w:rsidR="00034A01" w:rsidRPr="00034A01" w:rsidTr="00F3779B">
        <w:tc>
          <w:tcPr>
            <w:tcW w:w="1440"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подпункт "а" пункта 2.19.8.</w:t>
            </w:r>
          </w:p>
        </w:tc>
        <w:tc>
          <w:tcPr>
            <w:tcW w:w="4551"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несоответствие заявителя кругу лиц, указанных в пункте 1.2 Административного регламента</w:t>
            </w:r>
          </w:p>
        </w:tc>
        <w:tc>
          <w:tcPr>
            <w:tcW w:w="3924"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Указываются основания такого вывода</w:t>
            </w:r>
          </w:p>
        </w:tc>
      </w:tr>
      <w:tr w:rsidR="00034A01" w:rsidRPr="00034A01" w:rsidTr="00F3779B">
        <w:tc>
          <w:tcPr>
            <w:tcW w:w="1440"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lastRenderedPageBreak/>
              <w:t>подпункт "б" пункта 2.19.8</w:t>
            </w:r>
          </w:p>
        </w:tc>
        <w:tc>
          <w:tcPr>
            <w:tcW w:w="4551"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отсутствие опечаток и ошибок в разрешении на строительство</w:t>
            </w:r>
          </w:p>
        </w:tc>
        <w:tc>
          <w:tcPr>
            <w:tcW w:w="3924" w:type="dxa"/>
          </w:tcPr>
          <w:p w:rsidR="00034A01" w:rsidRPr="00034A01" w:rsidRDefault="00034A01" w:rsidP="00034A01">
            <w:pPr>
              <w:widowControl w:val="0"/>
              <w:autoSpaceDE w:val="0"/>
              <w:autoSpaceDN w:val="0"/>
              <w:jc w:val="both"/>
              <w:rPr>
                <w:rFonts w:eastAsiaTheme="minorEastAsia"/>
                <w:szCs w:val="22"/>
              </w:rPr>
            </w:pPr>
            <w:r w:rsidRPr="00034A01">
              <w:rPr>
                <w:rFonts w:eastAsiaTheme="minorEastAsia"/>
                <w:szCs w:val="22"/>
              </w:rPr>
              <w:t>Указываются основания такого вывода</w:t>
            </w:r>
          </w:p>
        </w:tc>
      </w:tr>
    </w:tbl>
    <w:p w:rsidR="00034A01" w:rsidRPr="00034A01" w:rsidRDefault="00034A01" w:rsidP="00034A01">
      <w:pPr>
        <w:widowControl w:val="0"/>
        <w:autoSpaceDE w:val="0"/>
        <w:autoSpaceDN w:val="0"/>
        <w:ind w:firstLine="540"/>
        <w:jc w:val="both"/>
        <w:rPr>
          <w:rFonts w:eastAsiaTheme="minorEastAsia"/>
          <w:szCs w:val="22"/>
        </w:rPr>
      </w:pPr>
    </w:p>
    <w:p w:rsidR="00034A01" w:rsidRPr="00034A01" w:rsidRDefault="00034A01" w:rsidP="00034A01">
      <w:pPr>
        <w:widowControl w:val="0"/>
        <w:autoSpaceDE w:val="0"/>
        <w:autoSpaceDN w:val="0"/>
        <w:ind w:firstLine="540"/>
        <w:jc w:val="both"/>
        <w:rPr>
          <w:rFonts w:eastAsiaTheme="minorEastAsia"/>
          <w:szCs w:val="22"/>
        </w:rPr>
      </w:pPr>
      <w:r w:rsidRPr="00034A01">
        <w:rPr>
          <w:rFonts w:eastAsiaTheme="minorEastAsia"/>
          <w:szCs w:val="22"/>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034A01" w:rsidRPr="00034A01" w:rsidRDefault="00034A01" w:rsidP="00034A01">
      <w:pPr>
        <w:widowControl w:val="0"/>
        <w:autoSpaceDE w:val="0"/>
        <w:autoSpaceDN w:val="0"/>
        <w:spacing w:before="240"/>
        <w:ind w:firstLine="540"/>
        <w:jc w:val="both"/>
        <w:rPr>
          <w:rFonts w:eastAsiaTheme="minorEastAsia"/>
          <w:szCs w:val="22"/>
        </w:rPr>
      </w:pPr>
      <w:r w:rsidRPr="00034A01">
        <w:rPr>
          <w:rFonts w:eastAsiaTheme="minorEastAsia"/>
          <w:szCs w:val="22"/>
        </w:rPr>
        <w:t>Данный отказ может быть обжалован в досудебном порядке путем направления жалобы в __________________________________________________, а также в судебном порядке.</w:t>
      </w:r>
    </w:p>
    <w:p w:rsidR="00034A01" w:rsidRPr="00034A01" w:rsidRDefault="00034A01" w:rsidP="00034A01">
      <w:pPr>
        <w:widowControl w:val="0"/>
        <w:autoSpaceDE w:val="0"/>
        <w:autoSpaceDN w:val="0"/>
        <w:spacing w:before="240"/>
        <w:ind w:firstLine="540"/>
        <w:jc w:val="both"/>
        <w:rPr>
          <w:rFonts w:eastAsiaTheme="minorEastAsia"/>
          <w:szCs w:val="22"/>
        </w:rPr>
      </w:pPr>
      <w:r w:rsidRPr="00034A01">
        <w:rPr>
          <w:rFonts w:eastAsiaTheme="minorEastAsia"/>
          <w:szCs w:val="22"/>
        </w:rPr>
        <w:t>Дополнительно информируем:_______________________________________ ______________________________________________________________________.</w:t>
      </w:r>
    </w:p>
    <w:p w:rsidR="00034A01" w:rsidRPr="00034A01" w:rsidRDefault="00034A01" w:rsidP="00034A01">
      <w:pPr>
        <w:widowControl w:val="0"/>
        <w:autoSpaceDE w:val="0"/>
        <w:autoSpaceDN w:val="0"/>
        <w:spacing w:before="240"/>
        <w:jc w:val="center"/>
        <w:rPr>
          <w:rFonts w:eastAsiaTheme="minorEastAsia"/>
          <w:szCs w:val="22"/>
        </w:rPr>
      </w:pPr>
      <w:r w:rsidRPr="00034A01">
        <w:rPr>
          <w:rFonts w:eastAsiaTheme="minorEastAsia"/>
          <w:szCs w:val="22"/>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034A01" w:rsidRPr="00034A01" w:rsidRDefault="00034A01" w:rsidP="00034A01">
      <w:pPr>
        <w:widowControl w:val="0"/>
        <w:autoSpaceDE w:val="0"/>
        <w:autoSpaceDN w:val="0"/>
        <w:ind w:firstLine="540"/>
        <w:jc w:val="both"/>
        <w:rPr>
          <w:rFonts w:eastAsiaTheme="minorEastAsia"/>
          <w:szCs w:val="22"/>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71"/>
        <w:gridCol w:w="381"/>
        <w:gridCol w:w="2277"/>
        <w:gridCol w:w="381"/>
        <w:gridCol w:w="3821"/>
      </w:tblGrid>
      <w:tr w:rsidR="00034A01" w:rsidRPr="00034A01" w:rsidTr="00F3779B">
        <w:tc>
          <w:tcPr>
            <w:tcW w:w="3071" w:type="dxa"/>
            <w:tcBorders>
              <w:top w:val="nil"/>
              <w:left w:val="nil"/>
              <w:right w:val="nil"/>
            </w:tcBorders>
            <w:vAlign w:val="bottom"/>
          </w:tcPr>
          <w:p w:rsidR="00034A01" w:rsidRPr="00034A01" w:rsidRDefault="00034A01" w:rsidP="00034A01">
            <w:pPr>
              <w:widowControl w:val="0"/>
              <w:autoSpaceDE w:val="0"/>
              <w:autoSpaceDN w:val="0"/>
              <w:jc w:val="center"/>
              <w:rPr>
                <w:rFonts w:eastAsiaTheme="minorEastAsia"/>
                <w:szCs w:val="22"/>
              </w:rPr>
            </w:pPr>
          </w:p>
        </w:tc>
        <w:tc>
          <w:tcPr>
            <w:tcW w:w="381" w:type="dxa"/>
            <w:tcBorders>
              <w:top w:val="nil"/>
              <w:left w:val="nil"/>
              <w:bottom w:val="nil"/>
              <w:right w:val="nil"/>
            </w:tcBorders>
            <w:vAlign w:val="bottom"/>
          </w:tcPr>
          <w:p w:rsidR="00034A01" w:rsidRPr="00034A01" w:rsidRDefault="00034A01" w:rsidP="00034A01">
            <w:pPr>
              <w:widowControl w:val="0"/>
              <w:autoSpaceDE w:val="0"/>
              <w:autoSpaceDN w:val="0"/>
              <w:jc w:val="both"/>
              <w:rPr>
                <w:rFonts w:eastAsiaTheme="minorEastAsia"/>
                <w:szCs w:val="22"/>
              </w:rPr>
            </w:pPr>
          </w:p>
        </w:tc>
        <w:tc>
          <w:tcPr>
            <w:tcW w:w="2277" w:type="dxa"/>
            <w:tcBorders>
              <w:top w:val="nil"/>
              <w:left w:val="nil"/>
              <w:right w:val="nil"/>
            </w:tcBorders>
            <w:vAlign w:val="bottom"/>
          </w:tcPr>
          <w:p w:rsidR="00034A01" w:rsidRPr="00034A01" w:rsidRDefault="00034A01" w:rsidP="00034A01">
            <w:pPr>
              <w:widowControl w:val="0"/>
              <w:autoSpaceDE w:val="0"/>
              <w:autoSpaceDN w:val="0"/>
              <w:jc w:val="center"/>
              <w:rPr>
                <w:rFonts w:eastAsiaTheme="minorEastAsia"/>
                <w:szCs w:val="22"/>
              </w:rPr>
            </w:pPr>
          </w:p>
        </w:tc>
        <w:tc>
          <w:tcPr>
            <w:tcW w:w="381" w:type="dxa"/>
            <w:tcBorders>
              <w:top w:val="nil"/>
              <w:left w:val="nil"/>
              <w:bottom w:val="nil"/>
              <w:right w:val="nil"/>
            </w:tcBorders>
            <w:vAlign w:val="bottom"/>
          </w:tcPr>
          <w:p w:rsidR="00034A01" w:rsidRPr="00034A01" w:rsidRDefault="00034A01" w:rsidP="00034A01">
            <w:pPr>
              <w:widowControl w:val="0"/>
              <w:autoSpaceDE w:val="0"/>
              <w:autoSpaceDN w:val="0"/>
              <w:jc w:val="both"/>
              <w:rPr>
                <w:rFonts w:eastAsiaTheme="minorEastAsia"/>
                <w:szCs w:val="22"/>
              </w:rPr>
            </w:pPr>
          </w:p>
        </w:tc>
        <w:tc>
          <w:tcPr>
            <w:tcW w:w="3821" w:type="dxa"/>
            <w:tcBorders>
              <w:top w:val="nil"/>
              <w:left w:val="nil"/>
              <w:right w:val="nil"/>
            </w:tcBorders>
            <w:vAlign w:val="bottom"/>
          </w:tcPr>
          <w:p w:rsidR="00034A01" w:rsidRPr="00034A01" w:rsidRDefault="00034A01" w:rsidP="00034A01">
            <w:pPr>
              <w:widowControl w:val="0"/>
              <w:autoSpaceDE w:val="0"/>
              <w:autoSpaceDN w:val="0"/>
              <w:jc w:val="center"/>
              <w:rPr>
                <w:rFonts w:eastAsiaTheme="minorEastAsia"/>
                <w:szCs w:val="22"/>
              </w:rPr>
            </w:pPr>
          </w:p>
        </w:tc>
      </w:tr>
      <w:tr w:rsidR="00034A01" w:rsidRPr="00034A01" w:rsidTr="00F3779B">
        <w:tc>
          <w:tcPr>
            <w:tcW w:w="3071" w:type="dxa"/>
            <w:tcBorders>
              <w:left w:val="nil"/>
              <w:bottom w:val="nil"/>
              <w:right w:val="nil"/>
            </w:tcBorders>
          </w:tcPr>
          <w:p w:rsidR="00034A01" w:rsidRPr="00034A01" w:rsidRDefault="00034A01" w:rsidP="00034A01">
            <w:pPr>
              <w:widowControl w:val="0"/>
              <w:autoSpaceDE w:val="0"/>
              <w:autoSpaceDN w:val="0"/>
              <w:jc w:val="center"/>
              <w:rPr>
                <w:rFonts w:eastAsiaTheme="minorEastAsia"/>
                <w:szCs w:val="22"/>
              </w:rPr>
            </w:pPr>
            <w:r w:rsidRPr="00034A01">
              <w:rPr>
                <w:rFonts w:eastAsiaTheme="minorEastAsia"/>
                <w:szCs w:val="22"/>
              </w:rPr>
              <w:t>(должность)</w:t>
            </w:r>
          </w:p>
        </w:tc>
        <w:tc>
          <w:tcPr>
            <w:tcW w:w="381" w:type="dxa"/>
            <w:tcBorders>
              <w:top w:val="nil"/>
              <w:left w:val="nil"/>
              <w:bottom w:val="nil"/>
              <w:right w:val="nil"/>
            </w:tcBorders>
          </w:tcPr>
          <w:p w:rsidR="00034A01" w:rsidRPr="00034A01" w:rsidRDefault="00034A01" w:rsidP="00034A01">
            <w:pPr>
              <w:widowControl w:val="0"/>
              <w:autoSpaceDE w:val="0"/>
              <w:autoSpaceDN w:val="0"/>
              <w:jc w:val="both"/>
              <w:rPr>
                <w:rFonts w:eastAsiaTheme="minorEastAsia"/>
                <w:szCs w:val="22"/>
              </w:rPr>
            </w:pPr>
          </w:p>
        </w:tc>
        <w:tc>
          <w:tcPr>
            <w:tcW w:w="2277" w:type="dxa"/>
            <w:tcBorders>
              <w:left w:val="nil"/>
              <w:bottom w:val="nil"/>
              <w:right w:val="nil"/>
            </w:tcBorders>
          </w:tcPr>
          <w:p w:rsidR="00034A01" w:rsidRPr="00034A01" w:rsidRDefault="00034A01" w:rsidP="00034A01">
            <w:pPr>
              <w:widowControl w:val="0"/>
              <w:autoSpaceDE w:val="0"/>
              <w:autoSpaceDN w:val="0"/>
              <w:jc w:val="center"/>
              <w:rPr>
                <w:rFonts w:eastAsiaTheme="minorEastAsia"/>
                <w:szCs w:val="22"/>
              </w:rPr>
            </w:pPr>
            <w:r w:rsidRPr="00034A01">
              <w:rPr>
                <w:rFonts w:eastAsiaTheme="minorEastAsia"/>
                <w:szCs w:val="22"/>
              </w:rPr>
              <w:t>(подпись)</w:t>
            </w:r>
          </w:p>
        </w:tc>
        <w:tc>
          <w:tcPr>
            <w:tcW w:w="381" w:type="dxa"/>
            <w:tcBorders>
              <w:top w:val="nil"/>
              <w:left w:val="nil"/>
              <w:bottom w:val="nil"/>
              <w:right w:val="nil"/>
            </w:tcBorders>
          </w:tcPr>
          <w:p w:rsidR="00034A01" w:rsidRPr="00034A01" w:rsidRDefault="00034A01" w:rsidP="00034A01">
            <w:pPr>
              <w:widowControl w:val="0"/>
              <w:autoSpaceDE w:val="0"/>
              <w:autoSpaceDN w:val="0"/>
              <w:jc w:val="both"/>
              <w:rPr>
                <w:rFonts w:eastAsiaTheme="minorEastAsia"/>
                <w:szCs w:val="22"/>
              </w:rPr>
            </w:pPr>
          </w:p>
        </w:tc>
        <w:tc>
          <w:tcPr>
            <w:tcW w:w="3821" w:type="dxa"/>
            <w:tcBorders>
              <w:left w:val="nil"/>
              <w:bottom w:val="nil"/>
              <w:right w:val="nil"/>
            </w:tcBorders>
          </w:tcPr>
          <w:p w:rsidR="00034A01" w:rsidRPr="00034A01" w:rsidRDefault="00034A01" w:rsidP="00034A01">
            <w:pPr>
              <w:widowControl w:val="0"/>
              <w:autoSpaceDE w:val="0"/>
              <w:autoSpaceDN w:val="0"/>
              <w:jc w:val="center"/>
              <w:rPr>
                <w:rFonts w:eastAsiaTheme="minorEastAsia"/>
                <w:szCs w:val="22"/>
              </w:rPr>
            </w:pPr>
            <w:r w:rsidRPr="00034A01">
              <w:rPr>
                <w:rFonts w:eastAsiaTheme="minorEastAsia"/>
                <w:szCs w:val="22"/>
              </w:rPr>
              <w:t>(фамилия, имя, отчество (при наличии)</w:t>
            </w:r>
          </w:p>
        </w:tc>
      </w:tr>
    </w:tbl>
    <w:p w:rsidR="00034A01" w:rsidRPr="00034A01" w:rsidRDefault="00034A01" w:rsidP="00034A01">
      <w:pPr>
        <w:widowControl w:val="0"/>
        <w:autoSpaceDE w:val="0"/>
        <w:autoSpaceDN w:val="0"/>
        <w:ind w:firstLine="540"/>
        <w:jc w:val="both"/>
        <w:rPr>
          <w:rFonts w:eastAsiaTheme="minorEastAsia"/>
          <w:szCs w:val="22"/>
        </w:rPr>
      </w:pPr>
    </w:p>
    <w:p w:rsidR="00034A01" w:rsidRPr="00034A01" w:rsidRDefault="00034A01" w:rsidP="00034A01">
      <w:pPr>
        <w:widowControl w:val="0"/>
        <w:autoSpaceDE w:val="0"/>
        <w:autoSpaceDN w:val="0"/>
        <w:ind w:firstLine="540"/>
        <w:jc w:val="both"/>
        <w:rPr>
          <w:rFonts w:eastAsiaTheme="minorEastAsia"/>
          <w:szCs w:val="22"/>
        </w:rPr>
      </w:pPr>
      <w:r w:rsidRPr="00034A01">
        <w:rPr>
          <w:rFonts w:eastAsiaTheme="minorEastAsia"/>
          <w:szCs w:val="22"/>
        </w:rPr>
        <w:t>Дата</w:t>
      </w:r>
    </w:p>
    <w:p w:rsidR="00C323E8" w:rsidRPr="00C323E8" w:rsidRDefault="00C323E8" w:rsidP="00C323E8">
      <w:pPr>
        <w:autoSpaceDE w:val="0"/>
        <w:autoSpaceDN w:val="0"/>
        <w:adjustRightInd w:val="0"/>
        <w:jc w:val="center"/>
        <w:rPr>
          <w:b/>
          <w:bCs/>
          <w:sz w:val="28"/>
          <w:szCs w:val="28"/>
        </w:rPr>
      </w:pPr>
    </w:p>
    <w:p w:rsidR="00C323E8" w:rsidRPr="00C323E8" w:rsidRDefault="00C323E8" w:rsidP="00C323E8">
      <w:pPr>
        <w:autoSpaceDE w:val="0"/>
        <w:autoSpaceDN w:val="0"/>
        <w:adjustRightInd w:val="0"/>
        <w:jc w:val="center"/>
        <w:rPr>
          <w:b/>
          <w:bCs/>
          <w:sz w:val="28"/>
          <w:szCs w:val="28"/>
        </w:rPr>
      </w:pPr>
    </w:p>
    <w:p w:rsidR="00235E3B" w:rsidRPr="00235E3B" w:rsidRDefault="00235E3B" w:rsidP="00326226">
      <w:pPr>
        <w:jc w:val="right"/>
        <w:rPr>
          <w:sz w:val="26"/>
          <w:szCs w:val="26"/>
        </w:rPr>
      </w:pPr>
      <w:r>
        <w:t xml:space="preserve">       </w:t>
      </w:r>
    </w:p>
    <w:p w:rsidR="00235E3B" w:rsidRPr="00235E3B" w:rsidRDefault="00235E3B" w:rsidP="00644768">
      <w:pPr>
        <w:rPr>
          <w:sz w:val="26"/>
          <w:szCs w:val="26"/>
        </w:rPr>
      </w:pPr>
    </w:p>
    <w:sectPr w:rsidR="00235E3B" w:rsidRPr="00235E3B" w:rsidSect="009D567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BD5" w:rsidRDefault="00913BD5" w:rsidP="00422470">
      <w:r>
        <w:separator/>
      </w:r>
    </w:p>
  </w:endnote>
  <w:endnote w:type="continuationSeparator" w:id="0">
    <w:p w:rsidR="00913BD5" w:rsidRDefault="00913BD5" w:rsidP="0042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736" w:rsidRPr="001261EA" w:rsidRDefault="00492736" w:rsidP="001261E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736" w:rsidRDefault="00492736">
    <w:r>
      <w:rPr>
        <w:sz w:val="2"/>
        <w:szCs w:val="2"/>
      </w:rPr>
      <w:t>1</w:t>
    </w:r>
  </w:p>
  <w:p w:rsidR="00492736" w:rsidRDefault="004927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736" w:rsidRDefault="0049273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736" w:rsidRDefault="00492736">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BD5" w:rsidRDefault="00913BD5" w:rsidP="00422470">
      <w:r>
        <w:separator/>
      </w:r>
    </w:p>
  </w:footnote>
  <w:footnote w:type="continuationSeparator" w:id="0">
    <w:p w:rsidR="00913BD5" w:rsidRDefault="00913BD5" w:rsidP="00422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736" w:rsidRDefault="004927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736" w:rsidRPr="00422470" w:rsidRDefault="00492736" w:rsidP="0042247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736" w:rsidRDefault="0049273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736" w:rsidRPr="001261EA" w:rsidRDefault="00492736" w:rsidP="001261E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55A3"/>
    <w:multiLevelType w:val="hybridMultilevel"/>
    <w:tmpl w:val="7C4AA0CC"/>
    <w:lvl w:ilvl="0" w:tplc="B2423804">
      <w:start w:val="1"/>
      <w:numFmt w:val="decimal"/>
      <w:lvlText w:val="%1."/>
      <w:lvlJc w:val="left"/>
      <w:pPr>
        <w:ind w:left="1184" w:hanging="360"/>
      </w:pPr>
      <w:rPr>
        <w:rFonts w:hint="default"/>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1" w15:restartNumberingAfterBreak="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 w15:restartNumberingAfterBreak="0">
    <w:nsid w:val="2C161509"/>
    <w:multiLevelType w:val="multilevel"/>
    <w:tmpl w:val="9658118A"/>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5D0E42"/>
    <w:multiLevelType w:val="hybridMultilevel"/>
    <w:tmpl w:val="F8B4DD7E"/>
    <w:lvl w:ilvl="0" w:tplc="8622551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0A910C4"/>
    <w:multiLevelType w:val="hybridMultilevel"/>
    <w:tmpl w:val="4E4C44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09596A"/>
    <w:multiLevelType w:val="hybridMultilevel"/>
    <w:tmpl w:val="DD02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F65AD4"/>
    <w:multiLevelType w:val="hybridMultilevel"/>
    <w:tmpl w:val="B57CEF10"/>
    <w:lvl w:ilvl="0" w:tplc="9DC04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DF"/>
    <w:rsid w:val="00020A36"/>
    <w:rsid w:val="00026AA4"/>
    <w:rsid w:val="00034A01"/>
    <w:rsid w:val="000B4A6B"/>
    <w:rsid w:val="000C1184"/>
    <w:rsid w:val="00110635"/>
    <w:rsid w:val="0011473F"/>
    <w:rsid w:val="001261EA"/>
    <w:rsid w:val="00166EEB"/>
    <w:rsid w:val="001A7A94"/>
    <w:rsid w:val="001B2463"/>
    <w:rsid w:val="002330FB"/>
    <w:rsid w:val="00235E3B"/>
    <w:rsid w:val="002A0AEF"/>
    <w:rsid w:val="002A5F6E"/>
    <w:rsid w:val="002C2A19"/>
    <w:rsid w:val="002D4059"/>
    <w:rsid w:val="002D4561"/>
    <w:rsid w:val="002E2F0A"/>
    <w:rsid w:val="002E6D4B"/>
    <w:rsid w:val="003119EA"/>
    <w:rsid w:val="00313193"/>
    <w:rsid w:val="003221D3"/>
    <w:rsid w:val="00326226"/>
    <w:rsid w:val="00365235"/>
    <w:rsid w:val="0037630D"/>
    <w:rsid w:val="00383E78"/>
    <w:rsid w:val="003E68ED"/>
    <w:rsid w:val="003F1FCF"/>
    <w:rsid w:val="00422470"/>
    <w:rsid w:val="0042713F"/>
    <w:rsid w:val="00492736"/>
    <w:rsid w:val="00494A5E"/>
    <w:rsid w:val="004F5478"/>
    <w:rsid w:val="00563C95"/>
    <w:rsid w:val="00580945"/>
    <w:rsid w:val="005F6D2F"/>
    <w:rsid w:val="00626E4F"/>
    <w:rsid w:val="00644768"/>
    <w:rsid w:val="00652506"/>
    <w:rsid w:val="00660E7E"/>
    <w:rsid w:val="00670756"/>
    <w:rsid w:val="00685373"/>
    <w:rsid w:val="006A3BC7"/>
    <w:rsid w:val="006C1F9A"/>
    <w:rsid w:val="00732649"/>
    <w:rsid w:val="007B7BCE"/>
    <w:rsid w:val="008900DF"/>
    <w:rsid w:val="008D4961"/>
    <w:rsid w:val="008D7790"/>
    <w:rsid w:val="00913BD5"/>
    <w:rsid w:val="00915F41"/>
    <w:rsid w:val="0094527C"/>
    <w:rsid w:val="009B2A5E"/>
    <w:rsid w:val="009B65FF"/>
    <w:rsid w:val="009C1831"/>
    <w:rsid w:val="009D1C2C"/>
    <w:rsid w:val="009D5672"/>
    <w:rsid w:val="009F0AF6"/>
    <w:rsid w:val="009F55F2"/>
    <w:rsid w:val="00A0425C"/>
    <w:rsid w:val="00A07769"/>
    <w:rsid w:val="00AA7B8A"/>
    <w:rsid w:val="00AF5398"/>
    <w:rsid w:val="00B00595"/>
    <w:rsid w:val="00B141FA"/>
    <w:rsid w:val="00B30902"/>
    <w:rsid w:val="00B44F1F"/>
    <w:rsid w:val="00B82D51"/>
    <w:rsid w:val="00B85828"/>
    <w:rsid w:val="00BD3CB4"/>
    <w:rsid w:val="00BD493A"/>
    <w:rsid w:val="00C323E8"/>
    <w:rsid w:val="00C5506C"/>
    <w:rsid w:val="00C73F3E"/>
    <w:rsid w:val="00CA5B7C"/>
    <w:rsid w:val="00CC411D"/>
    <w:rsid w:val="00D42B39"/>
    <w:rsid w:val="00D72ABE"/>
    <w:rsid w:val="00D95F95"/>
    <w:rsid w:val="00DC1DBF"/>
    <w:rsid w:val="00DC7552"/>
    <w:rsid w:val="00E12CA6"/>
    <w:rsid w:val="00E7577B"/>
    <w:rsid w:val="00F203DF"/>
    <w:rsid w:val="00F3779B"/>
    <w:rsid w:val="00F55601"/>
    <w:rsid w:val="00F67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3C3D"/>
  <w15:docId w15:val="{40788C71-3908-48D7-A352-93716A52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F5560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5601"/>
    <w:rPr>
      <w:rFonts w:ascii="Cambria" w:eastAsia="Times New Roman" w:hAnsi="Cambria" w:cs="Times New Roman"/>
      <w:b/>
      <w:bCs/>
      <w:i/>
      <w:iCs/>
      <w:sz w:val="28"/>
      <w:szCs w:val="28"/>
      <w:lang w:eastAsia="ru-RU"/>
    </w:rPr>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iPriority w:val="99"/>
    <w:unhideWhenUsed/>
    <w:rsid w:val="00494A5E"/>
    <w:rPr>
      <w:rFonts w:ascii="Tahoma" w:hAnsi="Tahoma" w:cs="Tahoma"/>
      <w:sz w:val="16"/>
      <w:szCs w:val="16"/>
    </w:rPr>
  </w:style>
  <w:style w:type="character" w:customStyle="1" w:styleId="a5">
    <w:name w:val="Текст выноски Знак"/>
    <w:basedOn w:val="a0"/>
    <w:link w:val="a4"/>
    <w:uiPriority w:val="99"/>
    <w:rsid w:val="00494A5E"/>
    <w:rPr>
      <w:rFonts w:ascii="Tahoma" w:eastAsia="Times New Roman" w:hAnsi="Tahoma" w:cs="Tahoma"/>
      <w:sz w:val="16"/>
      <w:szCs w:val="16"/>
      <w:lang w:eastAsia="ru-RU"/>
    </w:rPr>
  </w:style>
  <w:style w:type="paragraph" w:customStyle="1" w:styleId="ConsPlusTitle">
    <w:name w:val="ConsPlusTitle"/>
    <w:rsid w:val="00F5560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6">
    <w:name w:val="footnote reference"/>
    <w:basedOn w:val="a0"/>
    <w:uiPriority w:val="99"/>
    <w:unhideWhenUsed/>
    <w:rsid w:val="00F55601"/>
    <w:rPr>
      <w:vertAlign w:val="superscript"/>
    </w:rPr>
  </w:style>
  <w:style w:type="paragraph" w:customStyle="1" w:styleId="ConsPlusNonformat">
    <w:name w:val="ConsPlusNonformat"/>
    <w:uiPriority w:val="99"/>
    <w:rsid w:val="00F556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55601"/>
    <w:pPr>
      <w:widowControl w:val="0"/>
      <w:autoSpaceDE w:val="0"/>
      <w:autoSpaceDN w:val="0"/>
      <w:adjustRightInd w:val="0"/>
      <w:spacing w:after="0" w:line="240" w:lineRule="auto"/>
    </w:pPr>
    <w:rPr>
      <w:rFonts w:ascii="Calibri" w:eastAsia="Times New Roman" w:hAnsi="Calibri" w:cs="Calibri"/>
      <w:lang w:eastAsia="ru-RU"/>
    </w:rPr>
  </w:style>
  <w:style w:type="character" w:styleId="a7">
    <w:name w:val="Hyperlink"/>
    <w:uiPriority w:val="99"/>
    <w:rsid w:val="00F55601"/>
    <w:rPr>
      <w:rFonts w:cs="Times New Roman"/>
      <w:color w:val="0000FF"/>
      <w:u w:val="single"/>
    </w:rPr>
  </w:style>
  <w:style w:type="paragraph" w:styleId="a8">
    <w:name w:val="header"/>
    <w:basedOn w:val="a"/>
    <w:link w:val="a9"/>
    <w:uiPriority w:val="99"/>
    <w:rsid w:val="00F55601"/>
    <w:pPr>
      <w:tabs>
        <w:tab w:val="center" w:pos="4677"/>
        <w:tab w:val="right" w:pos="9355"/>
      </w:tabs>
    </w:pPr>
    <w:rPr>
      <w:rFonts w:ascii="Calibri" w:hAnsi="Calibri"/>
      <w:sz w:val="22"/>
      <w:szCs w:val="22"/>
    </w:rPr>
  </w:style>
  <w:style w:type="character" w:customStyle="1" w:styleId="a9">
    <w:name w:val="Верхний колонтитул Знак"/>
    <w:basedOn w:val="a0"/>
    <w:link w:val="a8"/>
    <w:uiPriority w:val="99"/>
    <w:rsid w:val="00F55601"/>
    <w:rPr>
      <w:rFonts w:ascii="Calibri" w:eastAsia="Times New Roman" w:hAnsi="Calibri" w:cs="Times New Roman"/>
      <w:lang w:eastAsia="ru-RU"/>
    </w:rPr>
  </w:style>
  <w:style w:type="paragraph" w:styleId="aa">
    <w:name w:val="footer"/>
    <w:basedOn w:val="a"/>
    <w:link w:val="ab"/>
    <w:uiPriority w:val="99"/>
    <w:rsid w:val="00F55601"/>
    <w:pPr>
      <w:tabs>
        <w:tab w:val="center" w:pos="4677"/>
        <w:tab w:val="right" w:pos="9355"/>
      </w:tabs>
    </w:pPr>
    <w:rPr>
      <w:rFonts w:ascii="Calibri" w:hAnsi="Calibri"/>
      <w:sz w:val="22"/>
      <w:szCs w:val="22"/>
    </w:rPr>
  </w:style>
  <w:style w:type="character" w:customStyle="1" w:styleId="ab">
    <w:name w:val="Нижний колонтитул Знак"/>
    <w:basedOn w:val="a0"/>
    <w:link w:val="aa"/>
    <w:uiPriority w:val="99"/>
    <w:rsid w:val="00F55601"/>
    <w:rPr>
      <w:rFonts w:ascii="Calibri" w:eastAsia="Times New Roman" w:hAnsi="Calibri" w:cs="Times New Roman"/>
      <w:lang w:eastAsia="ru-RU"/>
    </w:rPr>
  </w:style>
  <w:style w:type="paragraph" w:styleId="ac">
    <w:name w:val="Normal (Web)"/>
    <w:basedOn w:val="a"/>
    <w:uiPriority w:val="99"/>
    <w:rsid w:val="00F55601"/>
    <w:pPr>
      <w:spacing w:before="100" w:beforeAutospacing="1" w:after="100" w:afterAutospacing="1"/>
    </w:pPr>
  </w:style>
  <w:style w:type="character" w:customStyle="1" w:styleId="FontStyle36">
    <w:name w:val="Font Style36"/>
    <w:rsid w:val="00F55601"/>
    <w:rPr>
      <w:rFonts w:ascii="Times New Roman" w:hAnsi="Times New Roman"/>
      <w:sz w:val="22"/>
    </w:rPr>
  </w:style>
  <w:style w:type="paragraph" w:styleId="ad">
    <w:name w:val="annotation text"/>
    <w:basedOn w:val="a"/>
    <w:link w:val="ae"/>
    <w:uiPriority w:val="99"/>
    <w:unhideWhenUsed/>
    <w:rsid w:val="00F55601"/>
    <w:rPr>
      <w:sz w:val="20"/>
      <w:szCs w:val="20"/>
    </w:rPr>
  </w:style>
  <w:style w:type="character" w:customStyle="1" w:styleId="ae">
    <w:name w:val="Текст примечания Знак"/>
    <w:basedOn w:val="a0"/>
    <w:link w:val="ad"/>
    <w:uiPriority w:val="99"/>
    <w:rsid w:val="00F55601"/>
    <w:rPr>
      <w:rFonts w:ascii="Times New Roman" w:eastAsia="Times New Roman" w:hAnsi="Times New Roman" w:cs="Times New Roman"/>
      <w:sz w:val="20"/>
      <w:szCs w:val="20"/>
      <w:lang w:eastAsia="ru-RU"/>
    </w:rPr>
  </w:style>
  <w:style w:type="paragraph" w:styleId="af">
    <w:name w:val="Title"/>
    <w:basedOn w:val="a"/>
    <w:link w:val="af0"/>
    <w:qFormat/>
    <w:rsid w:val="00F55601"/>
    <w:pPr>
      <w:jc w:val="center"/>
    </w:pPr>
    <w:rPr>
      <w:sz w:val="28"/>
    </w:rPr>
  </w:style>
  <w:style w:type="character" w:customStyle="1" w:styleId="af0">
    <w:name w:val="Заголовок Знак"/>
    <w:basedOn w:val="a0"/>
    <w:link w:val="af"/>
    <w:rsid w:val="00F55601"/>
    <w:rPr>
      <w:rFonts w:ascii="Times New Roman" w:eastAsia="Times New Roman" w:hAnsi="Times New Roman" w:cs="Times New Roman"/>
      <w:sz w:val="28"/>
      <w:szCs w:val="24"/>
      <w:lang w:eastAsia="ru-RU"/>
    </w:rPr>
  </w:style>
  <w:style w:type="character" w:customStyle="1" w:styleId="3">
    <w:name w:val="Основной текст (3)_"/>
    <w:link w:val="30"/>
    <w:rsid w:val="00F55601"/>
    <w:rPr>
      <w:b/>
      <w:bCs/>
      <w:i/>
      <w:iCs/>
      <w:shd w:val="clear" w:color="auto" w:fill="FFFFFF"/>
    </w:rPr>
  </w:style>
  <w:style w:type="paragraph" w:customStyle="1" w:styleId="30">
    <w:name w:val="Основной текст (3)"/>
    <w:basedOn w:val="a"/>
    <w:link w:val="3"/>
    <w:rsid w:val="00F55601"/>
    <w:pPr>
      <w:widowControl w:val="0"/>
      <w:shd w:val="clear" w:color="auto" w:fill="FFFFFF"/>
      <w:spacing w:line="274" w:lineRule="exact"/>
      <w:ind w:firstLine="780"/>
      <w:jc w:val="both"/>
    </w:pPr>
    <w:rPr>
      <w:rFonts w:asciiTheme="minorHAnsi" w:eastAsiaTheme="minorHAnsi" w:hAnsiTheme="minorHAnsi" w:cstheme="minorBidi"/>
      <w:b/>
      <w:bCs/>
      <w:i/>
      <w:iCs/>
      <w:sz w:val="22"/>
      <w:szCs w:val="22"/>
      <w:lang w:eastAsia="en-US"/>
    </w:rPr>
  </w:style>
  <w:style w:type="character" w:customStyle="1" w:styleId="21">
    <w:name w:val="Основной текст (2)_"/>
    <w:link w:val="22"/>
    <w:rsid w:val="00F55601"/>
    <w:rPr>
      <w:shd w:val="clear" w:color="auto" w:fill="FFFFFF"/>
    </w:rPr>
  </w:style>
  <w:style w:type="paragraph" w:customStyle="1" w:styleId="22">
    <w:name w:val="Основной текст (2)"/>
    <w:basedOn w:val="a"/>
    <w:link w:val="21"/>
    <w:rsid w:val="00F55601"/>
    <w:pPr>
      <w:widowControl w:val="0"/>
      <w:shd w:val="clear" w:color="auto" w:fill="FFFFFF"/>
      <w:spacing w:before="240" w:line="274" w:lineRule="exact"/>
      <w:ind w:hanging="660"/>
      <w:jc w:val="both"/>
    </w:pPr>
    <w:rPr>
      <w:rFonts w:asciiTheme="minorHAnsi" w:eastAsiaTheme="minorHAnsi" w:hAnsiTheme="minorHAnsi" w:cstheme="minorBidi"/>
      <w:sz w:val="22"/>
      <w:szCs w:val="22"/>
      <w:lang w:eastAsia="en-US"/>
    </w:rPr>
  </w:style>
  <w:style w:type="paragraph" w:customStyle="1" w:styleId="11">
    <w:name w:val="Основной текст11"/>
    <w:basedOn w:val="a"/>
    <w:rsid w:val="00F55601"/>
    <w:pPr>
      <w:shd w:val="clear" w:color="auto" w:fill="FFFFFF"/>
      <w:spacing w:before="60" w:line="0" w:lineRule="atLeast"/>
      <w:jc w:val="center"/>
    </w:pPr>
    <w:rPr>
      <w:color w:val="000000"/>
      <w:sz w:val="27"/>
      <w:szCs w:val="27"/>
    </w:rPr>
  </w:style>
  <w:style w:type="character" w:customStyle="1" w:styleId="9">
    <w:name w:val="Основной текст9"/>
    <w:basedOn w:val="a0"/>
    <w:rsid w:val="00F55601"/>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rsid w:val="00F55601"/>
    <w:rPr>
      <w:rFonts w:ascii="Times New Roman" w:eastAsia="Times New Roman" w:hAnsi="Times New Roman" w:cs="Times New Roman"/>
      <w:b w:val="0"/>
      <w:bCs w:val="0"/>
      <w:i w:val="0"/>
      <w:iCs w:val="0"/>
      <w:smallCaps w:val="0"/>
      <w:strike w:val="0"/>
      <w:sz w:val="26"/>
      <w:szCs w:val="26"/>
    </w:rPr>
  </w:style>
  <w:style w:type="character" w:customStyle="1" w:styleId="10">
    <w:name w:val="Заголовок №1"/>
    <w:basedOn w:val="1"/>
    <w:rsid w:val="00F55601"/>
    <w:rPr>
      <w:rFonts w:ascii="Times New Roman" w:eastAsia="Times New Roman" w:hAnsi="Times New Roman" w:cs="Times New Roman"/>
      <w:b w:val="0"/>
      <w:bCs w:val="0"/>
      <w:i w:val="0"/>
      <w:iCs w:val="0"/>
      <w:smallCaps w:val="0"/>
      <w:strike w:val="0"/>
      <w:spacing w:val="0"/>
      <w:sz w:val="26"/>
      <w:szCs w:val="26"/>
    </w:rPr>
  </w:style>
  <w:style w:type="character" w:customStyle="1" w:styleId="af1">
    <w:name w:val="Основной текст_"/>
    <w:basedOn w:val="a0"/>
    <w:link w:val="31"/>
    <w:rsid w:val="00F55601"/>
    <w:rPr>
      <w:sz w:val="27"/>
      <w:szCs w:val="27"/>
      <w:shd w:val="clear" w:color="auto" w:fill="FFFFFF"/>
    </w:rPr>
  </w:style>
  <w:style w:type="paragraph" w:customStyle="1" w:styleId="31">
    <w:name w:val="Основной текст3"/>
    <w:basedOn w:val="a"/>
    <w:link w:val="af1"/>
    <w:rsid w:val="00F55601"/>
    <w:pPr>
      <w:shd w:val="clear" w:color="auto" w:fill="FFFFFF"/>
      <w:spacing w:line="322" w:lineRule="exact"/>
      <w:ind w:hanging="420"/>
      <w:jc w:val="both"/>
    </w:pPr>
    <w:rPr>
      <w:rFonts w:asciiTheme="minorHAnsi" w:eastAsiaTheme="minorHAnsi" w:hAnsiTheme="minorHAnsi" w:cstheme="minorBidi"/>
      <w:sz w:val="27"/>
      <w:szCs w:val="27"/>
      <w:lang w:eastAsia="en-US"/>
    </w:rPr>
  </w:style>
  <w:style w:type="character" w:customStyle="1" w:styleId="7">
    <w:name w:val="Основной текст (7)_"/>
    <w:basedOn w:val="a0"/>
    <w:link w:val="70"/>
    <w:rsid w:val="00F55601"/>
    <w:rPr>
      <w:sz w:val="19"/>
      <w:szCs w:val="19"/>
      <w:shd w:val="clear" w:color="auto" w:fill="FFFFFF"/>
    </w:rPr>
  </w:style>
  <w:style w:type="paragraph" w:customStyle="1" w:styleId="70">
    <w:name w:val="Основной текст (7)"/>
    <w:basedOn w:val="a"/>
    <w:link w:val="7"/>
    <w:rsid w:val="00F55601"/>
    <w:pPr>
      <w:shd w:val="clear" w:color="auto" w:fill="FFFFFF"/>
      <w:spacing w:before="900" w:line="226" w:lineRule="exact"/>
      <w:ind w:hanging="460"/>
      <w:jc w:val="center"/>
    </w:pPr>
    <w:rPr>
      <w:rFonts w:asciiTheme="minorHAnsi" w:eastAsiaTheme="minorHAnsi" w:hAnsiTheme="minorHAnsi" w:cstheme="minorBidi"/>
      <w:sz w:val="19"/>
      <w:szCs w:val="19"/>
      <w:lang w:eastAsia="en-US"/>
    </w:rPr>
  </w:style>
  <w:style w:type="character" w:customStyle="1" w:styleId="71">
    <w:name w:val="Основной текст (7) + Не курсив"/>
    <w:basedOn w:val="7"/>
    <w:rsid w:val="00F55601"/>
    <w:rPr>
      <w:i/>
      <w:iCs/>
      <w:sz w:val="27"/>
      <w:szCs w:val="27"/>
      <w:shd w:val="clear" w:color="auto" w:fill="FFFFFF"/>
    </w:rPr>
  </w:style>
  <w:style w:type="paragraph" w:customStyle="1" w:styleId="72">
    <w:name w:val="Основной текст7"/>
    <w:basedOn w:val="a"/>
    <w:rsid w:val="00F55601"/>
    <w:pPr>
      <w:shd w:val="clear" w:color="auto" w:fill="FFFFFF"/>
      <w:spacing w:line="0" w:lineRule="atLeast"/>
      <w:ind w:hanging="2200"/>
    </w:pPr>
    <w:rPr>
      <w:sz w:val="27"/>
      <w:szCs w:val="27"/>
    </w:rPr>
  </w:style>
  <w:style w:type="character" w:customStyle="1" w:styleId="12">
    <w:name w:val="Основной текст (12)_"/>
    <w:basedOn w:val="a0"/>
    <w:link w:val="120"/>
    <w:rsid w:val="00F55601"/>
    <w:rPr>
      <w:sz w:val="27"/>
      <w:szCs w:val="27"/>
      <w:shd w:val="clear" w:color="auto" w:fill="FFFFFF"/>
    </w:rPr>
  </w:style>
  <w:style w:type="paragraph" w:customStyle="1" w:styleId="120">
    <w:name w:val="Основной текст (12)"/>
    <w:basedOn w:val="a"/>
    <w:link w:val="12"/>
    <w:rsid w:val="00F55601"/>
    <w:pPr>
      <w:shd w:val="clear" w:color="auto" w:fill="FFFFFF"/>
      <w:spacing w:after="120" w:line="326" w:lineRule="exact"/>
      <w:jc w:val="center"/>
    </w:pPr>
    <w:rPr>
      <w:rFonts w:asciiTheme="minorHAnsi" w:eastAsiaTheme="minorHAnsi" w:hAnsiTheme="minorHAnsi" w:cstheme="minorBidi"/>
      <w:sz w:val="27"/>
      <w:szCs w:val="27"/>
      <w:lang w:eastAsia="en-US"/>
    </w:rPr>
  </w:style>
  <w:style w:type="paragraph" w:styleId="af2">
    <w:name w:val="Body Text Indent"/>
    <w:basedOn w:val="a"/>
    <w:link w:val="af3"/>
    <w:uiPriority w:val="99"/>
    <w:unhideWhenUsed/>
    <w:rsid w:val="00F55601"/>
    <w:pPr>
      <w:spacing w:after="120" w:line="276" w:lineRule="auto"/>
      <w:ind w:left="283"/>
    </w:pPr>
    <w:rPr>
      <w:rFonts w:ascii="Calibri" w:hAnsi="Calibri"/>
      <w:sz w:val="22"/>
      <w:szCs w:val="22"/>
      <w:lang w:eastAsia="en-US"/>
    </w:rPr>
  </w:style>
  <w:style w:type="character" w:customStyle="1" w:styleId="af3">
    <w:name w:val="Основной текст с отступом Знак"/>
    <w:basedOn w:val="a0"/>
    <w:link w:val="af2"/>
    <w:uiPriority w:val="99"/>
    <w:rsid w:val="00F55601"/>
    <w:rPr>
      <w:rFonts w:ascii="Calibri" w:eastAsia="Times New Roman" w:hAnsi="Calibri" w:cs="Times New Roman"/>
    </w:rPr>
  </w:style>
  <w:style w:type="paragraph" w:customStyle="1" w:styleId="8">
    <w:name w:val="Основной текст8"/>
    <w:basedOn w:val="a"/>
    <w:rsid w:val="00F55601"/>
    <w:pPr>
      <w:shd w:val="clear" w:color="auto" w:fill="FFFFFF"/>
      <w:spacing w:line="0" w:lineRule="atLeast"/>
      <w:ind w:hanging="420"/>
      <w:jc w:val="center"/>
    </w:pPr>
    <w:rPr>
      <w:color w:val="000000"/>
      <w:sz w:val="27"/>
      <w:szCs w:val="27"/>
    </w:rPr>
  </w:style>
  <w:style w:type="character" w:customStyle="1" w:styleId="80">
    <w:name w:val="Основной текст (8)_"/>
    <w:basedOn w:val="a0"/>
    <w:link w:val="81"/>
    <w:rsid w:val="00F55601"/>
    <w:rPr>
      <w:sz w:val="16"/>
      <w:szCs w:val="16"/>
      <w:shd w:val="clear" w:color="auto" w:fill="FFFFFF"/>
    </w:rPr>
  </w:style>
  <w:style w:type="paragraph" w:customStyle="1" w:styleId="81">
    <w:name w:val="Основной текст (8)"/>
    <w:basedOn w:val="a"/>
    <w:link w:val="80"/>
    <w:rsid w:val="00F55601"/>
    <w:pPr>
      <w:shd w:val="clear" w:color="auto" w:fill="FFFFFF"/>
      <w:spacing w:line="238" w:lineRule="exact"/>
      <w:jc w:val="both"/>
    </w:pPr>
    <w:rPr>
      <w:rFonts w:asciiTheme="minorHAnsi" w:eastAsiaTheme="minorHAnsi"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004429">
      <w:bodyDiv w:val="1"/>
      <w:marLeft w:val="0"/>
      <w:marRight w:val="0"/>
      <w:marTop w:val="0"/>
      <w:marBottom w:val="0"/>
      <w:divBdr>
        <w:top w:val="none" w:sz="0" w:space="0" w:color="auto"/>
        <w:left w:val="none" w:sz="0" w:space="0" w:color="auto"/>
        <w:bottom w:val="none" w:sz="0" w:space="0" w:color="auto"/>
        <w:right w:val="none" w:sz="0" w:space="0" w:color="auto"/>
      </w:divBdr>
    </w:div>
    <w:div w:id="1073503736">
      <w:bodyDiv w:val="1"/>
      <w:marLeft w:val="0"/>
      <w:marRight w:val="0"/>
      <w:marTop w:val="0"/>
      <w:marBottom w:val="0"/>
      <w:divBdr>
        <w:top w:val="none" w:sz="0" w:space="0" w:color="auto"/>
        <w:left w:val="none" w:sz="0" w:space="0" w:color="auto"/>
        <w:bottom w:val="none" w:sz="0" w:space="0" w:color="auto"/>
        <w:right w:val="none" w:sz="0" w:space="0" w:color="auto"/>
      </w:divBdr>
    </w:div>
    <w:div w:id="1539005729">
      <w:bodyDiv w:val="1"/>
      <w:marLeft w:val="0"/>
      <w:marRight w:val="0"/>
      <w:marTop w:val="0"/>
      <w:marBottom w:val="0"/>
      <w:divBdr>
        <w:top w:val="none" w:sz="0" w:space="0" w:color="auto"/>
        <w:left w:val="none" w:sz="0" w:space="0" w:color="auto"/>
        <w:bottom w:val="none" w:sz="0" w:space="0" w:color="auto"/>
        <w:right w:val="none" w:sz="0" w:space="0" w:color="auto"/>
      </w:divBdr>
    </w:div>
    <w:div w:id="1706440974">
      <w:bodyDiv w:val="1"/>
      <w:marLeft w:val="0"/>
      <w:marRight w:val="0"/>
      <w:marTop w:val="0"/>
      <w:marBottom w:val="0"/>
      <w:divBdr>
        <w:top w:val="none" w:sz="0" w:space="0" w:color="auto"/>
        <w:left w:val="none" w:sz="0" w:space="0" w:color="auto"/>
        <w:bottom w:val="none" w:sz="0" w:space="0" w:color="auto"/>
        <w:right w:val="none" w:sz="0" w:space="0" w:color="auto"/>
      </w:divBdr>
    </w:div>
    <w:div w:id="19000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6;&#1085;&#1086;&#1085;&#1089;&#1082;&#1072;&#1103;-&#1087;&#1088;&#1072;&#1074;&#1076;&#1072;.&#1088;&#1092;"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yrinskiy.75.ru/"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109</Pages>
  <Words>32477</Words>
  <Characters>185125</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dc:creator>
  <cp:lastModifiedBy>SisADM</cp:lastModifiedBy>
  <cp:revision>3</cp:revision>
  <cp:lastPrinted>2025-04-11T00:11:00Z</cp:lastPrinted>
  <dcterms:created xsi:type="dcterms:W3CDTF">2025-04-11T00:16:00Z</dcterms:created>
  <dcterms:modified xsi:type="dcterms:W3CDTF">2025-04-11T02:19:00Z</dcterms:modified>
</cp:coreProperties>
</file>