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FA42D0">
        <w:rPr>
          <w:sz w:val="28"/>
        </w:rPr>
        <w:t>22</w:t>
      </w:r>
      <w:r>
        <w:rPr>
          <w:sz w:val="28"/>
        </w:rPr>
        <w:t xml:space="preserve"> </w:t>
      </w:r>
      <w:r w:rsidR="00334D14">
        <w:rPr>
          <w:sz w:val="28"/>
        </w:rPr>
        <w:t>апреля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FA42D0">
        <w:rPr>
          <w:sz w:val="28"/>
        </w:rPr>
        <w:t xml:space="preserve"> 260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533981" w:rsidRPr="00F6669A" w:rsidRDefault="00533981" w:rsidP="00533981">
      <w:pPr>
        <w:jc w:val="center"/>
        <w:rPr>
          <w:b/>
          <w:sz w:val="28"/>
          <w:szCs w:val="28"/>
        </w:rPr>
      </w:pPr>
      <w:r w:rsidRPr="00F6669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районной </w:t>
      </w:r>
      <w:r w:rsidRPr="00F6669A">
        <w:rPr>
          <w:b/>
          <w:sz w:val="28"/>
          <w:szCs w:val="28"/>
        </w:rPr>
        <w:t>спартакиады допризывной молодежи Кыринского района</w:t>
      </w:r>
    </w:p>
    <w:p w:rsidR="00533981" w:rsidRPr="00CA0B14" w:rsidRDefault="00533981" w:rsidP="00533981">
      <w:pPr>
        <w:jc w:val="both"/>
        <w:rPr>
          <w:sz w:val="28"/>
          <w:szCs w:val="28"/>
        </w:rPr>
      </w:pPr>
    </w:p>
    <w:p w:rsidR="00533981" w:rsidRPr="00CA0B14" w:rsidRDefault="00533981" w:rsidP="00533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Министерства физической культуры и спорта Забайкальского края на 2025 год, запланировано провести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спартакиаду</w:t>
      </w:r>
      <w:r w:rsidRPr="00CA0B14">
        <w:rPr>
          <w:sz w:val="28"/>
          <w:szCs w:val="28"/>
        </w:rPr>
        <w:t xml:space="preserve"> молодежи допризывного возраста Забайка</w:t>
      </w:r>
      <w:r>
        <w:rPr>
          <w:sz w:val="28"/>
          <w:szCs w:val="28"/>
        </w:rPr>
        <w:t>льского края, ст</w:t>
      </w:r>
      <w:r w:rsidRPr="00CA0B14">
        <w:rPr>
          <w:sz w:val="28"/>
          <w:szCs w:val="28"/>
        </w:rPr>
        <w:t>. 26 Устава муниципального района «Кыринский район», в целях спортивно-патриотического воспитания, улучшения физической и технической подготовленности молодежи допризывного возраста, повышения престижа военной службы у подрастающего поколения, администрация муниципального района «Кыринский район» постановляет:</w:t>
      </w:r>
    </w:p>
    <w:p w:rsidR="00533981" w:rsidRPr="00CA0B14" w:rsidRDefault="00533981" w:rsidP="00533981">
      <w:pPr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A0B14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 xml:space="preserve">10 мая 2025 года в с. Мангут </w:t>
      </w:r>
      <w:r w:rsidRPr="00CA0B14">
        <w:rPr>
          <w:sz w:val="28"/>
          <w:szCs w:val="28"/>
        </w:rPr>
        <w:t>районную спартакиаду молодежи допризывного</w:t>
      </w:r>
      <w:r>
        <w:rPr>
          <w:sz w:val="28"/>
          <w:szCs w:val="28"/>
        </w:rPr>
        <w:t xml:space="preserve"> возраста среди учащихся общеобразовательных учреждений Кыринского района</w:t>
      </w:r>
      <w:r w:rsidRPr="004303E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(далее-спартакиада допризывной молодежи)</w:t>
      </w:r>
      <w:r w:rsidRPr="00CA0B14">
        <w:rPr>
          <w:sz w:val="28"/>
          <w:szCs w:val="28"/>
        </w:rPr>
        <w:t xml:space="preserve">.   </w:t>
      </w:r>
    </w:p>
    <w:p w:rsidR="00533981" w:rsidRPr="00CA0B14" w:rsidRDefault="00533981" w:rsidP="00533981">
      <w:pPr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2.   Утвердить Положение о проведении районной спартакиады допризывно</w:t>
      </w:r>
      <w:r w:rsidR="00E1394C">
        <w:rPr>
          <w:sz w:val="28"/>
          <w:szCs w:val="28"/>
        </w:rPr>
        <w:t>й</w:t>
      </w:r>
      <w:r w:rsidR="00E1394C" w:rsidRPr="00E1394C">
        <w:rPr>
          <w:sz w:val="28"/>
          <w:szCs w:val="28"/>
        </w:rPr>
        <w:t xml:space="preserve"> </w:t>
      </w:r>
      <w:r w:rsidR="00E1394C" w:rsidRPr="00CA0B14">
        <w:rPr>
          <w:sz w:val="28"/>
          <w:szCs w:val="28"/>
        </w:rPr>
        <w:t>молодежи</w:t>
      </w:r>
      <w:r w:rsidRPr="00CA0B14">
        <w:rPr>
          <w:sz w:val="28"/>
          <w:szCs w:val="28"/>
        </w:rPr>
        <w:t xml:space="preserve"> (приложение №1).        </w:t>
      </w:r>
    </w:p>
    <w:p w:rsidR="00533981" w:rsidRPr="00CA0B14" w:rsidRDefault="00533981" w:rsidP="00533981">
      <w:pPr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A0B14">
        <w:rPr>
          <w:sz w:val="28"/>
          <w:szCs w:val="28"/>
        </w:rPr>
        <w:t>Комитету образования администрации муниципального района «Кыринский район» обеспечить участие в</w:t>
      </w:r>
      <w:r>
        <w:rPr>
          <w:sz w:val="28"/>
          <w:szCs w:val="28"/>
        </w:rPr>
        <w:t xml:space="preserve"> районных и</w:t>
      </w:r>
      <w:r w:rsidRPr="00CA0B14">
        <w:rPr>
          <w:sz w:val="28"/>
          <w:szCs w:val="28"/>
        </w:rPr>
        <w:t xml:space="preserve"> финал</w:t>
      </w:r>
      <w:r>
        <w:rPr>
          <w:sz w:val="28"/>
          <w:szCs w:val="28"/>
        </w:rPr>
        <w:t>ьных соревнованиях</w:t>
      </w:r>
      <w:r w:rsidRPr="00CA0B14">
        <w:rPr>
          <w:sz w:val="28"/>
          <w:szCs w:val="28"/>
        </w:rPr>
        <w:t xml:space="preserve"> допризывной молодежи учащихся общеобразовательных учреждений.</w:t>
      </w:r>
    </w:p>
    <w:p w:rsidR="00533981" w:rsidRPr="00CA0B14" w:rsidRDefault="00533981" w:rsidP="00533981">
      <w:pPr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4</w:t>
      </w:r>
      <w:r>
        <w:rPr>
          <w:sz w:val="28"/>
          <w:szCs w:val="28"/>
        </w:rPr>
        <w:t>. Главному специалисту комитета</w:t>
      </w:r>
      <w:r w:rsidRPr="00CA0B14">
        <w:rPr>
          <w:sz w:val="28"/>
          <w:szCs w:val="28"/>
        </w:rPr>
        <w:t xml:space="preserve"> культуры, спорта и молодежной политики администрации муниципального района «Кыринский район» по итогам проведения районной спартакиады допризывной молодежи, сформировать команду для участия в краевой спартакиаде молодежи допризывного возраста Забайкальского края.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0B14">
        <w:rPr>
          <w:sz w:val="28"/>
          <w:szCs w:val="28"/>
        </w:rPr>
        <w:t xml:space="preserve">Командировать победителей районной спартакиады молодежи допризывного возраста на финальную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краевую спартакиаду с 16 по 18 </w:t>
      </w:r>
      <w:r w:rsidRPr="00CA0B14">
        <w:rPr>
          <w:sz w:val="28"/>
          <w:szCs w:val="28"/>
        </w:rPr>
        <w:t xml:space="preserve">мая в г. </w:t>
      </w:r>
      <w:r>
        <w:rPr>
          <w:sz w:val="28"/>
          <w:szCs w:val="28"/>
        </w:rPr>
        <w:t>Чита</w:t>
      </w:r>
      <w:r w:rsidRPr="00CA0B14">
        <w:rPr>
          <w:sz w:val="28"/>
          <w:szCs w:val="28"/>
        </w:rPr>
        <w:t>.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6.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 2) за счет средств, предусмотренных в бюджете муниципального района «Кыринский район» н</w:t>
      </w:r>
      <w:r>
        <w:rPr>
          <w:sz w:val="28"/>
          <w:szCs w:val="28"/>
        </w:rPr>
        <w:t>а 2025</w:t>
      </w:r>
      <w:r w:rsidRPr="00CA0B14">
        <w:rPr>
          <w:sz w:val="28"/>
          <w:szCs w:val="28"/>
        </w:rPr>
        <w:t xml:space="preserve"> го</w:t>
      </w:r>
      <w:r>
        <w:rPr>
          <w:sz w:val="28"/>
          <w:szCs w:val="28"/>
        </w:rPr>
        <w:t>д на реализацию муниципальной программы «Развитие культуры в муниципальном районе «Кыринский район</w:t>
      </w:r>
      <w:r w:rsidRPr="00CA0B1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2023-2025 годы» </w:t>
      </w:r>
      <w:r w:rsidRPr="00CA0B14">
        <w:rPr>
          <w:sz w:val="28"/>
          <w:szCs w:val="28"/>
        </w:rPr>
        <w:t>в подпрограмме «Развитие физической культуры и спорта в Кыринском районе».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7.  Рекомендовать: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lastRenderedPageBreak/>
        <w:t xml:space="preserve">7.1. Военному комиссариату по </w:t>
      </w:r>
      <w:proofErr w:type="spellStart"/>
      <w:r w:rsidRPr="00CA0B14">
        <w:rPr>
          <w:sz w:val="28"/>
          <w:szCs w:val="28"/>
        </w:rPr>
        <w:t>Кыринскому</w:t>
      </w:r>
      <w:proofErr w:type="spellEnd"/>
      <w:r w:rsidRPr="00CA0B14">
        <w:rPr>
          <w:sz w:val="28"/>
          <w:szCs w:val="28"/>
        </w:rPr>
        <w:t xml:space="preserve"> и </w:t>
      </w:r>
      <w:proofErr w:type="spellStart"/>
      <w:r w:rsidRPr="00CA0B14">
        <w:rPr>
          <w:sz w:val="28"/>
          <w:szCs w:val="28"/>
        </w:rPr>
        <w:t>Акшинскому</w:t>
      </w:r>
      <w:proofErr w:type="spellEnd"/>
      <w:r w:rsidRPr="00CA0B14">
        <w:rPr>
          <w:sz w:val="28"/>
          <w:szCs w:val="28"/>
        </w:rPr>
        <w:t xml:space="preserve"> районам принять активное участие в организации и проведении </w:t>
      </w:r>
      <w:r>
        <w:rPr>
          <w:sz w:val="28"/>
          <w:szCs w:val="28"/>
        </w:rPr>
        <w:t xml:space="preserve">спартакиады,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>;</w:t>
      </w:r>
      <w:r w:rsidRPr="00CA0B14">
        <w:rPr>
          <w:sz w:val="28"/>
          <w:szCs w:val="28"/>
        </w:rPr>
        <w:t xml:space="preserve"> 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 w:rsidRPr="00CA0B14">
        <w:rPr>
          <w:sz w:val="28"/>
          <w:szCs w:val="28"/>
        </w:rPr>
        <w:t>7.2.</w:t>
      </w:r>
      <w:r>
        <w:rPr>
          <w:sz w:val="28"/>
          <w:szCs w:val="28"/>
        </w:rPr>
        <w:t xml:space="preserve"> Начальнику отделения полиции </w:t>
      </w:r>
      <w:r w:rsidRPr="00CA0B14">
        <w:rPr>
          <w:sz w:val="28"/>
          <w:szCs w:val="28"/>
        </w:rPr>
        <w:t xml:space="preserve">по </w:t>
      </w:r>
      <w:proofErr w:type="spellStart"/>
      <w:r w:rsidRPr="00CA0B14">
        <w:rPr>
          <w:sz w:val="28"/>
          <w:szCs w:val="28"/>
        </w:rPr>
        <w:t>Кыринскому</w:t>
      </w:r>
      <w:proofErr w:type="spellEnd"/>
      <w:r w:rsidRPr="00CA0B14">
        <w:rPr>
          <w:sz w:val="28"/>
          <w:szCs w:val="28"/>
        </w:rPr>
        <w:t xml:space="preserve"> району МО МВД РФ «</w:t>
      </w:r>
      <w:proofErr w:type="spellStart"/>
      <w:r w:rsidRPr="00CA0B14">
        <w:rPr>
          <w:sz w:val="28"/>
          <w:szCs w:val="28"/>
        </w:rPr>
        <w:t>Акшинский</w:t>
      </w:r>
      <w:proofErr w:type="spellEnd"/>
      <w:r w:rsidRPr="00CA0B14">
        <w:rPr>
          <w:sz w:val="28"/>
          <w:szCs w:val="28"/>
        </w:rPr>
        <w:t xml:space="preserve">» </w:t>
      </w:r>
      <w:r>
        <w:rPr>
          <w:sz w:val="28"/>
          <w:szCs w:val="28"/>
        </w:rPr>
        <w:t>(по согласованию) обеспечить охрану правопорядка на время проведения спартакиады допризывной молодежи;</w:t>
      </w:r>
      <w:r w:rsidRPr="00CA0B14">
        <w:rPr>
          <w:sz w:val="28"/>
          <w:szCs w:val="28"/>
        </w:rPr>
        <w:t xml:space="preserve"> </w:t>
      </w:r>
    </w:p>
    <w:p w:rsidR="00533981" w:rsidRPr="00CA0B14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0B14">
        <w:rPr>
          <w:sz w:val="28"/>
          <w:szCs w:val="28"/>
        </w:rPr>
        <w:t>7.3.</w:t>
      </w:r>
      <w:r>
        <w:rPr>
          <w:sz w:val="28"/>
          <w:szCs w:val="28"/>
        </w:rPr>
        <w:t xml:space="preserve"> Г</w:t>
      </w:r>
      <w:r w:rsidRPr="00CA0B14">
        <w:rPr>
          <w:sz w:val="28"/>
          <w:szCs w:val="28"/>
        </w:rPr>
        <w:t>лавному врачу ГУЗ «</w:t>
      </w:r>
      <w:proofErr w:type="spellStart"/>
      <w:r w:rsidRPr="00CA0B14">
        <w:rPr>
          <w:sz w:val="28"/>
          <w:szCs w:val="28"/>
        </w:rPr>
        <w:t>Кыринская</w:t>
      </w:r>
      <w:proofErr w:type="spellEnd"/>
      <w:r w:rsidRPr="00CA0B14">
        <w:rPr>
          <w:sz w:val="28"/>
          <w:szCs w:val="28"/>
        </w:rPr>
        <w:t xml:space="preserve"> ЦРБ» обеспечить медицинское обслуживание участников соревнований, а также работу бригады с фельдшером на время проведения спартакиады</w:t>
      </w:r>
      <w:r>
        <w:rPr>
          <w:sz w:val="28"/>
          <w:szCs w:val="28"/>
        </w:rPr>
        <w:t xml:space="preserve"> допризывной молодежи</w:t>
      </w:r>
      <w:r w:rsidRPr="00CA0B14">
        <w:rPr>
          <w:sz w:val="28"/>
          <w:szCs w:val="28"/>
        </w:rPr>
        <w:t xml:space="preserve">. </w:t>
      </w:r>
    </w:p>
    <w:p w:rsidR="00533981" w:rsidRDefault="00533981" w:rsidP="00533981">
      <w:pPr>
        <w:tabs>
          <w:tab w:val="left" w:pos="9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7.4.   Главам сельских поселений оказать содействие в подвозе участников спартакиады допризывной молодежи.</w:t>
      </w:r>
      <w:r w:rsidRPr="00CA0B14">
        <w:rPr>
          <w:sz w:val="28"/>
          <w:szCs w:val="28"/>
        </w:rPr>
        <w:t xml:space="preserve"> </w:t>
      </w:r>
    </w:p>
    <w:p w:rsidR="003C5919" w:rsidRDefault="00533981" w:rsidP="00533981">
      <w:pPr>
        <w:widowControl w:val="0"/>
        <w:autoSpaceDE w:val="0"/>
        <w:autoSpaceDN w:val="0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 w:rsidRPr="00CA0B14">
        <w:rPr>
          <w:sz w:val="28"/>
          <w:szCs w:val="28"/>
        </w:rPr>
        <w:t>8. Контроль за исп</w:t>
      </w:r>
      <w:r>
        <w:rPr>
          <w:sz w:val="28"/>
          <w:szCs w:val="28"/>
        </w:rPr>
        <w:t>олнением настоящего постановления</w:t>
      </w:r>
      <w:r w:rsidRPr="00CA0B1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председателя комитета культуры, спорта и молодежной политики</w:t>
      </w:r>
      <w:r w:rsidRPr="00CA0B14">
        <w:rPr>
          <w:sz w:val="28"/>
          <w:szCs w:val="28"/>
        </w:rPr>
        <w:t xml:space="preserve"> администрации муниципального района «Кыринск</w:t>
      </w:r>
      <w:r>
        <w:rPr>
          <w:sz w:val="28"/>
          <w:szCs w:val="28"/>
        </w:rPr>
        <w:t>ий район».</w:t>
      </w:r>
    </w:p>
    <w:p w:rsidR="00FC138C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Pr="00351808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proofErr w:type="spellStart"/>
      <w:r w:rsidRPr="005C5541">
        <w:rPr>
          <w:sz w:val="28"/>
          <w:szCs w:val="26"/>
        </w:rPr>
        <w:t>И.о</w:t>
      </w:r>
      <w:proofErr w:type="spellEnd"/>
      <w:r w:rsidRPr="005C5541">
        <w:rPr>
          <w:sz w:val="28"/>
          <w:szCs w:val="26"/>
        </w:rPr>
        <w:t xml:space="preserve">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</w:t>
      </w:r>
      <w:proofErr w:type="gramStart"/>
      <w:r w:rsidRPr="005C5541">
        <w:rPr>
          <w:sz w:val="28"/>
          <w:szCs w:val="26"/>
        </w:rPr>
        <w:t xml:space="preserve">район»   </w:t>
      </w:r>
      <w:proofErr w:type="gramEnd"/>
      <w:r w:rsidRPr="005C5541">
        <w:rPr>
          <w:sz w:val="28"/>
          <w:szCs w:val="26"/>
        </w:rPr>
        <w:t xml:space="preserve">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Pr="00533981" w:rsidRDefault="00533981" w:rsidP="00533981">
      <w:pPr>
        <w:jc w:val="right"/>
        <w:rPr>
          <w:sz w:val="28"/>
          <w:szCs w:val="22"/>
        </w:rPr>
      </w:pPr>
      <w:r w:rsidRPr="00533981">
        <w:rPr>
          <w:sz w:val="28"/>
          <w:szCs w:val="22"/>
        </w:rPr>
        <w:lastRenderedPageBreak/>
        <w:t xml:space="preserve">Приложение           </w:t>
      </w:r>
    </w:p>
    <w:p w:rsidR="00533981" w:rsidRPr="00533981" w:rsidRDefault="00533981" w:rsidP="00533981">
      <w:pPr>
        <w:jc w:val="right"/>
        <w:rPr>
          <w:sz w:val="28"/>
          <w:szCs w:val="22"/>
        </w:rPr>
      </w:pPr>
      <w:r w:rsidRPr="00533981">
        <w:rPr>
          <w:sz w:val="28"/>
          <w:szCs w:val="22"/>
        </w:rPr>
        <w:t xml:space="preserve">к постановлению администрации             </w:t>
      </w:r>
    </w:p>
    <w:p w:rsidR="00533981" w:rsidRPr="00533981" w:rsidRDefault="00533981" w:rsidP="00533981">
      <w:pPr>
        <w:jc w:val="right"/>
        <w:rPr>
          <w:sz w:val="28"/>
          <w:szCs w:val="22"/>
        </w:rPr>
      </w:pPr>
      <w:r w:rsidRPr="00533981">
        <w:rPr>
          <w:sz w:val="28"/>
          <w:szCs w:val="22"/>
        </w:rPr>
        <w:t xml:space="preserve">муниципального района «Кыринский район» </w:t>
      </w:r>
    </w:p>
    <w:p w:rsidR="00533981" w:rsidRPr="00690CAA" w:rsidRDefault="00533981" w:rsidP="00533981">
      <w:pPr>
        <w:jc w:val="right"/>
        <w:rPr>
          <w:sz w:val="22"/>
          <w:szCs w:val="22"/>
        </w:rPr>
      </w:pPr>
      <w:r w:rsidRPr="00533981">
        <w:rPr>
          <w:sz w:val="28"/>
          <w:szCs w:val="22"/>
        </w:rPr>
        <w:t xml:space="preserve">от </w:t>
      </w:r>
      <w:r w:rsidR="00FA42D0">
        <w:rPr>
          <w:sz w:val="28"/>
          <w:szCs w:val="22"/>
        </w:rPr>
        <w:t>22</w:t>
      </w:r>
      <w:r w:rsidRPr="00533981">
        <w:rPr>
          <w:sz w:val="28"/>
          <w:szCs w:val="22"/>
        </w:rPr>
        <w:t xml:space="preserve"> апреля 2025 года № </w:t>
      </w:r>
      <w:r w:rsidR="00FA42D0">
        <w:rPr>
          <w:sz w:val="28"/>
          <w:szCs w:val="22"/>
        </w:rPr>
        <w:t>260</w:t>
      </w:r>
      <w:r w:rsidRPr="00533981">
        <w:rPr>
          <w:sz w:val="28"/>
          <w:szCs w:val="22"/>
        </w:rPr>
        <w:t xml:space="preserve">                                                                                                                                     </w:t>
      </w:r>
    </w:p>
    <w:p w:rsidR="00533981" w:rsidRDefault="00533981" w:rsidP="00533981">
      <w:pPr>
        <w:tabs>
          <w:tab w:val="left" w:pos="5430"/>
          <w:tab w:val="right" w:pos="9355"/>
        </w:tabs>
        <w:jc w:val="right"/>
        <w:rPr>
          <w:b/>
          <w:szCs w:val="28"/>
        </w:rPr>
      </w:pPr>
      <w:r w:rsidRPr="005B59B0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                     </w:t>
      </w:r>
    </w:p>
    <w:p w:rsidR="00533981" w:rsidRPr="00163E05" w:rsidRDefault="00533981" w:rsidP="00533981">
      <w:pPr>
        <w:tabs>
          <w:tab w:val="left" w:pos="5430"/>
          <w:tab w:val="right" w:pos="9355"/>
        </w:tabs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71377D"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b/>
          <w:szCs w:val="28"/>
        </w:rPr>
        <w:t xml:space="preserve">         </w:t>
      </w:r>
      <w:r w:rsidRPr="00163E05">
        <w:rPr>
          <w:b/>
          <w:szCs w:val="28"/>
        </w:rPr>
        <w:tab/>
        <w:t xml:space="preserve">                        </w:t>
      </w:r>
      <w:r>
        <w:rPr>
          <w:b/>
          <w:szCs w:val="28"/>
        </w:rPr>
        <w:t xml:space="preserve">   </w:t>
      </w:r>
      <w:r w:rsidRPr="00163E05">
        <w:rPr>
          <w:b/>
          <w:szCs w:val="28"/>
        </w:rPr>
        <w:t xml:space="preserve">                                                                                   </w:t>
      </w:r>
      <w:r>
        <w:rPr>
          <w:b/>
          <w:szCs w:val="28"/>
        </w:rPr>
        <w:t xml:space="preserve">                             </w:t>
      </w:r>
      <w:r w:rsidRPr="00163E05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              </w:t>
      </w:r>
      <w:r w:rsidRPr="00163E05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</w:t>
      </w:r>
    </w:p>
    <w:p w:rsidR="00533981" w:rsidRPr="001727AA" w:rsidRDefault="00533981" w:rsidP="0053398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 w:rsidRPr="001727AA">
        <w:rPr>
          <w:b/>
          <w:sz w:val="28"/>
          <w:szCs w:val="28"/>
        </w:rPr>
        <w:t>ПОЛОЖЕНИЕ</w:t>
      </w:r>
    </w:p>
    <w:p w:rsidR="00533981" w:rsidRPr="001727AA" w:rsidRDefault="00533981" w:rsidP="00533981">
      <w:pPr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о проведении районной спартакиады допризывной молодежи</w:t>
      </w:r>
    </w:p>
    <w:p w:rsidR="00533981" w:rsidRPr="001727AA" w:rsidRDefault="00533981" w:rsidP="00533981">
      <w:pPr>
        <w:jc w:val="both"/>
        <w:rPr>
          <w:b/>
          <w:sz w:val="28"/>
          <w:szCs w:val="28"/>
        </w:rPr>
      </w:pPr>
    </w:p>
    <w:p w:rsidR="00533981" w:rsidRPr="001727AA" w:rsidRDefault="00533981" w:rsidP="00533981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Цели и задачи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 Районная спартакиада молодежи допризывного возраста (далее - спартакиада) проводится с целью: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  - спортивно-патриотического воспитания молодежи допризывного возраста;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- улучшения физической и технической подготовленности молодежи допризывного возраста;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- формирования мировоззрения на базе ценностей гражданственности и патриотизма;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b/>
          <w:sz w:val="28"/>
          <w:szCs w:val="28"/>
        </w:rPr>
        <w:t xml:space="preserve">- </w:t>
      </w:r>
      <w:r w:rsidRPr="001727AA">
        <w:rPr>
          <w:sz w:val="28"/>
          <w:szCs w:val="28"/>
        </w:rPr>
        <w:t>повышения престижа военной службы у подрастающего поколения.</w:t>
      </w:r>
    </w:p>
    <w:p w:rsidR="00533981" w:rsidRPr="001727AA" w:rsidRDefault="00533981" w:rsidP="00533981">
      <w:pPr>
        <w:ind w:firstLine="567"/>
        <w:jc w:val="both"/>
        <w:rPr>
          <w:b/>
          <w:sz w:val="28"/>
          <w:szCs w:val="28"/>
        </w:rPr>
      </w:pPr>
    </w:p>
    <w:p w:rsidR="00533981" w:rsidRPr="001727AA" w:rsidRDefault="00533981" w:rsidP="00533981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Руководство подготовкой и проведением спартакиады</w:t>
      </w:r>
    </w:p>
    <w:p w:rsidR="00533981" w:rsidRPr="001727AA" w:rsidRDefault="00533981" w:rsidP="0053398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Общее руководство подготовкой и проведение</w:t>
      </w:r>
      <w:r>
        <w:rPr>
          <w:sz w:val="28"/>
          <w:szCs w:val="28"/>
        </w:rPr>
        <w:t>м спартакиады осуществляет Комитет</w:t>
      </w:r>
      <w:r w:rsidRPr="001727AA">
        <w:rPr>
          <w:sz w:val="28"/>
          <w:szCs w:val="28"/>
        </w:rPr>
        <w:t xml:space="preserve"> культуры, спорта и молодежной политики администрации муниципального района «Кыринский район»</w:t>
      </w:r>
      <w:r w:rsidRPr="001727AA">
        <w:rPr>
          <w:b/>
          <w:sz w:val="28"/>
          <w:szCs w:val="28"/>
        </w:rPr>
        <w:t xml:space="preserve">. </w:t>
      </w:r>
      <w:r w:rsidRPr="001727AA">
        <w:rPr>
          <w:sz w:val="28"/>
          <w:szCs w:val="28"/>
        </w:rPr>
        <w:t>Непосредственное проведение спартакиады осуществляет главная судейская коллегия.</w:t>
      </w:r>
    </w:p>
    <w:p w:rsidR="00533981" w:rsidRPr="001727AA" w:rsidRDefault="00533981" w:rsidP="00533981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Организация проведения спартакиады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Спартакиада проводится в три этапа: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Первый этап - массовые соревнования в школах сельских поселений с     привлечением юношей 2</w:t>
      </w:r>
      <w:r>
        <w:rPr>
          <w:sz w:val="28"/>
          <w:szCs w:val="28"/>
        </w:rPr>
        <w:t>008-2010</w:t>
      </w:r>
      <w:r w:rsidRPr="001727AA">
        <w:rPr>
          <w:sz w:val="28"/>
          <w:szCs w:val="28"/>
        </w:rPr>
        <w:t xml:space="preserve"> годов рождения.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Второй этап - райо</w:t>
      </w:r>
      <w:r>
        <w:rPr>
          <w:sz w:val="28"/>
          <w:szCs w:val="28"/>
        </w:rPr>
        <w:t>нные соревнования 10 мая 2025</w:t>
      </w:r>
      <w:r w:rsidRPr="001727AA">
        <w:rPr>
          <w:sz w:val="28"/>
          <w:szCs w:val="28"/>
        </w:rPr>
        <w:t xml:space="preserve"> года в сельском поселении «</w:t>
      </w:r>
      <w:proofErr w:type="spellStart"/>
      <w:r w:rsidRPr="001727AA">
        <w:rPr>
          <w:sz w:val="28"/>
          <w:szCs w:val="28"/>
        </w:rPr>
        <w:t>Мангутское</w:t>
      </w:r>
      <w:proofErr w:type="spellEnd"/>
      <w:r w:rsidRPr="001727AA">
        <w:rPr>
          <w:sz w:val="28"/>
          <w:szCs w:val="28"/>
        </w:rPr>
        <w:t>»</w:t>
      </w:r>
      <w:r>
        <w:rPr>
          <w:sz w:val="28"/>
          <w:szCs w:val="28"/>
        </w:rPr>
        <w:t xml:space="preserve">. Начало соревнований в 9-00 часов </w:t>
      </w:r>
    </w:p>
    <w:p w:rsidR="00533981" w:rsidRPr="001727AA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Третий этап - краевые финальные соревнования </w:t>
      </w:r>
      <w:r>
        <w:rPr>
          <w:sz w:val="28"/>
          <w:szCs w:val="28"/>
        </w:rPr>
        <w:t>16-18 мая 2025</w:t>
      </w:r>
      <w:r w:rsidRPr="001727AA">
        <w:rPr>
          <w:sz w:val="28"/>
          <w:szCs w:val="28"/>
        </w:rPr>
        <w:t xml:space="preserve"> года в городе Чита.</w:t>
      </w:r>
    </w:p>
    <w:p w:rsidR="00533981" w:rsidRPr="001727AA" w:rsidRDefault="00533981" w:rsidP="00533981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Участники соревнований. Состав команды.</w:t>
      </w:r>
    </w:p>
    <w:p w:rsidR="00533981" w:rsidRPr="001727AA" w:rsidRDefault="00533981" w:rsidP="0053398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К участию в районных соревнованиях допускаются сборные команды: (6 участников </w:t>
      </w:r>
      <w:r>
        <w:rPr>
          <w:sz w:val="28"/>
          <w:szCs w:val="28"/>
        </w:rPr>
        <w:t>- юноши 2008-2010</w:t>
      </w:r>
      <w:r w:rsidRPr="001727AA">
        <w:rPr>
          <w:sz w:val="28"/>
          <w:szCs w:val="28"/>
        </w:rPr>
        <w:t xml:space="preserve"> годов рождения, 1 представитель</w:t>
      </w:r>
      <w:r>
        <w:rPr>
          <w:sz w:val="28"/>
          <w:szCs w:val="28"/>
        </w:rPr>
        <w:t xml:space="preserve">). </w:t>
      </w:r>
      <w:r w:rsidRPr="001727AA">
        <w:rPr>
          <w:sz w:val="28"/>
          <w:szCs w:val="28"/>
        </w:rPr>
        <w:t xml:space="preserve"> </w:t>
      </w:r>
    </w:p>
    <w:p w:rsidR="00533981" w:rsidRPr="001727AA" w:rsidRDefault="00533981" w:rsidP="00533981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5. Программа спартакиады</w:t>
      </w:r>
    </w:p>
    <w:p w:rsidR="00533981" w:rsidRDefault="00533981" w:rsidP="00533981">
      <w:pPr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Приезд участников, регистрация, </w:t>
      </w:r>
      <w:r>
        <w:rPr>
          <w:sz w:val="28"/>
          <w:szCs w:val="28"/>
        </w:rPr>
        <w:t xml:space="preserve">размещение. </w:t>
      </w:r>
    </w:p>
    <w:p w:rsidR="00533981" w:rsidRDefault="00533981" w:rsidP="00533981">
      <w:pPr>
        <w:jc w:val="both"/>
        <w:rPr>
          <w:sz w:val="28"/>
          <w:szCs w:val="28"/>
        </w:rPr>
      </w:pPr>
      <w:r w:rsidRPr="0096779D">
        <w:rPr>
          <w:b/>
          <w:sz w:val="28"/>
          <w:szCs w:val="28"/>
        </w:rPr>
        <w:t xml:space="preserve">        Многоборье</w:t>
      </w:r>
      <w:r>
        <w:rPr>
          <w:sz w:val="28"/>
          <w:szCs w:val="28"/>
        </w:rPr>
        <w:t xml:space="preserve"> (силовая гимнастика, прыжки в длину с места, бег на 100 метров, метание гранаты, стрельба из электронного или пневматического оружия</w:t>
      </w:r>
      <w:r w:rsidRPr="00172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бег на 2000 метров); </w:t>
      </w:r>
    </w:p>
    <w:p w:rsidR="00533981" w:rsidRDefault="00533981" w:rsidP="00533981">
      <w:pPr>
        <w:jc w:val="both"/>
        <w:rPr>
          <w:sz w:val="28"/>
          <w:szCs w:val="28"/>
        </w:rPr>
      </w:pPr>
      <w:r w:rsidRPr="0096779D">
        <w:rPr>
          <w:b/>
          <w:sz w:val="28"/>
          <w:szCs w:val="28"/>
        </w:rPr>
        <w:t>Военно-строевая подготовка;</w:t>
      </w:r>
      <w:r w:rsidRPr="001727AA">
        <w:rPr>
          <w:sz w:val="28"/>
          <w:szCs w:val="28"/>
        </w:rPr>
        <w:t xml:space="preserve"> </w:t>
      </w:r>
    </w:p>
    <w:p w:rsidR="00533981" w:rsidRPr="0096779D" w:rsidRDefault="00533981" w:rsidP="00533981">
      <w:pPr>
        <w:jc w:val="both"/>
        <w:rPr>
          <w:b/>
          <w:sz w:val="28"/>
          <w:szCs w:val="28"/>
        </w:rPr>
      </w:pPr>
      <w:r w:rsidRPr="0096779D">
        <w:rPr>
          <w:b/>
          <w:sz w:val="28"/>
          <w:szCs w:val="28"/>
        </w:rPr>
        <w:t>Разборка и сборка автомата на время;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b/>
          <w:sz w:val="28"/>
          <w:szCs w:val="28"/>
        </w:rPr>
        <w:lastRenderedPageBreak/>
        <w:t xml:space="preserve">   Силовая гимнастика: </w:t>
      </w:r>
      <w:r w:rsidRPr="001727AA">
        <w:rPr>
          <w:sz w:val="28"/>
          <w:szCs w:val="28"/>
        </w:rPr>
        <w:t>исходное положение - вис на прямых руках</w:t>
      </w:r>
      <w:r w:rsidRPr="001727AA">
        <w:rPr>
          <w:b/>
          <w:sz w:val="28"/>
          <w:szCs w:val="28"/>
        </w:rPr>
        <w:t xml:space="preserve"> </w:t>
      </w:r>
      <w:r w:rsidRPr="001727AA">
        <w:rPr>
          <w:sz w:val="28"/>
          <w:szCs w:val="28"/>
        </w:rPr>
        <w:t>хватом сверху, большой палец в замок. Засчитываются повторения. Во время которых участник подтягивает подбородок выше перекладины, опускается в исходное положение, фиксация одна секунда. Запрещено делать рывки, взмахи, «волны» ногами или туловищем.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  Соревнования по военной подготовке.                                      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   Внешний вид (исходное положение - команда построена в одну шеренгу): строевая стойка, единая военная форма, аккуратность прически и соответствие ее требованиям гигиены, опрятность. Команды и действия в строю выполняются согласно Строевому уставу Вооруженных Сил Российской Федерации по следующим статьям: строевые приемы и движение, выполнение воинского приветствия в строю - статья 98;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Повороты на месте без оружия - статьи 77 и 30;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Повороты и движение - статьи 77 и 38;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Выполнение воинского приветствия в строю в движении - статья 98;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Исполнение строевой песни военно-патриотического содержания.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Первенство определяется по наибольшей сумме баллов, полученной за выполнение 6 приемов. Каждый прием оценивается по 10-бальной системе.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sz w:val="28"/>
          <w:szCs w:val="28"/>
        </w:rPr>
      </w:pPr>
      <w:r w:rsidRPr="001727AA">
        <w:rPr>
          <w:b/>
          <w:sz w:val="28"/>
          <w:szCs w:val="28"/>
        </w:rPr>
        <w:t xml:space="preserve">Соревнования по прыжкам в длину с места </w:t>
      </w:r>
      <w:r w:rsidRPr="001727AA">
        <w:rPr>
          <w:sz w:val="28"/>
          <w:szCs w:val="28"/>
        </w:rPr>
        <w:t>проводятся в секторе для</w:t>
      </w:r>
      <w:r w:rsidRPr="001727AA">
        <w:rPr>
          <w:b/>
          <w:sz w:val="28"/>
          <w:szCs w:val="28"/>
        </w:rPr>
        <w:t xml:space="preserve"> </w:t>
      </w:r>
      <w:r w:rsidRPr="001727AA">
        <w:rPr>
          <w:sz w:val="28"/>
          <w:szCs w:val="28"/>
        </w:rPr>
        <w:t xml:space="preserve">прыжков по общим правилам, установленным для этого вида. При выполнении прыжка участник отталкивается двумя ногами от специальной доски и прыгает в яму с песком или на ровную поверхность. Дальность прыжка рассчитывается как расстояние от специальной метки на доске отталкивания до первой точки приземления участника.                  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Разборка-сборка автомата на время.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 xml:space="preserve">Бег на 100 метров: </w:t>
      </w:r>
      <w:r w:rsidRPr="001727AA">
        <w:rPr>
          <w:sz w:val="28"/>
          <w:szCs w:val="28"/>
        </w:rPr>
        <w:t>соревнования проводятся на беговой дорожке</w:t>
      </w:r>
      <w:r w:rsidRPr="001727AA">
        <w:rPr>
          <w:b/>
          <w:sz w:val="28"/>
          <w:szCs w:val="28"/>
        </w:rPr>
        <w:t xml:space="preserve"> </w:t>
      </w:r>
      <w:r w:rsidRPr="001727AA">
        <w:rPr>
          <w:sz w:val="28"/>
          <w:szCs w:val="28"/>
        </w:rPr>
        <w:t>стадиона, низкий старт, участник снимается с соревнований данного вида после второго фальстарта. Результат фиксируется до сотых долей секунды.</w:t>
      </w:r>
    </w:p>
    <w:p w:rsidR="00533981" w:rsidRPr="001727AA" w:rsidRDefault="00533981" w:rsidP="00533981">
      <w:pPr>
        <w:tabs>
          <w:tab w:val="center" w:pos="4857"/>
        </w:tabs>
        <w:ind w:firstLine="567"/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 xml:space="preserve">Метание гранаты: </w:t>
      </w:r>
      <w:r w:rsidRPr="001727AA">
        <w:rPr>
          <w:sz w:val="28"/>
          <w:szCs w:val="28"/>
        </w:rPr>
        <w:t>выполняется с места или с разбега (без поворотов) от</w:t>
      </w:r>
      <w:r w:rsidRPr="001727AA">
        <w:rPr>
          <w:b/>
          <w:sz w:val="28"/>
          <w:szCs w:val="28"/>
        </w:rPr>
        <w:t xml:space="preserve"> </w:t>
      </w:r>
      <w:r w:rsidRPr="001727AA">
        <w:rPr>
          <w:sz w:val="28"/>
          <w:szCs w:val="28"/>
        </w:rPr>
        <w:t xml:space="preserve">прямой планки в размеченный участок-коридор для метания. Ширина коридора- </w:t>
      </w:r>
      <w:smartTag w:uri="urn:schemas-microsoft-com:office:smarttags" w:element="metricconverter">
        <w:smartTagPr>
          <w:attr w:name="ProductID" w:val="15 метров"/>
        </w:smartTagPr>
        <w:r w:rsidRPr="001727AA">
          <w:rPr>
            <w:sz w:val="28"/>
            <w:szCs w:val="28"/>
          </w:rPr>
          <w:t>15 метров</w:t>
        </w:r>
      </w:smartTag>
      <w:r w:rsidRPr="001727AA">
        <w:rPr>
          <w:sz w:val="28"/>
          <w:szCs w:val="28"/>
        </w:rPr>
        <w:t>, вес гранаты- 700г. Упражнения выполняются по команде судьи, участник делает 3 броска. Попытка считается неудачной, если выполнена без разрешения судьи, при заступе сектора, при падении снаряда во время разбега, вне коридора для метания или на боковую линию.</w:t>
      </w:r>
    </w:p>
    <w:p w:rsidR="00533981" w:rsidRPr="002C3CC2" w:rsidRDefault="00533981" w:rsidP="00533981">
      <w:pPr>
        <w:tabs>
          <w:tab w:val="center" w:pos="48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27AA">
        <w:rPr>
          <w:sz w:val="28"/>
          <w:szCs w:val="28"/>
        </w:rPr>
        <w:t xml:space="preserve"> </w:t>
      </w:r>
      <w:r w:rsidRPr="00CE058E">
        <w:rPr>
          <w:b/>
          <w:sz w:val="28"/>
          <w:szCs w:val="28"/>
        </w:rPr>
        <w:t>Стрельба из электронного или пневматического оружия:</w:t>
      </w:r>
      <w:r>
        <w:rPr>
          <w:sz w:val="28"/>
          <w:szCs w:val="28"/>
        </w:rPr>
        <w:t xml:space="preserve"> </w:t>
      </w:r>
      <w:r w:rsidRPr="001727AA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10 м"/>
        </w:smartTagPr>
        <w:r w:rsidRPr="001727AA">
          <w:rPr>
            <w:sz w:val="28"/>
            <w:szCs w:val="28"/>
          </w:rPr>
          <w:t>10 м</w:t>
        </w:r>
      </w:smartTag>
      <w:r w:rsidRPr="001727AA">
        <w:rPr>
          <w:sz w:val="28"/>
          <w:szCs w:val="28"/>
        </w:rPr>
        <w:t xml:space="preserve">, стрельба стоя, 5 пробных, 10 зачетных выстрелов).                                                              </w:t>
      </w:r>
    </w:p>
    <w:p w:rsidR="00533981" w:rsidRDefault="00533981" w:rsidP="00533981">
      <w:pPr>
        <w:tabs>
          <w:tab w:val="center" w:pos="485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727AA">
        <w:rPr>
          <w:sz w:val="28"/>
          <w:szCs w:val="28"/>
        </w:rPr>
        <w:t>Время на выполнение упражнения - 15 минут. Разрешается использование своего пневматического оружия без оптического прицела.</w:t>
      </w:r>
    </w:p>
    <w:p w:rsidR="00533981" w:rsidRDefault="00533981" w:rsidP="00533981">
      <w:pPr>
        <w:tabs>
          <w:tab w:val="center" w:pos="485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E4036">
        <w:rPr>
          <w:b/>
          <w:sz w:val="28"/>
          <w:szCs w:val="28"/>
        </w:rPr>
        <w:t>Разборка и сборка автомата на время.</w:t>
      </w:r>
    </w:p>
    <w:p w:rsidR="00533981" w:rsidRPr="001727AA" w:rsidRDefault="00533981" w:rsidP="00533981">
      <w:pPr>
        <w:tabs>
          <w:tab w:val="center" w:pos="4857"/>
        </w:tabs>
        <w:jc w:val="both"/>
        <w:rPr>
          <w:sz w:val="28"/>
          <w:szCs w:val="28"/>
        </w:rPr>
      </w:pPr>
      <w:r w:rsidRPr="007E4036">
        <w:rPr>
          <w:b/>
          <w:sz w:val="28"/>
          <w:szCs w:val="28"/>
        </w:rPr>
        <w:t>Бег на выносливость:</w:t>
      </w:r>
      <w:r w:rsidRPr="001727AA">
        <w:rPr>
          <w:sz w:val="28"/>
          <w:szCs w:val="28"/>
        </w:rPr>
        <w:t xml:space="preserve"> соревнования проводятся </w:t>
      </w:r>
      <w:r>
        <w:rPr>
          <w:sz w:val="28"/>
          <w:szCs w:val="28"/>
        </w:rPr>
        <w:t>на дорожке стадиона, дистанция 2</w:t>
      </w:r>
      <w:r w:rsidRPr="001727AA">
        <w:rPr>
          <w:sz w:val="28"/>
          <w:szCs w:val="28"/>
        </w:rPr>
        <w:t>000 м против часовой стрелки с общего старта при количестве не более 20 участников в забеге. Запрещено препятствовать обгону, толкать, зацеплять обгоняющего. Также запрещается лидирование, т.е. сопровождение спортсмена с боку, сзади, спереди.</w:t>
      </w:r>
    </w:p>
    <w:p w:rsidR="00533981" w:rsidRDefault="00533981" w:rsidP="00533981">
      <w:pPr>
        <w:tabs>
          <w:tab w:val="center" w:pos="485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33981" w:rsidRPr="001727AA" w:rsidRDefault="00533981" w:rsidP="00533981">
      <w:pPr>
        <w:tabs>
          <w:tab w:val="center" w:pos="485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Pr="001727AA">
        <w:rPr>
          <w:b/>
          <w:sz w:val="28"/>
          <w:szCs w:val="28"/>
        </w:rPr>
        <w:t>6. Определение и награждение победителей</w:t>
      </w:r>
    </w:p>
    <w:p w:rsidR="00533981" w:rsidRPr="001727AA" w:rsidRDefault="00533981" w:rsidP="00533981">
      <w:pPr>
        <w:jc w:val="both"/>
        <w:rPr>
          <w:sz w:val="28"/>
          <w:szCs w:val="28"/>
        </w:rPr>
      </w:pPr>
      <w:r w:rsidRPr="001727AA">
        <w:rPr>
          <w:sz w:val="28"/>
          <w:szCs w:val="28"/>
        </w:rPr>
        <w:t xml:space="preserve">      Победитель в личном первенстве определяется по наибольшей сумме очков-мест, набранных во всех видах программы.                                      </w:t>
      </w:r>
    </w:p>
    <w:p w:rsidR="00533981" w:rsidRPr="001727AA" w:rsidRDefault="00533981" w:rsidP="00533981">
      <w:pPr>
        <w:tabs>
          <w:tab w:val="left" w:pos="1110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При равенстве очков-мест у нескольких спортсменов преимущество получает участник, показав</w:t>
      </w:r>
      <w:r>
        <w:rPr>
          <w:sz w:val="28"/>
          <w:szCs w:val="28"/>
        </w:rPr>
        <w:t>ший лучший результат в беге на 2</w:t>
      </w:r>
      <w:r w:rsidRPr="001727AA">
        <w:rPr>
          <w:sz w:val="28"/>
          <w:szCs w:val="28"/>
        </w:rPr>
        <w:t xml:space="preserve">000 м. </w:t>
      </w:r>
    </w:p>
    <w:p w:rsidR="00533981" w:rsidRPr="001727AA" w:rsidRDefault="00533981" w:rsidP="00533981">
      <w:pPr>
        <w:pStyle w:val="a9"/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Командное первенство определяется по таблице подсчета очков в общекомандном зачете, разработанной и утвержденной Министерством спорта Российской Федерации. При равенстве набранных очков у нескольких команд преимущество получает команда, имею</w:t>
      </w:r>
      <w:r>
        <w:rPr>
          <w:sz w:val="28"/>
          <w:szCs w:val="28"/>
        </w:rPr>
        <w:t>щая лучший результат в беге на 2</w:t>
      </w:r>
      <w:r w:rsidRPr="001727AA">
        <w:rPr>
          <w:sz w:val="28"/>
          <w:szCs w:val="28"/>
        </w:rPr>
        <w:t>000 м.</w:t>
      </w:r>
    </w:p>
    <w:p w:rsidR="00533981" w:rsidRPr="001727AA" w:rsidRDefault="00533981" w:rsidP="00533981">
      <w:pPr>
        <w:tabs>
          <w:tab w:val="left" w:pos="1110"/>
          <w:tab w:val="left" w:pos="2520"/>
        </w:tabs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ab/>
      </w:r>
      <w:r w:rsidRPr="001727AA">
        <w:rPr>
          <w:b/>
          <w:sz w:val="28"/>
          <w:szCs w:val="28"/>
        </w:rPr>
        <w:tab/>
        <w:t xml:space="preserve">    7. Сроки подачи заявок.</w:t>
      </w:r>
    </w:p>
    <w:p w:rsidR="00533981" w:rsidRPr="00313AE2" w:rsidRDefault="00533981" w:rsidP="00533981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727AA">
        <w:rPr>
          <w:sz w:val="28"/>
          <w:szCs w:val="28"/>
        </w:rPr>
        <w:t xml:space="preserve">Предварительные заявки на участие в спартакиаде подаются до </w:t>
      </w:r>
      <w:r>
        <w:rPr>
          <w:sz w:val="28"/>
          <w:szCs w:val="28"/>
        </w:rPr>
        <w:t xml:space="preserve">21 </w:t>
      </w:r>
      <w:r w:rsidRPr="001727AA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2025 </w:t>
      </w:r>
      <w:r w:rsidRPr="001727AA">
        <w:rPr>
          <w:sz w:val="28"/>
          <w:szCs w:val="28"/>
        </w:rPr>
        <w:t>года с. Кыра ул. Ленина, д.28а или по телефону (2-13-30; 8-914-138-32-67)</w:t>
      </w:r>
    </w:p>
    <w:p w:rsidR="00533981" w:rsidRPr="001727AA" w:rsidRDefault="00533981" w:rsidP="00533981">
      <w:pPr>
        <w:tabs>
          <w:tab w:val="left" w:pos="6570"/>
        </w:tabs>
        <w:ind w:firstLine="567"/>
        <w:jc w:val="both"/>
        <w:rPr>
          <w:sz w:val="28"/>
          <w:szCs w:val="28"/>
        </w:rPr>
      </w:pPr>
      <w:r w:rsidRPr="001727AA">
        <w:rPr>
          <w:sz w:val="28"/>
          <w:szCs w:val="28"/>
        </w:rPr>
        <w:t>Именную заявку (по установленной форме), заверенную врачом, директором школы, учителем физической культуры необходимо предоставить в день приезда в главную судейскую коллегию. Команды участницы спартакиады должны имет</w:t>
      </w:r>
      <w:r>
        <w:rPr>
          <w:sz w:val="28"/>
          <w:szCs w:val="28"/>
        </w:rPr>
        <w:t xml:space="preserve">ь при себе копии паспортов, </w:t>
      </w:r>
      <w:r w:rsidRPr="001727AA">
        <w:rPr>
          <w:sz w:val="28"/>
          <w:szCs w:val="28"/>
        </w:rPr>
        <w:t>по возможности единую спортивную форму. Отметку о допуске к соревнованиям в амбулаторной карте. Отчет о проведении первого этапа, документы, подтверждающие выполнение разряда, за подписью директора школы, учителя физкультуры.</w:t>
      </w:r>
      <w:r w:rsidRPr="001727AA">
        <w:rPr>
          <w:sz w:val="28"/>
          <w:szCs w:val="28"/>
        </w:rPr>
        <w:tab/>
      </w:r>
    </w:p>
    <w:p w:rsidR="00533981" w:rsidRPr="001727AA" w:rsidRDefault="00533981" w:rsidP="00533981">
      <w:pPr>
        <w:tabs>
          <w:tab w:val="left" w:pos="1110"/>
        </w:tabs>
        <w:ind w:firstLine="567"/>
        <w:jc w:val="both"/>
        <w:rPr>
          <w:b/>
          <w:sz w:val="28"/>
          <w:szCs w:val="28"/>
        </w:rPr>
      </w:pPr>
    </w:p>
    <w:p w:rsidR="00533981" w:rsidRDefault="00533981" w:rsidP="00533981">
      <w:pPr>
        <w:tabs>
          <w:tab w:val="left" w:pos="2745"/>
        </w:tabs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ab/>
        <w:t>8. Финансовые расходы.</w:t>
      </w:r>
    </w:p>
    <w:p w:rsidR="00533981" w:rsidRPr="00313AE2" w:rsidRDefault="00533981" w:rsidP="00533981">
      <w:pPr>
        <w:tabs>
          <w:tab w:val="left" w:pos="2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727AA">
        <w:rPr>
          <w:b/>
          <w:sz w:val="28"/>
          <w:szCs w:val="28"/>
        </w:rPr>
        <w:t xml:space="preserve"> </w:t>
      </w:r>
      <w:r w:rsidRPr="001727AA">
        <w:rPr>
          <w:sz w:val="28"/>
          <w:szCs w:val="28"/>
        </w:rPr>
        <w:t>Расходы, связанные с организацией и проведением спартакиады (проезд, питание, награждение) несет администрация муниципального района «Кыринский район».</w:t>
      </w:r>
    </w:p>
    <w:p w:rsidR="00533981" w:rsidRDefault="00533981" w:rsidP="00533981">
      <w:pPr>
        <w:tabs>
          <w:tab w:val="left" w:pos="1110"/>
        </w:tabs>
        <w:jc w:val="center"/>
      </w:pPr>
    </w:p>
    <w:p w:rsidR="00533981" w:rsidRDefault="00533981" w:rsidP="00533981">
      <w:pPr>
        <w:tabs>
          <w:tab w:val="left" w:pos="1110"/>
        </w:tabs>
        <w:jc w:val="center"/>
      </w:pPr>
    </w:p>
    <w:p w:rsidR="00533981" w:rsidRDefault="00533981" w:rsidP="00533981">
      <w:pPr>
        <w:tabs>
          <w:tab w:val="left" w:pos="1110"/>
        </w:tabs>
        <w:jc w:val="center"/>
      </w:pPr>
    </w:p>
    <w:p w:rsidR="00533981" w:rsidRDefault="00533981" w:rsidP="00533981">
      <w:pPr>
        <w:tabs>
          <w:tab w:val="left" w:pos="1110"/>
        </w:tabs>
        <w:jc w:val="center"/>
      </w:pPr>
    </w:p>
    <w:p w:rsidR="00533981" w:rsidRDefault="00533981" w:rsidP="00533981">
      <w:pPr>
        <w:tabs>
          <w:tab w:val="left" w:pos="1110"/>
        </w:tabs>
        <w:jc w:val="center"/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  <w:rPr>
          <w:sz w:val="28"/>
          <w:szCs w:val="28"/>
        </w:rPr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  <w:r w:rsidRPr="001727AA">
        <w:t xml:space="preserve"> </w:t>
      </w: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Default="00533981" w:rsidP="00533981">
      <w:pPr>
        <w:tabs>
          <w:tab w:val="left" w:pos="1110"/>
        </w:tabs>
        <w:jc w:val="right"/>
      </w:pPr>
    </w:p>
    <w:p w:rsidR="00533981" w:rsidRPr="001727AA" w:rsidRDefault="00533981" w:rsidP="00533981">
      <w:pPr>
        <w:tabs>
          <w:tab w:val="left" w:pos="1110"/>
        </w:tabs>
        <w:jc w:val="right"/>
      </w:pPr>
      <w:r>
        <w:lastRenderedPageBreak/>
        <w:t xml:space="preserve">Приложение </w:t>
      </w:r>
    </w:p>
    <w:p w:rsidR="00533981" w:rsidRPr="001727AA" w:rsidRDefault="00533981" w:rsidP="00533981">
      <w:pPr>
        <w:tabs>
          <w:tab w:val="left" w:pos="1110"/>
        </w:tabs>
        <w:jc w:val="right"/>
      </w:pPr>
      <w:r w:rsidRPr="001727AA">
        <w:t xml:space="preserve">                                                                  к Положению о районной спартакиаде</w:t>
      </w:r>
    </w:p>
    <w:p w:rsidR="00533981" w:rsidRPr="001727AA" w:rsidRDefault="00533981" w:rsidP="00533981">
      <w:pPr>
        <w:tabs>
          <w:tab w:val="left" w:pos="1110"/>
        </w:tabs>
        <w:jc w:val="right"/>
      </w:pPr>
      <w:r w:rsidRPr="001727AA">
        <w:t xml:space="preserve">  допризывной молодежи</w:t>
      </w:r>
    </w:p>
    <w:p w:rsidR="00533981" w:rsidRPr="001727AA" w:rsidRDefault="00533981" w:rsidP="00533981">
      <w:pPr>
        <w:tabs>
          <w:tab w:val="left" w:pos="1110"/>
        </w:tabs>
        <w:jc w:val="center"/>
        <w:rPr>
          <w:sz w:val="28"/>
          <w:szCs w:val="28"/>
        </w:rPr>
      </w:pPr>
    </w:p>
    <w:p w:rsidR="00533981" w:rsidRPr="001727AA" w:rsidRDefault="00533981" w:rsidP="00533981">
      <w:pPr>
        <w:tabs>
          <w:tab w:val="left" w:pos="1110"/>
        </w:tabs>
        <w:jc w:val="center"/>
        <w:rPr>
          <w:sz w:val="28"/>
          <w:szCs w:val="28"/>
        </w:rPr>
      </w:pPr>
    </w:p>
    <w:p w:rsidR="00533981" w:rsidRPr="001727AA" w:rsidRDefault="00533981" w:rsidP="00533981">
      <w:pPr>
        <w:tabs>
          <w:tab w:val="left" w:pos="1110"/>
        </w:tabs>
        <w:jc w:val="center"/>
        <w:rPr>
          <w:sz w:val="28"/>
          <w:szCs w:val="28"/>
        </w:rPr>
      </w:pPr>
      <w:r w:rsidRPr="001727AA">
        <w:rPr>
          <w:sz w:val="28"/>
          <w:szCs w:val="28"/>
        </w:rPr>
        <w:t>ЗАЯВКА</w:t>
      </w:r>
    </w:p>
    <w:p w:rsidR="00533981" w:rsidRPr="001727AA" w:rsidRDefault="00533981" w:rsidP="00533981">
      <w:pPr>
        <w:tabs>
          <w:tab w:val="left" w:pos="1110"/>
        </w:tabs>
        <w:jc w:val="center"/>
        <w:rPr>
          <w:sz w:val="28"/>
          <w:szCs w:val="28"/>
        </w:rPr>
      </w:pPr>
      <w:r w:rsidRPr="001727AA">
        <w:rPr>
          <w:sz w:val="28"/>
          <w:szCs w:val="28"/>
        </w:rPr>
        <w:t>на участие команды______________________________________________</w:t>
      </w:r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                                      в спартакиаде допризывной молодежи       </w:t>
      </w:r>
    </w:p>
    <w:p w:rsidR="00533981" w:rsidRPr="001727AA" w:rsidRDefault="00533981" w:rsidP="00533981">
      <w:pPr>
        <w:tabs>
          <w:tab w:val="left" w:pos="3270"/>
        </w:tabs>
        <w:rPr>
          <w:sz w:val="28"/>
          <w:szCs w:val="28"/>
        </w:rPr>
      </w:pPr>
      <w:r w:rsidRPr="001727A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130"/>
        <w:gridCol w:w="1385"/>
        <w:gridCol w:w="1315"/>
        <w:gridCol w:w="1360"/>
        <w:gridCol w:w="1328"/>
        <w:gridCol w:w="1342"/>
      </w:tblGrid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№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 xml:space="preserve">     ФИО</w:t>
            </w: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ИНН</w:t>
            </w: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Данные паспорта</w:t>
            </w: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Адрес</w:t>
            </w: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Допуск врача</w:t>
            </w: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  <w:tr w:rsidR="00533981" w:rsidRPr="001727AA" w:rsidTr="00A7125B">
        <w:tc>
          <w:tcPr>
            <w:tcW w:w="4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  <w:r w:rsidRPr="001727AA">
              <w:rPr>
                <w:sz w:val="28"/>
                <w:szCs w:val="28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33981" w:rsidRPr="001727AA" w:rsidRDefault="00533981" w:rsidP="00A7125B">
            <w:pPr>
              <w:rPr>
                <w:sz w:val="28"/>
                <w:szCs w:val="28"/>
              </w:rPr>
            </w:pPr>
          </w:p>
        </w:tc>
      </w:tr>
    </w:tbl>
    <w:p w:rsidR="00533981" w:rsidRPr="001727AA" w:rsidRDefault="00533981" w:rsidP="00533981">
      <w:pPr>
        <w:rPr>
          <w:sz w:val="28"/>
          <w:szCs w:val="28"/>
        </w:rPr>
      </w:pPr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Всего допущено человек________ </w:t>
      </w:r>
      <w:proofErr w:type="spellStart"/>
      <w:r w:rsidRPr="001727AA">
        <w:rPr>
          <w:sz w:val="28"/>
          <w:szCs w:val="28"/>
        </w:rPr>
        <w:t>человек</w:t>
      </w:r>
      <w:proofErr w:type="spellEnd"/>
      <w:r w:rsidRPr="001727AA">
        <w:rPr>
          <w:sz w:val="28"/>
          <w:szCs w:val="28"/>
        </w:rPr>
        <w:t xml:space="preserve">    </w:t>
      </w:r>
    </w:p>
    <w:p w:rsidR="00533981" w:rsidRPr="001727AA" w:rsidRDefault="00533981" w:rsidP="00533981">
      <w:pPr>
        <w:rPr>
          <w:sz w:val="28"/>
          <w:szCs w:val="28"/>
        </w:rPr>
      </w:pPr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 Врач_____</w:t>
      </w:r>
      <w:proofErr w:type="gramStart"/>
      <w:r w:rsidRPr="001727AA">
        <w:rPr>
          <w:sz w:val="28"/>
          <w:szCs w:val="28"/>
        </w:rPr>
        <w:t xml:space="preserve">_(  </w:t>
      </w:r>
      <w:proofErr w:type="gramEnd"/>
      <w:r w:rsidRPr="001727AA">
        <w:rPr>
          <w:sz w:val="28"/>
          <w:szCs w:val="28"/>
        </w:rPr>
        <w:t xml:space="preserve">                      ) </w:t>
      </w:r>
      <w:proofErr w:type="spellStart"/>
      <w:r w:rsidRPr="001727AA">
        <w:rPr>
          <w:sz w:val="28"/>
          <w:szCs w:val="28"/>
        </w:rPr>
        <w:t>м.п</w:t>
      </w:r>
      <w:proofErr w:type="spellEnd"/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  </w:t>
      </w:r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Директор школы_______________ </w:t>
      </w:r>
      <w:proofErr w:type="gramStart"/>
      <w:r w:rsidRPr="001727AA">
        <w:rPr>
          <w:sz w:val="28"/>
          <w:szCs w:val="28"/>
        </w:rPr>
        <w:t xml:space="preserve">(  </w:t>
      </w:r>
      <w:proofErr w:type="gramEnd"/>
      <w:r w:rsidRPr="001727AA">
        <w:rPr>
          <w:sz w:val="28"/>
          <w:szCs w:val="28"/>
        </w:rPr>
        <w:t xml:space="preserve">                      )    </w:t>
      </w:r>
      <w:proofErr w:type="spellStart"/>
      <w:r w:rsidRPr="001727AA">
        <w:rPr>
          <w:sz w:val="28"/>
          <w:szCs w:val="28"/>
        </w:rPr>
        <w:t>м.п</w:t>
      </w:r>
      <w:proofErr w:type="spellEnd"/>
    </w:p>
    <w:p w:rsidR="00533981" w:rsidRPr="001727AA" w:rsidRDefault="00533981" w:rsidP="00533981">
      <w:pPr>
        <w:rPr>
          <w:b/>
          <w:sz w:val="28"/>
          <w:szCs w:val="28"/>
        </w:rPr>
      </w:pPr>
    </w:p>
    <w:p w:rsidR="00533981" w:rsidRPr="001727AA" w:rsidRDefault="00533981" w:rsidP="00533981">
      <w:pPr>
        <w:rPr>
          <w:sz w:val="28"/>
          <w:szCs w:val="28"/>
        </w:rPr>
      </w:pPr>
      <w:r w:rsidRPr="001727AA">
        <w:rPr>
          <w:sz w:val="28"/>
          <w:szCs w:val="28"/>
        </w:rPr>
        <w:t xml:space="preserve">Учитель физической культуры _______________ </w:t>
      </w:r>
      <w:proofErr w:type="gramStart"/>
      <w:r w:rsidRPr="001727AA">
        <w:rPr>
          <w:sz w:val="28"/>
          <w:szCs w:val="28"/>
        </w:rPr>
        <w:t xml:space="preserve">(  </w:t>
      </w:r>
      <w:proofErr w:type="gramEnd"/>
      <w:r w:rsidRPr="001727AA">
        <w:rPr>
          <w:sz w:val="28"/>
          <w:szCs w:val="28"/>
        </w:rPr>
        <w:t xml:space="preserve">                       )</w:t>
      </w:r>
    </w:p>
    <w:p w:rsidR="00533981" w:rsidRPr="001727AA" w:rsidRDefault="00533981" w:rsidP="00533981">
      <w:pPr>
        <w:rPr>
          <w:sz w:val="28"/>
          <w:szCs w:val="28"/>
        </w:rPr>
      </w:pPr>
    </w:p>
    <w:p w:rsidR="00533981" w:rsidRPr="001727AA" w:rsidRDefault="00533981" w:rsidP="00533981">
      <w:pPr>
        <w:rPr>
          <w:sz w:val="28"/>
          <w:szCs w:val="28"/>
        </w:rPr>
      </w:pPr>
    </w:p>
    <w:p w:rsidR="00533981" w:rsidRPr="001727AA" w:rsidRDefault="00533981" w:rsidP="00533981">
      <w:pPr>
        <w:jc w:val="both"/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>Заявка предоставляется в судейскую коллегию в день проведения спартакиады.</w:t>
      </w:r>
    </w:p>
    <w:p w:rsidR="00533981" w:rsidRPr="001727AA" w:rsidRDefault="00533981" w:rsidP="00533981">
      <w:pPr>
        <w:jc w:val="both"/>
        <w:rPr>
          <w:b/>
          <w:sz w:val="28"/>
          <w:szCs w:val="28"/>
          <w:u w:val="single"/>
        </w:rPr>
      </w:pPr>
      <w:r w:rsidRPr="001727AA">
        <w:rPr>
          <w:b/>
          <w:sz w:val="28"/>
          <w:szCs w:val="28"/>
          <w:u w:val="single"/>
        </w:rPr>
        <w:t>Команда, не предоставившая заявку на участие в спартакиаде допризывной молодежи (по установленной форме) к соревнованиям допущена не будет.</w:t>
      </w:r>
    </w:p>
    <w:p w:rsidR="00533981" w:rsidRPr="001727AA" w:rsidRDefault="00533981" w:rsidP="00533981">
      <w:pPr>
        <w:rPr>
          <w:b/>
          <w:sz w:val="28"/>
          <w:szCs w:val="28"/>
        </w:rPr>
      </w:pPr>
      <w:r w:rsidRPr="001727AA">
        <w:rPr>
          <w:b/>
          <w:sz w:val="28"/>
          <w:szCs w:val="28"/>
        </w:rPr>
        <w:t xml:space="preserve">        </w:t>
      </w: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Default="00533981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33981" w:rsidRPr="00533981" w:rsidRDefault="00533981" w:rsidP="00533981">
      <w:pPr>
        <w:jc w:val="right"/>
        <w:rPr>
          <w:sz w:val="28"/>
        </w:rPr>
      </w:pPr>
      <w:r w:rsidRPr="00533981">
        <w:lastRenderedPageBreak/>
        <w:t xml:space="preserve">                                                      </w:t>
      </w:r>
      <w:r w:rsidRPr="00533981">
        <w:rPr>
          <w:sz w:val="28"/>
        </w:rPr>
        <w:t>Приложение</w:t>
      </w:r>
      <w:r>
        <w:rPr>
          <w:sz w:val="28"/>
        </w:rPr>
        <w:t xml:space="preserve"> </w:t>
      </w:r>
      <w:r w:rsidRPr="00533981">
        <w:rPr>
          <w:sz w:val="28"/>
        </w:rPr>
        <w:t xml:space="preserve">№2 </w:t>
      </w:r>
    </w:p>
    <w:p w:rsidR="00533981" w:rsidRPr="00533981" w:rsidRDefault="00533981" w:rsidP="00533981">
      <w:pPr>
        <w:jc w:val="right"/>
        <w:rPr>
          <w:sz w:val="28"/>
        </w:rPr>
      </w:pPr>
      <w:r w:rsidRPr="00533981">
        <w:rPr>
          <w:sz w:val="28"/>
        </w:rPr>
        <w:t xml:space="preserve">к постановлению администрации                       </w:t>
      </w:r>
    </w:p>
    <w:p w:rsidR="00533981" w:rsidRPr="00533981" w:rsidRDefault="00533981" w:rsidP="00533981">
      <w:pPr>
        <w:jc w:val="right"/>
        <w:rPr>
          <w:sz w:val="28"/>
        </w:rPr>
      </w:pPr>
      <w:r w:rsidRPr="00533981">
        <w:rPr>
          <w:sz w:val="28"/>
        </w:rPr>
        <w:tab/>
        <w:t xml:space="preserve">                   муниципального района «Кыринский</w:t>
      </w:r>
      <w:r>
        <w:rPr>
          <w:sz w:val="28"/>
        </w:rPr>
        <w:t xml:space="preserve"> </w:t>
      </w:r>
      <w:r w:rsidRPr="00533981">
        <w:rPr>
          <w:sz w:val="28"/>
        </w:rPr>
        <w:t>район»</w:t>
      </w:r>
    </w:p>
    <w:p w:rsidR="00533981" w:rsidRPr="00533981" w:rsidRDefault="00533981" w:rsidP="00533981">
      <w:pPr>
        <w:tabs>
          <w:tab w:val="left" w:pos="2268"/>
        </w:tabs>
        <w:jc w:val="right"/>
        <w:rPr>
          <w:sz w:val="28"/>
        </w:rPr>
      </w:pPr>
      <w:r w:rsidRPr="00533981">
        <w:rPr>
          <w:sz w:val="28"/>
        </w:rPr>
        <w:tab/>
        <w:t xml:space="preserve">                                           от </w:t>
      </w:r>
      <w:r w:rsidR="00FA42D0">
        <w:rPr>
          <w:sz w:val="28"/>
        </w:rPr>
        <w:t>22</w:t>
      </w:r>
      <w:bookmarkStart w:id="0" w:name="_GoBack"/>
      <w:bookmarkEnd w:id="0"/>
      <w:r w:rsidRPr="00533981">
        <w:rPr>
          <w:sz w:val="28"/>
        </w:rPr>
        <w:t xml:space="preserve"> апреля 2025 года  №</w:t>
      </w:r>
      <w:r w:rsidR="00FA42D0">
        <w:rPr>
          <w:sz w:val="28"/>
        </w:rPr>
        <w:t xml:space="preserve"> 260</w:t>
      </w:r>
    </w:p>
    <w:p w:rsidR="00533981" w:rsidRPr="00102530" w:rsidRDefault="00533981" w:rsidP="00533981">
      <w:pPr>
        <w:jc w:val="right"/>
      </w:pPr>
    </w:p>
    <w:p w:rsidR="00533981" w:rsidRPr="00D66266" w:rsidRDefault="00533981" w:rsidP="00533981">
      <w:pPr>
        <w:rPr>
          <w:b/>
        </w:rPr>
      </w:pPr>
    </w:p>
    <w:p w:rsidR="00533981" w:rsidRPr="00D66266" w:rsidRDefault="00533981" w:rsidP="00533981">
      <w:pPr>
        <w:tabs>
          <w:tab w:val="left" w:pos="2910"/>
        </w:tabs>
        <w:rPr>
          <w:b/>
        </w:rPr>
      </w:pPr>
      <w:r w:rsidRPr="00D66266">
        <w:rPr>
          <w:b/>
        </w:rPr>
        <w:t xml:space="preserve">                                                         СМЕТА РАСХОДОВ</w:t>
      </w:r>
    </w:p>
    <w:p w:rsidR="00533981" w:rsidRDefault="00533981" w:rsidP="00533981">
      <w:pPr>
        <w:tabs>
          <w:tab w:val="left" w:pos="2910"/>
        </w:tabs>
        <w:jc w:val="center"/>
        <w:rPr>
          <w:sz w:val="28"/>
          <w:szCs w:val="28"/>
        </w:rPr>
      </w:pPr>
    </w:p>
    <w:p w:rsidR="00533981" w:rsidRPr="0004303E" w:rsidRDefault="00533981" w:rsidP="00533981">
      <w:pPr>
        <w:tabs>
          <w:tab w:val="left" w:pos="2910"/>
        </w:tabs>
        <w:jc w:val="center"/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>На организацию и проведение</w:t>
      </w:r>
      <w:r>
        <w:rPr>
          <w:b/>
          <w:sz w:val="28"/>
          <w:szCs w:val="28"/>
        </w:rPr>
        <w:t xml:space="preserve"> районной</w:t>
      </w:r>
      <w:r w:rsidRPr="0004303E">
        <w:rPr>
          <w:b/>
          <w:sz w:val="28"/>
          <w:szCs w:val="28"/>
        </w:rPr>
        <w:t xml:space="preserve"> спартакиады молодежи допризывного возраста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04303E">
        <w:rPr>
          <w:b/>
          <w:sz w:val="28"/>
          <w:szCs w:val="28"/>
        </w:rPr>
        <w:t>№1 Районная спартакиада молодежи допризывного возраста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 xml:space="preserve"> 1. Проезд участников: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</w:t>
      </w:r>
      <w:proofErr w:type="spellStart"/>
      <w:r w:rsidRPr="0004303E">
        <w:rPr>
          <w:sz w:val="28"/>
          <w:szCs w:val="28"/>
        </w:rPr>
        <w:t>Алтан</w:t>
      </w:r>
      <w:proofErr w:type="spellEnd"/>
      <w:r w:rsidRPr="0004303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Билютуй</w:t>
      </w:r>
      <w:proofErr w:type="spellEnd"/>
      <w:r>
        <w:rPr>
          <w:sz w:val="28"/>
          <w:szCs w:val="28"/>
        </w:rPr>
        <w:t>-</w:t>
      </w:r>
      <w:r w:rsidRPr="0004303E">
        <w:rPr>
          <w:sz w:val="28"/>
          <w:szCs w:val="28"/>
        </w:rPr>
        <w:t>Кыра-Мангут =</w:t>
      </w:r>
      <w:r>
        <w:rPr>
          <w:sz w:val="28"/>
          <w:szCs w:val="28"/>
        </w:rPr>
        <w:t xml:space="preserve"> 80</w:t>
      </w:r>
      <w:r w:rsidRPr="0004303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4303E">
        <w:rPr>
          <w:sz w:val="28"/>
          <w:szCs w:val="28"/>
        </w:rPr>
        <w:t>руб.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  </w:t>
      </w:r>
    </w:p>
    <w:p w:rsidR="00533981" w:rsidRPr="00533981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                  </w:t>
      </w:r>
    </w:p>
    <w:p w:rsidR="00533981" w:rsidRPr="0075486A" w:rsidRDefault="00533981" w:rsidP="00533981">
      <w:pPr>
        <w:rPr>
          <w:b/>
          <w:sz w:val="28"/>
          <w:szCs w:val="28"/>
        </w:rPr>
      </w:pPr>
      <w:r w:rsidRPr="0004303E">
        <w:rPr>
          <w:sz w:val="28"/>
          <w:szCs w:val="28"/>
        </w:rPr>
        <w:t xml:space="preserve">                                                                                      </w:t>
      </w:r>
      <w:r w:rsidRPr="0075486A">
        <w:rPr>
          <w:b/>
          <w:sz w:val="28"/>
          <w:szCs w:val="28"/>
        </w:rPr>
        <w:t>Итого:</w:t>
      </w:r>
      <w:r>
        <w:rPr>
          <w:b/>
          <w:sz w:val="28"/>
          <w:szCs w:val="28"/>
        </w:rPr>
        <w:t>80</w:t>
      </w:r>
      <w:r w:rsidRPr="0075486A">
        <w:rPr>
          <w:b/>
          <w:sz w:val="28"/>
          <w:szCs w:val="28"/>
        </w:rPr>
        <w:t>00 руб.</w:t>
      </w: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 xml:space="preserve"> 2. Питание участников: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</w:t>
      </w:r>
      <w:r>
        <w:rPr>
          <w:sz w:val="28"/>
          <w:szCs w:val="28"/>
        </w:rPr>
        <w:t>40 чел. х 600 руб.= 24</w:t>
      </w:r>
      <w:r w:rsidRPr="0004303E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 xml:space="preserve"> 3. Награждение участников:</w:t>
      </w:r>
    </w:p>
    <w:p w:rsidR="00533981" w:rsidRPr="0004303E" w:rsidRDefault="00533981" w:rsidP="00533981">
      <w:pPr>
        <w:tabs>
          <w:tab w:val="left" w:pos="1785"/>
        </w:tabs>
        <w:rPr>
          <w:sz w:val="28"/>
          <w:szCs w:val="28"/>
        </w:rPr>
      </w:pPr>
      <w:r w:rsidRPr="0004303E">
        <w:rPr>
          <w:sz w:val="28"/>
          <w:szCs w:val="28"/>
        </w:rPr>
        <w:t xml:space="preserve">      Победители спартакиады в личном зачё</w:t>
      </w:r>
      <w:r>
        <w:rPr>
          <w:sz w:val="28"/>
          <w:szCs w:val="28"/>
        </w:rPr>
        <w:t xml:space="preserve">те </w:t>
      </w:r>
      <w:r w:rsidRPr="0004303E">
        <w:rPr>
          <w:sz w:val="28"/>
          <w:szCs w:val="28"/>
        </w:rPr>
        <w:t>=10000</w:t>
      </w:r>
      <w:r>
        <w:rPr>
          <w:sz w:val="28"/>
          <w:szCs w:val="28"/>
        </w:rPr>
        <w:t xml:space="preserve"> руб.</w:t>
      </w:r>
      <w:r w:rsidRPr="0004303E">
        <w:rPr>
          <w:sz w:val="28"/>
          <w:szCs w:val="28"/>
        </w:rPr>
        <w:tab/>
      </w:r>
    </w:p>
    <w:p w:rsidR="00533981" w:rsidRPr="0004303E" w:rsidRDefault="00533981" w:rsidP="005339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303E">
        <w:rPr>
          <w:b/>
          <w:sz w:val="28"/>
          <w:szCs w:val="28"/>
        </w:rPr>
        <w:t>4.Вознаграждение судей: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</w:t>
      </w:r>
      <w:r>
        <w:rPr>
          <w:sz w:val="28"/>
          <w:szCs w:val="28"/>
        </w:rPr>
        <w:t>8 чел. х 500 руб. = 40</w:t>
      </w:r>
      <w:r w:rsidRPr="0004303E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 </w:t>
      </w:r>
      <w:r w:rsidRPr="0004303E">
        <w:rPr>
          <w:b/>
          <w:sz w:val="28"/>
          <w:szCs w:val="28"/>
        </w:rPr>
        <w:t>Организационные расходы: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</w:t>
      </w:r>
      <w:r>
        <w:rPr>
          <w:sz w:val="28"/>
          <w:szCs w:val="28"/>
        </w:rPr>
        <w:t>Канцелярия -20</w:t>
      </w:r>
      <w:r w:rsidRPr="0004303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4303E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533981" w:rsidRPr="0075486A" w:rsidRDefault="00533981" w:rsidP="00533981">
      <w:pPr>
        <w:tabs>
          <w:tab w:val="left" w:pos="6150"/>
        </w:tabs>
        <w:ind w:firstLine="708"/>
        <w:rPr>
          <w:b/>
          <w:sz w:val="28"/>
          <w:szCs w:val="28"/>
        </w:rPr>
      </w:pPr>
      <w:r w:rsidRPr="0004303E">
        <w:rPr>
          <w:sz w:val="28"/>
          <w:szCs w:val="28"/>
        </w:rPr>
        <w:tab/>
      </w:r>
      <w:r w:rsidRPr="0075486A">
        <w:rPr>
          <w:b/>
          <w:sz w:val="28"/>
          <w:szCs w:val="28"/>
        </w:rPr>
        <w:t>Итого:</w:t>
      </w:r>
      <w:r>
        <w:rPr>
          <w:b/>
          <w:sz w:val="28"/>
          <w:szCs w:val="28"/>
        </w:rPr>
        <w:t xml:space="preserve"> 480</w:t>
      </w:r>
      <w:r w:rsidRPr="0075486A">
        <w:rPr>
          <w:b/>
          <w:sz w:val="28"/>
          <w:szCs w:val="28"/>
        </w:rPr>
        <w:t>00 руб.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75486A" w:rsidRDefault="00533981" w:rsidP="00533981">
      <w:pPr>
        <w:rPr>
          <w:b/>
          <w:sz w:val="28"/>
          <w:szCs w:val="28"/>
        </w:rPr>
      </w:pPr>
      <w:r w:rsidRPr="0075486A">
        <w:rPr>
          <w:b/>
          <w:sz w:val="28"/>
          <w:szCs w:val="28"/>
        </w:rPr>
        <w:t xml:space="preserve"> Итого по разделу№1:</w:t>
      </w:r>
      <w:r>
        <w:rPr>
          <w:b/>
          <w:sz w:val="28"/>
          <w:szCs w:val="28"/>
        </w:rPr>
        <w:t xml:space="preserve"> 480</w:t>
      </w:r>
      <w:r w:rsidRPr="0075486A">
        <w:rPr>
          <w:b/>
          <w:sz w:val="28"/>
          <w:szCs w:val="28"/>
        </w:rPr>
        <w:t xml:space="preserve">00(сорок </w:t>
      </w:r>
      <w:r>
        <w:rPr>
          <w:b/>
          <w:sz w:val="28"/>
          <w:szCs w:val="28"/>
        </w:rPr>
        <w:t xml:space="preserve">восемь </w:t>
      </w:r>
      <w:r w:rsidRPr="0075486A">
        <w:rPr>
          <w:b/>
          <w:sz w:val="28"/>
          <w:szCs w:val="28"/>
        </w:rPr>
        <w:t>тысяч рублей)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04303E">
        <w:rPr>
          <w:b/>
          <w:sz w:val="28"/>
          <w:szCs w:val="28"/>
        </w:rPr>
        <w:t>№2 Краевая спартакиада молодежи допризывного возраста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04303E" w:rsidRDefault="00533981" w:rsidP="00533981">
      <w:pPr>
        <w:rPr>
          <w:b/>
          <w:sz w:val="28"/>
          <w:szCs w:val="28"/>
        </w:rPr>
      </w:pPr>
      <w:r w:rsidRPr="0004303E">
        <w:rPr>
          <w:b/>
          <w:sz w:val="28"/>
          <w:szCs w:val="28"/>
        </w:rPr>
        <w:t xml:space="preserve">   1.</w:t>
      </w:r>
      <w:r>
        <w:rPr>
          <w:b/>
          <w:sz w:val="28"/>
          <w:szCs w:val="28"/>
        </w:rPr>
        <w:t xml:space="preserve"> </w:t>
      </w:r>
      <w:r w:rsidRPr="0004303E">
        <w:rPr>
          <w:b/>
          <w:sz w:val="28"/>
          <w:szCs w:val="28"/>
        </w:rPr>
        <w:t>Проезд участников: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ГСМ   Кыра-Чита = 15000 </w:t>
      </w:r>
      <w:r w:rsidRPr="0004303E">
        <w:rPr>
          <w:sz w:val="28"/>
          <w:szCs w:val="28"/>
        </w:rPr>
        <w:t>руб.</w:t>
      </w:r>
    </w:p>
    <w:p w:rsidR="00533981" w:rsidRPr="0004303E" w:rsidRDefault="00533981" w:rsidP="0053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4303E">
        <w:rPr>
          <w:b/>
          <w:sz w:val="28"/>
          <w:szCs w:val="28"/>
        </w:rPr>
        <w:t xml:space="preserve"> 2. Суточные в пути: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   10 чел.</w:t>
      </w:r>
      <w:r>
        <w:rPr>
          <w:sz w:val="28"/>
          <w:szCs w:val="28"/>
        </w:rPr>
        <w:t xml:space="preserve"> </w:t>
      </w:r>
      <w:r w:rsidRPr="0004303E">
        <w:rPr>
          <w:sz w:val="28"/>
          <w:szCs w:val="28"/>
        </w:rPr>
        <w:t>х 5дней х</w:t>
      </w:r>
      <w:r>
        <w:rPr>
          <w:sz w:val="28"/>
          <w:szCs w:val="28"/>
        </w:rPr>
        <w:t xml:space="preserve"> </w:t>
      </w:r>
      <w:r w:rsidRPr="0004303E">
        <w:rPr>
          <w:sz w:val="28"/>
          <w:szCs w:val="28"/>
        </w:rPr>
        <w:t>100 руб</w:t>
      </w:r>
      <w:r>
        <w:rPr>
          <w:sz w:val="28"/>
          <w:szCs w:val="28"/>
        </w:rPr>
        <w:t>.</w:t>
      </w:r>
      <w:r w:rsidRPr="0004303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4303E">
        <w:rPr>
          <w:sz w:val="28"/>
          <w:szCs w:val="28"/>
        </w:rPr>
        <w:t>5000 руб.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  </w:t>
      </w:r>
    </w:p>
    <w:p w:rsidR="00533981" w:rsidRPr="0004303E" w:rsidRDefault="00533981" w:rsidP="00533981">
      <w:pPr>
        <w:rPr>
          <w:sz w:val="28"/>
          <w:szCs w:val="28"/>
        </w:rPr>
      </w:pPr>
    </w:p>
    <w:p w:rsidR="00533981" w:rsidRPr="0075486A" w:rsidRDefault="00533981" w:rsidP="00533981">
      <w:pPr>
        <w:rPr>
          <w:b/>
          <w:sz w:val="28"/>
          <w:szCs w:val="28"/>
        </w:rPr>
      </w:pPr>
      <w:r w:rsidRPr="0075486A">
        <w:rPr>
          <w:b/>
          <w:sz w:val="28"/>
          <w:szCs w:val="28"/>
        </w:rPr>
        <w:t xml:space="preserve">Итого по разделу № 2: </w:t>
      </w:r>
      <w:r>
        <w:rPr>
          <w:b/>
          <w:sz w:val="28"/>
          <w:szCs w:val="28"/>
        </w:rPr>
        <w:t>20000 (двадцать</w:t>
      </w:r>
      <w:r w:rsidRPr="0075486A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 xml:space="preserve"> </w:t>
      </w:r>
      <w:r w:rsidRPr="0075486A">
        <w:rPr>
          <w:b/>
          <w:sz w:val="28"/>
          <w:szCs w:val="28"/>
        </w:rPr>
        <w:t>рублей)</w:t>
      </w:r>
    </w:p>
    <w:p w:rsidR="00533981" w:rsidRPr="0004303E" w:rsidRDefault="00533981" w:rsidP="00533981">
      <w:pPr>
        <w:rPr>
          <w:sz w:val="28"/>
          <w:szCs w:val="28"/>
        </w:rPr>
      </w:pPr>
      <w:r w:rsidRPr="0004303E">
        <w:rPr>
          <w:sz w:val="28"/>
          <w:szCs w:val="28"/>
        </w:rPr>
        <w:t xml:space="preserve">    </w:t>
      </w:r>
    </w:p>
    <w:p w:rsidR="00533981" w:rsidRPr="0004303E" w:rsidRDefault="00533981" w:rsidP="00533981">
      <w:pPr>
        <w:rPr>
          <w:b/>
          <w:sz w:val="28"/>
          <w:szCs w:val="28"/>
        </w:rPr>
      </w:pPr>
    </w:p>
    <w:p w:rsidR="00533981" w:rsidRDefault="00533981" w:rsidP="00533981">
      <w:pPr>
        <w:widowControl w:val="0"/>
        <w:autoSpaceDE w:val="0"/>
        <w:autoSpaceDN w:val="0"/>
        <w:jc w:val="both"/>
        <w:rPr>
          <w:sz w:val="28"/>
          <w:szCs w:val="26"/>
        </w:rPr>
      </w:pPr>
      <w:r>
        <w:rPr>
          <w:b/>
          <w:sz w:val="28"/>
          <w:szCs w:val="28"/>
        </w:rPr>
        <w:t xml:space="preserve">Итого по смете расходов:68000 рублей (шестьдесят восемь тысяч </w:t>
      </w:r>
      <w:r w:rsidRPr="0004303E">
        <w:rPr>
          <w:b/>
          <w:sz w:val="28"/>
          <w:szCs w:val="28"/>
        </w:rPr>
        <w:t>рублей)</w:t>
      </w:r>
    </w:p>
    <w:sectPr w:rsidR="0053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C1277B"/>
    <w:multiLevelType w:val="hybridMultilevel"/>
    <w:tmpl w:val="E44C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33981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1394C"/>
    <w:rsid w:val="00E7577B"/>
    <w:rsid w:val="00EA7A1E"/>
    <w:rsid w:val="00EB5086"/>
    <w:rsid w:val="00EC0FC8"/>
    <w:rsid w:val="00F706CC"/>
    <w:rsid w:val="00F77F34"/>
    <w:rsid w:val="00FA42D0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D6E71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3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2025-01-31T01:59:00Z</cp:lastPrinted>
  <dcterms:created xsi:type="dcterms:W3CDTF">2025-04-21T05:50:00Z</dcterms:created>
  <dcterms:modified xsi:type="dcterms:W3CDTF">2025-04-21T23:47:00Z</dcterms:modified>
</cp:coreProperties>
</file>