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CD" w:rsidRDefault="006740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"</w:t>
      </w:r>
      <w:r w:rsidR="00732EDD">
        <w:rPr>
          <w:rFonts w:ascii="Times New Roman" w:hAnsi="Times New Roman" w:cs="Times New Roman"/>
          <w:sz w:val="28"/>
          <w:szCs w:val="28"/>
        </w:rPr>
        <w:t>МАНГУТСКОЕ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674008" w:rsidRPr="00674008" w:rsidRDefault="006740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62CD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РЕШЕНИЕ</w:t>
      </w:r>
    </w:p>
    <w:p w:rsidR="00674008" w:rsidRPr="00674008" w:rsidRDefault="006740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2CD" w:rsidRDefault="00D962CD" w:rsidP="00732ED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от </w:t>
      </w:r>
      <w:r w:rsidR="003B1442">
        <w:rPr>
          <w:rFonts w:ascii="Times New Roman" w:hAnsi="Times New Roman" w:cs="Times New Roman"/>
          <w:sz w:val="28"/>
          <w:szCs w:val="28"/>
        </w:rPr>
        <w:t>19</w:t>
      </w:r>
      <w:r w:rsidRPr="00674008">
        <w:rPr>
          <w:rFonts w:ascii="Times New Roman" w:hAnsi="Times New Roman" w:cs="Times New Roman"/>
          <w:sz w:val="28"/>
          <w:szCs w:val="28"/>
        </w:rPr>
        <w:t xml:space="preserve"> </w:t>
      </w:r>
      <w:r w:rsidR="0024195D">
        <w:rPr>
          <w:rFonts w:ascii="Times New Roman" w:hAnsi="Times New Roman" w:cs="Times New Roman"/>
          <w:sz w:val="28"/>
          <w:szCs w:val="28"/>
        </w:rPr>
        <w:t xml:space="preserve">мая </w:t>
      </w:r>
      <w:r w:rsidRPr="00674008">
        <w:rPr>
          <w:rFonts w:ascii="Times New Roman" w:hAnsi="Times New Roman" w:cs="Times New Roman"/>
          <w:sz w:val="28"/>
          <w:szCs w:val="28"/>
        </w:rPr>
        <w:t>202</w:t>
      </w:r>
      <w:r w:rsidR="00674008">
        <w:rPr>
          <w:rFonts w:ascii="Times New Roman" w:hAnsi="Times New Roman" w:cs="Times New Roman"/>
          <w:sz w:val="28"/>
          <w:szCs w:val="28"/>
        </w:rPr>
        <w:t>5</w:t>
      </w:r>
      <w:r w:rsidRPr="00674008">
        <w:rPr>
          <w:rFonts w:ascii="Times New Roman" w:hAnsi="Times New Roman" w:cs="Times New Roman"/>
          <w:sz w:val="28"/>
          <w:szCs w:val="28"/>
        </w:rPr>
        <w:t xml:space="preserve"> г. </w:t>
      </w:r>
      <w:r w:rsidR="0067400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32ED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7400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32EDD">
        <w:rPr>
          <w:rFonts w:ascii="Times New Roman" w:hAnsi="Times New Roman" w:cs="Times New Roman"/>
          <w:sz w:val="28"/>
          <w:szCs w:val="28"/>
        </w:rPr>
        <w:t>№</w:t>
      </w:r>
      <w:r w:rsidR="003B1442">
        <w:rPr>
          <w:rFonts w:ascii="Times New Roman" w:hAnsi="Times New Roman" w:cs="Times New Roman"/>
          <w:sz w:val="28"/>
          <w:szCs w:val="28"/>
        </w:rPr>
        <w:t>8</w:t>
      </w:r>
    </w:p>
    <w:p w:rsidR="00674008" w:rsidRPr="00674008" w:rsidRDefault="006740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2CD" w:rsidRPr="00CC32B8" w:rsidRDefault="00D046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C32B8">
        <w:rPr>
          <w:rFonts w:ascii="Times New Roman" w:hAnsi="Times New Roman" w:cs="Times New Roman"/>
          <w:sz w:val="28"/>
          <w:szCs w:val="28"/>
        </w:rPr>
        <w:t>б утверждении перечня дополнительных оснований признания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2B8">
        <w:rPr>
          <w:rFonts w:ascii="Times New Roman" w:hAnsi="Times New Roman" w:cs="Times New Roman"/>
          <w:sz w:val="28"/>
          <w:szCs w:val="28"/>
        </w:rPr>
        <w:t>безнадежной к взысканию задолженности в части сумм 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2B8">
        <w:rPr>
          <w:rFonts w:ascii="Times New Roman" w:hAnsi="Times New Roman" w:cs="Times New Roman"/>
          <w:sz w:val="28"/>
          <w:szCs w:val="28"/>
        </w:rPr>
        <w:t>налогов</w:t>
      </w:r>
    </w:p>
    <w:p w:rsidR="00D962CD" w:rsidRPr="00CC32B8" w:rsidRDefault="00D962CD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89242C" w:rsidRPr="00674008" w:rsidRDefault="0089242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59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части первой Налогового кодекса Российской Федерации, руководствуясь </w:t>
      </w:r>
      <w:hyperlink r:id="rId5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, рассмотрев предложения администрации, </w:t>
      </w:r>
      <w:r w:rsidR="00674008">
        <w:rPr>
          <w:rFonts w:ascii="Times New Roman" w:hAnsi="Times New Roman" w:cs="Times New Roman"/>
          <w:sz w:val="28"/>
          <w:szCs w:val="28"/>
        </w:rPr>
        <w:t>Совет сельского поселения решил</w:t>
      </w:r>
      <w:r w:rsidRPr="00674008">
        <w:rPr>
          <w:rFonts w:ascii="Times New Roman" w:hAnsi="Times New Roman" w:cs="Times New Roman"/>
          <w:sz w:val="28"/>
          <w:szCs w:val="28"/>
        </w:rPr>
        <w:t>:</w:t>
      </w:r>
    </w:p>
    <w:p w:rsidR="00D962CD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>
        <w:r w:rsidRPr="00732EDD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дополнительных оснований признания безнадежной к взысканию задолженности в части сумм местных налогов (приложение).</w:t>
      </w:r>
    </w:p>
    <w:p w:rsidR="004067EC" w:rsidRPr="00674008" w:rsidRDefault="004067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</w:t>
      </w:r>
      <w:r w:rsidR="00D020C0">
        <w:rPr>
          <w:rFonts w:ascii="Times New Roman" w:hAnsi="Times New Roman" w:cs="Times New Roman"/>
          <w:sz w:val="28"/>
          <w:szCs w:val="28"/>
        </w:rPr>
        <w:t>№17 от 21.06.2017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20C0">
        <w:rPr>
          <w:rFonts w:ascii="Times New Roman" w:hAnsi="Times New Roman" w:cs="Times New Roman"/>
          <w:sz w:val="28"/>
          <w:szCs w:val="28"/>
        </w:rPr>
        <w:t xml:space="preserve"> «О</w:t>
      </w:r>
      <w:r w:rsidR="00D020C0" w:rsidRPr="00D020C0">
        <w:rPr>
          <w:rFonts w:ascii="Times New Roman" w:hAnsi="Times New Roman" w:cs="Times New Roman"/>
          <w:sz w:val="28"/>
          <w:szCs w:val="28"/>
        </w:rPr>
        <w:t xml:space="preserve"> дополнительных основаниях признания безнадежными к</w:t>
      </w:r>
      <w:r w:rsidR="00D020C0">
        <w:rPr>
          <w:rFonts w:ascii="Times New Roman" w:hAnsi="Times New Roman" w:cs="Times New Roman"/>
          <w:sz w:val="28"/>
          <w:szCs w:val="28"/>
        </w:rPr>
        <w:t xml:space="preserve"> </w:t>
      </w:r>
      <w:r w:rsidR="00D020C0" w:rsidRPr="00D020C0">
        <w:rPr>
          <w:rFonts w:ascii="Times New Roman" w:hAnsi="Times New Roman" w:cs="Times New Roman"/>
          <w:sz w:val="28"/>
          <w:szCs w:val="28"/>
        </w:rPr>
        <w:t>взысканию недоимки и задолженности по пеням и штрафам</w:t>
      </w:r>
      <w:r w:rsidR="00D020C0">
        <w:rPr>
          <w:rFonts w:ascii="Times New Roman" w:hAnsi="Times New Roman" w:cs="Times New Roman"/>
          <w:sz w:val="28"/>
          <w:szCs w:val="28"/>
        </w:rPr>
        <w:t xml:space="preserve"> </w:t>
      </w:r>
      <w:r w:rsidR="00D020C0" w:rsidRPr="00D020C0">
        <w:rPr>
          <w:rFonts w:ascii="Times New Roman" w:hAnsi="Times New Roman" w:cs="Times New Roman"/>
          <w:sz w:val="28"/>
          <w:szCs w:val="28"/>
        </w:rPr>
        <w:t>по местным налогам и сборам</w:t>
      </w:r>
      <w:r w:rsidR="00D020C0">
        <w:rPr>
          <w:rFonts w:ascii="Times New Roman" w:hAnsi="Times New Roman" w:cs="Times New Roman"/>
          <w:sz w:val="28"/>
          <w:szCs w:val="28"/>
        </w:rPr>
        <w:t>».</w:t>
      </w:r>
    </w:p>
    <w:p w:rsidR="00D962CD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3. Настоящее решение вступает в силу с 01.0</w:t>
      </w:r>
      <w:r w:rsidR="00674008">
        <w:rPr>
          <w:rFonts w:ascii="Times New Roman" w:hAnsi="Times New Roman" w:cs="Times New Roman"/>
          <w:sz w:val="28"/>
          <w:szCs w:val="28"/>
        </w:rPr>
        <w:t>6</w:t>
      </w:r>
      <w:r w:rsidRPr="00674008">
        <w:rPr>
          <w:rFonts w:ascii="Times New Roman" w:hAnsi="Times New Roman" w:cs="Times New Roman"/>
          <w:sz w:val="28"/>
          <w:szCs w:val="28"/>
        </w:rPr>
        <w:t>.202</w:t>
      </w:r>
      <w:r w:rsidR="00674008">
        <w:rPr>
          <w:rFonts w:ascii="Times New Roman" w:hAnsi="Times New Roman" w:cs="Times New Roman"/>
          <w:sz w:val="28"/>
          <w:szCs w:val="28"/>
        </w:rPr>
        <w:t>5</w:t>
      </w:r>
      <w:r w:rsidRPr="00674008">
        <w:rPr>
          <w:rFonts w:ascii="Times New Roman" w:hAnsi="Times New Roman" w:cs="Times New Roman"/>
          <w:sz w:val="28"/>
          <w:szCs w:val="28"/>
        </w:rPr>
        <w:t>.</w:t>
      </w:r>
    </w:p>
    <w:p w:rsidR="00E74703" w:rsidRPr="00674008" w:rsidRDefault="00E74703" w:rsidP="00E747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703" w:rsidRPr="00E74703" w:rsidRDefault="00D962CD" w:rsidP="00EA091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4. </w:t>
      </w:r>
      <w:r w:rsidR="0089242C">
        <w:rPr>
          <w:rFonts w:ascii="Times New Roman" w:hAnsi="Times New Roman" w:cs="Times New Roman"/>
          <w:sz w:val="28"/>
          <w:szCs w:val="28"/>
        </w:rPr>
        <w:t xml:space="preserve"> </w:t>
      </w:r>
      <w:r w:rsidR="00E74703" w:rsidRPr="00E74703">
        <w:rPr>
          <w:rFonts w:ascii="Times New Roman" w:eastAsia="Times New Roman" w:hAnsi="Times New Roman" w:cs="Times New Roman"/>
          <w:sz w:val="28"/>
          <w:szCs w:val="28"/>
        </w:rPr>
        <w:t>Настоящее решение обнародовать на информационном стенде администрации сельского поселения «Мангутское» и в сетевом издании «</w:t>
      </w:r>
      <w:proofErr w:type="spellStart"/>
      <w:r w:rsidR="00E74703" w:rsidRPr="00E74703">
        <w:rPr>
          <w:rFonts w:ascii="Times New Roman" w:eastAsia="Times New Roman" w:hAnsi="Times New Roman" w:cs="Times New Roman"/>
          <w:sz w:val="28"/>
          <w:szCs w:val="28"/>
        </w:rPr>
        <w:t>Ононская</w:t>
      </w:r>
      <w:proofErr w:type="spellEnd"/>
      <w:r w:rsidR="00E74703" w:rsidRPr="00E74703">
        <w:rPr>
          <w:rFonts w:ascii="Times New Roman" w:eastAsia="Times New Roman" w:hAnsi="Times New Roman" w:cs="Times New Roman"/>
          <w:sz w:val="28"/>
          <w:szCs w:val="28"/>
        </w:rPr>
        <w:t xml:space="preserve"> правда», а также разместить в информационной сети Интернет на сайте муниципального района «</w:t>
      </w:r>
      <w:proofErr w:type="spellStart"/>
      <w:r w:rsidR="00E74703" w:rsidRPr="00E74703">
        <w:rPr>
          <w:rFonts w:ascii="Times New Roman" w:eastAsia="Times New Roman" w:hAnsi="Times New Roman" w:cs="Times New Roman"/>
          <w:sz w:val="28"/>
          <w:szCs w:val="28"/>
        </w:rPr>
        <w:t>Кыринский</w:t>
      </w:r>
      <w:proofErr w:type="spellEnd"/>
      <w:r w:rsidR="00E74703" w:rsidRPr="00E74703">
        <w:rPr>
          <w:rFonts w:ascii="Times New Roman" w:eastAsia="Times New Roman" w:hAnsi="Times New Roman" w:cs="Times New Roman"/>
          <w:sz w:val="28"/>
          <w:szCs w:val="28"/>
        </w:rPr>
        <w:t xml:space="preserve"> район» https://kyrinskiy.75.ru/.</w:t>
      </w:r>
    </w:p>
    <w:p w:rsidR="0089242C" w:rsidRDefault="0089242C" w:rsidP="002930E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 w:rsidP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30E8" w:rsidRDefault="002930E8" w:rsidP="002930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30E8">
        <w:rPr>
          <w:rFonts w:ascii="Times New Roman" w:eastAsia="Calibri" w:hAnsi="Times New Roman" w:cs="Times New Roman"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930E8" w:rsidRPr="002930E8" w:rsidRDefault="002930E8" w:rsidP="002930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30E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gramStart"/>
      <w:r w:rsidRPr="002930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Мангутское»   </w:t>
      </w:r>
      <w:proofErr w:type="gramEnd"/>
      <w:r w:rsidRPr="002930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2930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Pr="002930E8">
        <w:rPr>
          <w:rFonts w:ascii="Times New Roman" w:eastAsia="Calibri" w:hAnsi="Times New Roman" w:cs="Times New Roman"/>
          <w:sz w:val="28"/>
          <w:szCs w:val="28"/>
          <w:lang w:eastAsia="ru-RU"/>
        </w:rPr>
        <w:t>Т.М.Таракановская</w:t>
      </w:r>
      <w:proofErr w:type="spellEnd"/>
    </w:p>
    <w:p w:rsidR="002930E8" w:rsidRPr="002930E8" w:rsidRDefault="002930E8" w:rsidP="002930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30E8" w:rsidRPr="002930E8" w:rsidRDefault="002930E8" w:rsidP="002930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30E8" w:rsidRDefault="002930E8" w:rsidP="002930E8">
      <w:pPr>
        <w:pStyle w:val="ConsPlusNormal"/>
        <w:spacing w:before="2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0E8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</w:t>
      </w:r>
    </w:p>
    <w:p w:rsidR="0089242C" w:rsidRDefault="002930E8" w:rsidP="002930E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930E8">
        <w:rPr>
          <w:rFonts w:ascii="Times New Roman" w:eastAsia="Calibri" w:hAnsi="Times New Roman" w:cs="Times New Roman"/>
          <w:sz w:val="28"/>
          <w:szCs w:val="28"/>
        </w:rPr>
        <w:t>сельского поселения «</w:t>
      </w:r>
      <w:proofErr w:type="gramStart"/>
      <w:r w:rsidRPr="002930E8">
        <w:rPr>
          <w:rFonts w:ascii="Times New Roman" w:eastAsia="Calibri" w:hAnsi="Times New Roman" w:cs="Times New Roman"/>
          <w:sz w:val="28"/>
          <w:szCs w:val="28"/>
        </w:rPr>
        <w:t xml:space="preserve">Мангутское»   </w:t>
      </w:r>
      <w:proofErr w:type="gramEnd"/>
      <w:r w:rsidRPr="002930E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EA0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930E8">
        <w:rPr>
          <w:rFonts w:ascii="Times New Roman" w:eastAsia="Calibri" w:hAnsi="Times New Roman" w:cs="Times New Roman"/>
          <w:sz w:val="28"/>
          <w:szCs w:val="28"/>
        </w:rPr>
        <w:t xml:space="preserve">         Е.Л. </w:t>
      </w:r>
      <w:proofErr w:type="spellStart"/>
      <w:r w:rsidRPr="002930E8">
        <w:rPr>
          <w:rFonts w:ascii="Times New Roman" w:eastAsia="Calibri" w:hAnsi="Times New Roman" w:cs="Times New Roman"/>
          <w:sz w:val="28"/>
          <w:szCs w:val="28"/>
        </w:rPr>
        <w:t>Макушев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</w:p>
    <w:p w:rsidR="0089242C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091C" w:rsidRDefault="00EA09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091C" w:rsidRDefault="00EA09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091C" w:rsidRDefault="00EA09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962CD" w:rsidRPr="00674008" w:rsidRDefault="00D962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к Решению</w:t>
      </w:r>
    </w:p>
    <w:p w:rsidR="00D962CD" w:rsidRPr="00674008" w:rsidRDefault="00D962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от </w:t>
      </w:r>
      <w:r w:rsidR="003B1442">
        <w:rPr>
          <w:rFonts w:ascii="Times New Roman" w:hAnsi="Times New Roman" w:cs="Times New Roman"/>
          <w:sz w:val="28"/>
          <w:szCs w:val="28"/>
        </w:rPr>
        <w:t>19</w:t>
      </w:r>
      <w:r w:rsidRPr="00674008">
        <w:rPr>
          <w:rFonts w:ascii="Times New Roman" w:hAnsi="Times New Roman" w:cs="Times New Roman"/>
          <w:sz w:val="28"/>
          <w:szCs w:val="28"/>
        </w:rPr>
        <w:t xml:space="preserve"> </w:t>
      </w:r>
      <w:r w:rsidR="0089242C">
        <w:rPr>
          <w:rFonts w:ascii="Times New Roman" w:hAnsi="Times New Roman" w:cs="Times New Roman"/>
          <w:sz w:val="28"/>
          <w:szCs w:val="28"/>
        </w:rPr>
        <w:t>мая</w:t>
      </w:r>
      <w:r w:rsidRPr="00674008">
        <w:rPr>
          <w:rFonts w:ascii="Times New Roman" w:hAnsi="Times New Roman" w:cs="Times New Roman"/>
          <w:sz w:val="28"/>
          <w:szCs w:val="28"/>
        </w:rPr>
        <w:t xml:space="preserve"> 202</w:t>
      </w:r>
      <w:r w:rsidR="0089242C">
        <w:rPr>
          <w:rFonts w:ascii="Times New Roman" w:hAnsi="Times New Roman" w:cs="Times New Roman"/>
          <w:sz w:val="28"/>
          <w:szCs w:val="28"/>
        </w:rPr>
        <w:t>5</w:t>
      </w:r>
      <w:r w:rsidRPr="00674008">
        <w:rPr>
          <w:rFonts w:ascii="Times New Roman" w:hAnsi="Times New Roman" w:cs="Times New Roman"/>
          <w:sz w:val="28"/>
          <w:szCs w:val="28"/>
        </w:rPr>
        <w:t xml:space="preserve"> г. </w:t>
      </w:r>
      <w:r w:rsidR="00D04673">
        <w:rPr>
          <w:rFonts w:ascii="Times New Roman" w:hAnsi="Times New Roman" w:cs="Times New Roman"/>
          <w:sz w:val="28"/>
          <w:szCs w:val="28"/>
        </w:rPr>
        <w:t>№</w:t>
      </w:r>
      <w:r w:rsidR="003B1442">
        <w:rPr>
          <w:rFonts w:ascii="Times New Roman" w:hAnsi="Times New Roman" w:cs="Times New Roman"/>
          <w:sz w:val="28"/>
          <w:szCs w:val="28"/>
        </w:rPr>
        <w:t>8</w:t>
      </w:r>
    </w:p>
    <w:p w:rsidR="00D962CD" w:rsidRPr="00674008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674008">
        <w:rPr>
          <w:rFonts w:ascii="Times New Roman" w:hAnsi="Times New Roman" w:cs="Times New Roman"/>
          <w:sz w:val="28"/>
          <w:szCs w:val="28"/>
        </w:rPr>
        <w:t>ПЕРЕЧЕНЬ</w:t>
      </w:r>
    </w:p>
    <w:p w:rsidR="00D962CD" w:rsidRPr="00674008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ДОПОЛНИТЕЛЬНЫХ ОСНОВАНИЙ ПРИЗНАНИЯ БЕЗНАДЕЖНОЙ К ВЗЫСКАНИЮ</w:t>
      </w:r>
      <w:r w:rsidR="00CC32B8">
        <w:rPr>
          <w:rFonts w:ascii="Times New Roman" w:hAnsi="Times New Roman" w:cs="Times New Roman"/>
          <w:sz w:val="28"/>
          <w:szCs w:val="28"/>
        </w:rPr>
        <w:t xml:space="preserve"> </w:t>
      </w:r>
      <w:r w:rsidRPr="00674008">
        <w:rPr>
          <w:rFonts w:ascii="Times New Roman" w:hAnsi="Times New Roman" w:cs="Times New Roman"/>
          <w:sz w:val="28"/>
          <w:szCs w:val="28"/>
        </w:rPr>
        <w:t>ЗАДОЛЖЕННОСТИ В ЧАСТИ СУММ МЕСТНЫХ НАЛОГОВ</w:t>
      </w:r>
    </w:p>
    <w:p w:rsidR="0089242C" w:rsidRDefault="00892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Признаются безнадежными к взысканию и подлежат списанию: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1.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которой прошло не менее трех лет, на основании выписки из Единого государственного реестра налогоплательщиков;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2. Задолженность в части сумм местных налогов у физических лиц, по которым истек срок предъявления к исполнению исполнительных документов, если с даты образования задолженности прошло не менее трех лет, на основании копии исполнительного документа;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3. Задолженность в части сумм отмененных местных налогов у налогоплательщиков, в отношении которых не возбуждено производство по делу о банкротстве в соответствии с Федеральным </w:t>
      </w:r>
      <w:hyperlink r:id="rId6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от 26.10.2002 N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</w:t>
      </w:r>
      <w:hyperlink r:id="rId7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главой 9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на основании нормативного правового акта, которым налог был отменен;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4. Задолженность в части сумм местных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 w:rsidR="0089242C">
        <w:rPr>
          <w:rFonts w:ascii="Times New Roman" w:hAnsi="Times New Roman" w:cs="Times New Roman"/>
          <w:sz w:val="28"/>
          <w:szCs w:val="28"/>
        </w:rPr>
        <w:t>Забайкальскому</w:t>
      </w:r>
      <w:r w:rsidRPr="00674008">
        <w:rPr>
          <w:rFonts w:ascii="Times New Roman" w:hAnsi="Times New Roman" w:cs="Times New Roman"/>
          <w:sz w:val="28"/>
          <w:szCs w:val="28"/>
        </w:rPr>
        <w:t xml:space="preserve"> краю;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5. Задолженность в части сумм местных налогов у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</w:t>
      </w:r>
      <w:hyperlink r:id="rId8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пункте 6 статьи 1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1996 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</w:t>
      </w:r>
      <w:r w:rsidRPr="00674008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 w:rsidR="0089242C">
        <w:rPr>
          <w:rFonts w:ascii="Times New Roman" w:hAnsi="Times New Roman" w:cs="Times New Roman"/>
          <w:sz w:val="28"/>
          <w:szCs w:val="28"/>
        </w:rPr>
        <w:t>Забайкальскому</w:t>
      </w:r>
      <w:r w:rsidRPr="00674008">
        <w:rPr>
          <w:rFonts w:ascii="Times New Roman" w:hAnsi="Times New Roman" w:cs="Times New Roman"/>
          <w:sz w:val="28"/>
          <w:szCs w:val="28"/>
        </w:rPr>
        <w:t xml:space="preserve"> краю;</w:t>
      </w:r>
    </w:p>
    <w:p w:rsidR="00D962CD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6. Задолженность в части сумм местных налогов у умерших физических лиц в случае, если в течение одного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 w:rsidR="0089242C">
        <w:rPr>
          <w:rFonts w:ascii="Times New Roman" w:hAnsi="Times New Roman" w:cs="Times New Roman"/>
          <w:sz w:val="28"/>
          <w:szCs w:val="28"/>
        </w:rPr>
        <w:t>Забайкальскому краю;</w:t>
      </w:r>
    </w:p>
    <w:p w:rsidR="0089242C" w:rsidRDefault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92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420ED">
        <w:rPr>
          <w:rFonts w:ascii="Times New Roman" w:hAnsi="Times New Roman" w:cs="Times New Roman"/>
          <w:sz w:val="28"/>
          <w:szCs w:val="28"/>
        </w:rPr>
        <w:t xml:space="preserve">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9">
        <w:r w:rsidRPr="004420E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420ED">
        <w:rPr>
          <w:rFonts w:ascii="Times New Roman" w:hAnsi="Times New Roman" w:cs="Times New Roman"/>
          <w:sz w:val="28"/>
          <w:szCs w:val="28"/>
        </w:rPr>
        <w:t xml:space="preserve">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>
        <w:rPr>
          <w:rFonts w:ascii="Times New Roman" w:hAnsi="Times New Roman" w:cs="Times New Roman"/>
          <w:sz w:val="28"/>
          <w:szCs w:val="28"/>
        </w:rPr>
        <w:t>Забайкальскому</w:t>
      </w:r>
      <w:r w:rsidRPr="004420ED">
        <w:rPr>
          <w:rFonts w:ascii="Times New Roman" w:hAnsi="Times New Roman" w:cs="Times New Roman"/>
          <w:sz w:val="28"/>
          <w:szCs w:val="28"/>
        </w:rPr>
        <w:t xml:space="preserve"> краю;</w:t>
      </w:r>
    </w:p>
    <w:p w:rsidR="0089242C" w:rsidRPr="00674008" w:rsidRDefault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420ED">
        <w:rPr>
          <w:rFonts w:ascii="Times New Roman" w:hAnsi="Times New Roman" w:cs="Times New Roman"/>
          <w:sz w:val="28"/>
          <w:szCs w:val="28"/>
        </w:rPr>
        <w:t xml:space="preserve">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>
        <w:rPr>
          <w:rFonts w:ascii="Times New Roman" w:hAnsi="Times New Roman" w:cs="Times New Roman"/>
          <w:sz w:val="28"/>
          <w:szCs w:val="28"/>
        </w:rPr>
        <w:t>Забайкальскому</w:t>
      </w:r>
      <w:r w:rsidRPr="004420ED">
        <w:rPr>
          <w:rFonts w:ascii="Times New Roman" w:hAnsi="Times New Roman" w:cs="Times New Roman"/>
          <w:sz w:val="28"/>
          <w:szCs w:val="28"/>
        </w:rPr>
        <w:t xml:space="preserve">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62CD" w:rsidRPr="00674008" w:rsidRDefault="00D96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962CD" w:rsidRPr="00674008" w:rsidSect="00D962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CD"/>
    <w:rsid w:val="00014BFB"/>
    <w:rsid w:val="000C70F7"/>
    <w:rsid w:val="0024195D"/>
    <w:rsid w:val="002930E8"/>
    <w:rsid w:val="003514CA"/>
    <w:rsid w:val="003B1442"/>
    <w:rsid w:val="004067EC"/>
    <w:rsid w:val="00674008"/>
    <w:rsid w:val="006F3156"/>
    <w:rsid w:val="00732EDD"/>
    <w:rsid w:val="007D69FB"/>
    <w:rsid w:val="0089242C"/>
    <w:rsid w:val="00944E33"/>
    <w:rsid w:val="009B0915"/>
    <w:rsid w:val="00A45A4F"/>
    <w:rsid w:val="00B93F2D"/>
    <w:rsid w:val="00CC32B8"/>
    <w:rsid w:val="00D020C0"/>
    <w:rsid w:val="00D04673"/>
    <w:rsid w:val="00D962CD"/>
    <w:rsid w:val="00E00BDC"/>
    <w:rsid w:val="00E74703"/>
    <w:rsid w:val="00EA0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A24F"/>
  <w15:docId w15:val="{BB5EA922-5806-48E6-971B-0910E7C5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6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62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0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439&amp;dst=1003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130&amp;dst=39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977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16&amp;n=12962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3130&amp;dst=1115" TargetMode="External"/><Relationship Id="rId9" Type="http://schemas.openxmlformats.org/officeDocument/2006/relationships/hyperlink" Target="https://login.consultant.ru/link/?req=doc&amp;base=LAW&amp;n=482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Яцишина Оксана Вячеславовна</dc:creator>
  <cp:lastModifiedBy>Виктор Багринцев</cp:lastModifiedBy>
  <cp:revision>7</cp:revision>
  <cp:lastPrinted>2025-05-20T05:59:00Z</cp:lastPrinted>
  <dcterms:created xsi:type="dcterms:W3CDTF">2025-05-15T06:30:00Z</dcterms:created>
  <dcterms:modified xsi:type="dcterms:W3CDTF">2025-05-20T06:01:00Z</dcterms:modified>
</cp:coreProperties>
</file>