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13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 xml:space="preserve">ЗАБАЙКАЛЬСКИЙ КРАЙ </w:t>
      </w:r>
    </w:p>
    <w:p w:rsidR="00E17A13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>МУНИЦИПАЛЬНЫЙ РАЙОН «КЫРИНСКИЙ РАЙОН»</w:t>
      </w:r>
    </w:p>
    <w:p w:rsidR="00E17A13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>СОВЕТ СЕЛЬСКОГО ПОСЕЛЕНИЯ</w:t>
      </w:r>
    </w:p>
    <w:p w:rsidR="00E17A13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>«ВЕРХНЕ-УЛЬХУНСКОЕ»</w:t>
      </w:r>
    </w:p>
    <w:p w:rsidR="00E17A13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7A13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E17A13">
        <w:rPr>
          <w:rFonts w:ascii="Times New Roman" w:hAnsi="Times New Roman" w:cs="Times New Roman"/>
          <w:sz w:val="28"/>
          <w:szCs w:val="28"/>
        </w:rPr>
        <w:tab/>
      </w:r>
    </w:p>
    <w:p w:rsidR="00E17A13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7A13" w:rsidRPr="00E17A13" w:rsidRDefault="003F59C6" w:rsidP="00E17A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</w:t>
      </w:r>
      <w:r w:rsidR="00684EAC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E17A13" w:rsidRPr="00E17A13">
        <w:rPr>
          <w:rFonts w:ascii="Times New Roman" w:hAnsi="Times New Roman" w:cs="Times New Roman"/>
          <w:b w:val="0"/>
          <w:sz w:val="28"/>
          <w:szCs w:val="28"/>
        </w:rPr>
        <w:t xml:space="preserve">2025 года                                                                              </w:t>
      </w:r>
      <w:r w:rsidR="00684EA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№ 88</w:t>
      </w:r>
    </w:p>
    <w:p w:rsidR="00E17A13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008" w:rsidRPr="00E17A13" w:rsidRDefault="00E17A13" w:rsidP="00E17A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A13">
        <w:rPr>
          <w:rFonts w:ascii="Times New Roman" w:hAnsi="Times New Roman" w:cs="Times New Roman"/>
          <w:b w:val="0"/>
          <w:sz w:val="28"/>
          <w:szCs w:val="28"/>
        </w:rPr>
        <w:t xml:space="preserve">с. Верхний </w:t>
      </w:r>
      <w:proofErr w:type="spellStart"/>
      <w:r w:rsidRPr="00E17A13">
        <w:rPr>
          <w:rFonts w:ascii="Times New Roman" w:hAnsi="Times New Roman" w:cs="Times New Roman"/>
          <w:b w:val="0"/>
          <w:sz w:val="28"/>
          <w:szCs w:val="28"/>
        </w:rPr>
        <w:t>Ульхун</w:t>
      </w:r>
      <w:proofErr w:type="spellEnd"/>
    </w:p>
    <w:p w:rsidR="00E17A13" w:rsidRDefault="00E1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A90965" w:rsidP="00AD5E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D962CD" w:rsidRPr="00674008" w:rsidRDefault="00D962CD" w:rsidP="00AD5E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F831E2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EF5">
        <w:rPr>
          <w:rFonts w:ascii="Times New Roman" w:hAnsi="Times New Roman" w:cs="Times New Roman"/>
          <w:sz w:val="28"/>
          <w:szCs w:val="28"/>
        </w:rPr>
        <w:t xml:space="preserve">В </w:t>
      </w:r>
      <w:r w:rsidRPr="00F831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>
        <w:r w:rsidRPr="00F831E2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F831E2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5">
        <w:r w:rsidRPr="00F831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84EAC" w:rsidRPr="00F831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5EF5" w:rsidRPr="00F831E2">
        <w:rPr>
          <w:rFonts w:ascii="Times New Roman" w:hAnsi="Times New Roman" w:cs="Times New Roman"/>
          <w:sz w:val="28"/>
          <w:szCs w:val="28"/>
        </w:rPr>
        <w:t xml:space="preserve"> «Верхне-Ульхунское»</w:t>
      </w:r>
      <w:r w:rsidRPr="00F831E2">
        <w:rPr>
          <w:rFonts w:ascii="Times New Roman" w:hAnsi="Times New Roman" w:cs="Times New Roman"/>
          <w:sz w:val="28"/>
          <w:szCs w:val="28"/>
        </w:rPr>
        <w:t xml:space="preserve">, </w:t>
      </w:r>
      <w:r w:rsidR="00674008" w:rsidRPr="00F831E2">
        <w:rPr>
          <w:rFonts w:ascii="Times New Roman" w:hAnsi="Times New Roman" w:cs="Times New Roman"/>
          <w:sz w:val="28"/>
          <w:szCs w:val="28"/>
        </w:rPr>
        <w:t>Совет сельского поселения решил</w:t>
      </w:r>
      <w:r w:rsidRPr="00F831E2">
        <w:rPr>
          <w:rFonts w:ascii="Times New Roman" w:hAnsi="Times New Roman" w:cs="Times New Roman"/>
          <w:sz w:val="28"/>
          <w:szCs w:val="28"/>
        </w:rPr>
        <w:t>:</w:t>
      </w:r>
    </w:p>
    <w:p w:rsidR="00D962CD" w:rsidRPr="00F831E2" w:rsidRDefault="00D962CD" w:rsidP="00684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F831E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31E2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4067EC" w:rsidRPr="00F831E2" w:rsidRDefault="004067EC" w:rsidP="00F831E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1E2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Решение</w:t>
      </w:r>
      <w:r w:rsidR="008A3FE9">
        <w:rPr>
          <w:rFonts w:ascii="Times New Roman" w:hAnsi="Times New Roman" w:cs="Times New Roman"/>
          <w:b w:val="0"/>
          <w:sz w:val="28"/>
          <w:szCs w:val="28"/>
        </w:rPr>
        <w:t xml:space="preserve"> №33 от 29.05.201</w:t>
      </w:r>
      <w:r w:rsidR="00F831E2" w:rsidRPr="00F831E2">
        <w:rPr>
          <w:rFonts w:ascii="Times New Roman" w:hAnsi="Times New Roman" w:cs="Times New Roman"/>
          <w:b w:val="0"/>
          <w:sz w:val="28"/>
          <w:szCs w:val="28"/>
        </w:rPr>
        <w:t>7 г. о дополнительных основаниях признания безнадежными к взысканию недоимки и задолженности по пеням и штрафам по местным налогам и сборам</w:t>
      </w:r>
      <w:r w:rsidRPr="00F831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62CD" w:rsidRPr="00F831E2" w:rsidRDefault="00D962CD" w:rsidP="00684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1E2">
        <w:rPr>
          <w:rFonts w:ascii="Times New Roman" w:hAnsi="Times New Roman" w:cs="Times New Roman"/>
          <w:sz w:val="28"/>
          <w:szCs w:val="28"/>
        </w:rPr>
        <w:t>3. Настоящее решение вступает в силу с 01.0</w:t>
      </w:r>
      <w:r w:rsidR="00674008" w:rsidRPr="00F831E2">
        <w:rPr>
          <w:rFonts w:ascii="Times New Roman" w:hAnsi="Times New Roman" w:cs="Times New Roman"/>
          <w:sz w:val="28"/>
          <w:szCs w:val="28"/>
        </w:rPr>
        <w:t>6</w:t>
      </w:r>
      <w:r w:rsidRPr="00F831E2">
        <w:rPr>
          <w:rFonts w:ascii="Times New Roman" w:hAnsi="Times New Roman" w:cs="Times New Roman"/>
          <w:sz w:val="28"/>
          <w:szCs w:val="28"/>
        </w:rPr>
        <w:t>.202</w:t>
      </w:r>
      <w:r w:rsidR="00674008" w:rsidRPr="00F831E2">
        <w:rPr>
          <w:rFonts w:ascii="Times New Roman" w:hAnsi="Times New Roman" w:cs="Times New Roman"/>
          <w:sz w:val="28"/>
          <w:szCs w:val="28"/>
        </w:rPr>
        <w:t>5</w:t>
      </w:r>
      <w:r w:rsidR="00AD5EF5" w:rsidRPr="00F831E2">
        <w:rPr>
          <w:rFonts w:ascii="Times New Roman" w:hAnsi="Times New Roman" w:cs="Times New Roman"/>
          <w:sz w:val="28"/>
          <w:szCs w:val="28"/>
        </w:rPr>
        <w:t xml:space="preserve"> г</w:t>
      </w:r>
      <w:r w:rsidRPr="00F831E2">
        <w:rPr>
          <w:rFonts w:ascii="Times New Roman" w:hAnsi="Times New Roman" w:cs="Times New Roman"/>
          <w:sz w:val="28"/>
          <w:szCs w:val="28"/>
        </w:rPr>
        <w:t>.</w:t>
      </w:r>
    </w:p>
    <w:p w:rsidR="00684EAC" w:rsidRPr="00F831E2" w:rsidRDefault="00D962CD" w:rsidP="00684EAC">
      <w:pPr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31E2">
        <w:rPr>
          <w:rFonts w:ascii="Times New Roman" w:hAnsi="Times New Roman" w:cs="Times New Roman"/>
          <w:sz w:val="28"/>
          <w:szCs w:val="28"/>
        </w:rPr>
        <w:t xml:space="preserve">4. </w:t>
      </w:r>
      <w:r w:rsidR="00684EAC" w:rsidRPr="00F83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обнародовать на информационном стенде администрации сельского поселения «Верхне-Ульхунское», в сетевом издании «</w:t>
      </w:r>
      <w:proofErr w:type="gramStart"/>
      <w:r w:rsidR="00684EAC" w:rsidRPr="00F831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Ононская</w:t>
      </w:r>
      <w:proofErr w:type="gramEnd"/>
      <w:r w:rsidR="00684EAC" w:rsidRPr="00F831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правда» https://ononews.info, а так же разместить в информационно-коммуникационной сети «Интернет» по адресу: https://kyrinskiy.75.ru.</w:t>
      </w:r>
    </w:p>
    <w:p w:rsidR="0089242C" w:rsidRPr="00F831E2" w:rsidRDefault="0089242C" w:rsidP="00684E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EAC" w:rsidRDefault="00D962CD" w:rsidP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962CD" w:rsidRDefault="0089242C" w:rsidP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</w:t>
      </w:r>
      <w:r w:rsidR="00684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4EAC">
        <w:rPr>
          <w:rFonts w:ascii="Times New Roman" w:hAnsi="Times New Roman" w:cs="Times New Roman"/>
          <w:sz w:val="28"/>
          <w:szCs w:val="28"/>
        </w:rPr>
        <w:t>«Верхне-Ульхунское»                    Н.М. Логинова</w:t>
      </w:r>
    </w:p>
    <w:p w:rsidR="00684EAC" w:rsidRPr="00674008" w:rsidRDefault="00684EAC" w:rsidP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Default="00D962CD" w:rsidP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EAC" w:rsidRDefault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EAC" w:rsidRDefault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EAC" w:rsidRDefault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EAC" w:rsidRDefault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EAC" w:rsidRDefault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1E2" w:rsidRDefault="00F83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EAC" w:rsidRDefault="00684E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9C6" w:rsidRDefault="003F59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59C6" w:rsidRDefault="003F59C6" w:rsidP="003F5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D962CD" w:rsidRPr="00674008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</w:t>
      </w:r>
    </w:p>
    <w:p w:rsidR="00D962CD" w:rsidRPr="00674008" w:rsidRDefault="003F59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«Верхне-Ульхунское»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3F59C6">
        <w:rPr>
          <w:rFonts w:ascii="Times New Roman" w:hAnsi="Times New Roman" w:cs="Times New Roman"/>
          <w:sz w:val="28"/>
          <w:szCs w:val="28"/>
        </w:rPr>
        <w:t>27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89242C">
        <w:rPr>
          <w:rFonts w:ascii="Times New Roman" w:hAnsi="Times New Roman" w:cs="Times New Roman"/>
          <w:sz w:val="28"/>
          <w:szCs w:val="28"/>
        </w:rPr>
        <w:t>мая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684EAC">
        <w:rPr>
          <w:rFonts w:ascii="Times New Roman" w:hAnsi="Times New Roman" w:cs="Times New Roman"/>
          <w:sz w:val="28"/>
          <w:szCs w:val="28"/>
        </w:rPr>
        <w:t>№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3F59C6">
        <w:rPr>
          <w:rFonts w:ascii="Times New Roman" w:hAnsi="Times New Roman" w:cs="Times New Roman"/>
          <w:sz w:val="28"/>
          <w:szCs w:val="28"/>
        </w:rPr>
        <w:t>88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D962CD" w:rsidRPr="00674008" w:rsidRDefault="00D962CD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7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воинских формированиях и органах, указанных в </w:t>
      </w:r>
      <w:hyperlink r:id="rId8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9">
        <w:r w:rsidRPr="004420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4420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 w:rsidP="00AD5E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5EF5"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 w:rsidP="00AD5E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2CD"/>
    <w:rsid w:val="00014BFB"/>
    <w:rsid w:val="0024195D"/>
    <w:rsid w:val="002C1018"/>
    <w:rsid w:val="00321DC1"/>
    <w:rsid w:val="003514CA"/>
    <w:rsid w:val="003F59C6"/>
    <w:rsid w:val="004067EC"/>
    <w:rsid w:val="00674008"/>
    <w:rsid w:val="00684EAC"/>
    <w:rsid w:val="006F3156"/>
    <w:rsid w:val="0089242C"/>
    <w:rsid w:val="008A3FE9"/>
    <w:rsid w:val="008C1023"/>
    <w:rsid w:val="009B0915"/>
    <w:rsid w:val="00A90965"/>
    <w:rsid w:val="00AD5EF5"/>
    <w:rsid w:val="00B7599C"/>
    <w:rsid w:val="00B93F2D"/>
    <w:rsid w:val="00CC32B8"/>
    <w:rsid w:val="00D962CD"/>
    <w:rsid w:val="00DD21C7"/>
    <w:rsid w:val="00E00BDC"/>
    <w:rsid w:val="00E17A13"/>
    <w:rsid w:val="00EB214B"/>
    <w:rsid w:val="00F20053"/>
    <w:rsid w:val="00F71E4E"/>
    <w:rsid w:val="00F811AB"/>
    <w:rsid w:val="00F8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9&amp;dst=100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0&amp;dst=39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7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296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30&amp;dst=1115" TargetMode="External"/><Relationship Id="rId9" Type="http://schemas.openxmlformats.org/officeDocument/2006/relationships/hyperlink" Target="https://login.consultant.ru/link/?req=doc&amp;base=LAW&amp;n=482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123</cp:lastModifiedBy>
  <cp:revision>2</cp:revision>
  <cp:lastPrinted>2025-04-24T00:50:00Z</cp:lastPrinted>
  <dcterms:created xsi:type="dcterms:W3CDTF">2025-05-28T06:46:00Z</dcterms:created>
  <dcterms:modified xsi:type="dcterms:W3CDTF">2025-05-28T06:46:00Z</dcterms:modified>
</cp:coreProperties>
</file>