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CB" w:rsidRP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201F77" w:rsidP="00074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Мордойское</w:t>
      </w:r>
      <w:proofErr w:type="spellEnd"/>
      <w:r>
        <w:rPr>
          <w:b/>
          <w:sz w:val="28"/>
          <w:szCs w:val="28"/>
        </w:rPr>
        <w:t>»</w:t>
      </w:r>
    </w:p>
    <w:p w:rsidR="00EC0072" w:rsidRDefault="00EC0072" w:rsidP="000741CB">
      <w:pPr>
        <w:jc w:val="center"/>
        <w:rPr>
          <w:sz w:val="28"/>
          <w:szCs w:val="28"/>
        </w:rPr>
      </w:pPr>
    </w:p>
    <w:p w:rsidR="00EC0072" w:rsidRPr="00EC0072" w:rsidRDefault="000C2869" w:rsidP="000741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</w:t>
      </w:r>
      <w:r w:rsidR="00201F77">
        <w:rPr>
          <w:sz w:val="28"/>
          <w:szCs w:val="28"/>
        </w:rPr>
        <w:t>25</w:t>
      </w:r>
      <w:r w:rsidR="00AD15CE" w:rsidRPr="00AD15CE">
        <w:rPr>
          <w:sz w:val="28"/>
          <w:szCs w:val="28"/>
        </w:rPr>
        <w:t xml:space="preserve">  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  <w:proofErr w:type="gramEnd"/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муниципального образования)</w:t>
      </w:r>
      <w:proofErr w:type="gramEnd"/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  <w:proofErr w:type="gramEnd"/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6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6535"/>
        <w:gridCol w:w="1283"/>
        <w:gridCol w:w="1258"/>
      </w:tblGrid>
      <w:tr w:rsidR="0059631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 w:rsidP="00626D7F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626D7F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27655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муниципального образования – всего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C44E5">
              <w:rPr>
                <w:sz w:val="20"/>
                <w:szCs w:val="20"/>
              </w:rPr>
              <w:t>а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  <w:proofErr w:type="gramStart"/>
            <w:r w:rsidR="00F6009A">
              <w:rPr>
                <w:sz w:val="20"/>
                <w:szCs w:val="20"/>
              </w:rPr>
              <w:t>находящаяся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41404D">
              <w:rPr>
                <w:sz w:val="20"/>
                <w:szCs w:val="20"/>
              </w:rPr>
              <w:t>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субъекта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201F77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1404D">
              <w:rPr>
                <w:sz w:val="20"/>
                <w:szCs w:val="20"/>
              </w:rPr>
              <w:t>1.1.4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муниципального образования: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41404D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</w:t>
            </w:r>
            <w:r w:rsidR="00F6009A">
              <w:rPr>
                <w:spacing w:val="-4"/>
                <w:sz w:val="20"/>
                <w:szCs w:val="20"/>
              </w:rPr>
              <w:t>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предоставленная</w:t>
            </w:r>
            <w:proofErr w:type="gramEnd"/>
            <w:r>
              <w:rPr>
                <w:sz w:val="20"/>
                <w:szCs w:val="20"/>
              </w:rPr>
              <w:t xml:space="preserve"> физическим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F6009A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1.1.4.1.1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владение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6009A">
              <w:rPr>
                <w:sz w:val="20"/>
                <w:szCs w:val="20"/>
              </w:rPr>
              <w:t>4.1.2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предоставленная</w:t>
            </w:r>
            <w:proofErr w:type="gramEnd"/>
            <w:r>
              <w:rPr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 черте поселений, входящих в состав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жилой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общественно-деловой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транспорта, связи, инженерных коммуникаций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объектами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использования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1B77">
              <w:rPr>
                <w:sz w:val="20"/>
                <w:szCs w:val="20"/>
              </w:rPr>
              <w:t xml:space="preserve"> том числе:</w:t>
            </w:r>
          </w:p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рекреационного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не вовлеченные в градостроительную или иную деятельность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40221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32765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44E5">
              <w:rPr>
                <w:sz w:val="20"/>
                <w:szCs w:val="20"/>
              </w:rPr>
              <w:t>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C44E5">
              <w:rPr>
                <w:sz w:val="20"/>
                <w:szCs w:val="20"/>
              </w:rPr>
              <w:t>м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77F65" w:rsidRDefault="00477F65" w:rsidP="00477F6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32765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218F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C44E5">
              <w:rPr>
                <w:sz w:val="20"/>
                <w:szCs w:val="20"/>
              </w:rPr>
              <w:t>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35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Pr="00032500" w:rsidRDefault="003A79CE" w:rsidP="00032500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и состав лиц, </w:t>
            </w:r>
            <w:r w:rsidR="00FC44E5">
              <w:rPr>
                <w:sz w:val="20"/>
                <w:szCs w:val="20"/>
              </w:rPr>
              <w:t>замещающих</w:t>
            </w:r>
            <w:r w:rsidR="00AE1684">
              <w:rPr>
                <w:sz w:val="20"/>
                <w:szCs w:val="20"/>
              </w:rPr>
              <w:t xml:space="preserve"> выборные </w:t>
            </w:r>
            <w:r w:rsidR="0067230B">
              <w:rPr>
                <w:sz w:val="20"/>
                <w:szCs w:val="20"/>
              </w:rPr>
              <w:t>муниципальные дол</w:t>
            </w:r>
            <w:r w:rsidR="0067230B">
              <w:rPr>
                <w:sz w:val="20"/>
                <w:szCs w:val="20"/>
              </w:rPr>
              <w:t>ж</w:t>
            </w:r>
            <w:r w:rsidR="0067230B">
              <w:rPr>
                <w:sz w:val="20"/>
                <w:szCs w:val="20"/>
              </w:rPr>
              <w:t xml:space="preserve">ности </w:t>
            </w:r>
            <w:r w:rsidR="00AE1684">
              <w:rPr>
                <w:sz w:val="20"/>
                <w:szCs w:val="20"/>
              </w:rPr>
              <w:t xml:space="preserve">и </w:t>
            </w:r>
            <w:r w:rsidR="00FC44E5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 xml:space="preserve">ности муниципальной службы по категориям и </w:t>
            </w:r>
            <w:r w:rsidR="00FC44E5">
              <w:rPr>
                <w:sz w:val="20"/>
                <w:szCs w:val="20"/>
              </w:rPr>
              <w:t xml:space="preserve">группам должностей </w:t>
            </w:r>
            <w:r w:rsidR="00032500">
              <w:rPr>
                <w:sz w:val="20"/>
                <w:szCs w:val="20"/>
              </w:rPr>
              <w:t>(см. Приложение 1)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 по категориям и группам должностей (по полу, возрасту, стажу работы на муниципальной службе, оплате их труда)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8F" w:rsidRDefault="00201F77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службы, получивших дополнительное профессиональное образование по категориям и группам должностей (по видам и направлениям обучения, видам учебных заведений)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DEA" w:rsidRDefault="00201F77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</w:t>
            </w:r>
            <w:r w:rsidR="009C361B">
              <w:rPr>
                <w:sz w:val="20"/>
                <w:szCs w:val="20"/>
              </w:rPr>
              <w:t xml:space="preserve">ботная плата лиц, замещающих </w:t>
            </w:r>
            <w:r w:rsidR="00055DEA">
              <w:rPr>
                <w:sz w:val="20"/>
                <w:szCs w:val="20"/>
              </w:rPr>
              <w:t>выборные муниц</w:t>
            </w:r>
            <w:r w:rsidR="00055DEA">
              <w:rPr>
                <w:sz w:val="20"/>
                <w:szCs w:val="20"/>
              </w:rPr>
              <w:t>и</w:t>
            </w:r>
            <w:r w:rsidR="00055DEA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</w:t>
            </w:r>
            <w:r w:rsidR="009C361B"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t>муниципальной служ</w:t>
            </w:r>
            <w:r w:rsidR="0067230B">
              <w:rPr>
                <w:sz w:val="20"/>
                <w:szCs w:val="20"/>
              </w:rPr>
              <w:t>бы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BF9" w:rsidRDefault="00D04BF9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Списочная численность работников органов </w:t>
            </w:r>
            <w:r w:rsidR="00FC44E5">
              <w:rPr>
                <w:sz w:val="20"/>
                <w:szCs w:val="20"/>
              </w:rPr>
              <w:t>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E5" w:rsidRDefault="00201F7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</w:t>
            </w:r>
            <w:r w:rsidR="00FC44E5">
              <w:rPr>
                <w:sz w:val="20"/>
                <w:szCs w:val="20"/>
              </w:rPr>
              <w:t>плата работн</w:t>
            </w:r>
            <w:r>
              <w:rPr>
                <w:sz w:val="20"/>
                <w:szCs w:val="20"/>
              </w:rPr>
              <w:t xml:space="preserve">иков органов </w:t>
            </w:r>
            <w:r w:rsidR="00FC44E5">
              <w:rPr>
                <w:sz w:val="20"/>
                <w:szCs w:val="20"/>
              </w:rPr>
              <w:t>местного сам</w:t>
            </w:r>
            <w:r w:rsidR="00FC44E5">
              <w:rPr>
                <w:sz w:val="20"/>
                <w:szCs w:val="20"/>
              </w:rPr>
              <w:t>о</w:t>
            </w:r>
            <w:r w:rsidR="00FC44E5">
              <w:rPr>
                <w:sz w:val="20"/>
                <w:szCs w:val="20"/>
              </w:rPr>
              <w:t>управления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муниципального </w:t>
            </w:r>
            <w:r w:rsidR="00FC44E5">
              <w:rPr>
                <w:sz w:val="20"/>
                <w:szCs w:val="20"/>
              </w:rPr>
              <w:t>образования</w:t>
            </w:r>
            <w:proofErr w:type="gramStart"/>
            <w:r w:rsidR="00032500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03250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FC44E5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Pr="00CB2E8F" w:rsidRDefault="00CB2E8F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FC44E5" w:rsidRDefault="00FC44E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B45B0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A79CE">
              <w:rPr>
                <w:sz w:val="20"/>
                <w:szCs w:val="20"/>
              </w:rPr>
              <w:t>исло,</w:t>
            </w:r>
          </w:p>
          <w:p w:rsidR="00FC44E5" w:rsidRDefault="003A79CE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месяц, </w:t>
            </w:r>
            <w:r w:rsidR="00FC44E5">
              <w:rPr>
                <w:sz w:val="20"/>
                <w:szCs w:val="20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B2E8F" w:rsidRDefault="00201F77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17.032021г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</w:t>
            </w:r>
            <w:r w:rsidR="00FC44E5">
              <w:rPr>
                <w:sz w:val="20"/>
                <w:szCs w:val="20"/>
              </w:rPr>
              <w:t xml:space="preserve"> 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C44E5">
              <w:rPr>
                <w:sz w:val="20"/>
                <w:szCs w:val="20"/>
              </w:rPr>
              <w:t>есяцев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201F77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формирования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  <w:proofErr w:type="gramStart"/>
            <w:r w:rsidR="00FC44E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численность депутатов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55DEA">
              <w:rPr>
                <w:sz w:val="20"/>
                <w:szCs w:val="20"/>
              </w:rPr>
              <w:t>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CB2E8F" w:rsidRDefault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местной администрации, </w:t>
            </w:r>
            <w:proofErr w:type="gramStart"/>
            <w:r>
              <w:rPr>
                <w:sz w:val="20"/>
                <w:szCs w:val="20"/>
              </w:rPr>
              <w:t>назначенный</w:t>
            </w:r>
            <w:proofErr w:type="gramEnd"/>
            <w:r>
              <w:rPr>
                <w:sz w:val="20"/>
                <w:szCs w:val="20"/>
              </w:rPr>
              <w:t xml:space="preserve"> по контракту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  <w:proofErr w:type="gramEnd"/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055DEA">
              <w:rPr>
                <w:sz w:val="20"/>
                <w:szCs w:val="20"/>
              </w:rPr>
              <w:t>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32500" w:rsidTr="00880FD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4224B6" w:rsidRDefault="00CB2E8F" w:rsidP="00055DEA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постоянного населения</w:t>
            </w:r>
            <w:r w:rsidR="00055DEA">
              <w:rPr>
                <w:sz w:val="20"/>
                <w:szCs w:val="20"/>
              </w:rPr>
              <w:t xml:space="preserve"> (среднегодовая) </w:t>
            </w:r>
            <w:r>
              <w:rPr>
                <w:sz w:val="20"/>
                <w:szCs w:val="20"/>
              </w:rPr>
              <w:t>– всего</w:t>
            </w:r>
            <w:proofErr w:type="gramStart"/>
            <w:r w:rsidR="00880FD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880FD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CB2E8F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A93277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53500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Pr="004224B6" w:rsidRDefault="00CB2E8F" w:rsidP="00E4537B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C85DD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3500">
              <w:rPr>
                <w:sz w:val="20"/>
                <w:szCs w:val="20"/>
              </w:rPr>
              <w:t>2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E4537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2E8F">
              <w:rPr>
                <w:sz w:val="20"/>
                <w:szCs w:val="20"/>
              </w:rPr>
              <w:t>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CB2E8F" w:rsidRDefault="00697C2D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697C2D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9115A2" w:rsidRDefault="00CB2E8F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Мужчины</w:t>
            </w:r>
            <w:proofErr w:type="gramStart"/>
            <w:r w:rsidR="009115A2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9115A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797B0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D5E">
              <w:rPr>
                <w:sz w:val="20"/>
                <w:szCs w:val="20"/>
              </w:rPr>
              <w:t>4</w:t>
            </w:r>
            <w:r w:rsidR="00C85DDF">
              <w:rPr>
                <w:sz w:val="20"/>
                <w:szCs w:val="20"/>
              </w:rPr>
              <w:t>7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9115A2" w:rsidP="00697C2D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C53500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BB2CE0" w:rsidP="00BB2CE0">
            <w:pPr>
              <w:pStyle w:val="a9"/>
              <w:tabs>
                <w:tab w:val="center" w:pos="472"/>
              </w:tabs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92EE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106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A93277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CE0">
              <w:rPr>
                <w:sz w:val="20"/>
                <w:szCs w:val="20"/>
              </w:rPr>
              <w:t>2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Pr="00B041A4" w:rsidRDefault="009115A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Женщины</w:t>
            </w:r>
            <w:proofErr w:type="gramStart"/>
            <w:r w:rsidR="00B041A4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B041A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B041A4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797B0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D5E">
              <w:rPr>
                <w:sz w:val="20"/>
                <w:szCs w:val="20"/>
              </w:rPr>
              <w:t>7</w:t>
            </w:r>
            <w:r w:rsidR="00697C2D"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B2CE0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A9327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97C2D">
              <w:rPr>
                <w:sz w:val="20"/>
                <w:szCs w:val="20"/>
              </w:rPr>
              <w:t>8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A9327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2CE0"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родившихся</w:t>
            </w:r>
            <w:proofErr w:type="gramEnd"/>
            <w:r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201F7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умерших</w:t>
            </w:r>
            <w:proofErr w:type="gramEnd"/>
            <w:r>
              <w:rPr>
                <w:sz w:val="20"/>
                <w:szCs w:val="20"/>
              </w:rPr>
              <w:t xml:space="preserve"> за год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201F7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</w:t>
            </w:r>
            <w:proofErr w:type="gramStart"/>
            <w:r>
              <w:rPr>
                <w:sz w:val="20"/>
                <w:szCs w:val="20"/>
              </w:rPr>
              <w:t xml:space="preserve"> (+), </w:t>
            </w:r>
            <w:proofErr w:type="gramEnd"/>
            <w:r>
              <w:rPr>
                <w:sz w:val="20"/>
                <w:szCs w:val="20"/>
              </w:rPr>
              <w:t>убыль (-) населения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9445DA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1677">
              <w:rPr>
                <w:sz w:val="20"/>
                <w:szCs w:val="20"/>
              </w:rPr>
              <w:t>5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домохозяйств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B2CE0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B2CE0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FE23E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B041A4" w:rsidTr="00B041A4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7F3C99" w:rsidP="007F3C99">
            <w:pPr>
              <w:pStyle w:val="a9"/>
              <w:numPr>
                <w:ilvl w:val="0"/>
                <w:numId w:val="31"/>
              </w:numPr>
              <w:spacing w:line="228" w:lineRule="auto"/>
              <w:rPr>
                <w:sz w:val="20"/>
                <w:szCs w:val="20"/>
              </w:rPr>
            </w:pPr>
            <w:r w:rsidRPr="00755FBF">
              <w:rPr>
                <w:i/>
                <w:sz w:val="20"/>
                <w:szCs w:val="20"/>
              </w:rPr>
              <w:t>Расчетная численность населе</w:t>
            </w:r>
            <w:r>
              <w:rPr>
                <w:i/>
                <w:sz w:val="20"/>
                <w:szCs w:val="20"/>
              </w:rPr>
              <w:t xml:space="preserve">ния по состоянию на 1 января 201 </w:t>
            </w:r>
            <w:r w:rsidRPr="00755FBF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445D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445D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445D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445D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445DA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445DA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BA3281" w:rsidRDefault="00E1463A" w:rsidP="00E1463A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численность работников 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баланс трудовых  ресурсов)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9445DA" w:rsidP="00E1463A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9445DA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6535"/>
        <w:gridCol w:w="1283"/>
        <w:gridCol w:w="1258"/>
      </w:tblGrid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78398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9445D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Оборот розничной торговли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Оборот розничной торговли организаций муниципальной формы со</w:t>
            </w:r>
            <w:r>
              <w:t>б</w:t>
            </w:r>
            <w:r>
              <w:t xml:space="preserve">ственности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 xml:space="preserve">Оборот общественного питания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445D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2D2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Оборот общественного питания организаций муниципальной формы со</w:t>
            </w:r>
            <w:r>
              <w:t>б</w:t>
            </w:r>
            <w:r>
              <w:t>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D2D24">
              <w:rPr>
                <w:sz w:val="20"/>
                <w:szCs w:val="20"/>
              </w:rPr>
              <w:t>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Инвестиции в основной капитал, осуществляемые организациями, нах</w:t>
            </w:r>
            <w:r>
              <w:t>о</w:t>
            </w:r>
            <w:r>
              <w:t>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445D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55FBF" w:rsidRDefault="00755F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1276"/>
        <w:gridCol w:w="1286"/>
      </w:tblGrid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702390" w:rsidP="00EC0072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EC0072" w:rsidP="00EC0072">
            <w:pPr>
              <w:spacing w:line="228" w:lineRule="auto"/>
              <w:ind w:hanging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580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4ED4">
              <w:rPr>
                <w:rFonts w:cs="Arial"/>
                <w:b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D4ED4" w:rsidRPr="006C1814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Pr="00EB45B0" w:rsidRDefault="00A673AE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239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EB45B0" w:rsidRDefault="00702390" w:rsidP="00EC007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</w:t>
            </w:r>
            <w:r w:rsidR="00D91211">
              <w:rPr>
                <w:b/>
                <w:bCs/>
                <w:sz w:val="20"/>
                <w:szCs w:val="20"/>
              </w:rPr>
              <w:t>ного бюджета - всего</w:t>
            </w:r>
            <w:r w:rsidR="00FD4ED4" w:rsidRPr="00EB45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E6594E" w:rsidRDefault="00FD4ED4" w:rsidP="00EC0072">
            <w:pPr>
              <w:spacing w:line="228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D4ED4" w:rsidRDefault="00A673AE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702390"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2E4942" w:rsidRDefault="00FD4ED4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FD4ED4" w:rsidRDefault="003D580F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D4ED4">
              <w:rPr>
                <w:sz w:val="20"/>
                <w:szCs w:val="20"/>
              </w:rPr>
              <w:t>алог</w:t>
            </w:r>
            <w:r>
              <w:rPr>
                <w:sz w:val="20"/>
                <w:szCs w:val="20"/>
              </w:rPr>
              <w:t>и</w:t>
            </w:r>
            <w:r w:rsidR="00FD4ED4">
              <w:rPr>
                <w:sz w:val="20"/>
                <w:szCs w:val="20"/>
              </w:rPr>
              <w:t xml:space="preserve"> на прибыль</w:t>
            </w:r>
            <w:r w:rsidR="00702390">
              <w:rPr>
                <w:sz w:val="20"/>
                <w:szCs w:val="20"/>
              </w:rPr>
              <w:t xml:space="preserve"> –</w:t>
            </w:r>
            <w:r w:rsidR="00A673AE">
              <w:rPr>
                <w:sz w:val="20"/>
                <w:szCs w:val="20"/>
              </w:rPr>
              <w:t xml:space="preserve"> всего</w:t>
            </w:r>
            <w:r w:rsidR="00702390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920957" w:rsidRDefault="0092095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702390">
        <w:trPr>
          <w:cantSplit/>
          <w:trHeight w:val="21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  <w:r w:rsidR="00FB15CA" w:rsidRPr="003D580F">
              <w:rPr>
                <w:i/>
                <w:sz w:val="20"/>
                <w:szCs w:val="20"/>
              </w:rPr>
              <w:t>:</w:t>
            </w:r>
          </w:p>
          <w:p w:rsidR="00702390" w:rsidRDefault="00702390" w:rsidP="00C835B1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957" w:rsidRPr="004A6290" w:rsidRDefault="00920957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702390" w:rsidTr="00702390">
        <w:trPr>
          <w:cantSplit/>
          <w:trHeight w:val="21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2390" w:rsidRDefault="00702390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3D580F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3D580F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0A799E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A673AE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02390">
              <w:rPr>
                <w:sz w:val="20"/>
                <w:szCs w:val="20"/>
              </w:rPr>
              <w:t>алог на имущество организаций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702390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1.1.3.3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702390" w:rsidRDefault="007023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Pr="002809EF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Ро</w:t>
            </w:r>
            <w:r w:rsidR="00A90410">
              <w:rPr>
                <w:sz w:val="20"/>
                <w:szCs w:val="20"/>
              </w:rPr>
              <w:t>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FB15CA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A673AE" w:rsidRDefault="00FB15CA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BD7E5A" w:rsidRPr="00CC7FF1" w:rsidRDefault="00BD7E5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FB15CA" w:rsidRDefault="00FB15C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лении органов государственной власти, органом МСУ, </w:t>
            </w:r>
            <w:r w:rsidR="008A38FA">
              <w:rPr>
                <w:sz w:val="20"/>
                <w:szCs w:val="20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8A38FA" w:rsidRP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BD7E5A" w:rsidRDefault="00BD7E5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8A38F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8A38FA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B15CA">
              <w:rPr>
                <w:sz w:val="20"/>
                <w:szCs w:val="20"/>
              </w:rPr>
              <w:t xml:space="preserve">оходы от продажи </w:t>
            </w:r>
            <w:r>
              <w:rPr>
                <w:sz w:val="20"/>
                <w:szCs w:val="20"/>
              </w:rPr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BD7E5A" w:rsidRPr="00CC7FF1" w:rsidRDefault="00BD7E5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реализации имущества, находящегося в муниципальной со</w:t>
            </w:r>
            <w:r w:rsidRPr="00ED6473">
              <w:rPr>
                <w:sz w:val="20"/>
                <w:szCs w:val="20"/>
              </w:rPr>
              <w:t>б</w:t>
            </w:r>
            <w:r w:rsidRPr="00ED6473"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617E6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услуг, оказываемых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товаров, осуществляемой муниципальными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ED6473" w:rsidRPr="0099458A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A5644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</w:t>
            </w:r>
            <w:r w:rsidR="00A56447">
              <w:rPr>
                <w:sz w:val="20"/>
                <w:szCs w:val="20"/>
              </w:rPr>
              <w:t xml:space="preserve"> уровня </w:t>
            </w:r>
            <w:r>
              <w:rPr>
                <w:sz w:val="20"/>
                <w:szCs w:val="20"/>
              </w:rPr>
              <w:t xml:space="preserve">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="00ED64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56447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на компенсацию дополнительных расходов, возн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кающих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684E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447"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  <w:r w:rsidR="00A56447">
              <w:rPr>
                <w:sz w:val="20"/>
                <w:szCs w:val="20"/>
              </w:rPr>
              <w:t xml:space="preserve"> в местные бюджеты от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56447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местные бюджеты от бюджетов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Pr="00CC7FF1" w:rsidRDefault="00A5644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8290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величины доходов –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Pr="00CC7FF1" w:rsidRDefault="00F8290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 w:rsidR="00F82900">
              <w:rPr>
                <w:b/>
                <w:sz w:val="20"/>
                <w:szCs w:val="20"/>
              </w:rPr>
              <w:t xml:space="preserve"> мест</w:t>
            </w:r>
            <w:r>
              <w:rPr>
                <w:b/>
                <w:sz w:val="20"/>
                <w:szCs w:val="20"/>
              </w:rPr>
              <w:t>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EC0072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ED6473" w:rsidRPr="00EB45B0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722FA3" w:rsidRDefault="00ED6473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EB45B0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722FA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RPr="00CE37C2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i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17138F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  <w:r w:rsidRPr="003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6594E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>
              <w:rPr>
                <w:b/>
                <w:bCs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E6594E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C835B1" w:rsidRPr="00D617E6" w:rsidRDefault="00C835B1" w:rsidP="00D617E6"/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6804"/>
        <w:gridCol w:w="1134"/>
        <w:gridCol w:w="1302"/>
      </w:tblGrid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случаях, установленных федеральными законами и законами субъекта РФ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учреждений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Default="00660730" w:rsidP="0066073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85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6804"/>
        <w:gridCol w:w="1134"/>
        <w:gridCol w:w="1328"/>
      </w:tblGrid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trHeight w:val="222"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FD4ED4">
              <w:rPr>
                <w:sz w:val="20"/>
                <w:szCs w:val="20"/>
              </w:rPr>
              <w:t>лектроэнергия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5E403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D4ED4">
              <w:rPr>
                <w:sz w:val="20"/>
                <w:szCs w:val="20"/>
              </w:rPr>
              <w:t>опливо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3C6AEF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660730" w:rsidRDefault="00FD4ED4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5E403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D4ED4" w:rsidRPr="00660730">
              <w:rPr>
                <w:sz w:val="20"/>
                <w:szCs w:val="20"/>
              </w:rPr>
              <w:t>р</w:t>
            </w:r>
            <w:proofErr w:type="gramEnd"/>
            <w:r w:rsidR="00FD4ED4" w:rsidRPr="00660730">
              <w:rPr>
                <w:sz w:val="20"/>
                <w:szCs w:val="20"/>
              </w:rPr>
              <w:t>уб</w:t>
            </w:r>
            <w:proofErr w:type="spellEnd"/>
            <w:r w:rsidR="00FD4ED4" w:rsidRPr="00660730">
              <w:rPr>
                <w:sz w:val="20"/>
                <w:szCs w:val="20"/>
              </w:rPr>
              <w:t>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4A428E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6300BC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4A428E" w:rsidRPr="00660730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</w:t>
            </w:r>
            <w:proofErr w:type="spellEnd"/>
            <w:r w:rsidRPr="00660730">
              <w:rPr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2344C" w:rsidTr="0022344C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пок для муниципальных нужд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22344C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22344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74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6804"/>
        <w:gridCol w:w="1134"/>
        <w:gridCol w:w="1322"/>
      </w:tblGrid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2640A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негазифицированных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45112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мощностью до 3 </w:t>
            </w:r>
            <w:proofErr w:type="spellStart"/>
            <w:r>
              <w:rPr>
                <w:sz w:val="20"/>
                <w:szCs w:val="20"/>
              </w:rPr>
              <w:t>гигакал</w:t>
            </w:r>
            <w:proofErr w:type="spellEnd"/>
            <w:r>
              <w:rPr>
                <w:sz w:val="20"/>
                <w:szCs w:val="20"/>
              </w:rPr>
              <w:t>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нец отчетного года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45112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7.758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45112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7.700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81644A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жилых </w:t>
            </w:r>
            <w:r w:rsidR="009E73B8">
              <w:rPr>
                <w:sz w:val="20"/>
                <w:szCs w:val="20"/>
              </w:rPr>
              <w:t>домов</w:t>
            </w:r>
            <w:r w:rsidR="00FD4ED4">
              <w:rPr>
                <w:sz w:val="20"/>
                <w:szCs w:val="20"/>
              </w:rPr>
              <w:t xml:space="preserve">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45112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01F77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01F77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индивидуальных жилых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5112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01F77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01F77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многоквартирых</w:t>
            </w:r>
            <w:proofErr w:type="spellEnd"/>
            <w:r>
              <w:rPr>
                <w:sz w:val="20"/>
                <w:szCs w:val="20"/>
              </w:rPr>
              <w:t xml:space="preserve"> домов (МКД)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5112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01F77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01F77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квартир в многоквартирных домах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22344C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получивших</w:t>
            </w:r>
            <w:proofErr w:type="gramEnd"/>
            <w:r>
              <w:rPr>
                <w:sz w:val="20"/>
                <w:szCs w:val="20"/>
              </w:rPr>
              <w:t xml:space="preserve"> жилье по договорам социального найма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уб.на1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0074CB" w:rsidRPr="000427A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ловека в месяц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Соотв.ед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10B77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окружающей среды)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0074CB" w:rsidRPr="00CE013F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CE01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учреждениях на начало учебного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177F0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53C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74CB" w:rsidTr="000A799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сионального образования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0074CB" w:rsidRPr="001D0C8F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0074CB" w:rsidRPr="00A14843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0074CB" w:rsidRPr="00A14843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  <w:proofErr w:type="gram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ждениями почтовой связи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ществляющих деятельность на территории муниципального образования: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D275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32853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0074CB" w:rsidRDefault="000074CB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0D275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D36934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36934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D36934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занимающихся</w:t>
            </w:r>
            <w:proofErr w:type="gramEnd"/>
            <w:r>
              <w:rPr>
                <w:sz w:val="20"/>
                <w:szCs w:val="20"/>
              </w:rPr>
              <w:t xml:space="preserve"> физкультурой и спортом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0074CB" w:rsidRPr="00E17D1E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  <w:p w:rsidR="000074CB" w:rsidRPr="00E17D1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</w:t>
            </w:r>
            <w:proofErr w:type="gramStart"/>
            <w:r>
              <w:rPr>
                <w:sz w:val="20"/>
                <w:szCs w:val="20"/>
              </w:rPr>
              <w:t>ст в зр</w:t>
            </w:r>
            <w:proofErr w:type="gramEnd"/>
            <w:r>
              <w:rPr>
                <w:sz w:val="20"/>
                <w:szCs w:val="20"/>
              </w:rPr>
              <w:t>ительных залах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2640A3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2640A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2C5D9A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473E05" w:rsidRDefault="000074CB" w:rsidP="002C5D9A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обр</w:t>
            </w:r>
            <w:r>
              <w:rPr>
                <w:rFonts w:cs="Arial"/>
                <w:b/>
                <w:sz w:val="20"/>
                <w:szCs w:val="20"/>
              </w:rPr>
              <w:t>а</w:t>
            </w:r>
            <w:r>
              <w:rPr>
                <w:rFonts w:cs="Arial"/>
                <w:b/>
                <w:sz w:val="20"/>
                <w:szCs w:val="20"/>
              </w:rPr>
              <w:t>зования и организация обустройства мест массового отдыха населения</w:t>
            </w:r>
          </w:p>
          <w:p w:rsidR="000074CB" w:rsidRPr="00F147E1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0074CB" w:rsidRDefault="000074CB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0074CB" w:rsidRPr="00770FE7" w:rsidRDefault="000074CB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770FE7" w:rsidRDefault="000074CB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0074CB" w:rsidRDefault="000074CB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136FF4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ганах МВД, беспризорные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351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находятся в </w:t>
            </w:r>
            <w:proofErr w:type="spellStart"/>
            <w:r>
              <w:rPr>
                <w:rFonts w:cs="Arial"/>
                <w:sz w:val="20"/>
                <w:szCs w:val="20"/>
              </w:rPr>
              <w:t>интернатных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0074CB" w:rsidRPr="00136FF4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финанс</w:t>
            </w:r>
            <w:r w:rsidRPr="00E55B49">
              <w:rPr>
                <w:sz w:val="20"/>
                <w:szCs w:val="20"/>
              </w:rPr>
              <w:t>и</w:t>
            </w:r>
            <w:r w:rsidRPr="00E55B49"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0074CB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c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c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22344C">
            <w:pPr>
              <w:pStyle w:val="a9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трудовые по инвалидности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  <w:proofErr w:type="gramStart"/>
            <w:r w:rsidRPr="00E55B49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5B49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имеющего право на субсидии по платежам за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лищно-коммунальные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583F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04DD5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поддержки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1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t>и культуры) местного (муниципального) значения</w:t>
      </w:r>
      <w:proofErr w:type="gramEnd"/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6662"/>
        <w:gridCol w:w="1134"/>
        <w:gridCol w:w="1330"/>
      </w:tblGrid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583F8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F5737" w:rsidRDefault="00583F8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находится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583F8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EC0072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583F8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6662"/>
        <w:gridCol w:w="1134"/>
        <w:gridCol w:w="1317"/>
      </w:tblGrid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Pr="00EE2E28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требующая</w:t>
            </w:r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CD0BA6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BA6">
              <w:rPr>
                <w:sz w:val="20"/>
                <w:szCs w:val="20"/>
              </w:rPr>
              <w:t>Количество требуемого спецоборудования</w:t>
            </w:r>
            <w:r>
              <w:rPr>
                <w:sz w:val="20"/>
                <w:szCs w:val="20"/>
              </w:rPr>
              <w:t xml:space="preserve">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D0BA6" w:rsidRDefault="00CD0BA6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>ния муниципального района «</w:t>
      </w:r>
      <w:proofErr w:type="spellStart"/>
      <w:r w:rsidR="00443036">
        <w:rPr>
          <w:sz w:val="28"/>
          <w:szCs w:val="28"/>
        </w:rPr>
        <w:t>Кыринский</w:t>
      </w:r>
      <w:proofErr w:type="spellEnd"/>
      <w:r w:rsidR="00443036">
        <w:rPr>
          <w:sz w:val="28"/>
          <w:szCs w:val="28"/>
        </w:rPr>
        <w:t xml:space="preserve"> район» </w:t>
      </w:r>
    </w:p>
    <w:p w:rsidR="00443036" w:rsidRPr="00352427" w:rsidRDefault="00B42C87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  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0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E255EE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E255EE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</w:t>
            </w:r>
            <w:proofErr w:type="gramStart"/>
            <w:r w:rsidRPr="00E255EE">
              <w:rPr>
                <w:sz w:val="22"/>
                <w:szCs w:val="22"/>
              </w:rPr>
              <w:t>начисленной</w:t>
            </w:r>
            <w:proofErr w:type="gramEnd"/>
            <w:r w:rsidRPr="00E255EE">
              <w:rPr>
                <w:sz w:val="22"/>
                <w:szCs w:val="22"/>
              </w:rPr>
              <w:t xml:space="preserve">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 xml:space="preserve">, </w:t>
            </w:r>
            <w:proofErr w:type="spellStart"/>
            <w:r w:rsidR="00D93F48">
              <w:rPr>
                <w:sz w:val="22"/>
                <w:szCs w:val="22"/>
              </w:rPr>
              <w:t>тыс</w:t>
            </w:r>
            <w:proofErr w:type="gramStart"/>
            <w:r w:rsidR="00D93F48">
              <w:rPr>
                <w:sz w:val="22"/>
                <w:szCs w:val="22"/>
              </w:rPr>
              <w:t>.р</w:t>
            </w:r>
            <w:proofErr w:type="gramEnd"/>
            <w:r w:rsidR="00D93F48">
              <w:rPr>
                <w:sz w:val="22"/>
                <w:szCs w:val="22"/>
              </w:rPr>
              <w:t>уб</w:t>
            </w:r>
            <w:proofErr w:type="spellEnd"/>
            <w:r w:rsidR="00D93F48">
              <w:rPr>
                <w:sz w:val="22"/>
                <w:szCs w:val="22"/>
              </w:rPr>
              <w:t>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52427" w:rsidRPr="00E255EE" w:rsidRDefault="00352427" w:rsidP="00BE561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0A799E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BE561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Pr="00031D3B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B42C87">
        <w:rPr>
          <w:sz w:val="22"/>
          <w:szCs w:val="22"/>
        </w:rPr>
        <w:t xml:space="preserve">состоянию на 1 января 20  </w:t>
      </w:r>
      <w:r w:rsidR="00BE5616">
        <w:rPr>
          <w:sz w:val="22"/>
          <w:szCs w:val="22"/>
        </w:rPr>
        <w:t xml:space="preserve"> </w:t>
      </w:r>
      <w:r w:rsidR="00031D3B">
        <w:rPr>
          <w:sz w:val="22"/>
          <w:szCs w:val="22"/>
        </w:rPr>
        <w:t xml:space="preserve"> года</w:t>
      </w:r>
    </w:p>
    <w:sectPr w:rsidR="00443036" w:rsidRPr="00031D3B" w:rsidSect="007E2645">
      <w:footerReference w:type="default" r:id="rId9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0C" w:rsidRDefault="00A4660C">
      <w:r>
        <w:separator/>
      </w:r>
    </w:p>
  </w:endnote>
  <w:endnote w:type="continuationSeparator" w:id="0">
    <w:p w:rsidR="00A4660C" w:rsidRDefault="00A4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77" w:rsidRDefault="00D71677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C53500">
      <w:rPr>
        <w:rStyle w:val="a6"/>
        <w:noProof/>
        <w:sz w:val="20"/>
        <w:szCs w:val="20"/>
      </w:rPr>
      <w:t>4</w:t>
    </w:r>
    <w:r>
      <w:rPr>
        <w:rStyle w:val="a6"/>
        <w:sz w:val="20"/>
        <w:szCs w:val="20"/>
      </w:rPr>
      <w:fldChar w:fldCharType="end"/>
    </w:r>
  </w:p>
  <w:p w:rsidR="00D71677" w:rsidRDefault="00D71677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0C" w:rsidRDefault="00A4660C">
      <w:r>
        <w:separator/>
      </w:r>
    </w:p>
  </w:footnote>
  <w:footnote w:type="continuationSeparator" w:id="0">
    <w:p w:rsidR="00A4660C" w:rsidRDefault="00A4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3230030"/>
    <w:multiLevelType w:val="hybridMultilevel"/>
    <w:tmpl w:val="4DFE9D60"/>
    <w:lvl w:ilvl="0" w:tplc="D35ABD3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7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2"/>
  </w:num>
  <w:num w:numId="7">
    <w:abstractNumId w:val="26"/>
  </w:num>
  <w:num w:numId="8">
    <w:abstractNumId w:val="23"/>
  </w:num>
  <w:num w:numId="9">
    <w:abstractNumId w:val="18"/>
  </w:num>
  <w:num w:numId="10">
    <w:abstractNumId w:val="28"/>
  </w:num>
  <w:num w:numId="11">
    <w:abstractNumId w:val="16"/>
  </w:num>
  <w:num w:numId="12">
    <w:abstractNumId w:val="25"/>
  </w:num>
  <w:num w:numId="13">
    <w:abstractNumId w:val="2"/>
  </w:num>
  <w:num w:numId="14">
    <w:abstractNumId w:val="14"/>
  </w:num>
  <w:num w:numId="15">
    <w:abstractNumId w:val="29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27"/>
  </w:num>
  <w:num w:numId="22">
    <w:abstractNumId w:val="22"/>
  </w:num>
  <w:num w:numId="23">
    <w:abstractNumId w:val="10"/>
  </w:num>
  <w:num w:numId="24">
    <w:abstractNumId w:val="3"/>
  </w:num>
  <w:num w:numId="25">
    <w:abstractNumId w:val="8"/>
  </w:num>
  <w:num w:numId="26">
    <w:abstractNumId w:val="15"/>
  </w:num>
  <w:num w:numId="27">
    <w:abstractNumId w:val="24"/>
  </w:num>
  <w:num w:numId="28">
    <w:abstractNumId w:val="21"/>
  </w:num>
  <w:num w:numId="29">
    <w:abstractNumId w:val="7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CB"/>
    <w:rsid w:val="00002154"/>
    <w:rsid w:val="000026FF"/>
    <w:rsid w:val="000074CB"/>
    <w:rsid w:val="00012246"/>
    <w:rsid w:val="00012EFA"/>
    <w:rsid w:val="00016A5F"/>
    <w:rsid w:val="00031D3B"/>
    <w:rsid w:val="00032500"/>
    <w:rsid w:val="00032672"/>
    <w:rsid w:val="00034841"/>
    <w:rsid w:val="000427AF"/>
    <w:rsid w:val="000469FD"/>
    <w:rsid w:val="00046F0B"/>
    <w:rsid w:val="00055DEA"/>
    <w:rsid w:val="00061430"/>
    <w:rsid w:val="0007376D"/>
    <w:rsid w:val="000741CB"/>
    <w:rsid w:val="0007487A"/>
    <w:rsid w:val="00082DA6"/>
    <w:rsid w:val="00092EEA"/>
    <w:rsid w:val="000A799E"/>
    <w:rsid w:val="000B2F52"/>
    <w:rsid w:val="000C2869"/>
    <w:rsid w:val="000D275E"/>
    <w:rsid w:val="000D2D24"/>
    <w:rsid w:val="000D5BF5"/>
    <w:rsid w:val="000D5D1A"/>
    <w:rsid w:val="000E5F4F"/>
    <w:rsid w:val="000E733A"/>
    <w:rsid w:val="000E7E02"/>
    <w:rsid w:val="00115DA5"/>
    <w:rsid w:val="00123FBE"/>
    <w:rsid w:val="0012492E"/>
    <w:rsid w:val="00124A17"/>
    <w:rsid w:val="00133D00"/>
    <w:rsid w:val="00135186"/>
    <w:rsid w:val="00136FF4"/>
    <w:rsid w:val="00137F5A"/>
    <w:rsid w:val="00145A56"/>
    <w:rsid w:val="00150E49"/>
    <w:rsid w:val="00153081"/>
    <w:rsid w:val="0015344D"/>
    <w:rsid w:val="00157640"/>
    <w:rsid w:val="0017138F"/>
    <w:rsid w:val="00172103"/>
    <w:rsid w:val="00195D2E"/>
    <w:rsid w:val="00195FF7"/>
    <w:rsid w:val="001970D7"/>
    <w:rsid w:val="00197233"/>
    <w:rsid w:val="001D0C8F"/>
    <w:rsid w:val="001E390A"/>
    <w:rsid w:val="001E73AF"/>
    <w:rsid w:val="001F2C78"/>
    <w:rsid w:val="002018B9"/>
    <w:rsid w:val="0020197A"/>
    <w:rsid w:val="00201F77"/>
    <w:rsid w:val="00204DD5"/>
    <w:rsid w:val="00211378"/>
    <w:rsid w:val="0022344C"/>
    <w:rsid w:val="0022677E"/>
    <w:rsid w:val="00232853"/>
    <w:rsid w:val="00234466"/>
    <w:rsid w:val="00235F2E"/>
    <w:rsid w:val="00240464"/>
    <w:rsid w:val="00247CBE"/>
    <w:rsid w:val="00261B52"/>
    <w:rsid w:val="00261F63"/>
    <w:rsid w:val="002640A3"/>
    <w:rsid w:val="00274CCA"/>
    <w:rsid w:val="0027627E"/>
    <w:rsid w:val="002809EF"/>
    <w:rsid w:val="00293CB9"/>
    <w:rsid w:val="002A39DA"/>
    <w:rsid w:val="002C0020"/>
    <w:rsid w:val="002C513C"/>
    <w:rsid w:val="002C5D9A"/>
    <w:rsid w:val="002D0E2D"/>
    <w:rsid w:val="002D316F"/>
    <w:rsid w:val="002E4942"/>
    <w:rsid w:val="002F3610"/>
    <w:rsid w:val="002F57ED"/>
    <w:rsid w:val="003068D8"/>
    <w:rsid w:val="00324E63"/>
    <w:rsid w:val="00327655"/>
    <w:rsid w:val="00331449"/>
    <w:rsid w:val="0033150A"/>
    <w:rsid w:val="00336894"/>
    <w:rsid w:val="003404A7"/>
    <w:rsid w:val="003407FD"/>
    <w:rsid w:val="00347DE0"/>
    <w:rsid w:val="00352427"/>
    <w:rsid w:val="0035282D"/>
    <w:rsid w:val="00353BCF"/>
    <w:rsid w:val="00366DF1"/>
    <w:rsid w:val="00376B5B"/>
    <w:rsid w:val="003844F7"/>
    <w:rsid w:val="00386B90"/>
    <w:rsid w:val="003A79CE"/>
    <w:rsid w:val="003B0EDC"/>
    <w:rsid w:val="003B28D1"/>
    <w:rsid w:val="003B6D7D"/>
    <w:rsid w:val="003C6AEF"/>
    <w:rsid w:val="003D49D1"/>
    <w:rsid w:val="003D580F"/>
    <w:rsid w:val="003E5F90"/>
    <w:rsid w:val="003F1A03"/>
    <w:rsid w:val="003F3108"/>
    <w:rsid w:val="003F43BD"/>
    <w:rsid w:val="003F76DC"/>
    <w:rsid w:val="004002F1"/>
    <w:rsid w:val="004115C5"/>
    <w:rsid w:val="0041223F"/>
    <w:rsid w:val="0041404D"/>
    <w:rsid w:val="004224B6"/>
    <w:rsid w:val="00436B46"/>
    <w:rsid w:val="00443036"/>
    <w:rsid w:val="00451123"/>
    <w:rsid w:val="00473E05"/>
    <w:rsid w:val="00476E7E"/>
    <w:rsid w:val="00477F65"/>
    <w:rsid w:val="00481349"/>
    <w:rsid w:val="00486912"/>
    <w:rsid w:val="00487BDE"/>
    <w:rsid w:val="004A414A"/>
    <w:rsid w:val="004A428E"/>
    <w:rsid w:val="004A515D"/>
    <w:rsid w:val="004A6290"/>
    <w:rsid w:val="004A7F42"/>
    <w:rsid w:val="004B5D14"/>
    <w:rsid w:val="004D3550"/>
    <w:rsid w:val="004F222C"/>
    <w:rsid w:val="004F4C4C"/>
    <w:rsid w:val="004F605E"/>
    <w:rsid w:val="004F6797"/>
    <w:rsid w:val="004F6E0F"/>
    <w:rsid w:val="00510E8D"/>
    <w:rsid w:val="00513779"/>
    <w:rsid w:val="0052353D"/>
    <w:rsid w:val="00531B77"/>
    <w:rsid w:val="00534C7A"/>
    <w:rsid w:val="0054218F"/>
    <w:rsid w:val="00546B0E"/>
    <w:rsid w:val="00546DE5"/>
    <w:rsid w:val="0055460A"/>
    <w:rsid w:val="00554AA1"/>
    <w:rsid w:val="00567AE3"/>
    <w:rsid w:val="00570ED9"/>
    <w:rsid w:val="005768C7"/>
    <w:rsid w:val="00577E91"/>
    <w:rsid w:val="00583F8C"/>
    <w:rsid w:val="00591585"/>
    <w:rsid w:val="0059631A"/>
    <w:rsid w:val="00597D4C"/>
    <w:rsid w:val="005A3072"/>
    <w:rsid w:val="005B36CC"/>
    <w:rsid w:val="005C0351"/>
    <w:rsid w:val="005C3B8E"/>
    <w:rsid w:val="005D473D"/>
    <w:rsid w:val="005E4038"/>
    <w:rsid w:val="005F3657"/>
    <w:rsid w:val="005F4D12"/>
    <w:rsid w:val="006007C6"/>
    <w:rsid w:val="00600EBB"/>
    <w:rsid w:val="00601868"/>
    <w:rsid w:val="0060195C"/>
    <w:rsid w:val="0060772A"/>
    <w:rsid w:val="006133F0"/>
    <w:rsid w:val="00613A86"/>
    <w:rsid w:val="00614C47"/>
    <w:rsid w:val="00626D7F"/>
    <w:rsid w:val="006300BC"/>
    <w:rsid w:val="00630D43"/>
    <w:rsid w:val="00642B4D"/>
    <w:rsid w:val="00646553"/>
    <w:rsid w:val="00660730"/>
    <w:rsid w:val="006642A8"/>
    <w:rsid w:val="006669AE"/>
    <w:rsid w:val="0067230B"/>
    <w:rsid w:val="0067585E"/>
    <w:rsid w:val="00681AE2"/>
    <w:rsid w:val="00682382"/>
    <w:rsid w:val="00683B2E"/>
    <w:rsid w:val="00697C2D"/>
    <w:rsid w:val="006C1814"/>
    <w:rsid w:val="006C59B1"/>
    <w:rsid w:val="006D0A0A"/>
    <w:rsid w:val="006E06DE"/>
    <w:rsid w:val="006E1E5D"/>
    <w:rsid w:val="006E298E"/>
    <w:rsid w:val="006E38D6"/>
    <w:rsid w:val="006E744F"/>
    <w:rsid w:val="006E7B4C"/>
    <w:rsid w:val="006F23C0"/>
    <w:rsid w:val="006F7063"/>
    <w:rsid w:val="00702390"/>
    <w:rsid w:val="00710D69"/>
    <w:rsid w:val="00712E43"/>
    <w:rsid w:val="00722FA3"/>
    <w:rsid w:val="007337E1"/>
    <w:rsid w:val="007361E1"/>
    <w:rsid w:val="0074510C"/>
    <w:rsid w:val="00755FBF"/>
    <w:rsid w:val="0076339E"/>
    <w:rsid w:val="007676A0"/>
    <w:rsid w:val="00770FE7"/>
    <w:rsid w:val="00771736"/>
    <w:rsid w:val="007776D1"/>
    <w:rsid w:val="00783980"/>
    <w:rsid w:val="00786F79"/>
    <w:rsid w:val="00795C19"/>
    <w:rsid w:val="00797B0F"/>
    <w:rsid w:val="007B13F7"/>
    <w:rsid w:val="007D3DF2"/>
    <w:rsid w:val="007E2645"/>
    <w:rsid w:val="007E275B"/>
    <w:rsid w:val="007E2A6F"/>
    <w:rsid w:val="007E6942"/>
    <w:rsid w:val="007F0959"/>
    <w:rsid w:val="007F3C99"/>
    <w:rsid w:val="008006C0"/>
    <w:rsid w:val="0080535B"/>
    <w:rsid w:val="00813AD8"/>
    <w:rsid w:val="0081644A"/>
    <w:rsid w:val="00817B2F"/>
    <w:rsid w:val="0082185A"/>
    <w:rsid w:val="00835A9F"/>
    <w:rsid w:val="00837653"/>
    <w:rsid w:val="00840298"/>
    <w:rsid w:val="00847D2D"/>
    <w:rsid w:val="00863029"/>
    <w:rsid w:val="00864F13"/>
    <w:rsid w:val="00876078"/>
    <w:rsid w:val="008801AF"/>
    <w:rsid w:val="00880FB4"/>
    <w:rsid w:val="00880FDA"/>
    <w:rsid w:val="00885038"/>
    <w:rsid w:val="00885897"/>
    <w:rsid w:val="0089195D"/>
    <w:rsid w:val="008A38FA"/>
    <w:rsid w:val="008A684E"/>
    <w:rsid w:val="008C5903"/>
    <w:rsid w:val="008D1E86"/>
    <w:rsid w:val="008D6134"/>
    <w:rsid w:val="008E3689"/>
    <w:rsid w:val="008E6116"/>
    <w:rsid w:val="008E6DAF"/>
    <w:rsid w:val="008F337D"/>
    <w:rsid w:val="008F491E"/>
    <w:rsid w:val="008F5BFE"/>
    <w:rsid w:val="009030F5"/>
    <w:rsid w:val="009115A2"/>
    <w:rsid w:val="009177F0"/>
    <w:rsid w:val="00920957"/>
    <w:rsid w:val="0093009A"/>
    <w:rsid w:val="009445DA"/>
    <w:rsid w:val="009530F1"/>
    <w:rsid w:val="00964783"/>
    <w:rsid w:val="00992372"/>
    <w:rsid w:val="0099458A"/>
    <w:rsid w:val="009974DD"/>
    <w:rsid w:val="009A29C9"/>
    <w:rsid w:val="009B426C"/>
    <w:rsid w:val="009B4CD3"/>
    <w:rsid w:val="009B7F46"/>
    <w:rsid w:val="009C262B"/>
    <w:rsid w:val="009C361B"/>
    <w:rsid w:val="009C47C3"/>
    <w:rsid w:val="009D2E07"/>
    <w:rsid w:val="009D4FA5"/>
    <w:rsid w:val="009E73B8"/>
    <w:rsid w:val="009F5737"/>
    <w:rsid w:val="00A07611"/>
    <w:rsid w:val="00A14843"/>
    <w:rsid w:val="00A20696"/>
    <w:rsid w:val="00A24E7F"/>
    <w:rsid w:val="00A34460"/>
    <w:rsid w:val="00A43DDC"/>
    <w:rsid w:val="00A45C61"/>
    <w:rsid w:val="00A4660C"/>
    <w:rsid w:val="00A47A9C"/>
    <w:rsid w:val="00A47D38"/>
    <w:rsid w:val="00A54F66"/>
    <w:rsid w:val="00A56447"/>
    <w:rsid w:val="00A6364B"/>
    <w:rsid w:val="00A673AE"/>
    <w:rsid w:val="00A77890"/>
    <w:rsid w:val="00A90410"/>
    <w:rsid w:val="00A93277"/>
    <w:rsid w:val="00A94438"/>
    <w:rsid w:val="00A96EE8"/>
    <w:rsid w:val="00A976A2"/>
    <w:rsid w:val="00AA1667"/>
    <w:rsid w:val="00AA2F3C"/>
    <w:rsid w:val="00AB49CD"/>
    <w:rsid w:val="00AD15CE"/>
    <w:rsid w:val="00AD242F"/>
    <w:rsid w:val="00AE1684"/>
    <w:rsid w:val="00AE1AA5"/>
    <w:rsid w:val="00AE731F"/>
    <w:rsid w:val="00AF35E1"/>
    <w:rsid w:val="00B01FEC"/>
    <w:rsid w:val="00B041A4"/>
    <w:rsid w:val="00B06A7F"/>
    <w:rsid w:val="00B16865"/>
    <w:rsid w:val="00B2726C"/>
    <w:rsid w:val="00B303FA"/>
    <w:rsid w:val="00B41958"/>
    <w:rsid w:val="00B42C87"/>
    <w:rsid w:val="00B4306F"/>
    <w:rsid w:val="00B514CC"/>
    <w:rsid w:val="00B55B29"/>
    <w:rsid w:val="00B97B70"/>
    <w:rsid w:val="00BA22C4"/>
    <w:rsid w:val="00BA3281"/>
    <w:rsid w:val="00BA4D0E"/>
    <w:rsid w:val="00BB273D"/>
    <w:rsid w:val="00BB2CE0"/>
    <w:rsid w:val="00BB60E8"/>
    <w:rsid w:val="00BC2263"/>
    <w:rsid w:val="00BC44F6"/>
    <w:rsid w:val="00BC56A5"/>
    <w:rsid w:val="00BC70A1"/>
    <w:rsid w:val="00BD4660"/>
    <w:rsid w:val="00BD482A"/>
    <w:rsid w:val="00BD784C"/>
    <w:rsid w:val="00BD7E5A"/>
    <w:rsid w:val="00BE3516"/>
    <w:rsid w:val="00BE5616"/>
    <w:rsid w:val="00BE5EA6"/>
    <w:rsid w:val="00C33718"/>
    <w:rsid w:val="00C42A70"/>
    <w:rsid w:val="00C451E1"/>
    <w:rsid w:val="00C507F6"/>
    <w:rsid w:val="00C50C2A"/>
    <w:rsid w:val="00C53500"/>
    <w:rsid w:val="00C53EFC"/>
    <w:rsid w:val="00C717A0"/>
    <w:rsid w:val="00C72437"/>
    <w:rsid w:val="00C77DDE"/>
    <w:rsid w:val="00C835B1"/>
    <w:rsid w:val="00C84E71"/>
    <w:rsid w:val="00C851CB"/>
    <w:rsid w:val="00C85DDF"/>
    <w:rsid w:val="00C86073"/>
    <w:rsid w:val="00C905F2"/>
    <w:rsid w:val="00C90F94"/>
    <w:rsid w:val="00C9208B"/>
    <w:rsid w:val="00CA1FA1"/>
    <w:rsid w:val="00CB2C72"/>
    <w:rsid w:val="00CB2E8F"/>
    <w:rsid w:val="00CB4382"/>
    <w:rsid w:val="00CC5FD5"/>
    <w:rsid w:val="00CC7FF1"/>
    <w:rsid w:val="00CD0BA6"/>
    <w:rsid w:val="00CD6DCE"/>
    <w:rsid w:val="00CE013F"/>
    <w:rsid w:val="00CE3233"/>
    <w:rsid w:val="00CE37C2"/>
    <w:rsid w:val="00CE4CB8"/>
    <w:rsid w:val="00CE5079"/>
    <w:rsid w:val="00CF0309"/>
    <w:rsid w:val="00CF31CC"/>
    <w:rsid w:val="00CF3F48"/>
    <w:rsid w:val="00D04BF9"/>
    <w:rsid w:val="00D10B77"/>
    <w:rsid w:val="00D162B1"/>
    <w:rsid w:val="00D36934"/>
    <w:rsid w:val="00D53184"/>
    <w:rsid w:val="00D53C3F"/>
    <w:rsid w:val="00D57CDB"/>
    <w:rsid w:val="00D617E6"/>
    <w:rsid w:val="00D71677"/>
    <w:rsid w:val="00D74100"/>
    <w:rsid w:val="00D763E5"/>
    <w:rsid w:val="00D82E89"/>
    <w:rsid w:val="00D91211"/>
    <w:rsid w:val="00D91868"/>
    <w:rsid w:val="00D93F48"/>
    <w:rsid w:val="00DA3F21"/>
    <w:rsid w:val="00DA4780"/>
    <w:rsid w:val="00DC096A"/>
    <w:rsid w:val="00DC6323"/>
    <w:rsid w:val="00DD2537"/>
    <w:rsid w:val="00DE022C"/>
    <w:rsid w:val="00DE1584"/>
    <w:rsid w:val="00DF4BF7"/>
    <w:rsid w:val="00DF4D86"/>
    <w:rsid w:val="00DF73E5"/>
    <w:rsid w:val="00DF75E4"/>
    <w:rsid w:val="00E0761A"/>
    <w:rsid w:val="00E10FE8"/>
    <w:rsid w:val="00E12C7E"/>
    <w:rsid w:val="00E13894"/>
    <w:rsid w:val="00E1463A"/>
    <w:rsid w:val="00E15DD1"/>
    <w:rsid w:val="00E17D1E"/>
    <w:rsid w:val="00E255EE"/>
    <w:rsid w:val="00E26E4D"/>
    <w:rsid w:val="00E34C51"/>
    <w:rsid w:val="00E4537B"/>
    <w:rsid w:val="00E55B49"/>
    <w:rsid w:val="00E57CF7"/>
    <w:rsid w:val="00E6553F"/>
    <w:rsid w:val="00E6594E"/>
    <w:rsid w:val="00E76D31"/>
    <w:rsid w:val="00E82419"/>
    <w:rsid w:val="00E8538E"/>
    <w:rsid w:val="00E937DA"/>
    <w:rsid w:val="00EA1371"/>
    <w:rsid w:val="00EB45B0"/>
    <w:rsid w:val="00EC0072"/>
    <w:rsid w:val="00EC066E"/>
    <w:rsid w:val="00EC5BFA"/>
    <w:rsid w:val="00EC5E7D"/>
    <w:rsid w:val="00ED1A59"/>
    <w:rsid w:val="00ED40EE"/>
    <w:rsid w:val="00ED6473"/>
    <w:rsid w:val="00ED6BFA"/>
    <w:rsid w:val="00EE2E28"/>
    <w:rsid w:val="00EF26D3"/>
    <w:rsid w:val="00EF3EFB"/>
    <w:rsid w:val="00EF593C"/>
    <w:rsid w:val="00F07044"/>
    <w:rsid w:val="00F147E1"/>
    <w:rsid w:val="00F300C5"/>
    <w:rsid w:val="00F30E9F"/>
    <w:rsid w:val="00F30EA7"/>
    <w:rsid w:val="00F35082"/>
    <w:rsid w:val="00F3698B"/>
    <w:rsid w:val="00F37B5F"/>
    <w:rsid w:val="00F37F26"/>
    <w:rsid w:val="00F46251"/>
    <w:rsid w:val="00F5309A"/>
    <w:rsid w:val="00F6009A"/>
    <w:rsid w:val="00F73C20"/>
    <w:rsid w:val="00F8023C"/>
    <w:rsid w:val="00F82900"/>
    <w:rsid w:val="00F87AC3"/>
    <w:rsid w:val="00F96162"/>
    <w:rsid w:val="00FA1172"/>
    <w:rsid w:val="00FA130B"/>
    <w:rsid w:val="00FA3AE5"/>
    <w:rsid w:val="00FA4227"/>
    <w:rsid w:val="00FB15CA"/>
    <w:rsid w:val="00FC3D5E"/>
    <w:rsid w:val="00FC44E5"/>
    <w:rsid w:val="00FD4A71"/>
    <w:rsid w:val="00FD4ED4"/>
    <w:rsid w:val="00FE0303"/>
    <w:rsid w:val="00FE23E4"/>
    <w:rsid w:val="00FE56F9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8BF8-C2C7-415B-A53B-1581AD0C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5000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Krokoz™</Company>
  <LinksUpToDate>false</LinksUpToDate>
  <CharactersWithSpaces>33440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1</dc:creator>
  <cp:lastModifiedBy>администрация</cp:lastModifiedBy>
  <cp:revision>8</cp:revision>
  <cp:lastPrinted>2014-02-17T07:01:00Z</cp:lastPrinted>
  <dcterms:created xsi:type="dcterms:W3CDTF">2025-04-04T05:49:00Z</dcterms:created>
  <dcterms:modified xsi:type="dcterms:W3CDTF">2025-04-29T02:22:00Z</dcterms:modified>
</cp:coreProperties>
</file>