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2301A7">
        <w:rPr>
          <w:sz w:val="28"/>
          <w:szCs w:val="28"/>
        </w:rPr>
        <w:t>05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2301A7">
        <w:rPr>
          <w:sz w:val="28"/>
          <w:szCs w:val="28"/>
        </w:rPr>
        <w:t>500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EF0461" w:rsidRPr="00E17AD4" w:rsidRDefault="00EF0461" w:rsidP="00EF0461">
      <w:pPr>
        <w:pStyle w:val="a7"/>
        <w:spacing w:before="0" w:beforeAutospacing="0" w:after="0"/>
        <w:jc w:val="center"/>
        <w:rPr>
          <w:b/>
          <w:sz w:val="28"/>
          <w:szCs w:val="28"/>
        </w:rPr>
      </w:pPr>
      <w:r w:rsidRPr="00E17AD4">
        <w:rPr>
          <w:b/>
          <w:sz w:val="28"/>
          <w:szCs w:val="28"/>
        </w:rPr>
        <w:t>Об утверждении Порядка назначения и предоставления в 2025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</w:p>
    <w:p w:rsidR="00EF0461" w:rsidRPr="00B50D26" w:rsidRDefault="00EF0461" w:rsidP="00EF0461">
      <w:pPr>
        <w:spacing w:line="288" w:lineRule="atLeast"/>
        <w:ind w:firstLine="540"/>
        <w:jc w:val="both"/>
      </w:pPr>
      <w:r w:rsidRPr="00B50D26">
        <w:t xml:space="preserve"> 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В целях исполнения Распоряжения Губернатора З</w:t>
      </w:r>
      <w:r w:rsidRPr="00E17AD4">
        <w:rPr>
          <w:sz w:val="28"/>
          <w:szCs w:val="28"/>
        </w:rPr>
        <w:t>абайкальского кра</w:t>
      </w:r>
      <w:r>
        <w:rPr>
          <w:sz w:val="28"/>
          <w:szCs w:val="28"/>
        </w:rPr>
        <w:t xml:space="preserve">я от 28 декабря 2024 года </w:t>
      </w:r>
      <w:r w:rsidR="005E3EBA">
        <w:rPr>
          <w:sz w:val="28"/>
          <w:szCs w:val="28"/>
        </w:rPr>
        <w:t>№</w:t>
      </w:r>
      <w:r>
        <w:rPr>
          <w:sz w:val="28"/>
          <w:szCs w:val="28"/>
        </w:rPr>
        <w:t xml:space="preserve"> 978-</w:t>
      </w:r>
      <w:r w:rsidRPr="00E17AD4">
        <w:rPr>
          <w:sz w:val="28"/>
          <w:szCs w:val="28"/>
        </w:rPr>
        <w:t>р «О предоставлении в 2025</w:t>
      </w:r>
      <w:r w:rsidRPr="00B50D26">
        <w:rPr>
          <w:sz w:val="28"/>
          <w:szCs w:val="28"/>
        </w:rPr>
        <w:t xml:space="preserve">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</w:t>
      </w:r>
      <w:r w:rsidRPr="00E17AD4">
        <w:rPr>
          <w:sz w:val="28"/>
          <w:szCs w:val="28"/>
        </w:rPr>
        <w:t>нных Силах Российской Федерации»</w:t>
      </w:r>
      <w:r w:rsidRPr="00B50D26">
        <w:rPr>
          <w:sz w:val="28"/>
          <w:szCs w:val="28"/>
        </w:rPr>
        <w:t xml:space="preserve"> на территории муниципаль</w:t>
      </w:r>
      <w:r w:rsidRPr="00E17AD4">
        <w:rPr>
          <w:sz w:val="28"/>
          <w:szCs w:val="28"/>
        </w:rPr>
        <w:t>ного района «Кыринский район»</w:t>
      </w:r>
      <w:r w:rsidRPr="00B50D26">
        <w:rPr>
          <w:sz w:val="28"/>
          <w:szCs w:val="28"/>
        </w:rPr>
        <w:t>, администрация муни</w:t>
      </w:r>
      <w:r w:rsidRPr="00E17AD4">
        <w:rPr>
          <w:sz w:val="28"/>
          <w:szCs w:val="28"/>
        </w:rPr>
        <w:t>ципального района «Кыринский район»</w:t>
      </w:r>
      <w:r w:rsidRPr="00B50D26">
        <w:rPr>
          <w:sz w:val="28"/>
          <w:szCs w:val="28"/>
        </w:rPr>
        <w:t xml:space="preserve"> постановляет: </w:t>
      </w:r>
    </w:p>
    <w:p w:rsidR="00EF0461" w:rsidRPr="00B50D26" w:rsidRDefault="00EF0461" w:rsidP="00EF0461">
      <w:pPr>
        <w:ind w:firstLine="540"/>
        <w:jc w:val="both"/>
        <w:rPr>
          <w:sz w:val="28"/>
          <w:szCs w:val="28"/>
        </w:rPr>
      </w:pPr>
      <w:r w:rsidRPr="00E17AD4">
        <w:rPr>
          <w:sz w:val="28"/>
          <w:szCs w:val="28"/>
        </w:rPr>
        <w:t>1. Утвердить прилагаемый П</w:t>
      </w:r>
      <w:r w:rsidRPr="00B50D26">
        <w:rPr>
          <w:sz w:val="28"/>
          <w:szCs w:val="28"/>
        </w:rPr>
        <w:t xml:space="preserve">орядок </w:t>
      </w:r>
      <w:r w:rsidRPr="00E17AD4">
        <w:rPr>
          <w:sz w:val="28"/>
          <w:szCs w:val="28"/>
        </w:rPr>
        <w:t xml:space="preserve">назначения и предоставления в 2025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Федерации.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E17AD4">
        <w:rPr>
          <w:sz w:val="28"/>
          <w:szCs w:val="28"/>
        </w:rPr>
        <w:t>2. Производить в 2025</w:t>
      </w:r>
      <w:r w:rsidRPr="00B50D26">
        <w:rPr>
          <w:sz w:val="28"/>
          <w:szCs w:val="28"/>
        </w:rPr>
        <w:t xml:space="preserve"> году единовременную денежную выплату гражданам Российской Федерации и иностранным гражданам, оказавшим содействие в привлечении граждан Российской Федерации либо иностранных граждан, законно находящихся на территории Российской Федерации, которы</w:t>
      </w:r>
      <w:r w:rsidRPr="00E17AD4">
        <w:rPr>
          <w:sz w:val="28"/>
          <w:szCs w:val="28"/>
        </w:rPr>
        <w:t>е заключили в период с 1 января по 31 декабря 2025</w:t>
      </w:r>
      <w:r w:rsidRPr="00B50D26">
        <w:rPr>
          <w:sz w:val="28"/>
          <w:szCs w:val="28"/>
        </w:rPr>
        <w:t xml:space="preserve"> года контракт о прохождении военной службы в Вооруженных Силах Российской Федерации. </w:t>
      </w:r>
    </w:p>
    <w:p w:rsidR="00EF0461" w:rsidRPr="00B50D26" w:rsidRDefault="00EF0461" w:rsidP="00EF0461">
      <w:pPr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3. Определить размер единовременной денежной выплаты - за каждого привлеченного кандидата в разме</w:t>
      </w:r>
      <w:r>
        <w:rPr>
          <w:sz w:val="28"/>
          <w:szCs w:val="28"/>
        </w:rPr>
        <w:t>ре 5</w:t>
      </w:r>
      <w:r w:rsidRPr="00B50D26">
        <w:rPr>
          <w:sz w:val="28"/>
          <w:szCs w:val="28"/>
        </w:rPr>
        <w:t xml:space="preserve">0 000 рублей.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4. Контроль за исполнением настоящего постановления возложить на первого заместителя Главы муниципального ра</w:t>
      </w:r>
      <w:r w:rsidRPr="00E17AD4">
        <w:rPr>
          <w:sz w:val="28"/>
          <w:szCs w:val="28"/>
        </w:rPr>
        <w:t>йона «Кыринский район»</w:t>
      </w:r>
      <w:r w:rsidRPr="00B50D26">
        <w:rPr>
          <w:sz w:val="28"/>
          <w:szCs w:val="28"/>
        </w:rPr>
        <w:t xml:space="preserve">. </w:t>
      </w:r>
    </w:p>
    <w:p w:rsidR="00EF0461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</w:p>
    <w:p w:rsidR="005E3EBA" w:rsidRDefault="005E3EBA" w:rsidP="00EF0461">
      <w:pPr>
        <w:spacing w:line="288" w:lineRule="atLeast"/>
        <w:ind w:firstLine="540"/>
        <w:jc w:val="both"/>
        <w:rPr>
          <w:sz w:val="28"/>
          <w:szCs w:val="28"/>
        </w:rPr>
      </w:pPr>
    </w:p>
    <w:p w:rsidR="005E3EBA" w:rsidRPr="00B50D26" w:rsidRDefault="005E3EBA" w:rsidP="00EF0461">
      <w:pPr>
        <w:spacing w:line="288" w:lineRule="atLeast"/>
        <w:ind w:firstLine="540"/>
        <w:jc w:val="both"/>
        <w:rPr>
          <w:sz w:val="28"/>
          <w:szCs w:val="28"/>
        </w:rPr>
      </w:pPr>
    </w:p>
    <w:p w:rsidR="005E3EBA" w:rsidRPr="00DF5577" w:rsidRDefault="005E3EBA" w:rsidP="005E3EBA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EF0461" w:rsidRDefault="005E3EBA" w:rsidP="005E3EBA">
      <w:pPr>
        <w:rPr>
          <w:sz w:val="28"/>
          <w:szCs w:val="28"/>
        </w:rPr>
      </w:pPr>
      <w:r w:rsidRPr="00DF5577">
        <w:rPr>
          <w:sz w:val="28"/>
          <w:szCs w:val="28"/>
        </w:rPr>
        <w:t>«Кыринский район»                                                                          Л.Ц. Сакияева</w:t>
      </w:r>
    </w:p>
    <w:p w:rsidR="005E3EBA" w:rsidRPr="005E3EBA" w:rsidRDefault="005E3EBA" w:rsidP="005E3EB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0461" w:rsidRPr="00B50D26" w:rsidRDefault="00EF0461" w:rsidP="00EF0461">
      <w:pPr>
        <w:spacing w:line="288" w:lineRule="atLeast"/>
        <w:jc w:val="right"/>
      </w:pPr>
      <w:r>
        <w:lastRenderedPageBreak/>
        <w:t>Утвержден</w:t>
      </w:r>
      <w:r w:rsidRPr="00B50D26">
        <w:t xml:space="preserve"> </w:t>
      </w:r>
    </w:p>
    <w:p w:rsidR="00EF0461" w:rsidRPr="00B50D26" w:rsidRDefault="00EF0461" w:rsidP="00EF0461">
      <w:pPr>
        <w:spacing w:line="288" w:lineRule="atLeast"/>
        <w:jc w:val="right"/>
      </w:pPr>
      <w:r w:rsidRPr="00B50D26">
        <w:t xml:space="preserve">Постановлением администрации </w:t>
      </w:r>
    </w:p>
    <w:p w:rsidR="00EF0461" w:rsidRPr="00B50D26" w:rsidRDefault="00EF0461" w:rsidP="00EF0461">
      <w:pPr>
        <w:spacing w:line="288" w:lineRule="atLeast"/>
        <w:jc w:val="right"/>
      </w:pPr>
      <w:r w:rsidRPr="00B50D26">
        <w:t xml:space="preserve">муниципального района </w:t>
      </w:r>
    </w:p>
    <w:p w:rsidR="00EF0461" w:rsidRPr="00B50D26" w:rsidRDefault="00EF0461" w:rsidP="00EF0461">
      <w:pPr>
        <w:spacing w:line="288" w:lineRule="atLeast"/>
        <w:jc w:val="right"/>
      </w:pPr>
      <w:r>
        <w:t>«Кыринский район»</w:t>
      </w:r>
      <w:r w:rsidRPr="00B50D26">
        <w:t xml:space="preserve"> </w:t>
      </w:r>
    </w:p>
    <w:p w:rsidR="00EF0461" w:rsidRPr="00B50D26" w:rsidRDefault="00EF0461" w:rsidP="00EF0461">
      <w:pPr>
        <w:spacing w:line="288" w:lineRule="atLeast"/>
        <w:jc w:val="right"/>
      </w:pPr>
      <w:r>
        <w:t xml:space="preserve">от ___ сентября 2025 года </w:t>
      </w:r>
      <w:r w:rsidR="005E3EBA">
        <w:t>№</w:t>
      </w:r>
      <w:r>
        <w:t xml:space="preserve"> ____</w:t>
      </w:r>
      <w:r w:rsidRPr="00B50D26">
        <w:t xml:space="preserve"> </w:t>
      </w:r>
    </w:p>
    <w:p w:rsidR="00EF0461" w:rsidRPr="00B50D26" w:rsidRDefault="00EF0461" w:rsidP="005E3EBA">
      <w:pPr>
        <w:spacing w:line="288" w:lineRule="atLeast"/>
        <w:jc w:val="both"/>
      </w:pPr>
    </w:p>
    <w:p w:rsidR="00EF0461" w:rsidRPr="00B50D26" w:rsidRDefault="00EF0461" w:rsidP="00EF0461">
      <w:pPr>
        <w:jc w:val="center"/>
        <w:rPr>
          <w:b/>
          <w:sz w:val="28"/>
          <w:szCs w:val="28"/>
        </w:rPr>
      </w:pPr>
      <w:r w:rsidRPr="00E17AD4">
        <w:rPr>
          <w:b/>
          <w:sz w:val="28"/>
          <w:szCs w:val="28"/>
        </w:rPr>
        <w:t>Порядок назначения и предоставления в 2025 году единовременной денежной выплаты гражданам, оказавшим содействие в привлечении граждан к заключению контрактов о прохождении военной службы в Вооруженных Силах</w:t>
      </w:r>
      <w:r>
        <w:rPr>
          <w:b/>
          <w:sz w:val="28"/>
          <w:szCs w:val="28"/>
        </w:rPr>
        <w:t xml:space="preserve"> </w:t>
      </w:r>
      <w:r w:rsidRPr="00E17AD4">
        <w:rPr>
          <w:b/>
          <w:sz w:val="28"/>
          <w:szCs w:val="28"/>
        </w:rPr>
        <w:t xml:space="preserve">Российской Федерации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1. Администрация муниципаль</w:t>
      </w:r>
      <w:r w:rsidRPr="00E17AD4">
        <w:rPr>
          <w:sz w:val="28"/>
          <w:szCs w:val="28"/>
        </w:rPr>
        <w:t>ного района «Кыринский район»</w:t>
      </w:r>
      <w:r w:rsidRPr="00B50D26">
        <w:rPr>
          <w:sz w:val="28"/>
          <w:szCs w:val="28"/>
        </w:rPr>
        <w:t xml:space="preserve"> еженедельно получает от пункта отбора на военну</w:t>
      </w:r>
      <w:r>
        <w:rPr>
          <w:sz w:val="28"/>
          <w:szCs w:val="28"/>
        </w:rPr>
        <w:t>ю службу по контракту (г. Чита)</w:t>
      </w:r>
      <w:r w:rsidRPr="00B50D26">
        <w:rPr>
          <w:sz w:val="28"/>
          <w:szCs w:val="28"/>
        </w:rPr>
        <w:t xml:space="preserve"> реестр граждан Российской Федерации и иностранных граждан, оказавших содействие в привлечении граждан Российской Федерации либо иностранных граждан, законно находящихся на территории Российской Федерации, которы</w:t>
      </w:r>
      <w:r w:rsidRPr="00E17AD4">
        <w:rPr>
          <w:sz w:val="28"/>
          <w:szCs w:val="28"/>
        </w:rPr>
        <w:t>е заключили в период с 1 января по 31 декабря 2025</w:t>
      </w:r>
      <w:r w:rsidRPr="00B50D26">
        <w:rPr>
          <w:sz w:val="28"/>
          <w:szCs w:val="28"/>
        </w:rPr>
        <w:t xml:space="preserve"> года контракт о прохождении военной службы в Вооруженных Силах Российской Федерации через пункты отбора (далее соответственно - реестр, выплата, получатель выплаты), по форме </w:t>
      </w:r>
      <w:r w:rsidR="005E3EBA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B50D26">
        <w:rPr>
          <w:sz w:val="28"/>
          <w:szCs w:val="28"/>
        </w:rPr>
        <w:t xml:space="preserve"> и сведения о получателях выплаты по форме</w:t>
      </w:r>
      <w:r>
        <w:rPr>
          <w:sz w:val="28"/>
          <w:szCs w:val="28"/>
        </w:rPr>
        <w:t xml:space="preserve"> </w:t>
      </w:r>
      <w:r w:rsidR="005E3EBA">
        <w:rPr>
          <w:sz w:val="28"/>
          <w:szCs w:val="28"/>
        </w:rPr>
        <w:t>№</w:t>
      </w:r>
      <w:r w:rsidRPr="00B50D26">
        <w:rPr>
          <w:sz w:val="28"/>
          <w:szCs w:val="28"/>
        </w:rPr>
        <w:t>2</w:t>
      </w:r>
      <w:r>
        <w:rPr>
          <w:sz w:val="28"/>
          <w:szCs w:val="28"/>
        </w:rPr>
        <w:t xml:space="preserve"> согласно приложениям</w:t>
      </w:r>
      <w:r w:rsidRPr="00B50D2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распоряжению</w:t>
      </w:r>
      <w:r w:rsidRPr="00B50D26">
        <w:rPr>
          <w:sz w:val="28"/>
          <w:szCs w:val="28"/>
        </w:rPr>
        <w:t xml:space="preserve"> Губернатора З</w:t>
      </w:r>
      <w:r w:rsidRPr="00E17AD4">
        <w:rPr>
          <w:sz w:val="28"/>
          <w:szCs w:val="28"/>
        </w:rPr>
        <w:t>абайкальского кра</w:t>
      </w:r>
      <w:r>
        <w:rPr>
          <w:sz w:val="28"/>
          <w:szCs w:val="28"/>
        </w:rPr>
        <w:t xml:space="preserve">я от 28 декабря 2024 года </w:t>
      </w:r>
      <w:r w:rsidR="005E3EBA">
        <w:rPr>
          <w:sz w:val="28"/>
          <w:szCs w:val="28"/>
        </w:rPr>
        <w:t>№</w:t>
      </w:r>
      <w:r>
        <w:rPr>
          <w:sz w:val="28"/>
          <w:szCs w:val="28"/>
        </w:rPr>
        <w:t xml:space="preserve"> 978-</w:t>
      </w:r>
      <w:r w:rsidRPr="00E17AD4">
        <w:rPr>
          <w:sz w:val="28"/>
          <w:szCs w:val="28"/>
        </w:rPr>
        <w:t>р</w:t>
      </w:r>
      <w:r>
        <w:rPr>
          <w:sz w:val="28"/>
          <w:szCs w:val="28"/>
        </w:rPr>
        <w:t>.</w:t>
      </w:r>
    </w:p>
    <w:p w:rsidR="00EF0461" w:rsidRPr="00B50D26" w:rsidRDefault="00EF0461" w:rsidP="00EF0461">
      <w:pPr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2. На основании полученных реестра и сведений о получателях выплаты администрация муни</w:t>
      </w:r>
      <w:r w:rsidRPr="00E17AD4">
        <w:rPr>
          <w:sz w:val="28"/>
          <w:szCs w:val="28"/>
        </w:rPr>
        <w:t>ципального района «Кыринский район»</w:t>
      </w:r>
      <w:r w:rsidRPr="00B50D26">
        <w:rPr>
          <w:sz w:val="28"/>
          <w:szCs w:val="28"/>
        </w:rPr>
        <w:t xml:space="preserve"> не позднее 3 рабочих дней с даты их получения приглашает получателей выплаты для подачи следующих документов: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1) заявления по форме согласно при</w:t>
      </w:r>
      <w:r>
        <w:rPr>
          <w:sz w:val="28"/>
          <w:szCs w:val="28"/>
        </w:rPr>
        <w:t xml:space="preserve">ложению </w:t>
      </w:r>
      <w:r w:rsidR="005E3EBA">
        <w:rPr>
          <w:sz w:val="28"/>
          <w:szCs w:val="28"/>
        </w:rPr>
        <w:t>№</w:t>
      </w:r>
      <w:r>
        <w:rPr>
          <w:sz w:val="28"/>
          <w:szCs w:val="28"/>
        </w:rPr>
        <w:t xml:space="preserve"> 3 </w:t>
      </w:r>
      <w:r w:rsidRPr="00B50D26">
        <w:rPr>
          <w:sz w:val="28"/>
          <w:szCs w:val="28"/>
        </w:rPr>
        <w:t>к</w:t>
      </w:r>
      <w:r>
        <w:rPr>
          <w:sz w:val="28"/>
          <w:szCs w:val="28"/>
        </w:rPr>
        <w:t xml:space="preserve"> распоряжению</w:t>
      </w:r>
      <w:r w:rsidRPr="00B50D26">
        <w:rPr>
          <w:sz w:val="28"/>
          <w:szCs w:val="28"/>
        </w:rPr>
        <w:t xml:space="preserve"> Губернатора З</w:t>
      </w:r>
      <w:r w:rsidRPr="00E17AD4">
        <w:rPr>
          <w:sz w:val="28"/>
          <w:szCs w:val="28"/>
        </w:rPr>
        <w:t>абайкальского кра</w:t>
      </w:r>
      <w:r>
        <w:rPr>
          <w:sz w:val="28"/>
          <w:szCs w:val="28"/>
        </w:rPr>
        <w:t xml:space="preserve">я от 28 декабря 2024 года </w:t>
      </w:r>
      <w:r w:rsidR="005E3EBA">
        <w:rPr>
          <w:sz w:val="28"/>
          <w:szCs w:val="28"/>
        </w:rPr>
        <w:t>№</w:t>
      </w:r>
      <w:r>
        <w:rPr>
          <w:sz w:val="28"/>
          <w:szCs w:val="28"/>
        </w:rPr>
        <w:t xml:space="preserve"> 978-</w:t>
      </w:r>
      <w:r w:rsidRPr="00E17AD4">
        <w:rPr>
          <w:sz w:val="28"/>
          <w:szCs w:val="28"/>
        </w:rPr>
        <w:t>р</w:t>
      </w:r>
      <w:r w:rsidRPr="00B50D26">
        <w:rPr>
          <w:sz w:val="28"/>
          <w:szCs w:val="28"/>
        </w:rPr>
        <w:t xml:space="preserve">;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2) письменного согласия на обработку персональных данных по форме согласно при</w:t>
      </w:r>
      <w:r>
        <w:rPr>
          <w:sz w:val="28"/>
          <w:szCs w:val="28"/>
        </w:rPr>
        <w:t xml:space="preserve">ложению </w:t>
      </w:r>
      <w:r w:rsidR="005E3EBA">
        <w:rPr>
          <w:sz w:val="28"/>
          <w:szCs w:val="28"/>
        </w:rPr>
        <w:t>№</w:t>
      </w:r>
      <w:r>
        <w:rPr>
          <w:sz w:val="28"/>
          <w:szCs w:val="28"/>
        </w:rPr>
        <w:t xml:space="preserve"> 4 к распоряжению</w:t>
      </w:r>
      <w:r w:rsidRPr="00B50D26">
        <w:rPr>
          <w:sz w:val="28"/>
          <w:szCs w:val="28"/>
        </w:rPr>
        <w:t xml:space="preserve"> Губернатора З</w:t>
      </w:r>
      <w:r w:rsidRPr="00E17AD4">
        <w:rPr>
          <w:sz w:val="28"/>
          <w:szCs w:val="28"/>
        </w:rPr>
        <w:t>абайкальского кра</w:t>
      </w:r>
      <w:r>
        <w:rPr>
          <w:sz w:val="28"/>
          <w:szCs w:val="28"/>
        </w:rPr>
        <w:t xml:space="preserve">я от 28 декабря 2024 года </w:t>
      </w:r>
      <w:r w:rsidR="005E3EBA">
        <w:rPr>
          <w:sz w:val="28"/>
          <w:szCs w:val="28"/>
        </w:rPr>
        <w:t>№</w:t>
      </w:r>
      <w:r>
        <w:rPr>
          <w:sz w:val="28"/>
          <w:szCs w:val="28"/>
        </w:rPr>
        <w:t xml:space="preserve"> 978-</w:t>
      </w:r>
      <w:r w:rsidRPr="00E17AD4">
        <w:rPr>
          <w:sz w:val="28"/>
          <w:szCs w:val="28"/>
        </w:rPr>
        <w:t>р</w:t>
      </w:r>
      <w:r w:rsidRPr="00B50D26">
        <w:rPr>
          <w:sz w:val="28"/>
          <w:szCs w:val="28"/>
        </w:rPr>
        <w:t xml:space="preserve">;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 xml:space="preserve">3) копии документа, удостоверяющего личность гражданина;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 xml:space="preserve">4) сведений о реквизитах счета, открытого в российской кредитной организации, на который будет перечислена выплата.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 xml:space="preserve">Приглашение получателей выплаты осуществляется на основании данных реестра и сведений о получателях выплаты, в которых пунктом отбора произведены отметки о гражданах Российской Федерации либо иностранных гражданах, законно находящихся на территории Российской Федерации, фактически </w:t>
      </w:r>
      <w:r w:rsidRPr="00E17AD4">
        <w:rPr>
          <w:sz w:val="28"/>
          <w:szCs w:val="28"/>
        </w:rPr>
        <w:t>заключивших в период с 1 января по 31 декабря 2025</w:t>
      </w:r>
      <w:r w:rsidRPr="00B50D26">
        <w:rPr>
          <w:sz w:val="28"/>
          <w:szCs w:val="28"/>
        </w:rPr>
        <w:t xml:space="preserve"> года контракт о прохождении военной службы в Вооруженных Силах Российской Федерации. </w:t>
      </w:r>
    </w:p>
    <w:p w:rsidR="00EF0461" w:rsidRPr="00B50D26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3. Копии реестров, подписанных начальником пункта отбора и Главой муни</w:t>
      </w:r>
      <w:r w:rsidRPr="00E17AD4">
        <w:rPr>
          <w:sz w:val="28"/>
          <w:szCs w:val="28"/>
        </w:rPr>
        <w:t>ципального района «Кыринский район»</w:t>
      </w:r>
      <w:r w:rsidRPr="00B50D26">
        <w:rPr>
          <w:sz w:val="28"/>
          <w:szCs w:val="28"/>
        </w:rPr>
        <w:t xml:space="preserve">, направляются в адрес Администрации Губернатора Забайкальского края (управление по вопросам территориальной обороны и национальной безопасности Губернатора Забайкальского края) ежемесячно к 15 числу месяца, следующего за отчетным. </w:t>
      </w:r>
    </w:p>
    <w:p w:rsidR="00EF0461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  <w:r w:rsidRPr="00B50D26">
        <w:rPr>
          <w:sz w:val="28"/>
          <w:szCs w:val="28"/>
        </w:rPr>
        <w:t>4. Администрация муни</w:t>
      </w:r>
      <w:r w:rsidRPr="00E17AD4">
        <w:rPr>
          <w:sz w:val="28"/>
          <w:szCs w:val="28"/>
        </w:rPr>
        <w:t>ципального района «Кыринский район»</w:t>
      </w:r>
      <w:r w:rsidRPr="00B50D26">
        <w:rPr>
          <w:sz w:val="28"/>
          <w:szCs w:val="28"/>
        </w:rPr>
        <w:t>, получив от Министерства финансов Забайкальского края распорядительные документы с указанием</w:t>
      </w:r>
      <w:r>
        <w:rPr>
          <w:sz w:val="28"/>
          <w:szCs w:val="28"/>
        </w:rPr>
        <w:t xml:space="preserve"> конкретных сумм для выплаты единовременной денежной выплаты</w:t>
      </w:r>
      <w:r w:rsidRPr="00B50D26">
        <w:rPr>
          <w:sz w:val="28"/>
          <w:szCs w:val="28"/>
        </w:rPr>
        <w:t xml:space="preserve">, в течении трехдневного срока производит выплаты гражданам, оказавшим содействие в привлечении граждан к заключению контрактов о прохождении военной службы в Вооруженных Силах Российской Федерации. </w:t>
      </w:r>
    </w:p>
    <w:p w:rsidR="00EF0461" w:rsidRDefault="00EF0461" w:rsidP="00EF0461">
      <w:pPr>
        <w:spacing w:line="288" w:lineRule="atLeast"/>
        <w:ind w:firstLine="540"/>
        <w:jc w:val="both"/>
        <w:rPr>
          <w:sz w:val="28"/>
          <w:szCs w:val="28"/>
        </w:rPr>
      </w:pPr>
    </w:p>
    <w:p w:rsidR="00EF0461" w:rsidRPr="00B50D26" w:rsidRDefault="00EF0461" w:rsidP="00EF0461">
      <w:pPr>
        <w:spacing w:line="288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FE124D" w:rsidRPr="005E3EBA" w:rsidRDefault="00FE124D" w:rsidP="005E3EBA">
      <w:pPr>
        <w:pStyle w:val="ab"/>
        <w:jc w:val="both"/>
        <w:rPr>
          <w:b/>
          <w:sz w:val="28"/>
          <w:szCs w:val="28"/>
        </w:rPr>
      </w:pPr>
    </w:p>
    <w:sectPr w:rsidR="00FE124D" w:rsidRPr="005E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9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01A7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E3EBA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EF0461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EF04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paragraph" w:styleId="ab">
    <w:name w:val="No Spacing"/>
    <w:uiPriority w:val="1"/>
    <w:qFormat/>
    <w:rsid w:val="00EF0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2025-09-05T00:32:00Z</cp:lastPrinted>
  <dcterms:created xsi:type="dcterms:W3CDTF">2025-09-05T00:33:00Z</dcterms:created>
  <dcterms:modified xsi:type="dcterms:W3CDTF">2025-09-08T01:33:00Z</dcterms:modified>
</cp:coreProperties>
</file>