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F12B52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2217D">
        <w:rPr>
          <w:sz w:val="28"/>
          <w:szCs w:val="28"/>
        </w:rPr>
        <w:t>10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2217D">
        <w:rPr>
          <w:sz w:val="28"/>
          <w:szCs w:val="28"/>
        </w:rPr>
        <w:t>32-р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F12B52" w:rsidRPr="0049560B" w:rsidRDefault="00F12B52" w:rsidP="00F12B52">
      <w:pPr>
        <w:jc w:val="center"/>
        <w:rPr>
          <w:b/>
          <w:sz w:val="28"/>
          <w:szCs w:val="28"/>
        </w:rPr>
      </w:pPr>
      <w:r w:rsidRPr="0049560B">
        <w:rPr>
          <w:b/>
          <w:sz w:val="28"/>
          <w:szCs w:val="28"/>
        </w:rPr>
        <w:t>О внесении изменений в распоряжение администрации муниципального района «</w:t>
      </w:r>
      <w:r>
        <w:rPr>
          <w:b/>
          <w:sz w:val="28"/>
          <w:szCs w:val="28"/>
        </w:rPr>
        <w:t>Кыринский район» от 29.07.2025 года № 26</w:t>
      </w:r>
      <w:r w:rsidRPr="0049560B">
        <w:rPr>
          <w:b/>
          <w:sz w:val="28"/>
          <w:szCs w:val="28"/>
        </w:rPr>
        <w:t>-р «О назначении представителей от органов местного самоуправления в территориальную трехстороннюю комиссию по регулированию социально-трудовых отношений муниципального района</w:t>
      </w:r>
    </w:p>
    <w:p w:rsidR="00F12B52" w:rsidRPr="0049560B" w:rsidRDefault="00F12B52" w:rsidP="00F12B52">
      <w:pPr>
        <w:jc w:val="center"/>
        <w:rPr>
          <w:b/>
          <w:sz w:val="28"/>
          <w:szCs w:val="28"/>
        </w:rPr>
      </w:pPr>
      <w:r w:rsidRPr="0049560B">
        <w:rPr>
          <w:b/>
          <w:sz w:val="28"/>
          <w:szCs w:val="28"/>
        </w:rPr>
        <w:t>«Кыринский район»</w:t>
      </w:r>
    </w:p>
    <w:p w:rsidR="00F12B52" w:rsidRPr="0049560B" w:rsidRDefault="00F12B52" w:rsidP="00F12B52">
      <w:pPr>
        <w:jc w:val="center"/>
        <w:rPr>
          <w:b/>
          <w:sz w:val="28"/>
          <w:szCs w:val="28"/>
        </w:rPr>
      </w:pPr>
    </w:p>
    <w:p w:rsidR="00F12B52" w:rsidRPr="0049560B" w:rsidRDefault="00F12B52" w:rsidP="00F12B52">
      <w:pPr>
        <w:ind w:firstLine="708"/>
        <w:jc w:val="both"/>
        <w:rPr>
          <w:sz w:val="28"/>
          <w:szCs w:val="28"/>
        </w:rPr>
      </w:pPr>
      <w:r w:rsidRPr="0049560B">
        <w:rPr>
          <w:sz w:val="28"/>
          <w:szCs w:val="28"/>
        </w:rPr>
        <w:t>В связи с кадровыми изменениями, руководствуясь статьей 26 Устава муниципального района «Кыринский район»:</w:t>
      </w:r>
    </w:p>
    <w:p w:rsidR="00F12B52" w:rsidRPr="0049560B" w:rsidRDefault="00F12B52" w:rsidP="00F12B52">
      <w:pPr>
        <w:ind w:firstLine="708"/>
        <w:jc w:val="both"/>
        <w:rPr>
          <w:sz w:val="28"/>
          <w:szCs w:val="28"/>
        </w:rPr>
      </w:pPr>
      <w:r w:rsidRPr="0049560B">
        <w:rPr>
          <w:sz w:val="28"/>
          <w:szCs w:val="28"/>
        </w:rPr>
        <w:t>1. Внести в распоряжение администрации муниципальног</w:t>
      </w:r>
      <w:r>
        <w:rPr>
          <w:sz w:val="28"/>
          <w:szCs w:val="28"/>
        </w:rPr>
        <w:t>о района «Кыринский район» от 29.07.2025 года № 26</w:t>
      </w:r>
      <w:r w:rsidRPr="0049560B">
        <w:rPr>
          <w:sz w:val="28"/>
          <w:szCs w:val="28"/>
        </w:rPr>
        <w:t>-р «О назначении представителей от органов местного самоуправления в территориальную трехстороннюю комиссию по регулированию социально-трудовых отношений муниципального района «Кыринский район»</w:t>
      </w:r>
      <w:r>
        <w:rPr>
          <w:sz w:val="28"/>
          <w:szCs w:val="28"/>
        </w:rPr>
        <w:t xml:space="preserve"> (далее – распоряжение)</w:t>
      </w:r>
      <w:r w:rsidRPr="0049560B">
        <w:rPr>
          <w:sz w:val="28"/>
          <w:szCs w:val="28"/>
        </w:rPr>
        <w:t xml:space="preserve"> следующие изменения:</w:t>
      </w:r>
    </w:p>
    <w:p w:rsidR="00F12B52" w:rsidRPr="0049560B" w:rsidRDefault="00F12B52" w:rsidP="00F12B52">
      <w:pPr>
        <w:ind w:firstLine="708"/>
        <w:jc w:val="both"/>
        <w:rPr>
          <w:sz w:val="28"/>
          <w:szCs w:val="28"/>
        </w:rPr>
      </w:pPr>
      <w:r w:rsidRPr="0049560B">
        <w:rPr>
          <w:sz w:val="28"/>
          <w:szCs w:val="28"/>
        </w:rPr>
        <w:t xml:space="preserve">1.1 Приложение № 1 </w:t>
      </w:r>
      <w:r>
        <w:rPr>
          <w:sz w:val="28"/>
          <w:szCs w:val="28"/>
        </w:rPr>
        <w:t xml:space="preserve">распоряжения </w:t>
      </w:r>
      <w:r w:rsidRPr="0049560B">
        <w:rPr>
          <w:sz w:val="28"/>
          <w:szCs w:val="28"/>
        </w:rPr>
        <w:t>изложить в новой редакции (прилагается).</w:t>
      </w:r>
    </w:p>
    <w:p w:rsidR="008A4832" w:rsidRDefault="00F12B52" w:rsidP="00F12B52">
      <w:pPr>
        <w:ind w:firstLine="708"/>
        <w:jc w:val="both"/>
        <w:rPr>
          <w:sz w:val="28"/>
          <w:szCs w:val="28"/>
        </w:rPr>
      </w:pPr>
      <w:r w:rsidRPr="0049560B">
        <w:rPr>
          <w:sz w:val="28"/>
          <w:szCs w:val="28"/>
        </w:rPr>
        <w:t xml:space="preserve">2. Настоящее распоряжение подлежит обнародованию на стенде администрации муниципального района «Кыринский район», размещению в сетевом издании «Ононская правда» </w:t>
      </w:r>
      <w:hyperlink r:id="rId6" w:history="1">
        <w:r w:rsidR="00DA3EB9">
          <w:rPr>
            <w:rStyle w:val="aa"/>
            <w:sz w:val="28"/>
          </w:rPr>
          <w:t>https://ононская-правда.рф/</w:t>
        </w:r>
      </w:hyperlink>
      <w:r w:rsidRPr="0049560B">
        <w:rPr>
          <w:sz w:val="28"/>
          <w:szCs w:val="28"/>
        </w:rPr>
        <w:t>, на официальном сайте муниципального района «Кыринский район».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E124D">
      <w:pPr>
        <w:jc w:val="center"/>
      </w:pPr>
    </w:p>
    <w:p w:rsidR="00F12B52" w:rsidRDefault="00F12B52" w:rsidP="00F12B52"/>
    <w:p w:rsidR="00F12B52" w:rsidRPr="00F12B52" w:rsidRDefault="00F12B52" w:rsidP="00F12B52">
      <w:pPr>
        <w:jc w:val="right"/>
        <w:rPr>
          <w:sz w:val="28"/>
          <w:szCs w:val="28"/>
        </w:rPr>
      </w:pPr>
      <w:r w:rsidRPr="00F12B52">
        <w:rPr>
          <w:sz w:val="28"/>
          <w:szCs w:val="28"/>
        </w:rPr>
        <w:lastRenderedPageBreak/>
        <w:t>Приложение №1</w:t>
      </w:r>
    </w:p>
    <w:p w:rsidR="00F12B52" w:rsidRPr="00F12B52" w:rsidRDefault="00F12B52" w:rsidP="00F12B52">
      <w:pPr>
        <w:jc w:val="right"/>
        <w:rPr>
          <w:sz w:val="28"/>
          <w:szCs w:val="28"/>
        </w:rPr>
      </w:pPr>
      <w:r w:rsidRPr="00F12B52">
        <w:rPr>
          <w:sz w:val="28"/>
          <w:szCs w:val="28"/>
        </w:rPr>
        <w:t xml:space="preserve">к распоряжению администрации </w:t>
      </w:r>
    </w:p>
    <w:p w:rsidR="00F12B52" w:rsidRPr="00F12B52" w:rsidRDefault="00F12B52" w:rsidP="00F12B52">
      <w:pPr>
        <w:jc w:val="right"/>
        <w:rPr>
          <w:sz w:val="28"/>
          <w:szCs w:val="28"/>
        </w:rPr>
      </w:pPr>
      <w:r w:rsidRPr="00F12B52">
        <w:rPr>
          <w:sz w:val="28"/>
          <w:szCs w:val="28"/>
        </w:rPr>
        <w:t>муниципального района «Кыринский район»</w:t>
      </w:r>
    </w:p>
    <w:p w:rsidR="00F12B52" w:rsidRPr="007B1B80" w:rsidRDefault="00F12B52" w:rsidP="00F12B52">
      <w:pPr>
        <w:jc w:val="right"/>
        <w:rPr>
          <w:sz w:val="32"/>
          <w:szCs w:val="32"/>
        </w:rPr>
      </w:pPr>
      <w:r w:rsidRPr="00F12B52">
        <w:rPr>
          <w:sz w:val="28"/>
          <w:szCs w:val="28"/>
        </w:rPr>
        <w:t>от___</w:t>
      </w:r>
      <w:r>
        <w:rPr>
          <w:sz w:val="28"/>
          <w:szCs w:val="28"/>
        </w:rPr>
        <w:t xml:space="preserve"> сентября 2025</w:t>
      </w:r>
      <w:r w:rsidRPr="00F12B52">
        <w:rPr>
          <w:sz w:val="28"/>
          <w:szCs w:val="28"/>
        </w:rPr>
        <w:t xml:space="preserve"> года № ___</w:t>
      </w:r>
      <w:r w:rsidRPr="007B1B80">
        <w:rPr>
          <w:sz w:val="28"/>
          <w:szCs w:val="28"/>
        </w:rPr>
        <w:t xml:space="preserve">        </w:t>
      </w:r>
    </w:p>
    <w:p w:rsidR="00F12B52" w:rsidRDefault="00F12B52" w:rsidP="00F12B52">
      <w:pPr>
        <w:jc w:val="center"/>
        <w:rPr>
          <w:b/>
          <w:sz w:val="32"/>
          <w:szCs w:val="32"/>
        </w:rPr>
      </w:pPr>
    </w:p>
    <w:p w:rsidR="00F12B52" w:rsidRPr="002641D7" w:rsidRDefault="00F12B52" w:rsidP="00F12B52">
      <w:pPr>
        <w:jc w:val="center"/>
        <w:rPr>
          <w:b/>
          <w:sz w:val="32"/>
          <w:szCs w:val="32"/>
        </w:rPr>
      </w:pPr>
      <w:r w:rsidRPr="002641D7">
        <w:rPr>
          <w:b/>
          <w:sz w:val="32"/>
          <w:szCs w:val="32"/>
        </w:rPr>
        <w:t>СОСТАВ ТЕРРИТОРИАЛЬНОЙ ТРЕХСТОРОННЕЙ КОМИССИИ ПО РЕГУЛИРОВАНИЮ СОЦИАЛЬНО-ТРУДОВЫХ ОТНОШЕНИЙ МУНИЦИПАЛЬНОГО РАЙОНА «КЫРИНСКИЙ РАЙОН»</w:t>
      </w:r>
    </w:p>
    <w:p w:rsidR="00F12B52" w:rsidRPr="004C4E47" w:rsidRDefault="00F12B52" w:rsidP="00F12B52">
      <w:pPr>
        <w:pStyle w:val="ac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4E47">
        <w:rPr>
          <w:rFonts w:ascii="Times New Roman" w:hAnsi="Times New Roman" w:cs="Times New Roman"/>
          <w:i/>
          <w:sz w:val="32"/>
          <w:szCs w:val="32"/>
        </w:rPr>
        <w:t>Куприянов Андрей Михайлович – координатор комиссии</w:t>
      </w:r>
    </w:p>
    <w:p w:rsidR="00F12B52" w:rsidRPr="004C4E47" w:rsidRDefault="00F12B52" w:rsidP="00F12B52">
      <w:pPr>
        <w:pStyle w:val="ac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4E47">
        <w:rPr>
          <w:rFonts w:ascii="Times New Roman" w:hAnsi="Times New Roman" w:cs="Times New Roman"/>
          <w:i/>
          <w:sz w:val="32"/>
          <w:szCs w:val="32"/>
        </w:rPr>
        <w:t>Старицына Наталья Владимировна – координатор стороны органов местного самоуправления</w:t>
      </w:r>
    </w:p>
    <w:p w:rsidR="00F12B52" w:rsidRPr="004C4E47" w:rsidRDefault="00F12B52" w:rsidP="00F12B52">
      <w:pPr>
        <w:pStyle w:val="ac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4E47">
        <w:rPr>
          <w:rFonts w:ascii="Times New Roman" w:hAnsi="Times New Roman" w:cs="Times New Roman"/>
          <w:i/>
          <w:sz w:val="32"/>
          <w:szCs w:val="32"/>
        </w:rPr>
        <w:t>Лисина Марина Валерьевна –координатор стороны работодателей</w:t>
      </w:r>
    </w:p>
    <w:p w:rsidR="00F12B52" w:rsidRPr="004C4E47" w:rsidRDefault="00F12B52" w:rsidP="00F12B52">
      <w:pPr>
        <w:pStyle w:val="ac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C4E47">
        <w:rPr>
          <w:rFonts w:ascii="Times New Roman" w:hAnsi="Times New Roman" w:cs="Times New Roman"/>
          <w:i/>
          <w:sz w:val="32"/>
          <w:szCs w:val="32"/>
        </w:rPr>
        <w:t>К</w:t>
      </w:r>
      <w:r>
        <w:rPr>
          <w:rFonts w:ascii="Times New Roman" w:hAnsi="Times New Roman" w:cs="Times New Roman"/>
          <w:i/>
          <w:sz w:val="32"/>
          <w:szCs w:val="32"/>
        </w:rPr>
        <w:t>узьмина Юлия Сергеевна</w:t>
      </w:r>
      <w:r w:rsidRPr="004C4E47">
        <w:rPr>
          <w:rFonts w:ascii="Times New Roman" w:hAnsi="Times New Roman" w:cs="Times New Roman"/>
          <w:i/>
          <w:sz w:val="32"/>
          <w:szCs w:val="32"/>
        </w:rPr>
        <w:t xml:space="preserve"> –координатор стороны работников (профсоюзов)</w:t>
      </w:r>
    </w:p>
    <w:tbl>
      <w:tblPr>
        <w:tblStyle w:val="ab"/>
        <w:tblW w:w="10348" w:type="dxa"/>
        <w:tblInd w:w="-601" w:type="dxa"/>
        <w:tblLook w:val="04A0" w:firstRow="1" w:lastRow="0" w:firstColumn="1" w:lastColumn="0" w:noHBand="0" w:noVBand="1"/>
      </w:tblPr>
      <w:tblGrid>
        <w:gridCol w:w="4431"/>
        <w:gridCol w:w="106"/>
        <w:gridCol w:w="5811"/>
      </w:tblGrid>
      <w:tr w:rsidR="00F12B52" w:rsidTr="00E23AE0">
        <w:tc>
          <w:tcPr>
            <w:tcW w:w="10348" w:type="dxa"/>
            <w:gridSpan w:val="3"/>
          </w:tcPr>
          <w:p w:rsidR="00F12B52" w:rsidRPr="002641D7" w:rsidRDefault="00F12B52" w:rsidP="00E23AE0">
            <w:pPr>
              <w:tabs>
                <w:tab w:val="left" w:pos="-142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2641D7">
              <w:rPr>
                <w:b/>
                <w:sz w:val="32"/>
                <w:szCs w:val="32"/>
              </w:rPr>
              <w:t>Сторона органов местного самоуправления Территориальной трёхсторонней комиссии по регулированию социально трудовых отношений муниципального района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Куприянов Андрей Михайлович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первый заместитель руководителя  администрации муниципального района 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Савостьянова Лариса Анатольевна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развития среднего, малого предпринимательства и потребительского рынка</w:t>
            </w:r>
            <w:r w:rsidRPr="0049560B">
              <w:rPr>
                <w:sz w:val="28"/>
                <w:szCs w:val="28"/>
              </w:rPr>
              <w:t xml:space="preserve"> администрации </w:t>
            </w:r>
            <w:r w:rsidRPr="0049560B">
              <w:rPr>
                <w:iCs/>
                <w:sz w:val="28"/>
                <w:szCs w:val="28"/>
              </w:rPr>
              <w:t>муниципального района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Казанцева Юлия Николаевна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 xml:space="preserve">главный специалист по трудовым отношениям и демографической политике отдела экономики, развития  среднего, малого предпринимательства и потребительского рынка администрации </w:t>
            </w:r>
            <w:r w:rsidRPr="0049560B">
              <w:rPr>
                <w:iCs/>
                <w:sz w:val="28"/>
                <w:szCs w:val="28"/>
              </w:rPr>
              <w:t>муниципального района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Казанцева Татьяна Владимировна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комитета по финансам администрации муниципального района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Старицына Наталья Владимировна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Начальник отдела культуры, спорта и молодежной политики администрации муниципального района «Кыринский район»</w:t>
            </w:r>
          </w:p>
        </w:tc>
      </w:tr>
      <w:tr w:rsidR="00F12B52" w:rsidTr="00E23AE0"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Куклина Нина Александровна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комитета образования администрации муниципального района «Кыринский район»</w:t>
            </w:r>
          </w:p>
        </w:tc>
      </w:tr>
      <w:tr w:rsidR="00F12B52" w:rsidTr="00E23AE0">
        <w:tc>
          <w:tcPr>
            <w:tcW w:w="10348" w:type="dxa"/>
            <w:gridSpan w:val="3"/>
          </w:tcPr>
          <w:p w:rsidR="00F12B52" w:rsidRPr="0049560B" w:rsidRDefault="00F12B52" w:rsidP="00E23AE0">
            <w:pPr>
              <w:tabs>
                <w:tab w:val="left" w:pos="2864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49560B">
              <w:rPr>
                <w:b/>
                <w:sz w:val="28"/>
                <w:szCs w:val="28"/>
              </w:rPr>
              <w:t>Сторона работодателей Территориальной трёхсторонней комиссии по регулированию социально-трудовых отношений муниципального района «Кыринский район»</w:t>
            </w:r>
          </w:p>
        </w:tc>
      </w:tr>
      <w:tr w:rsidR="00F12B52" w:rsidTr="00E23AE0">
        <w:tc>
          <w:tcPr>
            <w:tcW w:w="453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Васильева Светлана Сергеевна</w:t>
            </w:r>
          </w:p>
        </w:tc>
        <w:tc>
          <w:tcPr>
            <w:tcW w:w="5811" w:type="dxa"/>
          </w:tcPr>
          <w:p w:rsidR="00F12B52" w:rsidRPr="0049560B" w:rsidRDefault="00F12B52" w:rsidP="00E23AE0">
            <w:pPr>
              <w:tabs>
                <w:tab w:val="left" w:pos="2833"/>
              </w:tabs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Директор ГУСО КСРЦ «Перекресток», координатор стороны работодателей</w:t>
            </w:r>
          </w:p>
        </w:tc>
      </w:tr>
      <w:tr w:rsidR="00F12B52" w:rsidTr="00E23AE0">
        <w:tc>
          <w:tcPr>
            <w:tcW w:w="453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Михайлова Виктория Николаевна</w:t>
            </w:r>
          </w:p>
        </w:tc>
        <w:tc>
          <w:tcPr>
            <w:tcW w:w="581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Директор ЦЗН</w:t>
            </w:r>
          </w:p>
        </w:tc>
      </w:tr>
      <w:tr w:rsidR="00F12B52" w:rsidTr="00E23AE0">
        <w:tc>
          <w:tcPr>
            <w:tcW w:w="453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Горенкова Александра Геннадьевна</w:t>
            </w:r>
          </w:p>
        </w:tc>
        <w:tc>
          <w:tcPr>
            <w:tcW w:w="581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И.о. главного врача ГУЗ «Кыринская ЦРБ»</w:t>
            </w:r>
          </w:p>
        </w:tc>
      </w:tr>
      <w:tr w:rsidR="00F12B52" w:rsidTr="00E23AE0">
        <w:tc>
          <w:tcPr>
            <w:tcW w:w="453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Лисина Марина Валерьевна</w:t>
            </w:r>
          </w:p>
        </w:tc>
        <w:tc>
          <w:tcPr>
            <w:tcW w:w="581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F12B52" w:rsidTr="00E23AE0">
        <w:tc>
          <w:tcPr>
            <w:tcW w:w="10348" w:type="dxa"/>
            <w:gridSpan w:val="3"/>
          </w:tcPr>
          <w:p w:rsidR="00F12B52" w:rsidRPr="00D17B63" w:rsidRDefault="00F12B52" w:rsidP="00E23AE0">
            <w:pPr>
              <w:tabs>
                <w:tab w:val="left" w:pos="4741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D17B63">
              <w:rPr>
                <w:b/>
                <w:sz w:val="32"/>
                <w:szCs w:val="32"/>
              </w:rPr>
              <w:t>Сторона работников (профсоюзов) Территориальной трёхсторонней комиссии по регулированию социально-трудовых отношений муниципального района «Кыринский район»</w:t>
            </w:r>
          </w:p>
        </w:tc>
      </w:tr>
      <w:tr w:rsidR="00F12B52" w:rsidRPr="0049560B" w:rsidTr="00E23AE0">
        <w:trPr>
          <w:trHeight w:val="258"/>
        </w:trPr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Юлия Сергеевна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районного комитета профсоюзов работников культуры муниципального района «Кыринский район», координатор стороны работников (профсоюзов)</w:t>
            </w:r>
          </w:p>
        </w:tc>
      </w:tr>
      <w:tr w:rsidR="00F12B52" w:rsidRPr="0049560B" w:rsidTr="00E23AE0">
        <w:trPr>
          <w:trHeight w:val="1942"/>
        </w:trPr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Логинова Евгения Сергеевна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районной организации профсоюзов работников образования муниципального района «Кыринский район</w:t>
            </w:r>
          </w:p>
        </w:tc>
      </w:tr>
      <w:tr w:rsidR="00F12B52" w:rsidRPr="0049560B" w:rsidTr="00E23AE0">
        <w:trPr>
          <w:trHeight w:val="871"/>
        </w:trPr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49560B">
              <w:rPr>
                <w:sz w:val="28"/>
                <w:szCs w:val="28"/>
              </w:rPr>
              <w:t>Шеломенцева</w:t>
            </w:r>
            <w:proofErr w:type="spellEnd"/>
            <w:r w:rsidRPr="0049560B">
              <w:rPr>
                <w:sz w:val="28"/>
                <w:szCs w:val="28"/>
              </w:rPr>
              <w:t xml:space="preserve"> Тамара Вадимовна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профсоюзной организации ГУЗ «Кыринская ЦРБ»</w:t>
            </w:r>
          </w:p>
        </w:tc>
      </w:tr>
      <w:tr w:rsidR="00F12B52" w:rsidRPr="0049560B" w:rsidTr="00E23AE0">
        <w:trPr>
          <w:trHeight w:val="871"/>
        </w:trPr>
        <w:tc>
          <w:tcPr>
            <w:tcW w:w="4431" w:type="dxa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 Лариса Александровна</w:t>
            </w:r>
          </w:p>
        </w:tc>
        <w:tc>
          <w:tcPr>
            <w:tcW w:w="5917" w:type="dxa"/>
            <w:gridSpan w:val="2"/>
          </w:tcPr>
          <w:p w:rsidR="00F12B52" w:rsidRPr="0049560B" w:rsidRDefault="00F12B52" w:rsidP="00E23AE0">
            <w:pPr>
              <w:ind w:left="0"/>
              <w:jc w:val="both"/>
              <w:rPr>
                <w:sz w:val="28"/>
                <w:szCs w:val="28"/>
              </w:rPr>
            </w:pPr>
            <w:r w:rsidRPr="0049560B">
              <w:rPr>
                <w:sz w:val="28"/>
                <w:szCs w:val="28"/>
              </w:rPr>
              <w:t>Председатель Координационного Совета профсоюзов Кыринского района</w:t>
            </w:r>
          </w:p>
        </w:tc>
      </w:tr>
    </w:tbl>
    <w:p w:rsidR="00F12B52" w:rsidRPr="0049560B" w:rsidRDefault="00F12B52" w:rsidP="00F12B52">
      <w:pPr>
        <w:jc w:val="both"/>
        <w:rPr>
          <w:sz w:val="28"/>
          <w:szCs w:val="28"/>
        </w:rPr>
      </w:pPr>
    </w:p>
    <w:p w:rsidR="00F12B52" w:rsidRDefault="00F12B52" w:rsidP="00FE124D">
      <w:pPr>
        <w:jc w:val="center"/>
      </w:pPr>
    </w:p>
    <w:sectPr w:rsidR="00F1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2217D"/>
    <w:rsid w:val="00D71012"/>
    <w:rsid w:val="00D73299"/>
    <w:rsid w:val="00D81044"/>
    <w:rsid w:val="00D94148"/>
    <w:rsid w:val="00DA3336"/>
    <w:rsid w:val="00DA3EB9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2B52"/>
    <w:rsid w:val="00F15AFA"/>
    <w:rsid w:val="00F837C8"/>
    <w:rsid w:val="00FA66BA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59"/>
    <w:rsid w:val="00F12B52"/>
    <w:pPr>
      <w:spacing w:after="0" w:line="240" w:lineRule="auto"/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12B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59"/>
    <w:rsid w:val="00F12B52"/>
    <w:pPr>
      <w:spacing w:after="0" w:line="240" w:lineRule="auto"/>
      <w:ind w:left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12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2025-09-10T05:25:00Z</cp:lastPrinted>
  <dcterms:created xsi:type="dcterms:W3CDTF">2025-09-10T05:18:00Z</dcterms:created>
  <dcterms:modified xsi:type="dcterms:W3CDTF">2025-09-10T23:53:00Z</dcterms:modified>
</cp:coreProperties>
</file>