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3E" w:rsidRPr="00AF2A3E" w:rsidRDefault="00AF2A3E" w:rsidP="00AF2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2A3E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</w:p>
    <w:p w:rsidR="00AF2A3E" w:rsidRPr="00AF2A3E" w:rsidRDefault="00AF2A3E" w:rsidP="00AF2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2A3E">
        <w:rPr>
          <w:rFonts w:ascii="Times New Roman" w:hAnsi="Times New Roman" w:cs="Times New Roman"/>
          <w:bCs/>
          <w:sz w:val="28"/>
          <w:szCs w:val="28"/>
        </w:rPr>
        <w:t xml:space="preserve">КЫРИНСКОГО МУНИЦИПАЛЬНОГО ОКРУГА </w:t>
      </w:r>
    </w:p>
    <w:p w:rsidR="00AF2A3E" w:rsidRPr="00AF2A3E" w:rsidRDefault="00AF2A3E" w:rsidP="00AF2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2A3E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</w:p>
    <w:p w:rsidR="00AF2A3E" w:rsidRPr="00AF2A3E" w:rsidRDefault="00AF2A3E" w:rsidP="00AF2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2A3E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AF2A3E" w:rsidRPr="00AF2A3E" w:rsidRDefault="00AF2A3E" w:rsidP="00AF2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2A3E" w:rsidRPr="00B259F2" w:rsidRDefault="00AF2A3E" w:rsidP="00AF2A3E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A3E">
        <w:rPr>
          <w:rFonts w:ascii="Times New Roman" w:hAnsi="Times New Roman" w:cs="Times New Roman"/>
          <w:sz w:val="28"/>
          <w:szCs w:val="28"/>
        </w:rPr>
        <w:t xml:space="preserve">от </w:t>
      </w:r>
      <w:r w:rsidR="00B259F2" w:rsidRPr="00B259F2">
        <w:rPr>
          <w:rFonts w:ascii="Times New Roman" w:hAnsi="Times New Roman" w:cs="Times New Roman"/>
          <w:sz w:val="28"/>
          <w:szCs w:val="28"/>
        </w:rPr>
        <w:t>03</w:t>
      </w:r>
      <w:r w:rsidRPr="00AF2A3E">
        <w:rPr>
          <w:rFonts w:ascii="Times New Roman" w:hAnsi="Times New Roman" w:cs="Times New Roman"/>
          <w:sz w:val="28"/>
          <w:szCs w:val="28"/>
        </w:rPr>
        <w:t>октября  2025 года                                                                    №</w:t>
      </w:r>
      <w:r w:rsidR="00B259F2">
        <w:rPr>
          <w:rFonts w:ascii="Times New Roman" w:hAnsi="Times New Roman" w:cs="Times New Roman"/>
          <w:sz w:val="28"/>
          <w:szCs w:val="28"/>
          <w:lang w:val="en-US"/>
        </w:rPr>
        <w:t>12</w:t>
      </w:r>
    </w:p>
    <w:p w:rsidR="00AF2A3E" w:rsidRPr="00AF2A3E" w:rsidRDefault="00AF2A3E" w:rsidP="00AF2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A3E" w:rsidRPr="00AF2A3E" w:rsidRDefault="00AF2A3E" w:rsidP="00AF2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F2A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2A3E">
        <w:rPr>
          <w:rFonts w:ascii="Times New Roman" w:hAnsi="Times New Roman" w:cs="Times New Roman"/>
          <w:sz w:val="28"/>
          <w:szCs w:val="28"/>
        </w:rPr>
        <w:t>. Кыра</w:t>
      </w:r>
    </w:p>
    <w:p w:rsidR="00133BF4" w:rsidRDefault="00133BF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133BF4" w:rsidRDefault="00BE297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zh-CN"/>
        </w:rPr>
        <w:t>О ликвидации Советов сельских поселений муниципального района «</w:t>
      </w:r>
      <w:proofErr w:type="spellStart"/>
      <w:r>
        <w:rPr>
          <w:rFonts w:ascii="Times New Roman" w:eastAsia="SimSun" w:hAnsi="Times New Roman"/>
          <w:b/>
          <w:bCs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район» Забайкальского края</w:t>
      </w:r>
    </w:p>
    <w:p w:rsidR="00133BF4" w:rsidRDefault="00133BF4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Руководствуясь статьями 61, 62, 63, 64 Гражданского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08.08.2001 № 129-ФЗ «О государственной регистрации юридических лиц и индивидуальных предпринимателей», в целях реализации Закона Забайкальского края от 28 декабря 2024 года № 2471-ЗЗК «О преобразовании всех поселений, входящих в состав муниципального района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края, в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муниципальный округ Забайкальского края», Совет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 решил:</w:t>
      </w:r>
    </w:p>
    <w:p w:rsidR="00133BF4" w:rsidRDefault="009219E5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1.</w:t>
      </w:r>
      <w:r w:rsidR="00BE297B">
        <w:rPr>
          <w:rFonts w:ascii="Times New Roman" w:eastAsia="SimSun" w:hAnsi="Times New Roman"/>
          <w:sz w:val="28"/>
          <w:szCs w:val="28"/>
          <w:lang w:eastAsia="zh-CN"/>
        </w:rPr>
        <w:t>Ликвидировать: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1.1.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Алтанское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как юридическое лицо;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1.2.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Билютуйское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как юридическое лицо;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1.3.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Верхне-Ульхунское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как юридическое лицо;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1.4.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Гаваньское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как юридическое лицо;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1.5.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муниципального района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края, как юридическое лицо;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1.6.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Любавинское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как юридическое лицо;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1.7.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Мангутское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как юридическое лицо;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1.8. Совет сельского поселения «</w:t>
      </w:r>
      <w:proofErr w:type="spellStart"/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Михайло-Павловское</w:t>
      </w:r>
      <w:proofErr w:type="spellEnd"/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>», как юридическое лицо;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1.9.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Мордойское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как юридическое лицо;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1.10.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Тарбальджейское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как юридическое лицо;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1.11.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Ульхун-Партионское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как юридическое лицо;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lastRenderedPageBreak/>
        <w:t>1.12.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Хапчерангинское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как юридическое лицо;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1.13.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Шумундинское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», как юридическое лицо. </w:t>
      </w:r>
    </w:p>
    <w:p w:rsidR="00133BF4" w:rsidRDefault="009219E5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</w:t>
      </w:r>
      <w:r w:rsidR="00BE297B">
        <w:rPr>
          <w:rFonts w:ascii="Times New Roman" w:eastAsia="SimSun" w:hAnsi="Times New Roman"/>
          <w:sz w:val="28"/>
          <w:szCs w:val="28"/>
          <w:lang w:eastAsia="zh-CN"/>
        </w:rPr>
        <w:t>Утвердить: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2.1. состав ликвидационной комиссии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Алтанское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согласно приложению 1 к настоящему решению;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2.2. состав ликвидационной комиссии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Билютуйское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согласно приложению 2 к настоящему решению;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2.3. состав ликвидационной комиссии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Верхне-Ульхунское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согласно приложению 3 к настоящему решению;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2.4. состав ликвидационной комиссии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Гаваньское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согласно приложению 4 к настоящему решению;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2.5. состав ликвидационной комиссии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муниципального района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края, согласно приложению 5 к настоящему решению;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2.6. состав ликвидационной комиссии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Любавинское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согласно приложению 6 к настоящему решению;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2.7. состав ликвидационной комиссии Совет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Мангутское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согласно приложению 7 к настоящему решению;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2.8. состав ликвидационной комиссии Совет сельского поселения «</w:t>
      </w:r>
      <w:proofErr w:type="spellStart"/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Михайло-Павловское</w:t>
      </w:r>
      <w:proofErr w:type="spellEnd"/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>», согласно приложению 8 к настоящему решению;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2.9. состав ликвидационной комиссии Совета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Мордойское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согласно приложению 9 к настоящему решению;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2.10. состав ликвидационной комиссии Совета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Тарбальджейское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согласно приложению 10 к настоящему решению;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2.11. состав ликвидационной комиссии Совета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Ульхун-Партионское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», согласно приложению 11 к настоящему решению; 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2.12. состав ликвидационной комиссии Совета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Хапчерангинское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согласно приложению 12 к настоящему решению;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2.13. состав ликвидационной комиссии Совета сельского поселения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Шумундинское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», согласно приложению 13 к настоящему решению;</w:t>
      </w:r>
    </w:p>
    <w:p w:rsidR="00133BF4" w:rsidRDefault="00BE297B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3. Утвердить План ликвидационных мероприятий Советов сельских поселений муниципального района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район»  Забайкальского края (далее - План ликвидационных мероприятий), согласно приложению  14  к настоящему решению;</w:t>
      </w:r>
    </w:p>
    <w:p w:rsidR="00133BF4" w:rsidRDefault="00854930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4.Ликвидационным</w:t>
      </w:r>
      <w:r w:rsidRPr="0085493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E297B">
        <w:rPr>
          <w:rFonts w:ascii="Times New Roman" w:eastAsia="SimSun" w:hAnsi="Times New Roman"/>
          <w:sz w:val="28"/>
          <w:szCs w:val="28"/>
          <w:lang w:eastAsia="zh-CN"/>
        </w:rPr>
        <w:t>комис</w:t>
      </w:r>
      <w:r>
        <w:rPr>
          <w:rFonts w:ascii="Times New Roman" w:eastAsia="SimSun" w:hAnsi="Times New Roman"/>
          <w:sz w:val="28"/>
          <w:szCs w:val="28"/>
          <w:lang w:eastAsia="zh-CN"/>
        </w:rPr>
        <w:t>сиям,</w:t>
      </w:r>
      <w:r w:rsidRPr="0085493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E297B">
        <w:rPr>
          <w:rFonts w:ascii="Times New Roman" w:eastAsia="SimSun" w:hAnsi="Times New Roman"/>
          <w:sz w:val="28"/>
          <w:szCs w:val="28"/>
          <w:lang w:eastAsia="zh-CN"/>
        </w:rPr>
        <w:t>указанным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в пункте 2 настоящего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решения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="00BE297B">
        <w:rPr>
          <w:rFonts w:ascii="Times New Roman" w:eastAsia="SimSun" w:hAnsi="Times New Roman"/>
          <w:sz w:val="28"/>
          <w:szCs w:val="28"/>
          <w:lang w:eastAsia="zh-CN"/>
        </w:rPr>
        <w:t>о</w:t>
      </w:r>
      <w:proofErr w:type="gramEnd"/>
      <w:r w:rsidR="00BE297B">
        <w:rPr>
          <w:rFonts w:ascii="Times New Roman" w:eastAsia="SimSun" w:hAnsi="Times New Roman"/>
          <w:sz w:val="28"/>
          <w:szCs w:val="28"/>
          <w:lang w:eastAsia="zh-CN"/>
        </w:rPr>
        <w:t>существить</w:t>
      </w:r>
      <w:proofErr w:type="spellEnd"/>
      <w:r w:rsidR="00BE297B">
        <w:rPr>
          <w:rFonts w:ascii="Times New Roman" w:eastAsia="SimSun" w:hAnsi="Times New Roman"/>
          <w:sz w:val="28"/>
          <w:szCs w:val="28"/>
          <w:lang w:eastAsia="zh-CN"/>
        </w:rPr>
        <w:t xml:space="preserve"> в соответствии с законодательством Российской Федерации юридические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и организационные мероприятия,</w:t>
      </w:r>
      <w:r w:rsidRPr="0085493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E297B">
        <w:rPr>
          <w:rFonts w:ascii="Times New Roman" w:eastAsia="SimSun" w:hAnsi="Times New Roman"/>
          <w:sz w:val="28"/>
          <w:szCs w:val="28"/>
          <w:lang w:eastAsia="zh-CN"/>
        </w:rPr>
        <w:t>связанные с ликвида</w:t>
      </w:r>
      <w:r>
        <w:rPr>
          <w:rFonts w:ascii="Times New Roman" w:eastAsia="SimSun" w:hAnsi="Times New Roman"/>
          <w:sz w:val="28"/>
          <w:szCs w:val="28"/>
          <w:lang w:eastAsia="zh-CN"/>
        </w:rPr>
        <w:t>цией Советов сельских поселений</w:t>
      </w:r>
      <w:r w:rsidRPr="0085493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E297B">
        <w:rPr>
          <w:rFonts w:ascii="Times New Roman" w:eastAsia="SimSun" w:hAnsi="Times New Roman"/>
          <w:sz w:val="28"/>
          <w:szCs w:val="28"/>
          <w:lang w:eastAsia="zh-CN"/>
        </w:rPr>
        <w:t>муниципа</w:t>
      </w:r>
      <w:r>
        <w:rPr>
          <w:rFonts w:ascii="Times New Roman" w:eastAsia="SimSun" w:hAnsi="Times New Roman"/>
          <w:sz w:val="28"/>
          <w:szCs w:val="28"/>
          <w:lang w:eastAsia="zh-CN"/>
        </w:rPr>
        <w:t>льного района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район»</w:t>
      </w:r>
      <w:r w:rsidR="00BE297B">
        <w:rPr>
          <w:rFonts w:ascii="Times New Roman" w:eastAsia="SimSun" w:hAnsi="Times New Roman"/>
          <w:sz w:val="28"/>
          <w:szCs w:val="28"/>
          <w:lang w:eastAsia="zh-CN"/>
        </w:rPr>
        <w:t xml:space="preserve"> Забайк</w:t>
      </w:r>
      <w:r>
        <w:rPr>
          <w:rFonts w:ascii="Times New Roman" w:eastAsia="SimSun" w:hAnsi="Times New Roman"/>
          <w:sz w:val="28"/>
          <w:szCs w:val="28"/>
          <w:lang w:eastAsia="zh-CN"/>
        </w:rPr>
        <w:t>альского края в</w:t>
      </w:r>
      <w:r w:rsidRPr="0085493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>порядке и сроки,</w:t>
      </w:r>
      <w:r w:rsidRPr="0085493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>установленные</w:t>
      </w:r>
      <w:r w:rsidRPr="0085493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E297B">
        <w:rPr>
          <w:rFonts w:ascii="Times New Roman" w:eastAsia="SimSun" w:hAnsi="Times New Roman"/>
          <w:sz w:val="28"/>
          <w:szCs w:val="28"/>
          <w:lang w:eastAsia="zh-CN"/>
        </w:rPr>
        <w:t>законодат</w:t>
      </w:r>
      <w:r>
        <w:rPr>
          <w:rFonts w:ascii="Times New Roman" w:eastAsia="SimSun" w:hAnsi="Times New Roman"/>
          <w:sz w:val="28"/>
          <w:szCs w:val="28"/>
          <w:lang w:eastAsia="zh-CN"/>
        </w:rPr>
        <w:t>ельством Российской Федерации и</w:t>
      </w:r>
      <w:r w:rsidR="00BE297B">
        <w:rPr>
          <w:rFonts w:ascii="Times New Roman" w:eastAsia="SimSun" w:hAnsi="Times New Roman"/>
          <w:sz w:val="28"/>
          <w:szCs w:val="28"/>
          <w:lang w:eastAsia="zh-CN"/>
        </w:rPr>
        <w:t xml:space="preserve"> Планом ликвидационных мероприятий.</w:t>
      </w:r>
    </w:p>
    <w:p w:rsidR="00133BF4" w:rsidRDefault="00854930">
      <w:pPr>
        <w:spacing w:after="0" w:line="240" w:lineRule="auto"/>
        <w:ind w:firstLineChars="350" w:firstLine="98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5.</w:t>
      </w:r>
      <w:r w:rsidRPr="0085493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E297B">
        <w:rPr>
          <w:rFonts w:ascii="Times New Roman" w:eastAsia="SimSun" w:hAnsi="Times New Roman"/>
          <w:sz w:val="28"/>
          <w:szCs w:val="28"/>
          <w:lang w:eastAsia="zh-CN"/>
        </w:rPr>
        <w:t>Настоящее решение вступает в силу со дня подписания.</w:t>
      </w:r>
    </w:p>
    <w:p w:rsidR="00133BF4" w:rsidRDefault="00854930">
      <w:pPr>
        <w:spacing w:after="0" w:line="240" w:lineRule="auto"/>
        <w:ind w:firstLineChars="400" w:firstLine="11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lastRenderedPageBreak/>
        <w:t>6.</w:t>
      </w:r>
      <w:r w:rsidRPr="0085493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E297B">
        <w:rPr>
          <w:rFonts w:ascii="Times New Roman" w:eastAsia="SimSun" w:hAnsi="Times New Roman"/>
          <w:sz w:val="28"/>
          <w:szCs w:val="28"/>
          <w:lang w:eastAsia="zh-CN"/>
        </w:rPr>
        <w:t>Настоящее решение подлежит официальному обнародованию на стенде администрации муниципального района «</w:t>
      </w:r>
      <w:proofErr w:type="spellStart"/>
      <w:r w:rsidR="00BE297B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BE297B">
        <w:rPr>
          <w:rFonts w:ascii="Times New Roman" w:eastAsia="SimSun" w:hAnsi="Times New Roman"/>
          <w:sz w:val="28"/>
          <w:szCs w:val="28"/>
          <w:lang w:eastAsia="zh-CN"/>
        </w:rPr>
        <w:t xml:space="preserve"> район», размещению в сетевом издании «</w:t>
      </w:r>
      <w:proofErr w:type="spellStart"/>
      <w:r w:rsidR="00BE297B">
        <w:rPr>
          <w:rFonts w:ascii="Times New Roman" w:eastAsia="SimSun" w:hAnsi="Times New Roman"/>
          <w:sz w:val="28"/>
          <w:szCs w:val="28"/>
          <w:lang w:eastAsia="zh-CN"/>
        </w:rPr>
        <w:t>Ононская</w:t>
      </w:r>
      <w:proofErr w:type="spellEnd"/>
      <w:r w:rsidR="00BE297B">
        <w:rPr>
          <w:rFonts w:ascii="Times New Roman" w:eastAsia="SimSun" w:hAnsi="Times New Roman"/>
          <w:sz w:val="28"/>
          <w:szCs w:val="28"/>
          <w:lang w:eastAsia="zh-CN"/>
        </w:rPr>
        <w:t xml:space="preserve"> правда» https://ононская-правда</w:t>
      </w:r>
      <w:proofErr w:type="gramStart"/>
      <w:r w:rsidR="00BE297B">
        <w:rPr>
          <w:rFonts w:ascii="Times New Roman" w:eastAsia="SimSun" w:hAnsi="Times New Roman"/>
          <w:sz w:val="28"/>
          <w:szCs w:val="28"/>
          <w:lang w:eastAsia="zh-CN"/>
        </w:rPr>
        <w:t>.р</w:t>
      </w:r>
      <w:proofErr w:type="gramEnd"/>
      <w:r w:rsidR="00BE297B">
        <w:rPr>
          <w:rFonts w:ascii="Times New Roman" w:eastAsia="SimSun" w:hAnsi="Times New Roman"/>
          <w:sz w:val="28"/>
          <w:szCs w:val="28"/>
          <w:lang w:eastAsia="zh-CN"/>
        </w:rPr>
        <w:t>ф/, на официальном сайте муниципального района «</w:t>
      </w:r>
      <w:proofErr w:type="spellStart"/>
      <w:r w:rsidR="00BE297B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BE297B">
        <w:rPr>
          <w:rFonts w:ascii="Times New Roman" w:eastAsia="SimSun" w:hAnsi="Times New Roman"/>
          <w:sz w:val="28"/>
          <w:szCs w:val="28"/>
          <w:lang w:eastAsia="zh-CN"/>
        </w:rPr>
        <w:t xml:space="preserve"> район» в информационно-телекоммуникационной сети «Интернет». </w:t>
      </w:r>
    </w:p>
    <w:p w:rsidR="00133BF4" w:rsidRDefault="00133BF4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133BF4" w:rsidRDefault="00133BF4" w:rsidP="00AF2A3E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133BF4" w:rsidRPr="004250BA" w:rsidRDefault="00133BF4" w:rsidP="004250B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250BA" w:rsidRPr="004250BA" w:rsidRDefault="004250BA" w:rsidP="00425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0B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250BA" w:rsidRPr="004250BA" w:rsidRDefault="004250BA" w:rsidP="004250B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4250BA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Pr="004250B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округа</w:t>
      </w:r>
    </w:p>
    <w:p w:rsidR="004250BA" w:rsidRPr="004250BA" w:rsidRDefault="004250BA" w:rsidP="0042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0B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</w:t>
      </w:r>
      <w:r w:rsidRPr="004250BA">
        <w:rPr>
          <w:rFonts w:ascii="Times New Roman" w:hAnsi="Times New Roman" w:cs="Times New Roman"/>
          <w:sz w:val="28"/>
          <w:szCs w:val="28"/>
        </w:rPr>
        <w:tab/>
      </w:r>
      <w:r w:rsidRPr="004250BA">
        <w:rPr>
          <w:rFonts w:ascii="Times New Roman" w:hAnsi="Times New Roman" w:cs="Times New Roman"/>
          <w:sz w:val="28"/>
          <w:szCs w:val="28"/>
        </w:rPr>
        <w:tab/>
      </w:r>
      <w:r w:rsidRPr="004250BA">
        <w:rPr>
          <w:rFonts w:ascii="Times New Roman" w:hAnsi="Times New Roman" w:cs="Times New Roman"/>
          <w:sz w:val="28"/>
          <w:szCs w:val="28"/>
        </w:rPr>
        <w:tab/>
      </w:r>
      <w:r w:rsidRPr="004250BA">
        <w:rPr>
          <w:rFonts w:ascii="Times New Roman" w:hAnsi="Times New Roman" w:cs="Times New Roman"/>
          <w:sz w:val="28"/>
          <w:szCs w:val="28"/>
        </w:rPr>
        <w:tab/>
      </w:r>
      <w:r w:rsidRPr="004250BA">
        <w:rPr>
          <w:rFonts w:ascii="Times New Roman" w:hAnsi="Times New Roman" w:cs="Times New Roman"/>
          <w:sz w:val="28"/>
          <w:szCs w:val="28"/>
        </w:rPr>
        <w:tab/>
      </w:r>
      <w:r w:rsidRPr="004250BA">
        <w:rPr>
          <w:rFonts w:ascii="Times New Roman" w:hAnsi="Times New Roman" w:cs="Times New Roman"/>
          <w:sz w:val="28"/>
          <w:szCs w:val="28"/>
        </w:rPr>
        <w:tab/>
      </w:r>
      <w:r w:rsidRPr="004250BA">
        <w:rPr>
          <w:rFonts w:ascii="Times New Roman" w:hAnsi="Times New Roman" w:cs="Times New Roman"/>
          <w:sz w:val="28"/>
          <w:szCs w:val="28"/>
        </w:rPr>
        <w:tab/>
      </w:r>
      <w:r w:rsidRPr="004250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50BA">
        <w:rPr>
          <w:rFonts w:ascii="Times New Roman" w:eastAsia="SimSun" w:hAnsi="Times New Roman" w:cs="Times New Roman"/>
          <w:sz w:val="28"/>
          <w:szCs w:val="28"/>
          <w:lang w:eastAsia="zh-CN"/>
        </w:rPr>
        <w:t>М.А.Юдаков</w:t>
      </w:r>
      <w:proofErr w:type="spellEnd"/>
    </w:p>
    <w:p w:rsidR="009B2643" w:rsidRDefault="009B2643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133BF4" w:rsidRDefault="00133BF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133BF4" w:rsidRDefault="007566F5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259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 w:rsidR="00BE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="00BE297B" w:rsidRPr="00AF2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E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B259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 w:rsidR="00BE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133B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ликвидационной комиссии Совета сельского</w:t>
      </w:r>
      <w:r w:rsidRPr="00AF2A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Алтанское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15"/>
        <w:gridCol w:w="4756"/>
      </w:tblGrid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Pr="009B2643" w:rsidRDefault="00BE297B" w:rsidP="009B264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Сазонов Сергей Николаевич - глава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Алтанское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Секретарь ликвидационной комиссии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Григорьева Лариса Викторовна - председатель Совета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Алтанское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Горбачева Наталия Ивановна — бухгалтер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Алтанское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566F5" w:rsidRDefault="007566F5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66F5" w:rsidRDefault="007566F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133BF4" w:rsidRDefault="00133BF4">
      <w:pPr>
        <w:rPr>
          <w:lang w:eastAsia="zh-CN"/>
        </w:rPr>
      </w:pPr>
    </w:p>
    <w:p w:rsidR="00133BF4" w:rsidRPr="009B2643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9B26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B259F2" w:rsidRDefault="00B259F2" w:rsidP="00B259F2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AF2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Pr="00B259F2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ликвидационной комиссии Совета сельского  поселения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Билютуйское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09"/>
        <w:gridCol w:w="4762"/>
      </w:tblGrid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Pr="009B2643" w:rsidRDefault="00BE297B" w:rsidP="009B264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Вдовина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Ратмиловна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глава сельского 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Билютуйское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</w:t>
            </w:r>
          </w:p>
        </w:tc>
      </w:tr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Секретарь ликвидационной комиссии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Михайлов Александр Николаевич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председатель Совета сельского 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Билютуйское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</w:t>
            </w:r>
          </w:p>
          <w:p w:rsidR="00133BF4" w:rsidRDefault="00133BF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3BF4" w:rsidRDefault="00BE297B" w:rsidP="009B264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Новикова Людмила Владимировна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бухгалтер сельского 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Билютуйское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</w:t>
            </w:r>
          </w:p>
        </w:tc>
      </w:tr>
    </w:tbl>
    <w:p w:rsidR="009B2643" w:rsidRDefault="009B264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B2643" w:rsidRDefault="009B2643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133BF4" w:rsidRDefault="00133BF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3BF4" w:rsidRPr="009B2643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9B26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B259F2" w:rsidRDefault="00B259F2" w:rsidP="00B259F2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AF2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133B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9B2643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ликвидационной комиссии Совета сельского  поселения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Верхне-Ульхунское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15"/>
        <w:gridCol w:w="4756"/>
      </w:tblGrid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Pr="009B2643" w:rsidRDefault="00BE297B" w:rsidP="009B264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Матвеев Дмитрий Геннадьевич – глава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Верхне-Ульхунское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Секретарь ликвидационной комиссии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Логинова Наталья Михайловна - председатель Совета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Верхне-Ульхунское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BF4" w:rsidRPr="009B2643" w:rsidRDefault="00BE297B" w:rsidP="009B264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Лаврова Наталья Георгиевна — бухгалтер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Верхне-Ульхунское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9B2643" w:rsidRDefault="009B264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B2643" w:rsidRDefault="009B2643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133BF4" w:rsidRDefault="00133BF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3BF4" w:rsidRPr="009B2643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9B26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B259F2" w:rsidRDefault="00B259F2" w:rsidP="00B259F2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AF2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ликвидационной комиссии Совета сельского  поселения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Гаваньское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13"/>
        <w:gridCol w:w="4758"/>
      </w:tblGrid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Pr="009B2643" w:rsidRDefault="00BE297B" w:rsidP="009B264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Габдрахимова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Вагизовна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глава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Гаваньское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Секретарь ликвидационной комиссии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Козицина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Михайловна- председатель Совета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Гаваньское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Трухина Светлана Анатольевна — бухгалтер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Гаваньское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2643" w:rsidRDefault="009B264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B2643" w:rsidRDefault="009B2643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133BF4" w:rsidRDefault="00133BF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3BF4" w:rsidRPr="009B2643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9B26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B259F2" w:rsidRDefault="00B259F2" w:rsidP="00B259F2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AF2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Совета сельского  поселения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Кыринское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»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14"/>
        <w:gridCol w:w="4757"/>
      </w:tblGrid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Pr="009B2643" w:rsidRDefault="00BE297B" w:rsidP="009B264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Дмитрий Михайлович – глава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Кыринское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Секретарь ликвидационной комиссии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Белкина Татьяна Павловна - председатель Совета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Кыринское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Долгова Наталья Ивановна — бухгалтер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Кыринское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2643" w:rsidRDefault="009B264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B2643" w:rsidRDefault="009B2643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133BF4" w:rsidRDefault="00133BF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3BF4" w:rsidRPr="009B2643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9B264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B259F2" w:rsidRDefault="00B259F2" w:rsidP="00B259F2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AF2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ликвидационной комиссии Совета сельского  поселения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Любавинское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07"/>
        <w:gridCol w:w="4764"/>
      </w:tblGrid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Pr="009B2643" w:rsidRDefault="00BE297B" w:rsidP="009B264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Картюкова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Ивановна – глава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Любавинское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Секретарь ликвидационной комиссии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Емельянова Наталья Александровна- председатель Совета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Любавинское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BF4" w:rsidRPr="009B2643" w:rsidRDefault="00BE297B" w:rsidP="009B264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Очирова Светлана Антоновна — бухгалтер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Любавинское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2643" w:rsidRDefault="009B264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B2643" w:rsidRDefault="009B2643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133BF4" w:rsidRDefault="00133BF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3BF4" w:rsidRPr="009B2643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9B26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B259F2" w:rsidRDefault="00B259F2" w:rsidP="00B259F2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AF2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ликвидационной комиссии Совета сельского  поселения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Мангутское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11"/>
        <w:gridCol w:w="4760"/>
      </w:tblGrid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Pr="009B2643" w:rsidRDefault="00BE297B" w:rsidP="009B264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B2643">
              <w:rPr>
                <w:rFonts w:ascii="Times New Roman" w:eastAsia="Calibri" w:hAnsi="Times New Roman" w:cs="Times New Roman"/>
                <w:sz w:val="28"/>
                <w:szCs w:val="28"/>
              </w:rPr>
              <w:t>Таракановская</w:t>
            </w:r>
            <w:proofErr w:type="spellEnd"/>
            <w:r w:rsidRPr="009B26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Михайловна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глава сельского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Мангутское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Секретарь ликвидационной комиссии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Макушева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Леонидовна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редседатель Совета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Мангутское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Янжимаева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Ангелина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Гуруевна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бухгалтер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Мангутское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133BF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133BF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094C" w:rsidRDefault="001D094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133BF4" w:rsidRDefault="00133BF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3BF4" w:rsidRPr="001D094C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1D094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B259F2" w:rsidRDefault="00B259F2" w:rsidP="00B259F2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AF2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1D094C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ликвидационной комиссии Совета сельского  поселения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Михайло-Павловское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99"/>
        <w:gridCol w:w="4772"/>
      </w:tblGrid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Pr="001D094C" w:rsidRDefault="00BE297B" w:rsidP="001D094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_Козьмина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Нина Владимировна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лава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Михайло-Павловское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Секретарь ликвидационной комиссии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Яицкая Надежда Васильевна - председатель Совета сельского  поселения 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Михайло-Павловское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BF4" w:rsidRPr="001D094C" w:rsidRDefault="00BE297B" w:rsidP="001D094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Щупакова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Надежда Игоревна — бухгалтер сельского  поселения 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Михайло-Павловское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1D094C" w:rsidRDefault="001D094C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D094C" w:rsidRDefault="001D094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133BF4" w:rsidRDefault="00133BF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3BF4" w:rsidRPr="001D094C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1D094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B259F2" w:rsidRDefault="00B259F2" w:rsidP="00B259F2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AF2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ликвидационной комиссии Совета сельского  поселения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Мордойское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11"/>
        <w:gridCol w:w="4760"/>
      </w:tblGrid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Pr="001D094C" w:rsidRDefault="00BE297B" w:rsidP="001D094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_Матвеева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Викторовна- глава сельского  поселения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Мордойское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Секретарь ликвидационной комиссии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Скляров Николай Анатольевич - председатель Совета сельского  поселения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Мордойское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133BF4" w:rsidRDefault="00133B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Франц Людмила Николаевна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 бухгалтер сельского  поселения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Мордойское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133BF4" w:rsidRDefault="00133BF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133BF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133BF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094C" w:rsidRDefault="001D094C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D094C" w:rsidRDefault="001D094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133BF4" w:rsidRDefault="00133BF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3BF4" w:rsidRPr="001D094C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1D094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B259F2" w:rsidRDefault="00B259F2" w:rsidP="00B259F2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AF2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ликвидационной комиссии Совета сельского  поселения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Тарбальджейское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95"/>
        <w:gridCol w:w="4776"/>
      </w:tblGrid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Pr="001D094C" w:rsidRDefault="00BE297B" w:rsidP="001D094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Сымжитов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Баирович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лава сельского 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Тарбальджейское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Секретарь ликвидационной комиссии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Махмутовн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председатель Совета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Тарбальджейское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Очирова Светлана Антоновна- бухгалтер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Тарбальджейское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094C" w:rsidRDefault="001D094C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D094C" w:rsidRDefault="001D094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133BF4" w:rsidRDefault="00133BF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3BF4" w:rsidRPr="001D094C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1D094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B259F2" w:rsidRDefault="00B259F2" w:rsidP="00B259F2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AF2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1D094C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Совета сельского  поселения 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Ульхун-Партионское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13"/>
        <w:gridCol w:w="4758"/>
      </w:tblGrid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Pr="001D094C" w:rsidRDefault="00BE297B" w:rsidP="001D094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Хайдуков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Дмитрий  Павлович – глава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Ульхун-Партионское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Секретарь ликвидационной комиссии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Иванова Надежда Тимофеевна- председатель Совета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Ульхун-Партионское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BF4" w:rsidRPr="001D094C" w:rsidRDefault="00BE297B" w:rsidP="001D094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Чуванова Людмила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Самбуевна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 бухгалтер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Ульхун-Партионское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1D094C" w:rsidRDefault="001D094C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D094C" w:rsidRDefault="001D094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133BF4" w:rsidRDefault="00133BF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3BF4" w:rsidRPr="001D094C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1D094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1D094C" w:rsidRDefault="001D094C" w:rsidP="001D094C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1D094C" w:rsidRDefault="001D094C" w:rsidP="001D094C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D094C" w:rsidRDefault="001D094C" w:rsidP="001D094C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B259F2" w:rsidRDefault="00B259F2" w:rsidP="00B259F2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AF2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ликвидационной комиссии Совета сельского  поселения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Хапчерангинское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95"/>
        <w:gridCol w:w="4776"/>
      </w:tblGrid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Pr="001D094C" w:rsidRDefault="00BE297B" w:rsidP="001D094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Силинский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Василий Леонидович – глава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Хапчерангинское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Секретарь ликвидационной комиссии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Левша Мария Николаевна- председатель Совета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Хапчерангинское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BF4" w:rsidRPr="001D094C" w:rsidRDefault="00BE297B" w:rsidP="001D094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Ефимова Марина Дмитриевна — бухгалтер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Хапчерангинское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1D094C" w:rsidRDefault="001D094C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D094C" w:rsidRDefault="001D094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133BF4" w:rsidRDefault="00133BF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3BF4" w:rsidRPr="001D094C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1D094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B259F2" w:rsidRDefault="00B259F2" w:rsidP="00B259F2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AF2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133BF4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ликвидационной комиссии Совета сельского  поселения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Шумундинское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BF4" w:rsidRDefault="00BE29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02"/>
        <w:gridCol w:w="4769"/>
      </w:tblGrid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Pr="001D094C" w:rsidRDefault="00BE297B" w:rsidP="001D094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Шеломенцев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Николай Васильевич – глава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Шумундинское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33BF4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Секретарь ликвидационной комиссии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3BF4" w:rsidRDefault="00133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BF4" w:rsidRDefault="00BE29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 ликвидационной комиссии: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F4" w:rsidRDefault="00BE297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Шеломенцева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Михайловна - председатель Совета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Шумундинское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33BF4" w:rsidRDefault="00133BF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BF4" w:rsidRPr="001D094C" w:rsidRDefault="00BE297B" w:rsidP="001D094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Муратова Галина Сергеевна — бухгалтер сельского  поселения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Шумундинское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1D094C" w:rsidRDefault="001D094C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D094C" w:rsidRDefault="001D094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133BF4" w:rsidRDefault="00133BF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3BF4" w:rsidRDefault="00BE297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Приложение 14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133BF4" w:rsidRDefault="00BE297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B259F2" w:rsidRDefault="00B259F2" w:rsidP="00B259F2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AF2A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BF4" w:rsidRDefault="00133B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F4" w:rsidRDefault="0013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BF4" w:rsidRPr="001D094C" w:rsidRDefault="00BE297B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D094C" w:rsidRPr="001D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</w:t>
      </w:r>
    </w:p>
    <w:p w:rsidR="00133BF4" w:rsidRPr="001D094C" w:rsidRDefault="00BE297B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ликвидационных мероприятий Советов сельских поселений муниципального района «</w:t>
      </w:r>
      <w:proofErr w:type="spellStart"/>
      <w:r w:rsidRPr="001D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Кыринский</w:t>
      </w:r>
      <w:proofErr w:type="spellEnd"/>
      <w:r w:rsidRPr="001D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Забайкальского края</w:t>
      </w:r>
    </w:p>
    <w:p w:rsidR="00133BF4" w:rsidRDefault="00133BF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4289"/>
        <w:gridCol w:w="2562"/>
        <w:gridCol w:w="1989"/>
      </w:tblGrid>
      <w:tr w:rsidR="00133BF4" w:rsidRPr="000D00D4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0D00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0D00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Наименование 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Мероприятия</w:t>
            </w: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Срок исполнения </w:t>
            </w:r>
          </w:p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 правовые основания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Исполнитель</w:t>
            </w:r>
          </w:p>
        </w:tc>
      </w:tr>
      <w:tr w:rsidR="00133BF4" w:rsidRPr="000D00D4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tabs>
                <w:tab w:val="left" w:pos="0"/>
                <w:tab w:val="left" w:pos="34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Принятие решения о ликвидации Советов сельских поселений муниципального района «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Кыринский</w:t>
            </w:r>
            <w:proofErr w:type="spell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район» Забайкальского края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(ст. 61, 62 </w:t>
            </w:r>
            <w:proofErr w:type="gramEnd"/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Гражданского кодекса РФ 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(далее – ГК РФ))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Совет 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Кыринского</w:t>
            </w:r>
            <w:proofErr w:type="spellEnd"/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округа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Забайкальского края</w:t>
            </w:r>
          </w:p>
        </w:tc>
      </w:tr>
      <w:tr w:rsidR="00133BF4" w:rsidRPr="000D00D4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tabs>
                <w:tab w:val="left" w:pos="284"/>
                <w:tab w:val="left" w:pos="34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Письменное уведомление налогового органа о нахождении сельских поселений муниципального района «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Кыринский</w:t>
            </w:r>
            <w:proofErr w:type="spell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район» Забайкальского края в процессе ликвидации по форме Р15016 и решения о ликвидации Советов сельских поселений муниципального района «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Кыринский</w:t>
            </w:r>
            <w:proofErr w:type="spell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район» Забайкальского края</w:t>
            </w:r>
          </w:p>
          <w:p w:rsidR="00133BF4" w:rsidRPr="000D00D4" w:rsidRDefault="00133BF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трёх рабочих дней после даты принятия решения о ликвидации 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 08 октября 2025 года)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(ст. 62 ГК РФ, ч. 1 ст. 20 </w:t>
            </w:r>
            <w:proofErr w:type="gramEnd"/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08.08.2001№ 129-ФЗ, 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Приказ ФНС России 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от 31.08.2020 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№ ЕД-7-14/617@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Ликвидационная комиссия</w:t>
            </w: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3BF4" w:rsidRPr="000D00D4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tabs>
                <w:tab w:val="left" w:pos="270"/>
                <w:tab w:val="left" w:pos="34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информации о ликвидации в Едином федеральном  реестре  юридически значимых сведений о фактах деятельности юридических лиц, индивидуальных предпринимателей и иных субъектов экономической деятельности (Единый федеральный ресурс)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трёх рабочих дней </w:t>
            </w:r>
            <w:proofErr w:type="gram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даты принятия</w:t>
            </w:r>
            <w:proofErr w:type="gram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решения о ликвидации (до 08 октября 2025 года)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(статья 7.1 от 08.08.2001 №129-ФЗ)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Ликвидационная комиссия</w:t>
            </w: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3BF4" w:rsidRPr="000D00D4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tabs>
                <w:tab w:val="left" w:pos="270"/>
                <w:tab w:val="left" w:pos="34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Опубликование в Вестнике государственной регистрации сообщения  о ликвидации и о порядке и сроке заявления требований его </w:t>
            </w: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кредиторами 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После получения листа записи из ФНС о начале ликвидации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установленном</w:t>
            </w:r>
            <w:proofErr w:type="gram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законом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(ч. 1 ст. 63 ГК РФ,</w:t>
            </w:r>
            <w:proofErr w:type="gramEnd"/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 1 приказа ФНС России 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16.06.2006 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САЭ-3-09/355@)</w:t>
            </w:r>
            <w:proofErr w:type="gramEnd"/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Ликвидационная комиссия</w:t>
            </w: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3BF4" w:rsidRPr="000D00D4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tabs>
                <w:tab w:val="left" w:pos="270"/>
                <w:tab w:val="left" w:pos="34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Выявление кредиторов, совершение действий по выявлению дебиторской задолженности. Письменное уведомление каждого кредитора о ликвидации Советов сельских поселений муниципального района «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Кыринский</w:t>
            </w:r>
            <w:proofErr w:type="spell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район» Забайкальского края с указанием сроков для предъявления требований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 получения листа записи из ФНС о начале ликвидации</w:t>
            </w:r>
          </w:p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двух месяцев </w:t>
            </w:r>
          </w:p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опубликования сообщения о ликвидации</w:t>
            </w:r>
          </w:p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 03 декабря 2025 года)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proofErr w:type="gram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1 ст. 63 ГК РФ)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Ликвидационная комиссия</w:t>
            </w: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3BF4" w:rsidRPr="000D00D4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tabs>
                <w:tab w:val="left" w:pos="270"/>
                <w:tab w:val="left" w:pos="34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инвентаризации имущества Советов сельских поселений муниципального района «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Кыринский</w:t>
            </w:r>
            <w:proofErr w:type="spell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район» Забайкальского края </w:t>
            </w:r>
          </w:p>
          <w:p w:rsidR="00133BF4" w:rsidRPr="000D00D4" w:rsidRDefault="00133BF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 составлением ликвидационного (промежуточного) баланса</w:t>
            </w:r>
          </w:p>
          <w:p w:rsidR="00133BF4" w:rsidRPr="000D00D4" w:rsidRDefault="00BE297B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(пр. Минфина РФ от 13.06.1995 № 49)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Ликвидационная комиссия</w:t>
            </w: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133BF4" w:rsidRPr="000D00D4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tabs>
                <w:tab w:val="left" w:pos="270"/>
                <w:tab w:val="left" w:pos="34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1.Составление промежуточных ликвидационных балансов Советов сельских поселений муниципального района «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Кыринский</w:t>
            </w:r>
            <w:proofErr w:type="spell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район» Забайкальского края </w:t>
            </w:r>
          </w:p>
          <w:p w:rsidR="00133BF4" w:rsidRPr="000D00D4" w:rsidRDefault="00133BF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Утверждение промежуточных ликвидационных балансов Советов сельских поселений муниципального района «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Кыринский</w:t>
            </w:r>
            <w:proofErr w:type="spell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район» Забайкальского края</w:t>
            </w:r>
          </w:p>
          <w:p w:rsidR="00133BF4" w:rsidRPr="000D00D4" w:rsidRDefault="00133BF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3.Представление в налоговый орган уведомлений о составлении промежуточных ликвидационных балансов Советов сельских поселений муниципального района «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Кыринский</w:t>
            </w:r>
            <w:proofErr w:type="spell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район» Забайкальского края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13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После окончания срока предъявления кредиторами требований, </w:t>
            </w:r>
            <w:proofErr w:type="gram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который</w:t>
            </w:r>
            <w:proofErr w:type="gram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составляет не менее двух месяцев с момента опубликования сообщения о ликвидации  </w:t>
            </w:r>
          </w:p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 03 декабря 2025 года)</w:t>
            </w:r>
          </w:p>
          <w:p w:rsidR="00133BF4" w:rsidRPr="000D00D4" w:rsidRDefault="0013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 окончания срока предъявления требований кредиторами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proofErr w:type="gram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2 ст. 63 ГК РФ)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п.3 ст.20 Федерального закона от 08.08.2001 № 129-ФЗ,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приказ  ФНС России от 31.08.2020 № ЕД-7-14/617@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Ликвидационная комиссия</w:t>
            </w:r>
          </w:p>
          <w:p w:rsidR="00133BF4" w:rsidRPr="000D00D4" w:rsidRDefault="0013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Совет 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Кыринского</w:t>
            </w:r>
            <w:proofErr w:type="spellEnd"/>
          </w:p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округа</w:t>
            </w:r>
          </w:p>
          <w:p w:rsidR="00133BF4" w:rsidRPr="000D00D4" w:rsidRDefault="00BE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Забайкальского края</w:t>
            </w: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Ликвидационная комиссия</w:t>
            </w:r>
          </w:p>
        </w:tc>
      </w:tr>
      <w:tr w:rsidR="00133BF4" w:rsidRPr="000D00D4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tabs>
                <w:tab w:val="left" w:pos="270"/>
                <w:tab w:val="left" w:pos="34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Выплата денежных сумм кредиторам  ликвидируемых Советов сельских поселений муниципального района «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Кыринский</w:t>
            </w:r>
            <w:proofErr w:type="spell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район» Забайкальского края</w:t>
            </w:r>
          </w:p>
          <w:p w:rsidR="00133BF4" w:rsidRPr="000D00D4" w:rsidRDefault="00BE297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proofErr w:type="gram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5 ст. 63, ст. 64 ГК РФ)</w:t>
            </w: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 утверждения промежуточного ликвидационного баланса</w:t>
            </w: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Ликвидационная комиссия</w:t>
            </w: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133BF4" w:rsidRPr="000D00D4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tabs>
                <w:tab w:val="left" w:pos="270"/>
                <w:tab w:val="left" w:pos="34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и направление </w:t>
            </w:r>
            <w:hyperlink r:id="rId7" w:history="1">
              <w:proofErr w:type="gramStart"/>
              <w:r w:rsidRPr="000D00D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заявлени</w:t>
              </w:r>
            </w:hyperlink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proofErr w:type="gramEnd"/>
          </w:p>
          <w:p w:rsidR="00133BF4" w:rsidRPr="000D00D4" w:rsidRDefault="00BE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государственной регистрации юридических лиц в связи с их ликвидацией.</w:t>
            </w:r>
          </w:p>
          <w:p w:rsidR="00133BF4" w:rsidRPr="000D00D4" w:rsidRDefault="0013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ликвидационных балансов представительных органов местного самоуправления.</w:t>
            </w:r>
          </w:p>
          <w:p w:rsidR="00133BF4" w:rsidRPr="000D00D4" w:rsidRDefault="0013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Утверждение ликвидационных балансов представительных органов местного самоуправления.</w:t>
            </w:r>
          </w:p>
          <w:p w:rsidR="00133BF4" w:rsidRPr="000D00D4" w:rsidRDefault="0013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документов, </w:t>
            </w:r>
          </w:p>
          <w:p w:rsidR="00133BF4" w:rsidRPr="000D00D4" w:rsidRDefault="00BE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подтверждающих представление сведений в территориальный орган </w:t>
            </w:r>
          </w:p>
          <w:p w:rsidR="00133BF4" w:rsidRPr="000D00D4" w:rsidRDefault="00BE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Пенсионного фонда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 завершения расчетов с кредиторами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proofErr w:type="gram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6 ст. 63 ГК РФ)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</w:t>
            </w: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</w:t>
            </w:r>
            <w:r w:rsidRPr="004250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декабря 2025 года)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Ликвидационная комиссия</w:t>
            </w:r>
          </w:p>
          <w:p w:rsidR="00133BF4" w:rsidRPr="000D00D4" w:rsidRDefault="0013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Ликвидационная комиссия</w:t>
            </w:r>
          </w:p>
          <w:p w:rsidR="00133BF4" w:rsidRPr="000D00D4" w:rsidRDefault="0013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ind w:hanging="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</w:t>
            </w:r>
          </w:p>
          <w:p w:rsidR="00133BF4" w:rsidRPr="000D00D4" w:rsidRDefault="00BE297B">
            <w:pPr>
              <w:spacing w:after="0" w:line="240" w:lineRule="auto"/>
              <w:ind w:hanging="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Кыринского</w:t>
            </w:r>
            <w:proofErr w:type="spellEnd"/>
          </w:p>
          <w:p w:rsidR="00133BF4" w:rsidRPr="000D00D4" w:rsidRDefault="00BE297B">
            <w:pPr>
              <w:spacing w:after="0" w:line="240" w:lineRule="auto"/>
              <w:ind w:hanging="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округа</w:t>
            </w:r>
          </w:p>
          <w:p w:rsidR="00133BF4" w:rsidRPr="000D00D4" w:rsidRDefault="00BE297B">
            <w:pPr>
              <w:spacing w:after="0" w:line="240" w:lineRule="auto"/>
              <w:ind w:hanging="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Забайкальского края </w:t>
            </w:r>
          </w:p>
          <w:p w:rsidR="00133BF4" w:rsidRPr="000D00D4" w:rsidRDefault="00133BF4">
            <w:pPr>
              <w:spacing w:after="0" w:line="240" w:lineRule="auto"/>
              <w:ind w:hanging="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133BF4">
            <w:pPr>
              <w:spacing w:after="0" w:line="240" w:lineRule="auto"/>
              <w:ind w:hanging="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Ликвидационная комиссия</w:t>
            </w:r>
          </w:p>
          <w:p w:rsidR="00133BF4" w:rsidRPr="000D00D4" w:rsidRDefault="00133B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133BF4" w:rsidRPr="000D00D4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tabs>
                <w:tab w:val="left" w:pos="270"/>
                <w:tab w:val="left" w:pos="34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Подача документов, указанных в строке </w:t>
            </w:r>
          </w:p>
          <w:p w:rsidR="00133BF4" w:rsidRPr="000D00D4" w:rsidRDefault="00BE29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 настоящего Порядка, в налоговый орган по месту регистрации </w:t>
            </w:r>
          </w:p>
          <w:p w:rsidR="00133BF4" w:rsidRPr="000D00D4" w:rsidRDefault="00BE29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Советов сельских поселений муниципального района «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Кыринский</w:t>
            </w:r>
            <w:proofErr w:type="spell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район» Забайкальского края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ст.21, 22 Федерального закона от 08.08.2001 № 129-ФЗ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ранее чем через два месяца с момента помещения в органах печати публикации о ликвидации юридического лица и не ранее представления в ФНС уведомления о составлении промежуточного ликвидационного баланса по форме Р15016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Ликвидационная комиссия</w:t>
            </w: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3BF4" w:rsidRPr="000D00D4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tabs>
                <w:tab w:val="left" w:pos="270"/>
                <w:tab w:val="left" w:pos="34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Получение документов о государственной регистрации ликвидации представительных органов как юридических лиц:</w:t>
            </w:r>
          </w:p>
          <w:p w:rsidR="00133BF4" w:rsidRPr="000D00D4" w:rsidRDefault="00BE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листы записи в ЕГРЮЛ;</w:t>
            </w:r>
          </w:p>
          <w:p w:rsidR="00133BF4" w:rsidRPr="000D00D4" w:rsidRDefault="00BE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уведомления о снятии с учета в налоговом органе.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ст.21, 22 Федерального закона от 08.08.2001 № 129-ФЗ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Ликвидационная комиссия</w:t>
            </w: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3BF4" w:rsidRPr="000D00D4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tabs>
                <w:tab w:val="left" w:pos="270"/>
                <w:tab w:val="left" w:pos="34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Закрытие банковских счетов Советов сельских поселений муниципального района «</w:t>
            </w:r>
            <w:proofErr w:type="spellStart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Кыринский</w:t>
            </w:r>
            <w:proofErr w:type="spellEnd"/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район» Забайкальского края (при их наличии)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(ст. 859 ГК РФ)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Ликвидационная комиссия</w:t>
            </w: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3BF4" w:rsidRPr="000D00D4">
        <w:trPr>
          <w:trHeight w:val="113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tabs>
                <w:tab w:val="left" w:pos="270"/>
                <w:tab w:val="left" w:pos="34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Уничтожение печатей </w:t>
            </w:r>
          </w:p>
          <w:p w:rsidR="00133BF4" w:rsidRPr="000D00D4" w:rsidRDefault="00BE29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акту об уничтожении)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После получения листов записи в ЕГРЮЛ </w:t>
            </w:r>
          </w:p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ликвидации юридических лиц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F4" w:rsidRPr="000D00D4" w:rsidRDefault="00BE297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Ликвидационная комиссия</w:t>
            </w:r>
          </w:p>
          <w:p w:rsidR="00133BF4" w:rsidRPr="000D00D4" w:rsidRDefault="00133B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33BF4" w:rsidRDefault="00133BF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sectPr w:rsidR="00133BF4" w:rsidSect="002037F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192" w:rsidRDefault="00B77192">
      <w:pPr>
        <w:spacing w:line="240" w:lineRule="auto"/>
      </w:pPr>
      <w:r>
        <w:separator/>
      </w:r>
    </w:p>
  </w:endnote>
  <w:endnote w:type="continuationSeparator" w:id="0">
    <w:p w:rsidR="00B77192" w:rsidRDefault="00B77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BF4" w:rsidRDefault="00D77CD8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E297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3BF4" w:rsidRDefault="00133BF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BF4" w:rsidRDefault="00133BF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192" w:rsidRDefault="00B77192">
      <w:pPr>
        <w:spacing w:after="0"/>
      </w:pPr>
      <w:r>
        <w:separator/>
      </w:r>
    </w:p>
  </w:footnote>
  <w:footnote w:type="continuationSeparator" w:id="0">
    <w:p w:rsidR="00B77192" w:rsidRDefault="00B7719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955506"/>
    </w:sdtPr>
    <w:sdtContent>
      <w:p w:rsidR="00133BF4" w:rsidRDefault="00D77CD8">
        <w:pPr>
          <w:pStyle w:val="a7"/>
          <w:jc w:val="center"/>
        </w:pPr>
        <w:r>
          <w:fldChar w:fldCharType="begin"/>
        </w:r>
        <w:r w:rsidR="00BE297B">
          <w:instrText>PAGE   \* MERGEFORMAT</w:instrText>
        </w:r>
        <w:r>
          <w:fldChar w:fldCharType="separate"/>
        </w:r>
        <w:r w:rsidR="00B259F2">
          <w:rPr>
            <w:noProof/>
          </w:rPr>
          <w:t>20</w:t>
        </w:r>
        <w:r>
          <w:fldChar w:fldCharType="end"/>
        </w:r>
      </w:p>
    </w:sdtContent>
  </w:sdt>
  <w:p w:rsidR="00133BF4" w:rsidRDefault="00133BF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BF4" w:rsidRDefault="00BE297B">
    <w:pPr>
      <w:pStyle w:val="a7"/>
      <w:tabs>
        <w:tab w:val="clear" w:pos="4677"/>
        <w:tab w:val="clear" w:pos="9355"/>
        <w:tab w:val="left" w:pos="813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A1"/>
    <w:rsid w:val="000473DE"/>
    <w:rsid w:val="00061078"/>
    <w:rsid w:val="0007270C"/>
    <w:rsid w:val="000D00D4"/>
    <w:rsid w:val="000E2E9D"/>
    <w:rsid w:val="000E4AF4"/>
    <w:rsid w:val="00107C1F"/>
    <w:rsid w:val="00115D54"/>
    <w:rsid w:val="00133BF4"/>
    <w:rsid w:val="001A586C"/>
    <w:rsid w:val="001B12CD"/>
    <w:rsid w:val="001B13A7"/>
    <w:rsid w:val="001B4B21"/>
    <w:rsid w:val="001B6795"/>
    <w:rsid w:val="001D094C"/>
    <w:rsid w:val="001E4789"/>
    <w:rsid w:val="001F23C6"/>
    <w:rsid w:val="0020170E"/>
    <w:rsid w:val="002037F2"/>
    <w:rsid w:val="00221E99"/>
    <w:rsid w:val="0023003E"/>
    <w:rsid w:val="00236630"/>
    <w:rsid w:val="0026549A"/>
    <w:rsid w:val="0027059A"/>
    <w:rsid w:val="00273586"/>
    <w:rsid w:val="00280DF0"/>
    <w:rsid w:val="002866A0"/>
    <w:rsid w:val="00287764"/>
    <w:rsid w:val="00291B2F"/>
    <w:rsid w:val="002A225E"/>
    <w:rsid w:val="002A4642"/>
    <w:rsid w:val="002B0FB9"/>
    <w:rsid w:val="002B5F95"/>
    <w:rsid w:val="002D5D56"/>
    <w:rsid w:val="002E630F"/>
    <w:rsid w:val="00327BC5"/>
    <w:rsid w:val="00332631"/>
    <w:rsid w:val="003609E8"/>
    <w:rsid w:val="003714D8"/>
    <w:rsid w:val="00371870"/>
    <w:rsid w:val="003A740F"/>
    <w:rsid w:val="003B36C8"/>
    <w:rsid w:val="003C142F"/>
    <w:rsid w:val="003E2B2A"/>
    <w:rsid w:val="003E370C"/>
    <w:rsid w:val="003E732C"/>
    <w:rsid w:val="003F2CCD"/>
    <w:rsid w:val="004027F9"/>
    <w:rsid w:val="00410899"/>
    <w:rsid w:val="004250BA"/>
    <w:rsid w:val="00463CA1"/>
    <w:rsid w:val="00466199"/>
    <w:rsid w:val="00487877"/>
    <w:rsid w:val="00487BE8"/>
    <w:rsid w:val="004A309F"/>
    <w:rsid w:val="004B2EE4"/>
    <w:rsid w:val="004E5B8A"/>
    <w:rsid w:val="004F0D55"/>
    <w:rsid w:val="00520937"/>
    <w:rsid w:val="00520CD3"/>
    <w:rsid w:val="00523765"/>
    <w:rsid w:val="005372EC"/>
    <w:rsid w:val="00572908"/>
    <w:rsid w:val="00572AC8"/>
    <w:rsid w:val="005B53B1"/>
    <w:rsid w:val="005C062D"/>
    <w:rsid w:val="005E2028"/>
    <w:rsid w:val="006128C3"/>
    <w:rsid w:val="00653CD7"/>
    <w:rsid w:val="0065552B"/>
    <w:rsid w:val="00695046"/>
    <w:rsid w:val="006A67B9"/>
    <w:rsid w:val="006E6549"/>
    <w:rsid w:val="006F59FE"/>
    <w:rsid w:val="007404CA"/>
    <w:rsid w:val="007456CE"/>
    <w:rsid w:val="00751DBE"/>
    <w:rsid w:val="007566F5"/>
    <w:rsid w:val="00777ADC"/>
    <w:rsid w:val="007C3063"/>
    <w:rsid w:val="007F4F91"/>
    <w:rsid w:val="00821C59"/>
    <w:rsid w:val="00827D84"/>
    <w:rsid w:val="00830A8D"/>
    <w:rsid w:val="00854930"/>
    <w:rsid w:val="00880D6A"/>
    <w:rsid w:val="00885E7E"/>
    <w:rsid w:val="00892A69"/>
    <w:rsid w:val="008B6D85"/>
    <w:rsid w:val="008E6BC1"/>
    <w:rsid w:val="009219E5"/>
    <w:rsid w:val="00927B03"/>
    <w:rsid w:val="00974771"/>
    <w:rsid w:val="00992C62"/>
    <w:rsid w:val="009A7CF6"/>
    <w:rsid w:val="009B2643"/>
    <w:rsid w:val="009B72EE"/>
    <w:rsid w:val="009B79C8"/>
    <w:rsid w:val="009C30F7"/>
    <w:rsid w:val="009D57ED"/>
    <w:rsid w:val="009D64C8"/>
    <w:rsid w:val="009E3B34"/>
    <w:rsid w:val="009F3A51"/>
    <w:rsid w:val="00A20BC8"/>
    <w:rsid w:val="00A6656E"/>
    <w:rsid w:val="00A71927"/>
    <w:rsid w:val="00A943F3"/>
    <w:rsid w:val="00AA60FC"/>
    <w:rsid w:val="00AD1306"/>
    <w:rsid w:val="00AD59D4"/>
    <w:rsid w:val="00AD68CE"/>
    <w:rsid w:val="00AF2A3E"/>
    <w:rsid w:val="00AF422A"/>
    <w:rsid w:val="00B048DB"/>
    <w:rsid w:val="00B17CC0"/>
    <w:rsid w:val="00B259F2"/>
    <w:rsid w:val="00B31099"/>
    <w:rsid w:val="00B44EF1"/>
    <w:rsid w:val="00B66E1D"/>
    <w:rsid w:val="00B72FA1"/>
    <w:rsid w:val="00B77192"/>
    <w:rsid w:val="00BC109C"/>
    <w:rsid w:val="00BC4590"/>
    <w:rsid w:val="00BC6793"/>
    <w:rsid w:val="00BD3B7A"/>
    <w:rsid w:val="00BE297B"/>
    <w:rsid w:val="00BF7346"/>
    <w:rsid w:val="00C11A1B"/>
    <w:rsid w:val="00C22534"/>
    <w:rsid w:val="00C42E1E"/>
    <w:rsid w:val="00C56CF8"/>
    <w:rsid w:val="00C579BB"/>
    <w:rsid w:val="00C62456"/>
    <w:rsid w:val="00C94798"/>
    <w:rsid w:val="00CC3D72"/>
    <w:rsid w:val="00CD4F02"/>
    <w:rsid w:val="00D1712B"/>
    <w:rsid w:val="00D26F3B"/>
    <w:rsid w:val="00D37647"/>
    <w:rsid w:val="00D42296"/>
    <w:rsid w:val="00D42A55"/>
    <w:rsid w:val="00D443AE"/>
    <w:rsid w:val="00D57670"/>
    <w:rsid w:val="00D62FCC"/>
    <w:rsid w:val="00D73F1F"/>
    <w:rsid w:val="00D77CD8"/>
    <w:rsid w:val="00D804BA"/>
    <w:rsid w:val="00D975EF"/>
    <w:rsid w:val="00DD4211"/>
    <w:rsid w:val="00DD6D1C"/>
    <w:rsid w:val="00DE7D7B"/>
    <w:rsid w:val="00E13599"/>
    <w:rsid w:val="00E31D0A"/>
    <w:rsid w:val="00E348D3"/>
    <w:rsid w:val="00E36DD8"/>
    <w:rsid w:val="00E3753A"/>
    <w:rsid w:val="00E55A51"/>
    <w:rsid w:val="00E57E0A"/>
    <w:rsid w:val="00E65C73"/>
    <w:rsid w:val="00E70AB0"/>
    <w:rsid w:val="00E74A54"/>
    <w:rsid w:val="00E75F51"/>
    <w:rsid w:val="00E971A2"/>
    <w:rsid w:val="00EA039E"/>
    <w:rsid w:val="00EB2539"/>
    <w:rsid w:val="00EB6779"/>
    <w:rsid w:val="00EF69C2"/>
    <w:rsid w:val="00F0317D"/>
    <w:rsid w:val="00F04D5C"/>
    <w:rsid w:val="00F513D5"/>
    <w:rsid w:val="00F92ACC"/>
    <w:rsid w:val="00FA5AE3"/>
    <w:rsid w:val="087F0897"/>
    <w:rsid w:val="1659170D"/>
    <w:rsid w:val="5D7D571A"/>
    <w:rsid w:val="60440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F4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B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33BF4"/>
    <w:rPr>
      <w:color w:val="0000FF"/>
      <w:u w:val="single"/>
    </w:rPr>
  </w:style>
  <w:style w:type="character" w:styleId="a4">
    <w:name w:val="page number"/>
    <w:qFormat/>
    <w:rsid w:val="00133BF4"/>
    <w:rPr>
      <w:rFonts w:ascii="Verdana" w:hAnsi="Verdana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qFormat/>
    <w:rsid w:val="00133B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133BF4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qFormat/>
    <w:rsid w:val="00133BF4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qFormat/>
    <w:rsid w:val="0013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qFormat/>
    <w:rsid w:val="00133BF4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133BF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133BF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qFormat/>
    <w:rsid w:val="00133B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qFormat/>
    <w:rsid w:val="00133B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33BF4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qFormat/>
    <w:rsid w:val="00133BF4"/>
  </w:style>
  <w:style w:type="paragraph" w:customStyle="1" w:styleId="s1">
    <w:name w:val="s_1"/>
    <w:basedOn w:val="a"/>
    <w:qFormat/>
    <w:rsid w:val="0013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log.ru/cdn/form/4162479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C1DFB-AB38-4853-9D04-1632D397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20</Pages>
  <Words>2579</Words>
  <Characters>14706</Characters>
  <Application>Microsoft Office Word</Application>
  <DocSecurity>0</DocSecurity>
  <Lines>122</Lines>
  <Paragraphs>34</Paragraphs>
  <ScaleCrop>false</ScaleCrop>
  <Company/>
  <LinksUpToDate>false</LinksUpToDate>
  <CharactersWithSpaces>17251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Кутлеева Анна Анатольевна</dc:creator>
  <cp:lastModifiedBy>station</cp:lastModifiedBy>
  <cp:revision>38</cp:revision>
  <cp:lastPrinted>2025-09-25T06:08:00Z</cp:lastPrinted>
  <dcterms:created xsi:type="dcterms:W3CDTF">2024-10-14T05:55:00Z</dcterms:created>
  <dcterms:modified xsi:type="dcterms:W3CDTF">2025-10-06T02:59:00Z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668109C681A44EC0B9AD800BC65F7D91_13</vt:lpwstr>
  </property>
</Properties>
</file>