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56" w:rsidRPr="00633635" w:rsidRDefault="00994456" w:rsidP="00994456">
      <w:pPr>
        <w:jc w:val="right"/>
        <w:rPr>
          <w:sz w:val="28"/>
          <w:szCs w:val="28"/>
          <w:lang w:val="en-US"/>
        </w:rPr>
      </w:pPr>
    </w:p>
    <w:p w:rsidR="00BD3AA3" w:rsidRDefault="006068D8" w:rsidP="00BD3AA3">
      <w:pPr>
        <w:jc w:val="center"/>
        <w:rPr>
          <w:sz w:val="28"/>
          <w:szCs w:val="28"/>
        </w:rPr>
      </w:pPr>
      <w:r w:rsidRPr="00B179B6">
        <w:rPr>
          <w:sz w:val="28"/>
          <w:szCs w:val="28"/>
        </w:rPr>
        <w:t xml:space="preserve">Повестка первого организационного  заседания </w:t>
      </w:r>
      <w:r w:rsidR="00BD3AA3" w:rsidRPr="00CA4614">
        <w:rPr>
          <w:sz w:val="28"/>
          <w:szCs w:val="28"/>
        </w:rPr>
        <w:t>Совета</w:t>
      </w:r>
      <w:r w:rsidR="00BD3AA3">
        <w:rPr>
          <w:sz w:val="28"/>
          <w:szCs w:val="28"/>
        </w:rPr>
        <w:t xml:space="preserve"> </w:t>
      </w:r>
      <w:proofErr w:type="spellStart"/>
      <w:r w:rsidR="00BD3AA3">
        <w:rPr>
          <w:sz w:val="28"/>
          <w:szCs w:val="28"/>
        </w:rPr>
        <w:t>Кыринского</w:t>
      </w:r>
      <w:proofErr w:type="spellEnd"/>
      <w:r w:rsidR="00BD3AA3">
        <w:rPr>
          <w:sz w:val="28"/>
          <w:szCs w:val="28"/>
        </w:rPr>
        <w:t xml:space="preserve"> </w:t>
      </w:r>
      <w:r w:rsidR="00BD3AA3" w:rsidRPr="00B179B6">
        <w:rPr>
          <w:sz w:val="28"/>
          <w:szCs w:val="28"/>
        </w:rPr>
        <w:t xml:space="preserve">муниципального </w:t>
      </w:r>
      <w:r w:rsidR="00BD3AA3">
        <w:rPr>
          <w:sz w:val="28"/>
          <w:szCs w:val="28"/>
        </w:rPr>
        <w:t>округа</w:t>
      </w:r>
      <w:r w:rsidR="00BD3AA3" w:rsidRPr="00BD3AA3">
        <w:rPr>
          <w:sz w:val="28"/>
          <w:szCs w:val="28"/>
        </w:rPr>
        <w:t xml:space="preserve"> </w:t>
      </w:r>
      <w:r w:rsidR="00BD3AA3">
        <w:rPr>
          <w:sz w:val="28"/>
          <w:szCs w:val="28"/>
        </w:rPr>
        <w:t xml:space="preserve">первого </w:t>
      </w:r>
      <w:r w:rsidR="00BD3AA3" w:rsidRPr="00B179B6">
        <w:rPr>
          <w:sz w:val="28"/>
          <w:szCs w:val="28"/>
        </w:rPr>
        <w:t xml:space="preserve"> созыва</w:t>
      </w:r>
    </w:p>
    <w:p w:rsidR="006068D8" w:rsidRDefault="00BD3AA3" w:rsidP="006068D8">
      <w:pPr>
        <w:jc w:val="center"/>
        <w:rPr>
          <w:sz w:val="28"/>
          <w:szCs w:val="28"/>
        </w:rPr>
      </w:pPr>
      <w:r w:rsidRPr="00B179B6">
        <w:rPr>
          <w:sz w:val="28"/>
          <w:szCs w:val="28"/>
        </w:rPr>
        <w:t xml:space="preserve"> </w:t>
      </w:r>
      <w:r w:rsidR="00050A67">
        <w:rPr>
          <w:sz w:val="28"/>
          <w:szCs w:val="28"/>
        </w:rPr>
        <w:t>03</w:t>
      </w:r>
      <w:r w:rsidR="006068D8" w:rsidRPr="00B179B6">
        <w:rPr>
          <w:sz w:val="28"/>
          <w:szCs w:val="28"/>
        </w:rPr>
        <w:t xml:space="preserve"> </w:t>
      </w:r>
      <w:r w:rsidR="00050A67">
        <w:rPr>
          <w:sz w:val="28"/>
          <w:szCs w:val="28"/>
        </w:rPr>
        <w:t>октября</w:t>
      </w:r>
      <w:r w:rsidR="006068D8" w:rsidRPr="00B179B6">
        <w:rPr>
          <w:sz w:val="28"/>
          <w:szCs w:val="28"/>
        </w:rPr>
        <w:t xml:space="preserve"> 20</w:t>
      </w:r>
      <w:r w:rsidR="00585A31">
        <w:rPr>
          <w:sz w:val="28"/>
          <w:szCs w:val="28"/>
        </w:rPr>
        <w:t>2</w:t>
      </w:r>
      <w:r w:rsidR="00050A67">
        <w:rPr>
          <w:sz w:val="28"/>
          <w:szCs w:val="28"/>
        </w:rPr>
        <w:t>5</w:t>
      </w:r>
      <w:r w:rsidR="006068D8" w:rsidRPr="00B179B6">
        <w:rPr>
          <w:sz w:val="28"/>
          <w:szCs w:val="28"/>
        </w:rPr>
        <w:t xml:space="preserve"> года</w:t>
      </w:r>
      <w:r w:rsidRPr="00BD3AA3">
        <w:rPr>
          <w:sz w:val="28"/>
          <w:szCs w:val="28"/>
        </w:rPr>
        <w:t xml:space="preserve"> </w:t>
      </w:r>
    </w:p>
    <w:p w:rsidR="006068D8" w:rsidRPr="00B179B6" w:rsidRDefault="006068D8" w:rsidP="006068D8">
      <w:pPr>
        <w:jc w:val="both"/>
        <w:rPr>
          <w:sz w:val="28"/>
          <w:szCs w:val="28"/>
        </w:rPr>
      </w:pPr>
    </w:p>
    <w:tbl>
      <w:tblPr>
        <w:tblW w:w="1068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6589"/>
        <w:gridCol w:w="3360"/>
      </w:tblGrid>
      <w:tr w:rsidR="006068D8" w:rsidRPr="00B179B6" w:rsidTr="00452A69">
        <w:tc>
          <w:tcPr>
            <w:tcW w:w="731" w:type="dxa"/>
          </w:tcPr>
          <w:p w:rsidR="006068D8" w:rsidRPr="00B179B6" w:rsidRDefault="006068D8" w:rsidP="00DA0146">
            <w:pPr>
              <w:jc w:val="center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№</w:t>
            </w:r>
          </w:p>
        </w:tc>
        <w:tc>
          <w:tcPr>
            <w:tcW w:w="6589" w:type="dxa"/>
          </w:tcPr>
          <w:p w:rsidR="006068D8" w:rsidRPr="00B179B6" w:rsidRDefault="006068D8" w:rsidP="00DA0146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3360" w:type="dxa"/>
          </w:tcPr>
          <w:p w:rsidR="006068D8" w:rsidRPr="00B179B6" w:rsidRDefault="006068D8" w:rsidP="00DA0146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Докладчик</w:t>
            </w:r>
          </w:p>
        </w:tc>
      </w:tr>
      <w:tr w:rsidR="006068D8" w:rsidRPr="00B179B6" w:rsidTr="00050A67">
        <w:trPr>
          <w:trHeight w:val="500"/>
        </w:trPr>
        <w:tc>
          <w:tcPr>
            <w:tcW w:w="731" w:type="dxa"/>
          </w:tcPr>
          <w:p w:rsidR="006068D8" w:rsidRPr="00B179B6" w:rsidRDefault="006068D8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6068D8" w:rsidRPr="00B179B6" w:rsidRDefault="00DC4D91" w:rsidP="00F80C55">
            <w:pPr>
              <w:ind w:left="34" w:hanging="34"/>
              <w:rPr>
                <w:sz w:val="28"/>
                <w:szCs w:val="28"/>
              </w:rPr>
            </w:pPr>
            <w:r w:rsidRPr="00CA4614">
              <w:rPr>
                <w:sz w:val="28"/>
                <w:szCs w:val="28"/>
              </w:rPr>
              <w:t xml:space="preserve">О переименовании Совета муниципального района </w:t>
            </w:r>
            <w:r w:rsidRPr="00B179B6">
              <w:rPr>
                <w:sz w:val="28"/>
                <w:szCs w:val="28"/>
              </w:rPr>
              <w:t>«</w:t>
            </w:r>
            <w:proofErr w:type="spellStart"/>
            <w:r w:rsidRPr="00B179B6">
              <w:rPr>
                <w:sz w:val="28"/>
                <w:szCs w:val="28"/>
              </w:rPr>
              <w:t>Кыринский</w:t>
            </w:r>
            <w:proofErr w:type="spellEnd"/>
            <w:r w:rsidRPr="00B179B6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3360" w:type="dxa"/>
          </w:tcPr>
          <w:p w:rsidR="006068D8" w:rsidRPr="00B179B6" w:rsidRDefault="00D429D2" w:rsidP="00C73242">
            <w:pPr>
              <w:jc w:val="both"/>
              <w:rPr>
                <w:sz w:val="28"/>
                <w:szCs w:val="28"/>
              </w:rPr>
            </w:pPr>
            <w:proofErr w:type="spellStart"/>
            <w:r w:rsidRPr="002E7D75">
              <w:rPr>
                <w:b/>
                <w:sz w:val="28"/>
                <w:szCs w:val="28"/>
              </w:rPr>
              <w:t>Бийская</w:t>
            </w:r>
            <w:proofErr w:type="spellEnd"/>
            <w:r w:rsidRPr="002E7D75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 xml:space="preserve">пециалист по работе с Советом и Главой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 w:rsidR="00C73242">
              <w:rPr>
                <w:sz w:val="28"/>
                <w:szCs w:val="28"/>
              </w:rPr>
              <w:t>района «</w:t>
            </w:r>
            <w:proofErr w:type="spellStart"/>
            <w:r w:rsidR="00C73242">
              <w:rPr>
                <w:sz w:val="28"/>
                <w:szCs w:val="28"/>
              </w:rPr>
              <w:t>Кыринский</w:t>
            </w:r>
            <w:proofErr w:type="spellEnd"/>
            <w:r w:rsidR="00C73242">
              <w:rPr>
                <w:sz w:val="28"/>
                <w:szCs w:val="28"/>
              </w:rPr>
              <w:t xml:space="preserve"> район»</w:t>
            </w:r>
          </w:p>
        </w:tc>
      </w:tr>
      <w:tr w:rsidR="00CA4614" w:rsidRPr="00B179B6" w:rsidTr="00DC4D91">
        <w:trPr>
          <w:trHeight w:val="499"/>
        </w:trPr>
        <w:tc>
          <w:tcPr>
            <w:tcW w:w="731" w:type="dxa"/>
          </w:tcPr>
          <w:p w:rsidR="00CA4614" w:rsidRPr="00B179B6" w:rsidRDefault="00CA4614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F80C55" w:rsidRDefault="00DC4D91" w:rsidP="00B81A70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О признании полномочий Совета</w:t>
            </w:r>
            <w:r w:rsidR="00B81A70">
              <w:rPr>
                <w:sz w:val="28"/>
                <w:szCs w:val="28"/>
              </w:rPr>
              <w:t xml:space="preserve"> первого </w:t>
            </w:r>
            <w:r w:rsidR="00B81A70" w:rsidRPr="00B179B6">
              <w:rPr>
                <w:sz w:val="28"/>
                <w:szCs w:val="28"/>
              </w:rPr>
              <w:t xml:space="preserve"> созыва</w:t>
            </w:r>
            <w:r w:rsidRPr="00B179B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B179B6">
              <w:rPr>
                <w:sz w:val="28"/>
                <w:szCs w:val="28"/>
              </w:rPr>
              <w:t xml:space="preserve"> </w:t>
            </w:r>
            <w:r w:rsidR="00545FB7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3360" w:type="dxa"/>
          </w:tcPr>
          <w:p w:rsidR="00CA4614" w:rsidRDefault="00DC4D91" w:rsidP="001068B5">
            <w:pPr>
              <w:jc w:val="both"/>
              <w:rPr>
                <w:sz w:val="28"/>
                <w:szCs w:val="28"/>
              </w:rPr>
            </w:pPr>
            <w:r w:rsidRPr="002613F9">
              <w:rPr>
                <w:b/>
                <w:sz w:val="28"/>
                <w:szCs w:val="28"/>
              </w:rPr>
              <w:t xml:space="preserve">Старший по возрасту </w:t>
            </w:r>
            <w:proofErr w:type="gramStart"/>
            <w:r w:rsidRPr="002613F9">
              <w:rPr>
                <w:b/>
                <w:sz w:val="28"/>
                <w:szCs w:val="28"/>
              </w:rPr>
              <w:t>депутат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="001068B5">
              <w:rPr>
                <w:sz w:val="28"/>
                <w:szCs w:val="28"/>
              </w:rPr>
              <w:t xml:space="preserve"> Председательствующий на первом заседании </w:t>
            </w:r>
            <w:r w:rsidR="00C73242">
              <w:rPr>
                <w:sz w:val="28"/>
                <w:szCs w:val="28"/>
              </w:rPr>
              <w:t xml:space="preserve">Совета </w:t>
            </w:r>
            <w:proofErr w:type="spellStart"/>
            <w:r w:rsidR="001068B5">
              <w:rPr>
                <w:sz w:val="28"/>
                <w:szCs w:val="28"/>
              </w:rPr>
              <w:t>Кыринского</w:t>
            </w:r>
            <w:proofErr w:type="spellEnd"/>
            <w:r w:rsidR="001068B5">
              <w:rPr>
                <w:sz w:val="28"/>
                <w:szCs w:val="28"/>
              </w:rPr>
              <w:t xml:space="preserve"> муниципального округа первого созыва</w:t>
            </w:r>
          </w:p>
        </w:tc>
      </w:tr>
      <w:tr w:rsidR="001068B5" w:rsidRPr="00B179B6" w:rsidTr="001068B5">
        <w:trPr>
          <w:trHeight w:val="525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1068B5" w:rsidRPr="00B179B6" w:rsidRDefault="001068B5" w:rsidP="005763D0">
            <w:pPr>
              <w:jc w:val="both"/>
              <w:rPr>
                <w:sz w:val="28"/>
                <w:szCs w:val="28"/>
              </w:rPr>
            </w:pPr>
            <w:r w:rsidRPr="00FB13F0">
              <w:rPr>
                <w:sz w:val="28"/>
                <w:szCs w:val="28"/>
              </w:rPr>
              <w:t xml:space="preserve">Об утверждении регламента Совета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B179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</w:tcPr>
          <w:p w:rsidR="001068B5" w:rsidRPr="00C64EF9" w:rsidRDefault="001068B5" w:rsidP="00227B12">
            <w:pPr>
              <w:jc w:val="both"/>
              <w:rPr>
                <w:sz w:val="28"/>
                <w:szCs w:val="28"/>
              </w:rPr>
            </w:pPr>
            <w:proofErr w:type="spellStart"/>
            <w:r w:rsidRPr="002E7D75">
              <w:rPr>
                <w:b/>
                <w:sz w:val="28"/>
                <w:szCs w:val="28"/>
              </w:rPr>
              <w:t>Бийская</w:t>
            </w:r>
            <w:proofErr w:type="spellEnd"/>
            <w:r w:rsidRPr="002E7D75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 xml:space="preserve">пециалист по работе с Советом и Главой </w:t>
            </w:r>
            <w:r w:rsidR="003261B2" w:rsidRPr="00B179B6">
              <w:rPr>
                <w:sz w:val="28"/>
                <w:szCs w:val="28"/>
              </w:rPr>
              <w:t xml:space="preserve">муниципального </w:t>
            </w:r>
            <w:r w:rsidR="003261B2">
              <w:rPr>
                <w:sz w:val="28"/>
                <w:szCs w:val="28"/>
              </w:rPr>
              <w:t>района «</w:t>
            </w:r>
            <w:proofErr w:type="spellStart"/>
            <w:r w:rsidR="003261B2">
              <w:rPr>
                <w:sz w:val="28"/>
                <w:szCs w:val="28"/>
              </w:rPr>
              <w:t>Кыринский</w:t>
            </w:r>
            <w:proofErr w:type="spellEnd"/>
            <w:r w:rsidR="003261B2">
              <w:rPr>
                <w:sz w:val="28"/>
                <w:szCs w:val="28"/>
              </w:rPr>
              <w:t xml:space="preserve"> район»</w:t>
            </w:r>
          </w:p>
        </w:tc>
      </w:tr>
      <w:tr w:rsidR="004451BF" w:rsidRPr="00B179B6" w:rsidTr="003F6749">
        <w:trPr>
          <w:trHeight w:val="2449"/>
        </w:trPr>
        <w:tc>
          <w:tcPr>
            <w:tcW w:w="731" w:type="dxa"/>
          </w:tcPr>
          <w:p w:rsidR="004451BF" w:rsidRPr="00B179B6" w:rsidRDefault="004451BF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4451BF" w:rsidRPr="000D6C6C" w:rsidRDefault="000D6C6C" w:rsidP="009B678C">
            <w:pPr>
              <w:jc w:val="both"/>
              <w:rPr>
                <w:sz w:val="28"/>
                <w:szCs w:val="28"/>
              </w:rPr>
            </w:pPr>
            <w:r w:rsidRPr="000D6C6C">
              <w:rPr>
                <w:sz w:val="28"/>
                <w:szCs w:val="28"/>
              </w:rPr>
              <w:t>Об избрании председателя Совета</w:t>
            </w:r>
            <w:r w:rsidR="009B678C" w:rsidRPr="000D6C6C">
              <w:rPr>
                <w:sz w:val="28"/>
                <w:szCs w:val="28"/>
              </w:rPr>
              <w:t xml:space="preserve"> первого  созыва</w:t>
            </w:r>
            <w:r w:rsidRPr="000D6C6C">
              <w:rPr>
                <w:sz w:val="28"/>
                <w:szCs w:val="28"/>
              </w:rPr>
              <w:t xml:space="preserve"> </w:t>
            </w:r>
            <w:proofErr w:type="spellStart"/>
            <w:r w:rsidRPr="000D6C6C">
              <w:rPr>
                <w:sz w:val="28"/>
                <w:szCs w:val="28"/>
              </w:rPr>
              <w:t>Кыринского</w:t>
            </w:r>
            <w:proofErr w:type="spellEnd"/>
            <w:r w:rsidRPr="000D6C6C">
              <w:rPr>
                <w:sz w:val="28"/>
                <w:szCs w:val="28"/>
              </w:rPr>
              <w:t xml:space="preserve"> </w:t>
            </w:r>
            <w:r w:rsidR="009B678C">
              <w:rPr>
                <w:sz w:val="28"/>
                <w:szCs w:val="28"/>
              </w:rPr>
              <w:t xml:space="preserve"> </w:t>
            </w:r>
            <w:r w:rsidRPr="000D6C6C">
              <w:rPr>
                <w:sz w:val="28"/>
                <w:szCs w:val="28"/>
              </w:rPr>
              <w:t xml:space="preserve">муниципального округа </w:t>
            </w:r>
            <w:r w:rsidRPr="000D6C6C">
              <w:rPr>
                <w:rFonts w:eastAsia="SimSun"/>
                <w:sz w:val="28"/>
                <w:szCs w:val="28"/>
                <w:lang w:eastAsia="zh-CN"/>
              </w:rPr>
              <w:t>Забайкальского края</w:t>
            </w:r>
            <w:r w:rsidRPr="000D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</w:tcPr>
          <w:p w:rsidR="004451BF" w:rsidRPr="00B179B6" w:rsidRDefault="004451BF" w:rsidP="00DA0146">
            <w:pPr>
              <w:jc w:val="both"/>
              <w:rPr>
                <w:sz w:val="28"/>
                <w:szCs w:val="28"/>
              </w:rPr>
            </w:pPr>
            <w:r w:rsidRPr="002613F9">
              <w:rPr>
                <w:b/>
                <w:sz w:val="28"/>
                <w:szCs w:val="28"/>
              </w:rPr>
              <w:t xml:space="preserve">Старший по возрасту </w:t>
            </w:r>
            <w:proofErr w:type="gramStart"/>
            <w:r w:rsidRPr="002613F9">
              <w:rPr>
                <w:b/>
                <w:sz w:val="28"/>
                <w:szCs w:val="28"/>
              </w:rPr>
              <w:t>депутат</w:t>
            </w:r>
            <w:proofErr w:type="gramEnd"/>
            <w:r>
              <w:rPr>
                <w:sz w:val="28"/>
                <w:szCs w:val="28"/>
              </w:rPr>
              <w:t xml:space="preserve">   Председательствующий на первом заседании </w:t>
            </w:r>
            <w:r w:rsidR="00606901">
              <w:rPr>
                <w:sz w:val="28"/>
                <w:szCs w:val="28"/>
              </w:rPr>
              <w:t xml:space="preserve">Совета </w:t>
            </w:r>
            <w:proofErr w:type="spellStart"/>
            <w:r w:rsidR="00606901">
              <w:rPr>
                <w:sz w:val="28"/>
                <w:szCs w:val="28"/>
              </w:rPr>
              <w:t>Кыринского</w:t>
            </w:r>
            <w:proofErr w:type="spellEnd"/>
            <w:r w:rsidR="00606901">
              <w:rPr>
                <w:sz w:val="28"/>
                <w:szCs w:val="28"/>
              </w:rPr>
              <w:t xml:space="preserve"> муниципального округа первого созыва</w:t>
            </w:r>
          </w:p>
        </w:tc>
      </w:tr>
      <w:tr w:rsidR="001068B5" w:rsidRPr="00B179B6" w:rsidTr="00452A69">
        <w:trPr>
          <w:trHeight w:val="660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0D6C6C" w:rsidRPr="000D6C6C" w:rsidRDefault="000D6C6C" w:rsidP="000D6C6C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0D6C6C">
              <w:rPr>
                <w:sz w:val="28"/>
                <w:szCs w:val="28"/>
              </w:rPr>
              <w:t>Об избрании заместителя председателя Совета</w:t>
            </w:r>
            <w:r w:rsidR="009B678C" w:rsidRPr="000D6C6C">
              <w:rPr>
                <w:sz w:val="28"/>
                <w:szCs w:val="28"/>
              </w:rPr>
              <w:t xml:space="preserve"> первого созыва</w:t>
            </w:r>
            <w:r w:rsidRPr="000D6C6C">
              <w:rPr>
                <w:sz w:val="28"/>
                <w:szCs w:val="28"/>
              </w:rPr>
              <w:t xml:space="preserve"> </w:t>
            </w:r>
            <w:proofErr w:type="spellStart"/>
            <w:r w:rsidRPr="000D6C6C">
              <w:rPr>
                <w:rFonts w:eastAsia="SimSun"/>
                <w:sz w:val="28"/>
                <w:szCs w:val="28"/>
                <w:lang w:eastAsia="zh-CN"/>
              </w:rPr>
              <w:t>Кыринского</w:t>
            </w:r>
            <w:proofErr w:type="spellEnd"/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округа Забайкальского края</w:t>
            </w:r>
            <w:r w:rsidRPr="000D6C6C">
              <w:rPr>
                <w:sz w:val="28"/>
                <w:szCs w:val="28"/>
              </w:rPr>
              <w:t xml:space="preserve"> </w:t>
            </w:r>
          </w:p>
          <w:p w:rsidR="001068B5" w:rsidRPr="000D6C6C" w:rsidRDefault="001068B5" w:rsidP="000D6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vMerge w:val="restart"/>
          </w:tcPr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</w:p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  <w:r w:rsidRPr="00D83810">
              <w:rPr>
                <w:b/>
                <w:sz w:val="28"/>
                <w:szCs w:val="28"/>
              </w:rPr>
              <w:t>Вновь избранный председатель Совета</w:t>
            </w:r>
            <w:r w:rsidRPr="00D973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B179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первого </w:t>
            </w:r>
            <w:r w:rsidRPr="00B179B6">
              <w:rPr>
                <w:sz w:val="28"/>
                <w:szCs w:val="28"/>
              </w:rPr>
              <w:t xml:space="preserve"> созыва </w:t>
            </w:r>
          </w:p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1068B5" w:rsidRPr="00B179B6" w:rsidTr="00452A69">
        <w:trPr>
          <w:trHeight w:val="735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0D6C6C" w:rsidRPr="000D6C6C" w:rsidRDefault="000D6C6C" w:rsidP="000D6C6C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0D6C6C">
              <w:rPr>
                <w:sz w:val="28"/>
                <w:szCs w:val="28"/>
              </w:rPr>
              <w:t>Об избрании секретаря Совета</w:t>
            </w:r>
            <w:r w:rsidR="009D6515" w:rsidRPr="000D6C6C">
              <w:rPr>
                <w:sz w:val="28"/>
                <w:szCs w:val="28"/>
              </w:rPr>
              <w:t xml:space="preserve"> первого созыва</w:t>
            </w:r>
            <w:r w:rsidRPr="000D6C6C">
              <w:rPr>
                <w:sz w:val="28"/>
                <w:szCs w:val="28"/>
              </w:rPr>
              <w:t xml:space="preserve"> </w:t>
            </w:r>
            <w:proofErr w:type="spellStart"/>
            <w:r w:rsidRPr="000D6C6C">
              <w:rPr>
                <w:rFonts w:eastAsia="SimSun"/>
                <w:sz w:val="28"/>
                <w:szCs w:val="28"/>
                <w:lang w:eastAsia="zh-CN"/>
              </w:rPr>
              <w:t>Кыринского</w:t>
            </w:r>
            <w:proofErr w:type="spellEnd"/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округа Забайкальского края</w:t>
            </w:r>
            <w:r w:rsidRPr="000D6C6C">
              <w:rPr>
                <w:sz w:val="28"/>
                <w:szCs w:val="28"/>
              </w:rPr>
              <w:t xml:space="preserve"> </w:t>
            </w:r>
          </w:p>
          <w:p w:rsidR="001068B5" w:rsidRPr="000D6C6C" w:rsidRDefault="001068B5" w:rsidP="000D6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1068B5" w:rsidRPr="00B179B6" w:rsidTr="00452A69">
        <w:trPr>
          <w:trHeight w:val="420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1068B5" w:rsidRPr="00503BBB" w:rsidRDefault="000D6C6C" w:rsidP="00503BBB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0D6C6C">
              <w:rPr>
                <w:sz w:val="28"/>
                <w:szCs w:val="28"/>
              </w:rPr>
              <w:t>Об образовании постоянных комиссий Совета</w:t>
            </w:r>
            <w:r w:rsidR="00503BBB" w:rsidRPr="000D6C6C">
              <w:rPr>
                <w:sz w:val="28"/>
                <w:szCs w:val="28"/>
              </w:rPr>
              <w:t xml:space="preserve"> первого созыва</w:t>
            </w:r>
            <w:r w:rsidR="00503BB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0D6C6C">
              <w:rPr>
                <w:sz w:val="28"/>
                <w:szCs w:val="28"/>
              </w:rPr>
              <w:t xml:space="preserve"> </w:t>
            </w:r>
            <w:proofErr w:type="spellStart"/>
            <w:r w:rsidRPr="000D6C6C">
              <w:rPr>
                <w:rFonts w:eastAsia="SimSun"/>
                <w:sz w:val="28"/>
                <w:szCs w:val="28"/>
                <w:lang w:eastAsia="zh-CN"/>
              </w:rPr>
              <w:t>Кыринского</w:t>
            </w:r>
            <w:proofErr w:type="spellEnd"/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округа Забайкальского края</w:t>
            </w:r>
            <w:r w:rsidRPr="000D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  <w:vMerge/>
          </w:tcPr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1068B5" w:rsidRPr="00B179B6" w:rsidTr="00452A69">
        <w:trPr>
          <w:trHeight w:val="855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0D6C6C" w:rsidRPr="000D6C6C" w:rsidRDefault="000D6C6C" w:rsidP="000D6C6C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0D6C6C">
              <w:rPr>
                <w:sz w:val="28"/>
                <w:szCs w:val="28"/>
              </w:rPr>
              <w:t>Об утверждении количественного и персонального состава постоянных комиссий Совета</w:t>
            </w:r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6C6C">
              <w:rPr>
                <w:rFonts w:eastAsia="SimSun"/>
                <w:sz w:val="28"/>
                <w:szCs w:val="28"/>
                <w:lang w:eastAsia="zh-CN"/>
              </w:rPr>
              <w:t>Кыринского</w:t>
            </w:r>
            <w:proofErr w:type="spellEnd"/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округа Забайкальского края</w:t>
            </w:r>
            <w:r w:rsidRPr="000D6C6C">
              <w:rPr>
                <w:sz w:val="28"/>
                <w:szCs w:val="28"/>
              </w:rPr>
              <w:t xml:space="preserve"> первого созыва</w:t>
            </w:r>
          </w:p>
          <w:p w:rsidR="001068B5" w:rsidRPr="000D6C6C" w:rsidRDefault="001068B5" w:rsidP="000D6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1068B5" w:rsidRPr="00B179B6" w:rsidTr="00A7693D">
        <w:trPr>
          <w:trHeight w:val="660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0D6C6C" w:rsidRPr="000D6C6C" w:rsidRDefault="000D6C6C" w:rsidP="000D6C6C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0D6C6C">
              <w:rPr>
                <w:sz w:val="28"/>
                <w:szCs w:val="28"/>
              </w:rPr>
              <w:t>Об избрании председателей постоянных комиссий Совета</w:t>
            </w:r>
            <w:r w:rsidR="00C44B46" w:rsidRPr="000D6C6C">
              <w:rPr>
                <w:sz w:val="28"/>
                <w:szCs w:val="28"/>
              </w:rPr>
              <w:t xml:space="preserve"> первого созыва</w:t>
            </w:r>
            <w:r w:rsidRPr="000D6C6C">
              <w:rPr>
                <w:sz w:val="28"/>
                <w:szCs w:val="28"/>
              </w:rPr>
              <w:t xml:space="preserve"> </w:t>
            </w:r>
            <w:proofErr w:type="spellStart"/>
            <w:r w:rsidRPr="000D6C6C">
              <w:rPr>
                <w:rFonts w:eastAsia="SimSun"/>
                <w:sz w:val="28"/>
                <w:szCs w:val="28"/>
                <w:lang w:eastAsia="zh-CN"/>
              </w:rPr>
              <w:t>Кыринского</w:t>
            </w:r>
            <w:proofErr w:type="spellEnd"/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округа Забайкальского края</w:t>
            </w:r>
            <w:r w:rsidRPr="000D6C6C">
              <w:rPr>
                <w:sz w:val="28"/>
                <w:szCs w:val="28"/>
              </w:rPr>
              <w:t xml:space="preserve"> </w:t>
            </w:r>
          </w:p>
          <w:p w:rsidR="001068B5" w:rsidRPr="000D6C6C" w:rsidRDefault="001068B5" w:rsidP="000D6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:rsidR="001068B5" w:rsidRPr="00B179B6" w:rsidRDefault="001068B5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1068B5" w:rsidRPr="00B179B6" w:rsidTr="00012084">
        <w:trPr>
          <w:trHeight w:val="515"/>
        </w:trPr>
        <w:tc>
          <w:tcPr>
            <w:tcW w:w="731" w:type="dxa"/>
          </w:tcPr>
          <w:p w:rsidR="001068B5" w:rsidRPr="00B179B6" w:rsidRDefault="001068B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1068B5" w:rsidRPr="00012084" w:rsidRDefault="00B63F4B" w:rsidP="00012084">
            <w:pPr>
              <w:rPr>
                <w:sz w:val="28"/>
                <w:szCs w:val="28"/>
              </w:rPr>
            </w:pPr>
            <w:r w:rsidRPr="00A7693D">
              <w:rPr>
                <w:sz w:val="28"/>
                <w:szCs w:val="28"/>
              </w:rPr>
              <w:t>О согласии  на полную или частичную замену до</w:t>
            </w:r>
            <w:r>
              <w:rPr>
                <w:sz w:val="28"/>
                <w:szCs w:val="28"/>
              </w:rPr>
              <w:t>таций на выравнивание бюджетной</w:t>
            </w:r>
            <w:r w:rsidRPr="00A7693D">
              <w:rPr>
                <w:sz w:val="28"/>
                <w:szCs w:val="28"/>
              </w:rPr>
              <w:t xml:space="preserve"> обеспеченности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B179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7693D">
              <w:rPr>
                <w:sz w:val="28"/>
                <w:szCs w:val="28"/>
              </w:rPr>
              <w:t xml:space="preserve">дополнительными нормативами отчислений  в бюджет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B179B6">
              <w:rPr>
                <w:sz w:val="28"/>
                <w:szCs w:val="28"/>
              </w:rPr>
              <w:t xml:space="preserve"> </w:t>
            </w:r>
            <w:r w:rsidRPr="00A7693D">
              <w:rPr>
                <w:sz w:val="28"/>
                <w:szCs w:val="28"/>
              </w:rPr>
              <w:t>от налога на доходы физических лиц.</w:t>
            </w:r>
          </w:p>
        </w:tc>
        <w:tc>
          <w:tcPr>
            <w:tcW w:w="3360" w:type="dxa"/>
          </w:tcPr>
          <w:p w:rsidR="001068B5" w:rsidRPr="00B179B6" w:rsidRDefault="001068B5" w:rsidP="00452A69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 xml:space="preserve"> </w:t>
            </w:r>
            <w:r w:rsidR="00012084" w:rsidRPr="00C64EF9">
              <w:rPr>
                <w:b/>
                <w:sz w:val="28"/>
                <w:szCs w:val="28"/>
              </w:rPr>
              <w:t xml:space="preserve">Казанцева Татьяна Владимировна – </w:t>
            </w:r>
            <w:r w:rsidR="00012084" w:rsidRPr="00C64EF9">
              <w:rPr>
                <w:sz w:val="28"/>
                <w:szCs w:val="28"/>
              </w:rPr>
              <w:t xml:space="preserve">председатель Комитета по финансам администрации </w:t>
            </w:r>
            <w:r w:rsidR="00091DF0" w:rsidRPr="00B179B6">
              <w:rPr>
                <w:sz w:val="28"/>
                <w:szCs w:val="28"/>
              </w:rPr>
              <w:t xml:space="preserve">муниципального </w:t>
            </w:r>
            <w:r w:rsidR="00091DF0">
              <w:rPr>
                <w:sz w:val="28"/>
                <w:szCs w:val="28"/>
              </w:rPr>
              <w:t>района «</w:t>
            </w:r>
            <w:proofErr w:type="spellStart"/>
            <w:r w:rsidR="00091DF0">
              <w:rPr>
                <w:sz w:val="28"/>
                <w:szCs w:val="28"/>
              </w:rPr>
              <w:t>Кыринский</w:t>
            </w:r>
            <w:proofErr w:type="spellEnd"/>
            <w:r w:rsidR="00091DF0">
              <w:rPr>
                <w:sz w:val="28"/>
                <w:szCs w:val="28"/>
              </w:rPr>
              <w:t xml:space="preserve"> район»</w:t>
            </w:r>
          </w:p>
        </w:tc>
      </w:tr>
      <w:tr w:rsidR="00012084" w:rsidRPr="00B179B6" w:rsidTr="00B802CD">
        <w:trPr>
          <w:trHeight w:val="1080"/>
        </w:trPr>
        <w:tc>
          <w:tcPr>
            <w:tcW w:w="731" w:type="dxa"/>
          </w:tcPr>
          <w:p w:rsidR="00012084" w:rsidRPr="00B179B6" w:rsidRDefault="00012084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012084" w:rsidRPr="00012084" w:rsidRDefault="00BE1914" w:rsidP="00BE1914">
            <w:pPr>
              <w:ind w:left="34" w:hanging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</w:t>
            </w:r>
            <w:r w:rsidR="00012084">
              <w:rPr>
                <w:bCs/>
                <w:sz w:val="28"/>
                <w:szCs w:val="28"/>
              </w:rPr>
              <w:t xml:space="preserve"> проект</w:t>
            </w:r>
            <w:r>
              <w:rPr>
                <w:bCs/>
                <w:sz w:val="28"/>
                <w:szCs w:val="28"/>
              </w:rPr>
              <w:t>е</w:t>
            </w:r>
            <w:r w:rsidR="00012084">
              <w:rPr>
                <w:bCs/>
                <w:sz w:val="28"/>
                <w:szCs w:val="28"/>
              </w:rPr>
              <w:t xml:space="preserve"> </w:t>
            </w:r>
            <w:r w:rsidR="00012084" w:rsidRPr="00FB13F0">
              <w:rPr>
                <w:bCs/>
                <w:sz w:val="28"/>
                <w:szCs w:val="28"/>
              </w:rPr>
              <w:t xml:space="preserve"> Устава </w:t>
            </w:r>
            <w:proofErr w:type="spellStart"/>
            <w:r w:rsidR="00012084">
              <w:rPr>
                <w:sz w:val="28"/>
                <w:szCs w:val="28"/>
              </w:rPr>
              <w:t>Кыринского</w:t>
            </w:r>
            <w:proofErr w:type="spellEnd"/>
            <w:r w:rsidR="00012084">
              <w:rPr>
                <w:sz w:val="28"/>
                <w:szCs w:val="28"/>
              </w:rPr>
              <w:t xml:space="preserve"> </w:t>
            </w:r>
            <w:r w:rsidR="00012084" w:rsidRPr="00B179B6">
              <w:rPr>
                <w:sz w:val="28"/>
                <w:szCs w:val="28"/>
              </w:rPr>
              <w:t xml:space="preserve">муниципального </w:t>
            </w:r>
            <w:r w:rsidR="00012084">
              <w:rPr>
                <w:sz w:val="28"/>
                <w:szCs w:val="28"/>
              </w:rPr>
              <w:t>округа</w:t>
            </w:r>
            <w:r w:rsidR="00012084" w:rsidRPr="00B179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3360" w:type="dxa"/>
            <w:vMerge w:val="restart"/>
          </w:tcPr>
          <w:p w:rsidR="00012084" w:rsidRPr="00B179B6" w:rsidRDefault="00012084" w:rsidP="00452A6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Курбатова Жанна Владимировна-</w:t>
            </w:r>
            <w:r w:rsidRPr="00B802CD">
              <w:rPr>
                <w:sz w:val="28"/>
                <w:szCs w:val="28"/>
              </w:rPr>
              <w:t xml:space="preserve"> -начальник  юридического отдела</w:t>
            </w:r>
            <w:r w:rsidRPr="00B802CD">
              <w:rPr>
                <w:sz w:val="36"/>
                <w:szCs w:val="36"/>
              </w:rPr>
              <w:t xml:space="preserve"> </w:t>
            </w:r>
            <w:r w:rsidRPr="00B802CD">
              <w:rPr>
                <w:sz w:val="28"/>
                <w:szCs w:val="28"/>
              </w:rPr>
              <w:t xml:space="preserve">администрации </w:t>
            </w:r>
            <w:r w:rsidR="00091DF0" w:rsidRPr="00B179B6">
              <w:rPr>
                <w:sz w:val="28"/>
                <w:szCs w:val="28"/>
              </w:rPr>
              <w:t xml:space="preserve">муниципального </w:t>
            </w:r>
            <w:r w:rsidR="00091DF0">
              <w:rPr>
                <w:sz w:val="28"/>
                <w:szCs w:val="28"/>
              </w:rPr>
              <w:t>района «</w:t>
            </w:r>
            <w:proofErr w:type="spellStart"/>
            <w:r w:rsidR="00091DF0">
              <w:rPr>
                <w:sz w:val="28"/>
                <w:szCs w:val="28"/>
              </w:rPr>
              <w:t>Кыринский</w:t>
            </w:r>
            <w:proofErr w:type="spellEnd"/>
            <w:r w:rsidR="00091DF0">
              <w:rPr>
                <w:sz w:val="28"/>
                <w:szCs w:val="28"/>
              </w:rPr>
              <w:t xml:space="preserve"> район»</w:t>
            </w:r>
          </w:p>
        </w:tc>
      </w:tr>
      <w:tr w:rsidR="00583160" w:rsidRPr="00B179B6" w:rsidTr="00452A69">
        <w:trPr>
          <w:trHeight w:val="705"/>
        </w:trPr>
        <w:tc>
          <w:tcPr>
            <w:tcW w:w="731" w:type="dxa"/>
          </w:tcPr>
          <w:p w:rsidR="00583160" w:rsidRPr="00B179B6" w:rsidRDefault="00583160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583160" w:rsidRPr="00FB13F0" w:rsidRDefault="00583160" w:rsidP="002A1514">
            <w:pPr>
              <w:pStyle w:val="30"/>
              <w:shd w:val="clear" w:color="auto" w:fill="auto"/>
              <w:spacing w:after="0" w:line="240" w:lineRule="auto"/>
              <w:ind w:left="34" w:hanging="34"/>
              <w:jc w:val="left"/>
              <w:rPr>
                <w:b w:val="0"/>
              </w:rPr>
            </w:pPr>
            <w:r w:rsidRPr="00FB13F0">
              <w:rPr>
                <w:b w:val="0"/>
              </w:rPr>
              <w:t>О ликвидации представительных органов поселений муниципального района «</w:t>
            </w:r>
            <w:proofErr w:type="spellStart"/>
            <w:r>
              <w:rPr>
                <w:b w:val="0"/>
              </w:rPr>
              <w:t>Кыринский</w:t>
            </w:r>
            <w:proofErr w:type="spellEnd"/>
            <w:r>
              <w:rPr>
                <w:b w:val="0"/>
              </w:rPr>
              <w:t xml:space="preserve"> </w:t>
            </w:r>
            <w:r w:rsidRPr="00FB13F0">
              <w:rPr>
                <w:b w:val="0"/>
              </w:rPr>
              <w:t xml:space="preserve"> район»</w:t>
            </w:r>
          </w:p>
          <w:p w:rsidR="00583160" w:rsidRPr="00FB13F0" w:rsidRDefault="00583160" w:rsidP="002A1514">
            <w:pPr>
              <w:pStyle w:val="30"/>
              <w:shd w:val="clear" w:color="auto" w:fill="auto"/>
              <w:spacing w:after="0" w:line="240" w:lineRule="auto"/>
              <w:ind w:left="34" w:hanging="34"/>
              <w:jc w:val="left"/>
              <w:rPr>
                <w:b w:val="0"/>
              </w:rPr>
            </w:pPr>
          </w:p>
        </w:tc>
        <w:tc>
          <w:tcPr>
            <w:tcW w:w="3360" w:type="dxa"/>
            <w:vMerge/>
          </w:tcPr>
          <w:p w:rsidR="00583160" w:rsidRPr="00B179B6" w:rsidRDefault="00583160" w:rsidP="00B802CD">
            <w:pPr>
              <w:jc w:val="both"/>
              <w:rPr>
                <w:sz w:val="28"/>
                <w:szCs w:val="28"/>
              </w:rPr>
            </w:pPr>
          </w:p>
        </w:tc>
      </w:tr>
      <w:tr w:rsidR="00583160" w:rsidRPr="00B179B6" w:rsidTr="00D429D2">
        <w:trPr>
          <w:trHeight w:val="754"/>
        </w:trPr>
        <w:tc>
          <w:tcPr>
            <w:tcW w:w="731" w:type="dxa"/>
          </w:tcPr>
          <w:p w:rsidR="00583160" w:rsidRPr="00B179B6" w:rsidRDefault="00583160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583160" w:rsidRPr="00FB13F0" w:rsidRDefault="00583160" w:rsidP="002A1514">
            <w:pPr>
              <w:pStyle w:val="a3"/>
              <w:spacing w:before="0" w:after="0"/>
              <w:ind w:left="34" w:hanging="3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13F0"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Положения о порядке проведения конкурса по отбору кандидатур на должность главы </w:t>
            </w:r>
            <w:proofErr w:type="spellStart"/>
            <w:r w:rsidRPr="00404FA7">
              <w:rPr>
                <w:rFonts w:ascii="Times New Roman" w:hAnsi="Times New Roman"/>
                <w:b w:val="0"/>
                <w:sz w:val="28"/>
                <w:szCs w:val="28"/>
              </w:rPr>
              <w:t>Кыринского</w:t>
            </w:r>
            <w:proofErr w:type="spellEnd"/>
            <w:r w:rsidRPr="00404FA7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3360" w:type="dxa"/>
            <w:vMerge/>
          </w:tcPr>
          <w:p w:rsidR="00583160" w:rsidRPr="00B179B6" w:rsidRDefault="00583160" w:rsidP="00452A69">
            <w:pPr>
              <w:jc w:val="both"/>
              <w:rPr>
                <w:sz w:val="28"/>
                <w:szCs w:val="28"/>
              </w:rPr>
            </w:pPr>
          </w:p>
        </w:tc>
      </w:tr>
      <w:tr w:rsidR="00583160" w:rsidRPr="00B179B6" w:rsidTr="00452A69">
        <w:trPr>
          <w:trHeight w:val="563"/>
        </w:trPr>
        <w:tc>
          <w:tcPr>
            <w:tcW w:w="731" w:type="dxa"/>
          </w:tcPr>
          <w:p w:rsidR="00583160" w:rsidRPr="00B179B6" w:rsidRDefault="00583160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583160" w:rsidRPr="00FB13F0" w:rsidRDefault="00583160" w:rsidP="002A1514">
            <w:pPr>
              <w:pStyle w:val="32"/>
              <w:keepNext/>
              <w:keepLines/>
              <w:shd w:val="clear" w:color="auto" w:fill="auto"/>
              <w:spacing w:before="0" w:line="240" w:lineRule="auto"/>
              <w:ind w:left="34" w:hanging="34"/>
              <w:jc w:val="both"/>
              <w:rPr>
                <w:b w:val="0"/>
                <w:sz w:val="28"/>
                <w:szCs w:val="28"/>
              </w:rPr>
            </w:pPr>
            <w:r w:rsidRPr="00FB13F0">
              <w:rPr>
                <w:b w:val="0"/>
                <w:sz w:val="28"/>
                <w:szCs w:val="28"/>
              </w:rPr>
              <w:t xml:space="preserve">Об использовании печатей, штампов и бланков органов местного самоуправления, муниципальных учреждений, предприятий и организаций </w:t>
            </w:r>
            <w:proofErr w:type="spellStart"/>
            <w:r w:rsidRPr="00404FA7">
              <w:rPr>
                <w:b w:val="0"/>
                <w:sz w:val="28"/>
                <w:szCs w:val="28"/>
              </w:rPr>
              <w:t>Кыринского</w:t>
            </w:r>
            <w:proofErr w:type="spellEnd"/>
            <w:r w:rsidRPr="00404FA7">
              <w:rPr>
                <w:b w:val="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3360" w:type="dxa"/>
            <w:vMerge/>
          </w:tcPr>
          <w:p w:rsidR="00583160" w:rsidRDefault="00583160" w:rsidP="00452A69">
            <w:pPr>
              <w:jc w:val="both"/>
              <w:rPr>
                <w:sz w:val="28"/>
                <w:szCs w:val="28"/>
              </w:rPr>
            </w:pPr>
          </w:p>
        </w:tc>
      </w:tr>
      <w:tr w:rsidR="00583160" w:rsidRPr="00B179B6" w:rsidTr="00324AA1">
        <w:trPr>
          <w:trHeight w:val="1288"/>
        </w:trPr>
        <w:tc>
          <w:tcPr>
            <w:tcW w:w="731" w:type="dxa"/>
          </w:tcPr>
          <w:p w:rsidR="00583160" w:rsidRPr="00B179B6" w:rsidRDefault="00583160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583160" w:rsidRPr="00FB13F0" w:rsidRDefault="00583160" w:rsidP="002A1514">
            <w:pPr>
              <w:ind w:left="34" w:hanging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Разное</w:t>
            </w:r>
          </w:p>
        </w:tc>
        <w:tc>
          <w:tcPr>
            <w:tcW w:w="3360" w:type="dxa"/>
          </w:tcPr>
          <w:p w:rsidR="00583160" w:rsidRDefault="00583160" w:rsidP="00452A69">
            <w:pPr>
              <w:jc w:val="both"/>
              <w:rPr>
                <w:sz w:val="28"/>
                <w:szCs w:val="28"/>
              </w:rPr>
            </w:pPr>
          </w:p>
        </w:tc>
      </w:tr>
    </w:tbl>
    <w:p w:rsidR="0052081F" w:rsidRDefault="0052081F" w:rsidP="000F1033">
      <w:pPr>
        <w:suppressAutoHyphens/>
        <w:ind w:firstLine="709"/>
        <w:jc w:val="both"/>
        <w:rPr>
          <w:rFonts w:ascii="Arial" w:hAnsi="Arial" w:cs="Arial"/>
          <w:lang w:val="en-US"/>
        </w:rPr>
      </w:pPr>
    </w:p>
    <w:p w:rsidR="00012084" w:rsidRPr="00012084" w:rsidRDefault="00012084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012084" w:rsidRPr="00012084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4FB"/>
    <w:multiLevelType w:val="hybridMultilevel"/>
    <w:tmpl w:val="DC88E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068D8"/>
    <w:rsid w:val="00003455"/>
    <w:rsid w:val="00012084"/>
    <w:rsid w:val="000337AA"/>
    <w:rsid w:val="00050A67"/>
    <w:rsid w:val="00057C44"/>
    <w:rsid w:val="00091DF0"/>
    <w:rsid w:val="000D6C6C"/>
    <w:rsid w:val="000E0867"/>
    <w:rsid w:val="000F1033"/>
    <w:rsid w:val="001068B5"/>
    <w:rsid w:val="001F3B45"/>
    <w:rsid w:val="001F76D8"/>
    <w:rsid w:val="002613F9"/>
    <w:rsid w:val="00282913"/>
    <w:rsid w:val="002D55D1"/>
    <w:rsid w:val="002E73F8"/>
    <w:rsid w:val="002E7D75"/>
    <w:rsid w:val="00301E0E"/>
    <w:rsid w:val="003258D7"/>
    <w:rsid w:val="003261B2"/>
    <w:rsid w:val="00334F6D"/>
    <w:rsid w:val="003A5C58"/>
    <w:rsid w:val="003B62FE"/>
    <w:rsid w:val="003C32CE"/>
    <w:rsid w:val="00404FA7"/>
    <w:rsid w:val="004451BF"/>
    <w:rsid w:val="00452A69"/>
    <w:rsid w:val="00503BBB"/>
    <w:rsid w:val="005171B4"/>
    <w:rsid w:val="0052081F"/>
    <w:rsid w:val="00545FB7"/>
    <w:rsid w:val="00571B88"/>
    <w:rsid w:val="00574CB4"/>
    <w:rsid w:val="005763D0"/>
    <w:rsid w:val="00583160"/>
    <w:rsid w:val="00585A31"/>
    <w:rsid w:val="00601B54"/>
    <w:rsid w:val="006068D8"/>
    <w:rsid w:val="00606901"/>
    <w:rsid w:val="00633635"/>
    <w:rsid w:val="006E68E3"/>
    <w:rsid w:val="0072224E"/>
    <w:rsid w:val="00730138"/>
    <w:rsid w:val="00772452"/>
    <w:rsid w:val="007F5617"/>
    <w:rsid w:val="00810E11"/>
    <w:rsid w:val="00822207"/>
    <w:rsid w:val="00826E1B"/>
    <w:rsid w:val="00841958"/>
    <w:rsid w:val="008931CA"/>
    <w:rsid w:val="008974AF"/>
    <w:rsid w:val="008E271D"/>
    <w:rsid w:val="00927DDF"/>
    <w:rsid w:val="009572BC"/>
    <w:rsid w:val="00972C70"/>
    <w:rsid w:val="00994456"/>
    <w:rsid w:val="009B678C"/>
    <w:rsid w:val="009D6515"/>
    <w:rsid w:val="009E236B"/>
    <w:rsid w:val="00A2269B"/>
    <w:rsid w:val="00A7693D"/>
    <w:rsid w:val="00AD2933"/>
    <w:rsid w:val="00AF0A94"/>
    <w:rsid w:val="00B63F4B"/>
    <w:rsid w:val="00B802CD"/>
    <w:rsid w:val="00B81A70"/>
    <w:rsid w:val="00BD3AA3"/>
    <w:rsid w:val="00BE1914"/>
    <w:rsid w:val="00C44B46"/>
    <w:rsid w:val="00C54088"/>
    <w:rsid w:val="00C64EF9"/>
    <w:rsid w:val="00C67531"/>
    <w:rsid w:val="00C73242"/>
    <w:rsid w:val="00C820EE"/>
    <w:rsid w:val="00CA4614"/>
    <w:rsid w:val="00D214C3"/>
    <w:rsid w:val="00D429D2"/>
    <w:rsid w:val="00D83810"/>
    <w:rsid w:val="00D973D4"/>
    <w:rsid w:val="00DB2E80"/>
    <w:rsid w:val="00DC4D91"/>
    <w:rsid w:val="00E15B78"/>
    <w:rsid w:val="00E77A5E"/>
    <w:rsid w:val="00F41602"/>
    <w:rsid w:val="00F52D3B"/>
    <w:rsid w:val="00F8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2E7D7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7D75"/>
    <w:pPr>
      <w:widowControl w:val="0"/>
      <w:shd w:val="clear" w:color="auto" w:fill="FFFFFF"/>
      <w:spacing w:after="240" w:line="326" w:lineRule="exact"/>
      <w:jc w:val="center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2E7D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7D75"/>
    <w:rPr>
      <w:rFonts w:ascii="Cambria" w:hAnsi="Cambria"/>
      <w:b/>
      <w:bCs/>
      <w:kern w:val="28"/>
      <w:sz w:val="32"/>
      <w:szCs w:val="32"/>
    </w:rPr>
  </w:style>
  <w:style w:type="character" w:customStyle="1" w:styleId="31">
    <w:name w:val="Заголовок №3_"/>
    <w:basedOn w:val="a0"/>
    <w:link w:val="32"/>
    <w:locked/>
    <w:rsid w:val="002E7D75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2E7D75"/>
    <w:pPr>
      <w:widowControl w:val="0"/>
      <w:shd w:val="clear" w:color="auto" w:fill="FFFFFF"/>
      <w:spacing w:before="300" w:line="274" w:lineRule="exact"/>
      <w:outlineLvl w:val="2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226</cp:revision>
  <cp:lastPrinted>2025-09-25T06:21:00Z</cp:lastPrinted>
  <dcterms:created xsi:type="dcterms:W3CDTF">2022-09-14T03:05:00Z</dcterms:created>
  <dcterms:modified xsi:type="dcterms:W3CDTF">2025-10-02T05:05:00Z</dcterms:modified>
</cp:coreProperties>
</file>