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62" w:rsidRPr="005A4B72" w:rsidRDefault="00CF3662" w:rsidP="00CF366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A4B72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CF3662" w:rsidRPr="005A4B72" w:rsidRDefault="00CF3662" w:rsidP="00CF366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A4B72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CF3662" w:rsidRPr="005A4B72" w:rsidRDefault="00CF3662" w:rsidP="00CF366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5A4B72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CF3662" w:rsidRPr="005A4B72" w:rsidRDefault="00CF3662" w:rsidP="00CF366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CF3662" w:rsidRPr="00B17A84" w:rsidRDefault="00B17A84" w:rsidP="00CF3662">
      <w:pPr>
        <w:suppressAutoHyphens/>
        <w:rPr>
          <w:sz w:val="28"/>
          <w:szCs w:val="28"/>
          <w:lang w:val="en-US"/>
        </w:rPr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24</w:t>
      </w:r>
      <w:r w:rsidR="00CF3662" w:rsidRPr="005A4B72">
        <w:rPr>
          <w:sz w:val="28"/>
          <w:szCs w:val="28"/>
        </w:rPr>
        <w:t xml:space="preserve"> ноября  2025 года</w:t>
      </w:r>
      <w:r w:rsidR="00CF3662" w:rsidRPr="005A4B72">
        <w:rPr>
          <w:sz w:val="28"/>
          <w:szCs w:val="28"/>
        </w:rPr>
        <w:tab/>
      </w:r>
      <w:r w:rsidR="00CF3662" w:rsidRPr="005A4B72">
        <w:rPr>
          <w:sz w:val="28"/>
          <w:szCs w:val="28"/>
        </w:rPr>
        <w:tab/>
      </w:r>
      <w:r w:rsidR="00CF3662" w:rsidRPr="005A4B72">
        <w:rPr>
          <w:sz w:val="28"/>
          <w:szCs w:val="28"/>
        </w:rPr>
        <w:tab/>
      </w:r>
      <w:r w:rsidR="00CF3662" w:rsidRPr="005A4B72">
        <w:rPr>
          <w:sz w:val="28"/>
          <w:szCs w:val="28"/>
        </w:rPr>
        <w:tab/>
      </w:r>
      <w:r w:rsidR="00CF3662" w:rsidRPr="005A4B72">
        <w:rPr>
          <w:sz w:val="28"/>
          <w:szCs w:val="28"/>
        </w:rPr>
        <w:tab/>
      </w:r>
      <w:r w:rsidR="00CF3662" w:rsidRPr="005A4B72">
        <w:rPr>
          <w:sz w:val="28"/>
          <w:szCs w:val="28"/>
        </w:rPr>
        <w:tab/>
      </w:r>
      <w:r w:rsidR="00CF3662" w:rsidRPr="005A4B72">
        <w:rPr>
          <w:sz w:val="28"/>
          <w:szCs w:val="28"/>
        </w:rPr>
        <w:tab/>
        <w:t xml:space="preserve">№ </w:t>
      </w:r>
      <w:r w:rsidRPr="00B17A84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3</w:t>
      </w:r>
    </w:p>
    <w:p w:rsidR="00CF3662" w:rsidRPr="00B17A84" w:rsidRDefault="00CF3662" w:rsidP="00CF3662">
      <w:pPr>
        <w:suppressAutoHyphens/>
        <w:jc w:val="center"/>
        <w:rPr>
          <w:sz w:val="28"/>
          <w:szCs w:val="28"/>
        </w:rPr>
      </w:pPr>
    </w:p>
    <w:p w:rsidR="00CF3662" w:rsidRPr="005A4B72" w:rsidRDefault="00CF3662" w:rsidP="00CF3662">
      <w:pPr>
        <w:suppressAutoHyphens/>
        <w:jc w:val="center"/>
        <w:rPr>
          <w:sz w:val="28"/>
          <w:szCs w:val="28"/>
        </w:rPr>
      </w:pPr>
      <w:r w:rsidRPr="005A4B72">
        <w:rPr>
          <w:sz w:val="28"/>
          <w:szCs w:val="28"/>
        </w:rPr>
        <w:t>с</w:t>
      </w:r>
      <w:proofErr w:type="gramStart"/>
      <w:r w:rsidRPr="005A4B72">
        <w:rPr>
          <w:sz w:val="28"/>
          <w:szCs w:val="28"/>
        </w:rPr>
        <w:t>.К</w:t>
      </w:r>
      <w:proofErr w:type="gramEnd"/>
      <w:r w:rsidRPr="005A4B72">
        <w:rPr>
          <w:sz w:val="28"/>
          <w:szCs w:val="28"/>
        </w:rPr>
        <w:t>ыра</w:t>
      </w:r>
    </w:p>
    <w:p w:rsidR="00372A75" w:rsidRPr="005A4B72" w:rsidRDefault="00372A75" w:rsidP="00FB4E5D">
      <w:pPr>
        <w:jc w:val="center"/>
        <w:rPr>
          <w:sz w:val="28"/>
          <w:szCs w:val="28"/>
        </w:rPr>
      </w:pPr>
    </w:p>
    <w:p w:rsidR="00244C2C" w:rsidRPr="005A4B72" w:rsidRDefault="00244C2C" w:rsidP="00244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О</w:t>
      </w:r>
      <w:r w:rsidR="00CF3662" w:rsidRPr="005A4B72">
        <w:rPr>
          <w:rFonts w:ascii="Times New Roman" w:hAnsi="Times New Roman" w:cs="Times New Roman"/>
          <w:sz w:val="28"/>
          <w:szCs w:val="28"/>
        </w:rPr>
        <w:t>б установлении дополнительных оснований признания безнадежной к взысканию  задолженности в части сумм</w:t>
      </w:r>
    </w:p>
    <w:p w:rsidR="00244C2C" w:rsidRPr="005A4B72" w:rsidRDefault="00CF3662" w:rsidP="00244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местных налогов</w:t>
      </w:r>
    </w:p>
    <w:p w:rsidR="00244C2C" w:rsidRPr="005A4B72" w:rsidRDefault="00244C2C" w:rsidP="00E739F0">
      <w:pPr>
        <w:pStyle w:val="a3"/>
        <w:autoSpaceDE w:val="0"/>
        <w:autoSpaceDN w:val="0"/>
        <w:adjustRightInd w:val="0"/>
        <w:ind w:firstLine="720"/>
        <w:rPr>
          <w:sz w:val="28"/>
          <w:szCs w:val="28"/>
        </w:rPr>
      </w:pPr>
      <w:bookmarkStart w:id="0" w:name="_GoBack"/>
      <w:bookmarkEnd w:id="0"/>
    </w:p>
    <w:p w:rsidR="00244C2C" w:rsidRPr="005A4B72" w:rsidRDefault="00244C2C" w:rsidP="002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61F1" w:rsidRPr="005A4B72">
        <w:rPr>
          <w:rFonts w:ascii="Times New Roman" w:hAnsi="Times New Roman" w:cs="Times New Roman"/>
          <w:sz w:val="28"/>
          <w:szCs w:val="28"/>
        </w:rPr>
        <w:t>пунктом 3 статьи 59</w:t>
      </w:r>
      <w:hyperlink r:id="rId7"/>
      <w:r w:rsidRPr="005A4B72">
        <w:rPr>
          <w:rFonts w:ascii="Times New Roman" w:hAnsi="Times New Roman" w:cs="Times New Roman"/>
          <w:sz w:val="28"/>
          <w:szCs w:val="28"/>
        </w:rPr>
        <w:t xml:space="preserve"> части первой Налогового кодекса</w:t>
      </w:r>
      <w:r w:rsidR="003D61F1" w:rsidRPr="005A4B7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A4B72">
        <w:rPr>
          <w:rFonts w:ascii="Times New Roman" w:hAnsi="Times New Roman" w:cs="Times New Roman"/>
          <w:sz w:val="28"/>
          <w:szCs w:val="28"/>
        </w:rPr>
        <w:t>, руководствуясь</w:t>
      </w:r>
      <w:r w:rsidR="00933FED" w:rsidRPr="005A4B72">
        <w:rPr>
          <w:rFonts w:ascii="Times New Roman" w:hAnsi="Times New Roman" w:cs="Times New Roman"/>
          <w:sz w:val="28"/>
          <w:szCs w:val="28"/>
        </w:rPr>
        <w:t xml:space="preserve"> ст. 23 Устава</w:t>
      </w:r>
      <w:r w:rsidRP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9C0ADC" w:rsidRPr="005A4B72">
        <w:rPr>
          <w:rFonts w:ascii="Times New Roman" w:hAnsi="Times New Roman" w:cs="Times New Roman"/>
          <w:sz w:val="28"/>
          <w:szCs w:val="28"/>
        </w:rPr>
        <w:t>Кыринского</w:t>
      </w:r>
      <w:r w:rsidRPr="005A4B72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="006641A1" w:rsidRPr="005A4B72">
        <w:rPr>
          <w:rFonts w:ascii="Times New Roman" w:hAnsi="Times New Roman" w:cs="Times New Roman"/>
          <w:sz w:val="28"/>
          <w:szCs w:val="28"/>
        </w:rPr>
        <w:t xml:space="preserve">Совет Кыринского муниципального округа </w:t>
      </w:r>
      <w:r w:rsidRPr="005A4B72">
        <w:rPr>
          <w:rFonts w:ascii="Times New Roman" w:hAnsi="Times New Roman" w:cs="Times New Roman"/>
          <w:sz w:val="28"/>
          <w:szCs w:val="28"/>
        </w:rPr>
        <w:t>решил: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безнадежной к взысканию задолженности в части сумм местных налогов.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2. Признаются безнадежными к взысканию и подлежат списанию: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1) задолженность в части сумм местных налогов у физических лиц, выбывших на постоянное место жительство за пределы Российской Федерации, с момента возникновения обязанности, по уплате которой прошло не менее трех лет, на основании выписки из Единого государственного реестра налогоплательщиков;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 xml:space="preserve">2) задолженность в части сумм местных налогов у физических лиц, по которым истек срок предъявления к исполнению исполнительных документов, если </w:t>
      </w:r>
      <w:proofErr w:type="gramStart"/>
      <w:r w:rsidRPr="005A4B72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Pr="005A4B72">
        <w:rPr>
          <w:rFonts w:ascii="Times New Roman" w:hAnsi="Times New Roman" w:cs="Times New Roman"/>
          <w:sz w:val="28"/>
          <w:szCs w:val="28"/>
        </w:rPr>
        <w:t xml:space="preserve"> задолженности прошло не менее трех лет, на основании копии исполнительного документа;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3) задолженность в части сумм отмененных местных налогов у налогоплательщиков, в отношении которых не возбуждено производство по делу о банкротстве в соответствии с Федеральным законом 26.10.2002 N 127-ФЗ "О несостоятельности (банкротстве)", при условии, если с момента отмены налога прошло не менее трех лет и (</w:t>
      </w:r>
      <w:proofErr w:type="gramStart"/>
      <w:r w:rsidRPr="005A4B72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5A4B72">
        <w:rPr>
          <w:rFonts w:ascii="Times New Roman" w:hAnsi="Times New Roman" w:cs="Times New Roman"/>
          <w:sz w:val="28"/>
          <w:szCs w:val="28"/>
        </w:rPr>
        <w:t>задолженность не реструктуризирована, срок ее уплаты не изменен в соответствии с главой 9 Налогового кодекса Российской Федерации, на основании нормативного правового акта, которым налог был отменен;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4) задолженность по уплате налогов, образовавшаяся у физических лиц по состоянию на 1 января 2020 года,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краю;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B72">
        <w:rPr>
          <w:rFonts w:ascii="Times New Roman" w:hAnsi="Times New Roman" w:cs="Times New Roman"/>
          <w:sz w:val="28"/>
          <w:szCs w:val="28"/>
        </w:rPr>
        <w:t xml:space="preserve">5)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N 263-ФЗ "О внесении изменений в части первую и вторую Налогового кодекса Российской Федерации", на основании справки налогового органа о сумме задолженности по уплате налогов, </w:t>
      </w:r>
      <w:r w:rsidRPr="005A4B72">
        <w:rPr>
          <w:rFonts w:ascii="Times New Roman" w:hAnsi="Times New Roman" w:cs="Times New Roman"/>
          <w:sz w:val="28"/>
          <w:szCs w:val="28"/>
        </w:rPr>
        <w:lastRenderedPageBreak/>
        <w:t>утвержденной Управлением Федеральной налоговой</w:t>
      </w:r>
      <w:proofErr w:type="gramEnd"/>
      <w:r w:rsidRPr="005A4B72">
        <w:rPr>
          <w:rFonts w:ascii="Times New Roman" w:hAnsi="Times New Roman" w:cs="Times New Roman"/>
          <w:sz w:val="28"/>
          <w:szCs w:val="28"/>
        </w:rPr>
        <w:t xml:space="preserve"> службы по Забайкальскому краю;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6)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краю;</w:t>
      </w:r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B72">
        <w:rPr>
          <w:rFonts w:ascii="Times New Roman" w:hAnsi="Times New Roman" w:cs="Times New Roman"/>
          <w:sz w:val="28"/>
          <w:szCs w:val="28"/>
        </w:rPr>
        <w:t>7)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 w:rsidRPr="005A4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4B72">
        <w:rPr>
          <w:rFonts w:ascii="Times New Roman" w:hAnsi="Times New Roman" w:cs="Times New Roman"/>
          <w:sz w:val="28"/>
          <w:szCs w:val="28"/>
        </w:rPr>
        <w:t>в пункте 6 статьи 1</w:t>
      </w:r>
      <w:hyperlink r:id="rId8"/>
      <w:r w:rsidRPr="005A4B72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</w:p>
    <w:p w:rsidR="00244C2C" w:rsidRPr="005A4B72" w:rsidRDefault="00244C2C" w:rsidP="0066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 xml:space="preserve">8) задолженность умерших физических лиц в случае, если в течение 1 года </w:t>
      </w:r>
      <w:proofErr w:type="gramStart"/>
      <w:r w:rsidRPr="005A4B72">
        <w:rPr>
          <w:rFonts w:ascii="Times New Roman" w:hAnsi="Times New Roman" w:cs="Times New Roman"/>
          <w:sz w:val="28"/>
          <w:szCs w:val="28"/>
        </w:rPr>
        <w:t>с даты открытия</w:t>
      </w:r>
      <w:proofErr w:type="gramEnd"/>
      <w:r w:rsidRPr="005A4B72">
        <w:rPr>
          <w:rFonts w:ascii="Times New Roman" w:hAnsi="Times New Roman" w:cs="Times New Roman"/>
          <w:sz w:val="28"/>
          <w:szCs w:val="28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краю.</w:t>
      </w:r>
    </w:p>
    <w:p w:rsidR="00B54AB0" w:rsidRPr="005A4B72" w:rsidRDefault="00B54AB0" w:rsidP="00C730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B72">
        <w:rPr>
          <w:rFonts w:ascii="Times New Roman" w:hAnsi="Times New Roman" w:cs="Times New Roman"/>
          <w:sz w:val="28"/>
          <w:szCs w:val="28"/>
        </w:rPr>
        <w:t>3. Решение о признании безнадежной к взысканию и списании задолженности по местным налогам, пеням и штрафам по ним принимает Управление Федеральной налоговой службы по Забайкальскому краю в соответствии с порядком, установленным федеральным органом исполнительной власти, уполномоченным по контролю и надзору в области налогов и сборов.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4.  Со дня вступления в силу настоящего решения признать утратившими силу: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Алтанское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30.06.2025 года № 7;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Билютуйское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27.07.2025 года № 7;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Гаваньское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30.06.2025 года № 7;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lastRenderedPageBreak/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Верхне-Ульхунское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27.05.2025 год № 88;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Кыринское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25.07.2025 года № 5;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Любавинское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20.05.2025 года № 5;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Мангутское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19.05.2025 года № 8;</w:t>
      </w:r>
    </w:p>
    <w:p w:rsidR="00AA43E7" w:rsidRPr="005A4B72" w:rsidRDefault="00AA43E7" w:rsidP="00AA43E7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gramStart"/>
      <w:r w:rsidRPr="005A4B72">
        <w:rPr>
          <w:sz w:val="28"/>
          <w:szCs w:val="28"/>
        </w:rPr>
        <w:t>Михайло-Павловское</w:t>
      </w:r>
      <w:proofErr w:type="gram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28.05.2025 года № 4;</w:t>
      </w:r>
    </w:p>
    <w:p w:rsidR="00AA43E7" w:rsidRPr="005A4B72" w:rsidRDefault="00AA43E7" w:rsidP="00AA43E7">
      <w:pPr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Мордойское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20.05.2025 года № 6;</w:t>
      </w:r>
    </w:p>
    <w:p w:rsidR="00AA43E7" w:rsidRPr="005A4B72" w:rsidRDefault="00AA43E7" w:rsidP="00AA43E7">
      <w:pPr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Тарбальджейское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29.05.2025 года № 2;</w:t>
      </w:r>
    </w:p>
    <w:p w:rsidR="00AA43E7" w:rsidRPr="005A4B72" w:rsidRDefault="00AA43E7" w:rsidP="00AA43E7">
      <w:pPr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Ульхун-Партионское</w:t>
      </w:r>
      <w:proofErr w:type="spellEnd"/>
      <w:r w:rsidRPr="005A4B72">
        <w:rPr>
          <w:sz w:val="28"/>
          <w:szCs w:val="28"/>
        </w:rPr>
        <w:t xml:space="preserve">" "Об утверждении перечня дополнительных оснований признания безнадежной к взысканию задолженности в части сумм местных налогов" от </w:t>
      </w:r>
      <w:r w:rsidR="00791044" w:rsidRPr="005A4B72">
        <w:rPr>
          <w:sz w:val="28"/>
          <w:szCs w:val="28"/>
        </w:rPr>
        <w:t>30</w:t>
      </w:r>
      <w:r w:rsidRPr="005A4B72">
        <w:rPr>
          <w:sz w:val="28"/>
          <w:szCs w:val="28"/>
        </w:rPr>
        <w:t>.05.2025 года № 4;</w:t>
      </w:r>
    </w:p>
    <w:p w:rsidR="00AA43E7" w:rsidRPr="005A4B72" w:rsidRDefault="00AA43E7" w:rsidP="00AA43E7">
      <w:pPr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Хапчерангинское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29.05.2025 год № 4;</w:t>
      </w:r>
    </w:p>
    <w:p w:rsidR="00AA43E7" w:rsidRPr="005A4B72" w:rsidRDefault="00AA43E7" w:rsidP="004030AE">
      <w:pPr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  <w:t>- Решение Совета сельского поселения "</w:t>
      </w:r>
      <w:proofErr w:type="spellStart"/>
      <w:r w:rsidRPr="005A4B72">
        <w:rPr>
          <w:sz w:val="28"/>
          <w:szCs w:val="28"/>
        </w:rPr>
        <w:t>Шумундинское</w:t>
      </w:r>
      <w:proofErr w:type="spellEnd"/>
      <w:r w:rsidRPr="005A4B72">
        <w:rPr>
          <w:sz w:val="28"/>
          <w:szCs w:val="28"/>
        </w:rPr>
        <w:t>" "Об утверждении перечня дополнительных оснований признания безнадежной к взысканию задолженности в части сумм местных налогов" от 30.05.2025 года № 82.</w:t>
      </w:r>
    </w:p>
    <w:p w:rsidR="00F41BF7" w:rsidRPr="005A4B72" w:rsidRDefault="009C0ADC" w:rsidP="00AA43E7">
      <w:pPr>
        <w:jc w:val="both"/>
        <w:rPr>
          <w:sz w:val="28"/>
          <w:szCs w:val="28"/>
        </w:rPr>
      </w:pPr>
      <w:r w:rsidRPr="005A4B72">
        <w:rPr>
          <w:sz w:val="28"/>
          <w:szCs w:val="28"/>
        </w:rPr>
        <w:t xml:space="preserve"> </w:t>
      </w:r>
      <w:r w:rsidR="00AA43E7" w:rsidRPr="005A4B72">
        <w:rPr>
          <w:sz w:val="28"/>
          <w:szCs w:val="28"/>
        </w:rPr>
        <w:tab/>
        <w:t xml:space="preserve"> 5</w:t>
      </w:r>
      <w:r w:rsidR="0005412E" w:rsidRPr="005A4B72">
        <w:rPr>
          <w:sz w:val="28"/>
          <w:szCs w:val="28"/>
        </w:rPr>
        <w:t>. Настоящее решение подлежит официальному опубликованию в сетевом издании «</w:t>
      </w:r>
      <w:proofErr w:type="spellStart"/>
      <w:r w:rsidR="0005412E" w:rsidRPr="005A4B72">
        <w:rPr>
          <w:sz w:val="28"/>
          <w:szCs w:val="28"/>
        </w:rPr>
        <w:t>Ононская</w:t>
      </w:r>
      <w:proofErr w:type="spellEnd"/>
      <w:r w:rsidR="0005412E" w:rsidRPr="005A4B72">
        <w:rPr>
          <w:sz w:val="28"/>
          <w:szCs w:val="28"/>
        </w:rPr>
        <w:t xml:space="preserve"> правда» </w:t>
      </w:r>
      <w:hyperlink r:id="rId9" w:history="1">
        <w:r w:rsidR="0005412E" w:rsidRPr="005A4B72">
          <w:rPr>
            <w:rStyle w:val="af2"/>
            <w:sz w:val="28"/>
            <w:szCs w:val="28"/>
          </w:rPr>
          <w:t>https://ононская-правда.рф/,</w:t>
        </w:r>
      </w:hyperlink>
      <w:r w:rsidR="0005412E" w:rsidRPr="005A4B72">
        <w:rPr>
          <w:sz w:val="28"/>
          <w:szCs w:val="28"/>
        </w:rPr>
        <w:t xml:space="preserve">  в газете «</w:t>
      </w:r>
      <w:proofErr w:type="spellStart"/>
      <w:r w:rsidR="0005412E" w:rsidRPr="005A4B72">
        <w:rPr>
          <w:sz w:val="28"/>
          <w:szCs w:val="28"/>
        </w:rPr>
        <w:t>Ононская</w:t>
      </w:r>
      <w:proofErr w:type="spellEnd"/>
      <w:r w:rsidR="0005412E" w:rsidRPr="005A4B72">
        <w:rPr>
          <w:sz w:val="28"/>
          <w:szCs w:val="28"/>
        </w:rPr>
        <w:t xml:space="preserve"> правда», обнародованию на стенде администрации Кыринского муниципального округа, размещению на официальном сайте Кыринского муниципального округа в информационно-телекоммуникационной сети «Интернет». </w:t>
      </w:r>
    </w:p>
    <w:p w:rsidR="00B54AB0" w:rsidRPr="005A4B72" w:rsidRDefault="0005412E" w:rsidP="00B54AB0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 w:rsidRPr="005A4B72">
        <w:rPr>
          <w:color w:val="000000"/>
          <w:sz w:val="28"/>
          <w:szCs w:val="28"/>
        </w:rPr>
        <w:lastRenderedPageBreak/>
        <w:tab/>
      </w:r>
      <w:r w:rsidR="00933FED" w:rsidRPr="005A4B72">
        <w:rPr>
          <w:color w:val="000000"/>
          <w:sz w:val="28"/>
          <w:szCs w:val="28"/>
        </w:rPr>
        <w:t xml:space="preserve">        </w:t>
      </w:r>
      <w:r w:rsidR="004C799F" w:rsidRPr="005A4B72">
        <w:rPr>
          <w:color w:val="000000"/>
          <w:sz w:val="28"/>
          <w:szCs w:val="28"/>
        </w:rPr>
        <w:t>6</w:t>
      </w:r>
      <w:r w:rsidR="00B54AB0" w:rsidRPr="005A4B72">
        <w:rPr>
          <w:color w:val="000000"/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01.01.202</w:t>
      </w:r>
      <w:r w:rsidR="00A66DEE" w:rsidRPr="005A4B72">
        <w:rPr>
          <w:color w:val="000000"/>
          <w:sz w:val="28"/>
          <w:szCs w:val="28"/>
        </w:rPr>
        <w:t>6</w:t>
      </w:r>
      <w:r w:rsidR="00B54AB0" w:rsidRPr="005A4B72">
        <w:rPr>
          <w:color w:val="000000"/>
          <w:sz w:val="28"/>
          <w:szCs w:val="28"/>
        </w:rPr>
        <w:t xml:space="preserve"> года.</w:t>
      </w:r>
    </w:p>
    <w:p w:rsidR="009C0ADC" w:rsidRPr="005A4B72" w:rsidRDefault="0005412E" w:rsidP="0005412E">
      <w:pPr>
        <w:shd w:val="clear" w:color="auto" w:fill="F8FAFB"/>
        <w:jc w:val="both"/>
        <w:rPr>
          <w:sz w:val="28"/>
          <w:szCs w:val="28"/>
        </w:rPr>
      </w:pPr>
      <w:r w:rsidRPr="005A4B72">
        <w:rPr>
          <w:color w:val="000000"/>
          <w:sz w:val="28"/>
          <w:szCs w:val="28"/>
        </w:rPr>
        <w:tab/>
      </w:r>
      <w:r w:rsidR="00B54AB0" w:rsidRPr="005A4B72">
        <w:rPr>
          <w:color w:val="000000"/>
          <w:sz w:val="28"/>
          <w:szCs w:val="28"/>
        </w:rPr>
        <w:t xml:space="preserve"> </w:t>
      </w:r>
      <w:r w:rsidR="004C799F" w:rsidRPr="005A4B72">
        <w:rPr>
          <w:sz w:val="28"/>
          <w:szCs w:val="28"/>
        </w:rPr>
        <w:t>7</w:t>
      </w:r>
      <w:r w:rsidR="00B54AB0" w:rsidRPr="005A4B72">
        <w:rPr>
          <w:sz w:val="28"/>
          <w:szCs w:val="28"/>
        </w:rPr>
        <w:t>. Направить настоящее решение в УФНС России по Забайкальскому краю в течение пяти дней со дня принятия.</w:t>
      </w:r>
    </w:p>
    <w:p w:rsidR="0005412E" w:rsidRPr="005A4B72" w:rsidRDefault="0005412E" w:rsidP="004C799F">
      <w:pPr>
        <w:shd w:val="clear" w:color="auto" w:fill="F8FAFB"/>
        <w:jc w:val="both"/>
        <w:rPr>
          <w:sz w:val="28"/>
          <w:szCs w:val="28"/>
        </w:rPr>
      </w:pPr>
      <w:r w:rsidRPr="005A4B72">
        <w:rPr>
          <w:sz w:val="28"/>
          <w:szCs w:val="28"/>
        </w:rPr>
        <w:tab/>
      </w:r>
    </w:p>
    <w:p w:rsidR="0005412E" w:rsidRPr="00B17A84" w:rsidRDefault="0005412E" w:rsidP="0005412E">
      <w:pPr>
        <w:jc w:val="both"/>
        <w:rPr>
          <w:sz w:val="28"/>
          <w:szCs w:val="28"/>
        </w:rPr>
      </w:pPr>
      <w:r w:rsidRPr="005A4B72">
        <w:rPr>
          <w:sz w:val="28"/>
          <w:szCs w:val="28"/>
        </w:rPr>
        <w:t xml:space="preserve">   </w:t>
      </w:r>
    </w:p>
    <w:p w:rsidR="00BB10BA" w:rsidRPr="00B17A84" w:rsidRDefault="00BB10BA" w:rsidP="0005412E">
      <w:pPr>
        <w:jc w:val="both"/>
        <w:rPr>
          <w:sz w:val="28"/>
          <w:szCs w:val="28"/>
        </w:rPr>
      </w:pPr>
    </w:p>
    <w:p w:rsidR="0005412E" w:rsidRPr="005A4B72" w:rsidRDefault="00BB10BA" w:rsidP="00BB10BA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</w:t>
      </w:r>
      <w:r w:rsidR="0005412E" w:rsidRPr="005A4B72">
        <w:rPr>
          <w:sz w:val="28"/>
          <w:szCs w:val="28"/>
        </w:rPr>
        <w:t xml:space="preserve"> Совета </w:t>
      </w:r>
      <w:proofErr w:type="spellStart"/>
      <w:r w:rsidR="0005412E" w:rsidRPr="005A4B72">
        <w:rPr>
          <w:sz w:val="28"/>
          <w:szCs w:val="28"/>
        </w:rPr>
        <w:t>Кыринского</w:t>
      </w:r>
      <w:proofErr w:type="spellEnd"/>
      <w:r w:rsidR="0005412E" w:rsidRPr="005A4B72">
        <w:rPr>
          <w:sz w:val="28"/>
          <w:szCs w:val="28"/>
        </w:rPr>
        <w:t xml:space="preserve"> </w:t>
      </w:r>
    </w:p>
    <w:p w:rsidR="00BB10BA" w:rsidRDefault="0005412E" w:rsidP="00BB10BA">
      <w:pPr>
        <w:rPr>
          <w:sz w:val="28"/>
          <w:szCs w:val="28"/>
        </w:rPr>
      </w:pPr>
      <w:r w:rsidRPr="005A4B72">
        <w:rPr>
          <w:bCs/>
          <w:sz w:val="28"/>
          <w:szCs w:val="28"/>
        </w:rPr>
        <w:t>муниципального округа</w:t>
      </w:r>
      <w:r w:rsidRPr="005A4B72">
        <w:rPr>
          <w:sz w:val="28"/>
          <w:szCs w:val="28"/>
        </w:rPr>
        <w:t xml:space="preserve"> </w:t>
      </w:r>
    </w:p>
    <w:p w:rsidR="0005412E" w:rsidRPr="005A4B72" w:rsidRDefault="00BB10BA" w:rsidP="00BB10BA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05412E" w:rsidRPr="005A4B7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В.К.Воскобоева</w:t>
      </w:r>
      <w:proofErr w:type="spellEnd"/>
    </w:p>
    <w:p w:rsidR="0048319D" w:rsidRDefault="0048319D" w:rsidP="00372A75">
      <w:pPr>
        <w:rPr>
          <w:sz w:val="28"/>
          <w:szCs w:val="28"/>
        </w:rPr>
      </w:pPr>
    </w:p>
    <w:p w:rsidR="00BB10BA" w:rsidRPr="005A4B72" w:rsidRDefault="00BB10BA" w:rsidP="00372A75">
      <w:pPr>
        <w:rPr>
          <w:sz w:val="28"/>
          <w:szCs w:val="28"/>
        </w:rPr>
      </w:pPr>
    </w:p>
    <w:p w:rsidR="002514FB" w:rsidRPr="005A4B72" w:rsidRDefault="002514FB" w:rsidP="00372A75">
      <w:pPr>
        <w:rPr>
          <w:sz w:val="28"/>
          <w:szCs w:val="28"/>
        </w:rPr>
      </w:pPr>
      <w:r w:rsidRPr="005A4B72">
        <w:rPr>
          <w:sz w:val="28"/>
          <w:szCs w:val="28"/>
        </w:rPr>
        <w:t xml:space="preserve">Глава </w:t>
      </w:r>
      <w:r w:rsidR="00F828F0" w:rsidRPr="005A4B72">
        <w:rPr>
          <w:sz w:val="28"/>
          <w:szCs w:val="28"/>
        </w:rPr>
        <w:t>муниципального района</w:t>
      </w:r>
    </w:p>
    <w:p w:rsidR="002514FB" w:rsidRPr="005A4B72" w:rsidRDefault="00F30BC7" w:rsidP="00372A75">
      <w:pPr>
        <w:rPr>
          <w:sz w:val="28"/>
          <w:szCs w:val="28"/>
        </w:rPr>
      </w:pPr>
      <w:r w:rsidRPr="005A4B72">
        <w:rPr>
          <w:sz w:val="28"/>
          <w:szCs w:val="28"/>
        </w:rPr>
        <w:t>«</w:t>
      </w:r>
      <w:proofErr w:type="spellStart"/>
      <w:r w:rsidRPr="005A4B72">
        <w:rPr>
          <w:sz w:val="28"/>
          <w:szCs w:val="28"/>
        </w:rPr>
        <w:t>Кыринский</w:t>
      </w:r>
      <w:proofErr w:type="spellEnd"/>
      <w:r w:rsidRPr="005A4B72">
        <w:rPr>
          <w:sz w:val="28"/>
          <w:szCs w:val="28"/>
        </w:rPr>
        <w:t xml:space="preserve"> район»</w:t>
      </w:r>
      <w:r w:rsidR="009C5A5D" w:rsidRPr="005A4B72">
        <w:rPr>
          <w:sz w:val="28"/>
          <w:szCs w:val="28"/>
        </w:rPr>
        <w:t xml:space="preserve">                                                            </w:t>
      </w:r>
      <w:r w:rsidR="00BB10BA">
        <w:rPr>
          <w:sz w:val="28"/>
          <w:szCs w:val="28"/>
        </w:rPr>
        <w:t xml:space="preserve">    </w:t>
      </w:r>
      <w:r w:rsidR="009C5A5D" w:rsidRPr="005A4B72">
        <w:rPr>
          <w:sz w:val="28"/>
          <w:szCs w:val="28"/>
        </w:rPr>
        <w:t xml:space="preserve">    </w:t>
      </w:r>
      <w:r w:rsidR="00A66DEE" w:rsidRPr="005A4B72">
        <w:rPr>
          <w:sz w:val="28"/>
          <w:szCs w:val="28"/>
        </w:rPr>
        <w:t xml:space="preserve">Л.Ц. </w:t>
      </w:r>
      <w:proofErr w:type="spellStart"/>
      <w:r w:rsidR="00A66DEE" w:rsidRPr="005A4B72">
        <w:rPr>
          <w:sz w:val="28"/>
          <w:szCs w:val="28"/>
        </w:rPr>
        <w:t>Сакияева</w:t>
      </w:r>
      <w:proofErr w:type="spellEnd"/>
    </w:p>
    <w:sectPr w:rsidR="002514FB" w:rsidRPr="005A4B72" w:rsidSect="005A4B72">
      <w:headerReference w:type="default" r:id="rId10"/>
      <w:pgSz w:w="11907" w:h="16840" w:code="9"/>
      <w:pgMar w:top="1134" w:right="850" w:bottom="1134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A8" w:rsidRDefault="00073BA8">
      <w:r>
        <w:separator/>
      </w:r>
    </w:p>
  </w:endnote>
  <w:endnote w:type="continuationSeparator" w:id="0">
    <w:p w:rsidR="00073BA8" w:rsidRDefault="0007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A8" w:rsidRDefault="00073BA8">
      <w:r>
        <w:separator/>
      </w:r>
    </w:p>
  </w:footnote>
  <w:footnote w:type="continuationSeparator" w:id="0">
    <w:p w:rsidR="00073BA8" w:rsidRDefault="00073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FB" w:rsidRDefault="00AB2C96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514F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17A84">
      <w:rPr>
        <w:rStyle w:val="ad"/>
        <w:noProof/>
      </w:rPr>
      <w:t>2</w:t>
    </w:r>
    <w:r>
      <w:rPr>
        <w:rStyle w:val="ad"/>
      </w:rPr>
      <w:fldChar w:fldCharType="end"/>
    </w:r>
  </w:p>
  <w:p w:rsidR="002514FB" w:rsidRDefault="002514F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276B1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D2442AF"/>
    <w:multiLevelType w:val="multilevel"/>
    <w:tmpl w:val="CDEECB5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B93DF6"/>
    <w:multiLevelType w:val="hybridMultilevel"/>
    <w:tmpl w:val="CA6645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005C9"/>
    <w:multiLevelType w:val="hybridMultilevel"/>
    <w:tmpl w:val="E18AECBA"/>
    <w:lvl w:ilvl="0" w:tplc="0F1860DA">
      <w:start w:val="1"/>
      <w:numFmt w:val="decimal"/>
      <w:lvlText w:val="%1."/>
      <w:lvlJc w:val="left"/>
      <w:pPr>
        <w:tabs>
          <w:tab w:val="num" w:pos="2577"/>
        </w:tabs>
        <w:ind w:left="257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28F91461"/>
    <w:multiLevelType w:val="hybridMultilevel"/>
    <w:tmpl w:val="83E21560"/>
    <w:lvl w:ilvl="0" w:tplc="9C9A6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AF2531"/>
    <w:multiLevelType w:val="multilevel"/>
    <w:tmpl w:val="136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95A10"/>
    <w:multiLevelType w:val="hybridMultilevel"/>
    <w:tmpl w:val="9F96CF4C"/>
    <w:lvl w:ilvl="0" w:tplc="B1A48B5E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A631D02"/>
    <w:multiLevelType w:val="hybridMultilevel"/>
    <w:tmpl w:val="B6824F92"/>
    <w:lvl w:ilvl="0" w:tplc="1BC83F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6B654D51"/>
    <w:multiLevelType w:val="hybridMultilevel"/>
    <w:tmpl w:val="DCD69F3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6C0D05EB"/>
    <w:multiLevelType w:val="hybridMultilevel"/>
    <w:tmpl w:val="DBF0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567575"/>
    <w:multiLevelType w:val="hybridMultilevel"/>
    <w:tmpl w:val="E9B696CC"/>
    <w:lvl w:ilvl="0" w:tplc="08563C4E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BC747B5"/>
    <w:multiLevelType w:val="hybridMultilevel"/>
    <w:tmpl w:val="A85C676E"/>
    <w:lvl w:ilvl="0" w:tplc="8EA24B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64F8"/>
    <w:rsid w:val="00002669"/>
    <w:rsid w:val="000143EC"/>
    <w:rsid w:val="00025C19"/>
    <w:rsid w:val="00036369"/>
    <w:rsid w:val="0005412E"/>
    <w:rsid w:val="000704B7"/>
    <w:rsid w:val="00073BA8"/>
    <w:rsid w:val="00075976"/>
    <w:rsid w:val="00080E24"/>
    <w:rsid w:val="000827E0"/>
    <w:rsid w:val="00086B08"/>
    <w:rsid w:val="000B091F"/>
    <w:rsid w:val="000B67FE"/>
    <w:rsid w:val="000D0CBD"/>
    <w:rsid w:val="000E6A05"/>
    <w:rsid w:val="000F5338"/>
    <w:rsid w:val="00121C6D"/>
    <w:rsid w:val="001513C8"/>
    <w:rsid w:val="00170368"/>
    <w:rsid w:val="00176F9D"/>
    <w:rsid w:val="00197F6E"/>
    <w:rsid w:val="001A5BA8"/>
    <w:rsid w:val="001C0907"/>
    <w:rsid w:val="001C608B"/>
    <w:rsid w:val="001D437C"/>
    <w:rsid w:val="00243473"/>
    <w:rsid w:val="00244C2C"/>
    <w:rsid w:val="002514FB"/>
    <w:rsid w:val="00257A1B"/>
    <w:rsid w:val="00265510"/>
    <w:rsid w:val="002669A2"/>
    <w:rsid w:val="00273AF0"/>
    <w:rsid w:val="00273FB2"/>
    <w:rsid w:val="00274E5C"/>
    <w:rsid w:val="0027672A"/>
    <w:rsid w:val="002B1BF1"/>
    <w:rsid w:val="002C11B5"/>
    <w:rsid w:val="002C46A5"/>
    <w:rsid w:val="002C46B6"/>
    <w:rsid w:val="002E3E29"/>
    <w:rsid w:val="00301124"/>
    <w:rsid w:val="003138EE"/>
    <w:rsid w:val="00340328"/>
    <w:rsid w:val="00347267"/>
    <w:rsid w:val="003567E5"/>
    <w:rsid w:val="003657E2"/>
    <w:rsid w:val="00367799"/>
    <w:rsid w:val="00372A75"/>
    <w:rsid w:val="00373501"/>
    <w:rsid w:val="003B48F0"/>
    <w:rsid w:val="003B6609"/>
    <w:rsid w:val="003D07BC"/>
    <w:rsid w:val="003D61F1"/>
    <w:rsid w:val="003E2425"/>
    <w:rsid w:val="003E4590"/>
    <w:rsid w:val="003F1657"/>
    <w:rsid w:val="00401827"/>
    <w:rsid w:val="004030AE"/>
    <w:rsid w:val="00415D7D"/>
    <w:rsid w:val="004643C7"/>
    <w:rsid w:val="0048319D"/>
    <w:rsid w:val="004A0C77"/>
    <w:rsid w:val="004B73CE"/>
    <w:rsid w:val="004C1F85"/>
    <w:rsid w:val="004C799F"/>
    <w:rsid w:val="004F13A5"/>
    <w:rsid w:val="004F3F8F"/>
    <w:rsid w:val="00504300"/>
    <w:rsid w:val="00511FAF"/>
    <w:rsid w:val="00516281"/>
    <w:rsid w:val="00522C34"/>
    <w:rsid w:val="005248CD"/>
    <w:rsid w:val="00531E31"/>
    <w:rsid w:val="005346D7"/>
    <w:rsid w:val="00545161"/>
    <w:rsid w:val="00553BA1"/>
    <w:rsid w:val="005816E2"/>
    <w:rsid w:val="00595BA8"/>
    <w:rsid w:val="005A4B72"/>
    <w:rsid w:val="005D65A9"/>
    <w:rsid w:val="005D796B"/>
    <w:rsid w:val="005F2650"/>
    <w:rsid w:val="00604F70"/>
    <w:rsid w:val="006138A8"/>
    <w:rsid w:val="00657900"/>
    <w:rsid w:val="00663690"/>
    <w:rsid w:val="006641A1"/>
    <w:rsid w:val="00665329"/>
    <w:rsid w:val="00667B0C"/>
    <w:rsid w:val="006917C6"/>
    <w:rsid w:val="006A2E4C"/>
    <w:rsid w:val="006A6822"/>
    <w:rsid w:val="006D5C8F"/>
    <w:rsid w:val="006E1C5D"/>
    <w:rsid w:val="00706EC9"/>
    <w:rsid w:val="00721985"/>
    <w:rsid w:val="007452D6"/>
    <w:rsid w:val="0075195D"/>
    <w:rsid w:val="007631C3"/>
    <w:rsid w:val="00767F70"/>
    <w:rsid w:val="00787230"/>
    <w:rsid w:val="00790360"/>
    <w:rsid w:val="00791044"/>
    <w:rsid w:val="007963AE"/>
    <w:rsid w:val="007B70C6"/>
    <w:rsid w:val="007C2EED"/>
    <w:rsid w:val="007D3EE8"/>
    <w:rsid w:val="007E316D"/>
    <w:rsid w:val="007E7B4E"/>
    <w:rsid w:val="00810F9F"/>
    <w:rsid w:val="0082045F"/>
    <w:rsid w:val="00821A52"/>
    <w:rsid w:val="00837D82"/>
    <w:rsid w:val="00862E0E"/>
    <w:rsid w:val="008713A2"/>
    <w:rsid w:val="008D592E"/>
    <w:rsid w:val="008F533B"/>
    <w:rsid w:val="008F6657"/>
    <w:rsid w:val="00921C5D"/>
    <w:rsid w:val="00926252"/>
    <w:rsid w:val="00930321"/>
    <w:rsid w:val="00933F9D"/>
    <w:rsid w:val="00933FED"/>
    <w:rsid w:val="00961EF3"/>
    <w:rsid w:val="009853FA"/>
    <w:rsid w:val="009C0ADC"/>
    <w:rsid w:val="009C283D"/>
    <w:rsid w:val="009C5A5D"/>
    <w:rsid w:val="009D3471"/>
    <w:rsid w:val="009D6B97"/>
    <w:rsid w:val="009F2D13"/>
    <w:rsid w:val="009F47A0"/>
    <w:rsid w:val="009F4A97"/>
    <w:rsid w:val="009F5715"/>
    <w:rsid w:val="00A0055E"/>
    <w:rsid w:val="00A111A0"/>
    <w:rsid w:val="00A23CA8"/>
    <w:rsid w:val="00A533BA"/>
    <w:rsid w:val="00A5564C"/>
    <w:rsid w:val="00A66DEE"/>
    <w:rsid w:val="00A66FDB"/>
    <w:rsid w:val="00A764F8"/>
    <w:rsid w:val="00A87802"/>
    <w:rsid w:val="00A9053C"/>
    <w:rsid w:val="00AA43E7"/>
    <w:rsid w:val="00AA4AE3"/>
    <w:rsid w:val="00AA7FA0"/>
    <w:rsid w:val="00AB2C96"/>
    <w:rsid w:val="00AB2ECB"/>
    <w:rsid w:val="00AE42F4"/>
    <w:rsid w:val="00AF6325"/>
    <w:rsid w:val="00B11C5D"/>
    <w:rsid w:val="00B17A84"/>
    <w:rsid w:val="00B24E5E"/>
    <w:rsid w:val="00B4541F"/>
    <w:rsid w:val="00B50719"/>
    <w:rsid w:val="00B50780"/>
    <w:rsid w:val="00B54AB0"/>
    <w:rsid w:val="00B839DE"/>
    <w:rsid w:val="00BB10BA"/>
    <w:rsid w:val="00BD52FA"/>
    <w:rsid w:val="00BE4CA5"/>
    <w:rsid w:val="00C161EB"/>
    <w:rsid w:val="00C25B6F"/>
    <w:rsid w:val="00C33FF5"/>
    <w:rsid w:val="00C51EAD"/>
    <w:rsid w:val="00C52698"/>
    <w:rsid w:val="00C60FB9"/>
    <w:rsid w:val="00C62AA1"/>
    <w:rsid w:val="00C65EBA"/>
    <w:rsid w:val="00C730CD"/>
    <w:rsid w:val="00C75DFA"/>
    <w:rsid w:val="00C95508"/>
    <w:rsid w:val="00CD2362"/>
    <w:rsid w:val="00CF3662"/>
    <w:rsid w:val="00D03B92"/>
    <w:rsid w:val="00D2412C"/>
    <w:rsid w:val="00D33C84"/>
    <w:rsid w:val="00D53ECE"/>
    <w:rsid w:val="00D55394"/>
    <w:rsid w:val="00D620F1"/>
    <w:rsid w:val="00D668DA"/>
    <w:rsid w:val="00D755AE"/>
    <w:rsid w:val="00E05BAF"/>
    <w:rsid w:val="00E11D15"/>
    <w:rsid w:val="00E45301"/>
    <w:rsid w:val="00E60121"/>
    <w:rsid w:val="00E608CF"/>
    <w:rsid w:val="00E64996"/>
    <w:rsid w:val="00E65BC2"/>
    <w:rsid w:val="00E6629B"/>
    <w:rsid w:val="00E729D6"/>
    <w:rsid w:val="00E739F0"/>
    <w:rsid w:val="00E83922"/>
    <w:rsid w:val="00EA1CE3"/>
    <w:rsid w:val="00EA35E4"/>
    <w:rsid w:val="00EB3308"/>
    <w:rsid w:val="00EE63E0"/>
    <w:rsid w:val="00EF1839"/>
    <w:rsid w:val="00F025F4"/>
    <w:rsid w:val="00F10BCB"/>
    <w:rsid w:val="00F30BC7"/>
    <w:rsid w:val="00F32B60"/>
    <w:rsid w:val="00F35F2A"/>
    <w:rsid w:val="00F41BF7"/>
    <w:rsid w:val="00F569F4"/>
    <w:rsid w:val="00F6122A"/>
    <w:rsid w:val="00F74C34"/>
    <w:rsid w:val="00F828F0"/>
    <w:rsid w:val="00FA338F"/>
    <w:rsid w:val="00FB3056"/>
    <w:rsid w:val="00FB4E5D"/>
    <w:rsid w:val="00FB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70"/>
    <w:rPr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4F7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552E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04F7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552EF"/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604F7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2552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sid w:val="00604F70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rsid w:val="002552EF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ody Text Indent"/>
    <w:basedOn w:val="a"/>
    <w:link w:val="aa"/>
    <w:uiPriority w:val="99"/>
    <w:rsid w:val="00604F70"/>
    <w:pPr>
      <w:ind w:firstLine="54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552EF"/>
    <w:rPr>
      <w:sz w:val="20"/>
      <w:szCs w:val="20"/>
    </w:rPr>
  </w:style>
  <w:style w:type="paragraph" w:styleId="ab">
    <w:name w:val="header"/>
    <w:basedOn w:val="a"/>
    <w:link w:val="ac"/>
    <w:uiPriority w:val="99"/>
    <w:rsid w:val="00604F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2EF"/>
    <w:rPr>
      <w:sz w:val="20"/>
      <w:szCs w:val="20"/>
    </w:rPr>
  </w:style>
  <w:style w:type="character" w:styleId="ad">
    <w:name w:val="page number"/>
    <w:basedOn w:val="a0"/>
    <w:uiPriority w:val="99"/>
    <w:rsid w:val="00604F70"/>
  </w:style>
  <w:style w:type="paragraph" w:styleId="ae">
    <w:name w:val="Balloon Text"/>
    <w:basedOn w:val="a"/>
    <w:link w:val="af"/>
    <w:uiPriority w:val="99"/>
    <w:semiHidden/>
    <w:rsid w:val="003D07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52EF"/>
    <w:rPr>
      <w:sz w:val="0"/>
      <w:szCs w:val="0"/>
    </w:rPr>
  </w:style>
  <w:style w:type="paragraph" w:styleId="af0">
    <w:name w:val="List Paragraph"/>
    <w:basedOn w:val="a"/>
    <w:uiPriority w:val="34"/>
    <w:qFormat/>
    <w:rsid w:val="00B4541F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9D34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A35E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44C2C"/>
    <w:pPr>
      <w:widowControl w:val="0"/>
      <w:autoSpaceDE w:val="0"/>
      <w:autoSpaceDN w:val="0"/>
    </w:pPr>
    <w:rPr>
      <w:rFonts w:ascii="Calibri" w:eastAsiaTheme="minorEastAsia" w:hAnsi="Calibri" w:cs="Calibri"/>
      <w:b/>
    </w:rPr>
  </w:style>
  <w:style w:type="character" w:styleId="af2">
    <w:name w:val="Hyperlink"/>
    <w:basedOn w:val="a0"/>
    <w:uiPriority w:val="99"/>
    <w:unhideWhenUsed/>
    <w:rsid w:val="0005412E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CF366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9&amp;dst=10033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58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nonews.info/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Дума</vt:lpstr>
    </vt:vector>
  </TitlesOfParts>
  <Company>Энергосбыт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Дума</dc:title>
  <dc:creator>Роман</dc:creator>
  <cp:lastModifiedBy>station</cp:lastModifiedBy>
  <cp:revision>34</cp:revision>
  <cp:lastPrinted>2025-11-18T03:17:00Z</cp:lastPrinted>
  <dcterms:created xsi:type="dcterms:W3CDTF">2025-11-10T06:52:00Z</dcterms:created>
  <dcterms:modified xsi:type="dcterms:W3CDTF">2025-11-25T01:42:00Z</dcterms:modified>
</cp:coreProperties>
</file>