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D1441" w14:textId="77777777" w:rsidR="00C54367" w:rsidRDefault="00C358C9" w:rsidP="00C54367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C54367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C54367">
        <w:rPr>
          <w:sz w:val="28"/>
          <w:szCs w:val="28"/>
        </w:rPr>
        <w:t>ОКРУГА</w:t>
      </w:r>
    </w:p>
    <w:p w14:paraId="00AC5BE6" w14:textId="331C342C" w:rsidR="00C358C9" w:rsidRPr="00DF5577" w:rsidRDefault="00C54367" w:rsidP="00C5436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C358C9" w:rsidRPr="00DF5577">
        <w:rPr>
          <w:sz w:val="28"/>
          <w:szCs w:val="28"/>
        </w:rPr>
        <w:t xml:space="preserve"> </w:t>
      </w:r>
    </w:p>
    <w:p w14:paraId="6F4E25B9" w14:textId="77777777" w:rsidR="00C358C9" w:rsidRPr="00DF5577" w:rsidRDefault="00C358C9" w:rsidP="00C358C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14:paraId="240A19A1" w14:textId="77777777" w:rsidR="00C358C9" w:rsidRPr="00DF5577" w:rsidRDefault="00C358C9" w:rsidP="00C358C9">
      <w:pPr>
        <w:jc w:val="center"/>
        <w:rPr>
          <w:sz w:val="28"/>
          <w:szCs w:val="28"/>
        </w:rPr>
      </w:pPr>
    </w:p>
    <w:p w14:paraId="3285F867" w14:textId="0578FC13" w:rsidR="00C358C9" w:rsidRPr="00DF5577" w:rsidRDefault="00C358C9" w:rsidP="00C358C9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Pr="00DF5577">
        <w:rPr>
          <w:sz w:val="28"/>
          <w:szCs w:val="28"/>
        </w:rPr>
        <w:t xml:space="preserve">от </w:t>
      </w:r>
      <w:r w:rsidR="00443391">
        <w:rPr>
          <w:sz w:val="28"/>
          <w:szCs w:val="28"/>
        </w:rPr>
        <w:t>3</w:t>
      </w:r>
      <w:bookmarkStart w:id="0" w:name="_GoBack"/>
      <w:bookmarkEnd w:id="0"/>
      <w:r w:rsidRPr="00DF557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F5577">
        <w:rPr>
          <w:sz w:val="28"/>
          <w:szCs w:val="28"/>
        </w:rPr>
        <w:t xml:space="preserve"> 2025 года                                                    №</w:t>
      </w:r>
      <w:r w:rsidR="00443391">
        <w:rPr>
          <w:sz w:val="28"/>
          <w:szCs w:val="28"/>
        </w:rPr>
        <w:t>700</w:t>
      </w:r>
      <w:r w:rsidRPr="00DF5577">
        <w:rPr>
          <w:sz w:val="28"/>
          <w:szCs w:val="28"/>
        </w:rPr>
        <w:t xml:space="preserve">                           </w:t>
      </w:r>
    </w:p>
    <w:p w14:paraId="589742C3" w14:textId="77777777" w:rsidR="00C358C9" w:rsidRPr="00DF5577" w:rsidRDefault="00C358C9" w:rsidP="00C358C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 Кыра</w:t>
      </w:r>
    </w:p>
    <w:p w14:paraId="3DE90749" w14:textId="77777777" w:rsidR="00C358C9" w:rsidRDefault="00C358C9" w:rsidP="00C358C9">
      <w:pPr>
        <w:ind w:firstLine="709"/>
        <w:jc w:val="both"/>
        <w:rPr>
          <w:sz w:val="28"/>
          <w:szCs w:val="28"/>
        </w:rPr>
      </w:pPr>
    </w:p>
    <w:p w14:paraId="2FC94A32" w14:textId="77777777" w:rsidR="00C358C9" w:rsidRDefault="00C358C9" w:rsidP="00C358C9">
      <w:pPr>
        <w:jc w:val="center"/>
        <w:rPr>
          <w:b/>
          <w:sz w:val="28"/>
          <w:szCs w:val="28"/>
        </w:rPr>
      </w:pPr>
      <w:r w:rsidRPr="004E68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переименовании</w:t>
      </w:r>
      <w:r w:rsidRPr="004E6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казенного учреждения </w:t>
      </w:r>
    </w:p>
    <w:p w14:paraId="58302F5D" w14:textId="77777777" w:rsidR="00C358C9" w:rsidRDefault="00C358C9" w:rsidP="00C35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бухгалтерского и материально-технического обеспечения муниципального района «Кыринский район»</w:t>
      </w:r>
    </w:p>
    <w:p w14:paraId="4B95DC66" w14:textId="77777777" w:rsidR="00C358C9" w:rsidRDefault="00C358C9" w:rsidP="00C35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</w:t>
      </w:r>
      <w:r w:rsidRPr="004E6812">
        <w:rPr>
          <w:b/>
          <w:sz w:val="28"/>
          <w:szCs w:val="28"/>
        </w:rPr>
        <w:t xml:space="preserve">внесении изменений в </w:t>
      </w:r>
      <w:bookmarkStart w:id="1" w:name="_Hlk213751242"/>
      <w:r>
        <w:rPr>
          <w:b/>
          <w:sz w:val="28"/>
          <w:szCs w:val="28"/>
        </w:rPr>
        <w:t>Устав</w:t>
      </w:r>
      <w:bookmarkEnd w:id="1"/>
    </w:p>
    <w:p w14:paraId="4F35182F" w14:textId="77777777" w:rsidR="00C358C9" w:rsidRDefault="00C358C9" w:rsidP="00C358C9">
      <w:pPr>
        <w:jc w:val="both"/>
        <w:rPr>
          <w:b/>
          <w:sz w:val="28"/>
          <w:szCs w:val="28"/>
        </w:rPr>
      </w:pPr>
    </w:p>
    <w:p w14:paraId="42EDA8D4" w14:textId="77777777" w:rsidR="00C358C9" w:rsidRDefault="00C358C9" w:rsidP="00C358C9">
      <w:pPr>
        <w:ind w:firstLine="708"/>
        <w:jc w:val="both"/>
        <w:rPr>
          <w:sz w:val="28"/>
          <w:szCs w:val="28"/>
        </w:rPr>
      </w:pPr>
      <w:r w:rsidRPr="004E681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Федеральным</w:t>
      </w:r>
      <w:r w:rsidRPr="00CD54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20.03.2025 N 33-ФЗ «</w:t>
      </w:r>
      <w:r w:rsidRPr="00CD54B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 Законом Забайкальского края № 2337-ЗЗК от 24.04.2024</w:t>
      </w:r>
      <w:r w:rsidRPr="008E2C2C">
        <w:rPr>
          <w:b/>
          <w:bCs/>
          <w:caps/>
          <w:sz w:val="32"/>
          <w:szCs w:val="32"/>
        </w:rPr>
        <w:t xml:space="preserve"> </w:t>
      </w:r>
      <w:r w:rsidRPr="008E2C2C">
        <w:rPr>
          <w:b/>
          <w:bCs/>
          <w:caps/>
          <w:sz w:val="28"/>
          <w:szCs w:val="28"/>
        </w:rPr>
        <w:t>«</w:t>
      </w:r>
      <w:r w:rsidRPr="008E2C2C">
        <w:rPr>
          <w:bCs/>
          <w:caps/>
          <w:sz w:val="28"/>
          <w:szCs w:val="28"/>
        </w:rPr>
        <w:t xml:space="preserve">О </w:t>
      </w:r>
      <w:r w:rsidRPr="008E2C2C">
        <w:rPr>
          <w:sz w:val="28"/>
          <w:szCs w:val="28"/>
        </w:rPr>
        <w:t xml:space="preserve">преобразовании всех поселений, входящих в состав </w:t>
      </w:r>
      <w:r w:rsidRPr="008E2C2C">
        <w:rPr>
          <w:sz w:val="28"/>
          <w:szCs w:val="28"/>
        </w:rPr>
        <w:br/>
      </w:r>
      <w:r>
        <w:rPr>
          <w:sz w:val="28"/>
          <w:szCs w:val="28"/>
        </w:rPr>
        <w:t>муниципального района «Кыринский район»</w:t>
      </w:r>
      <w:r w:rsidRPr="008E2C2C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»,</w:t>
      </w:r>
      <w:r w:rsidRPr="004E6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</w:t>
      </w:r>
      <w:r w:rsidRPr="00E525BB">
        <w:rPr>
          <w:sz w:val="28"/>
          <w:szCs w:val="28"/>
        </w:rPr>
        <w:t>и реорганизации администраций муниципальных</w:t>
      </w:r>
      <w:r>
        <w:rPr>
          <w:sz w:val="28"/>
          <w:szCs w:val="28"/>
        </w:rPr>
        <w:t xml:space="preserve"> </w:t>
      </w:r>
      <w:r w:rsidRPr="00E525BB">
        <w:rPr>
          <w:sz w:val="28"/>
          <w:szCs w:val="28"/>
        </w:rPr>
        <w:t>образований муниципального района «Кыринский район»</w:t>
      </w:r>
      <w:r>
        <w:rPr>
          <w:sz w:val="28"/>
          <w:szCs w:val="28"/>
        </w:rPr>
        <w:t xml:space="preserve">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14:paraId="32729A1E" w14:textId="77777777" w:rsidR="00C358C9" w:rsidRDefault="00C358C9" w:rsidP="00C35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Переименовать муниципальное казанное учреждение </w:t>
      </w:r>
      <w:r w:rsidRPr="00E525BB">
        <w:rPr>
          <w:sz w:val="28"/>
          <w:szCs w:val="28"/>
        </w:rPr>
        <w:t xml:space="preserve">«Центр бухгалтерского и материально-технического обеспечения муниципального района </w:t>
      </w:r>
      <w:r>
        <w:rPr>
          <w:sz w:val="28"/>
          <w:szCs w:val="28"/>
        </w:rPr>
        <w:t xml:space="preserve">«Кыринский район» в муниципальное казенное учреждение </w:t>
      </w:r>
      <w:r w:rsidRPr="00E525BB">
        <w:rPr>
          <w:sz w:val="28"/>
          <w:szCs w:val="28"/>
        </w:rPr>
        <w:t xml:space="preserve">«Центр бухгалтерского и материально-технического обеспечения </w:t>
      </w:r>
      <w:r>
        <w:rPr>
          <w:sz w:val="28"/>
          <w:szCs w:val="28"/>
        </w:rPr>
        <w:t>Кыринского муниципального округа Забайкальского края».</w:t>
      </w:r>
    </w:p>
    <w:p w14:paraId="718F4737" w14:textId="77777777" w:rsidR="00C358C9" w:rsidRPr="002D316E" w:rsidRDefault="00C358C9" w:rsidP="00C35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Устав</w:t>
      </w:r>
      <w:r w:rsidRPr="00E525BB">
        <w:rPr>
          <w:sz w:val="28"/>
          <w:szCs w:val="28"/>
        </w:rPr>
        <w:t xml:space="preserve"> муниципального казенного учреждения «Центр бухгалтерского и материально-технического об</w:t>
      </w:r>
      <w:r>
        <w:rPr>
          <w:sz w:val="28"/>
          <w:szCs w:val="28"/>
        </w:rPr>
        <w:t>еспечения Кыринского муниципального округа Забайкальского края», утвержденный</w:t>
      </w:r>
      <w:r w:rsidRPr="00E525BB">
        <w:rPr>
          <w:sz w:val="28"/>
          <w:szCs w:val="28"/>
        </w:rPr>
        <w:t xml:space="preserve"> постановлением администрации муниципального района «Кыринский район» от 12.01.2022 № 13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14:paraId="20ABEC6A" w14:textId="77777777" w:rsidR="00C358C9" w:rsidRDefault="00C358C9" w:rsidP="00C35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28D7">
        <w:rPr>
          <w:sz w:val="28"/>
          <w:szCs w:val="28"/>
        </w:rPr>
        <w:t>. Настоящее постановление подлежит официальному опубликованию   в сетевом издании «Ононская правда» https://ононская-правда.рф/, размещению на официал</w:t>
      </w:r>
      <w:r>
        <w:rPr>
          <w:sz w:val="28"/>
          <w:szCs w:val="28"/>
        </w:rPr>
        <w:t>ьном сайте Кыринского муниципального округа</w:t>
      </w:r>
      <w:r w:rsidRPr="005228D7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E99537B" w14:textId="77777777" w:rsidR="00C358C9" w:rsidRDefault="00C358C9" w:rsidP="00C358C9">
      <w:pPr>
        <w:ind w:firstLine="709"/>
        <w:jc w:val="both"/>
        <w:rPr>
          <w:sz w:val="28"/>
          <w:szCs w:val="28"/>
        </w:rPr>
      </w:pPr>
    </w:p>
    <w:p w14:paraId="5B247FA2" w14:textId="77777777" w:rsidR="00C358C9" w:rsidRDefault="00C358C9" w:rsidP="00C358C9">
      <w:pPr>
        <w:ind w:firstLine="709"/>
        <w:jc w:val="both"/>
        <w:rPr>
          <w:sz w:val="28"/>
          <w:szCs w:val="28"/>
        </w:rPr>
      </w:pPr>
    </w:p>
    <w:p w14:paraId="22413DB3" w14:textId="77777777" w:rsidR="00C358C9" w:rsidRPr="00DF5577" w:rsidRDefault="00C358C9" w:rsidP="00C358C9">
      <w:pPr>
        <w:ind w:firstLine="709"/>
        <w:jc w:val="both"/>
        <w:rPr>
          <w:sz w:val="28"/>
          <w:szCs w:val="28"/>
        </w:rPr>
      </w:pPr>
    </w:p>
    <w:p w14:paraId="3BE8B952" w14:textId="77777777" w:rsidR="00C358C9" w:rsidRPr="00DF5577" w:rsidRDefault="00C358C9" w:rsidP="00C358C9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14:paraId="6A1A4897" w14:textId="77777777" w:rsidR="00C358C9" w:rsidRPr="00DF5577" w:rsidRDefault="00C358C9" w:rsidP="00C358C9">
      <w:pPr>
        <w:rPr>
          <w:sz w:val="28"/>
          <w:szCs w:val="28"/>
        </w:rPr>
      </w:pPr>
      <w:r w:rsidRPr="00DF5577">
        <w:rPr>
          <w:sz w:val="28"/>
          <w:szCs w:val="28"/>
        </w:rPr>
        <w:t>«Кыринский район»                                                                          Л.Ц. Сакияева</w:t>
      </w:r>
    </w:p>
    <w:p w14:paraId="0D5FC5D7" w14:textId="77777777" w:rsidR="00C358C9" w:rsidRPr="00DF5577" w:rsidRDefault="00C358C9" w:rsidP="00C358C9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14:paraId="580E8A88" w14:textId="77777777" w:rsidR="006669F9" w:rsidRDefault="006669F9" w:rsidP="00FE124D">
      <w:pPr>
        <w:jc w:val="center"/>
      </w:pPr>
    </w:p>
    <w:p w14:paraId="40E56F4E" w14:textId="77777777" w:rsidR="006669F9" w:rsidRDefault="006669F9" w:rsidP="00FE124D">
      <w:pPr>
        <w:jc w:val="center"/>
      </w:pPr>
    </w:p>
    <w:p w14:paraId="61676FC4" w14:textId="77777777" w:rsidR="004E31D9" w:rsidRDefault="004E31D9" w:rsidP="00FE124D">
      <w:pPr>
        <w:jc w:val="center"/>
      </w:pPr>
    </w:p>
    <w:p w14:paraId="6A31A38E" w14:textId="77777777" w:rsidR="004E31D9" w:rsidRDefault="004E31D9" w:rsidP="00FE124D">
      <w:pPr>
        <w:jc w:val="center"/>
      </w:pPr>
    </w:p>
    <w:p w14:paraId="30A11B3F" w14:textId="77777777" w:rsidR="004E31D9" w:rsidRDefault="004E31D9" w:rsidP="00FE124D">
      <w:pPr>
        <w:jc w:val="center"/>
      </w:pPr>
    </w:p>
    <w:p w14:paraId="597249DE" w14:textId="77777777" w:rsidR="004E31D9" w:rsidRPr="004E31D9" w:rsidRDefault="004E31D9" w:rsidP="004E31D9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4E31D9" w:rsidRPr="004E31D9" w14:paraId="20B6A9D8" w14:textId="77777777" w:rsidTr="001D3DBC">
        <w:trPr>
          <w:trHeight w:val="2880"/>
          <w:jc w:val="center"/>
        </w:trPr>
        <w:tc>
          <w:tcPr>
            <w:tcW w:w="5000" w:type="pct"/>
          </w:tcPr>
          <w:p w14:paraId="1088B10D" w14:textId="77777777" w:rsidR="004E31D9" w:rsidRPr="004E31D9" w:rsidRDefault="004E31D9" w:rsidP="004E31D9">
            <w:pPr>
              <w:widowControl w:val="0"/>
              <w:suppressAutoHyphens/>
              <w:autoSpaceDE w:val="0"/>
              <w:ind w:left="4678"/>
              <w:jc w:val="center"/>
              <w:rPr>
                <w:caps/>
                <w:sz w:val="28"/>
                <w:szCs w:val="28"/>
                <w:lang w:eastAsia="ar-SA"/>
              </w:rPr>
            </w:pPr>
            <w:r w:rsidRPr="004E31D9">
              <w:rPr>
                <w:caps/>
                <w:sz w:val="28"/>
                <w:szCs w:val="28"/>
                <w:lang w:eastAsia="ar-SA"/>
              </w:rPr>
              <w:t>УТВЕРЖДЕН</w:t>
            </w:r>
          </w:p>
          <w:p w14:paraId="14DC113B" w14:textId="1DDFFA6A" w:rsidR="004E31D9" w:rsidRDefault="004E31D9" w:rsidP="00B23EDF">
            <w:pPr>
              <w:widowControl w:val="0"/>
              <w:suppressAutoHyphens/>
              <w:autoSpaceDE w:val="0"/>
              <w:ind w:left="4678"/>
              <w:jc w:val="center"/>
              <w:rPr>
                <w:sz w:val="28"/>
                <w:szCs w:val="28"/>
                <w:lang w:eastAsia="ar-SA"/>
              </w:rPr>
            </w:pPr>
            <w:r w:rsidRPr="004E31D9">
              <w:rPr>
                <w:sz w:val="28"/>
                <w:szCs w:val="28"/>
                <w:lang w:eastAsia="ar-SA"/>
              </w:rPr>
              <w:t xml:space="preserve">постановлением администрации </w:t>
            </w:r>
            <w:r w:rsidR="00C54367">
              <w:rPr>
                <w:sz w:val="28"/>
                <w:szCs w:val="28"/>
                <w:lang w:eastAsia="ar-SA"/>
              </w:rPr>
              <w:t xml:space="preserve">Кыринского </w:t>
            </w:r>
            <w:r w:rsidRPr="004E31D9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C54367">
              <w:rPr>
                <w:sz w:val="28"/>
                <w:szCs w:val="28"/>
                <w:lang w:eastAsia="ar-SA"/>
              </w:rPr>
              <w:t>округа Забайкальского края</w:t>
            </w:r>
          </w:p>
          <w:p w14:paraId="280CE425" w14:textId="419258FE" w:rsidR="00C54367" w:rsidRPr="004E31D9" w:rsidRDefault="00C54367" w:rsidP="00B23EDF">
            <w:pPr>
              <w:widowControl w:val="0"/>
              <w:suppressAutoHyphens/>
              <w:autoSpaceDE w:val="0"/>
              <w:ind w:left="4678"/>
              <w:jc w:val="center"/>
              <w:rPr>
                <w:caps/>
                <w:sz w:val="28"/>
                <w:szCs w:val="28"/>
                <w:lang w:eastAsia="ar-SA"/>
              </w:rPr>
            </w:pPr>
          </w:p>
          <w:p w14:paraId="598DC9BE" w14:textId="733D2B0C" w:rsidR="004E31D9" w:rsidRPr="004E31D9" w:rsidRDefault="004E31D9" w:rsidP="004E31D9">
            <w:pPr>
              <w:widowControl w:val="0"/>
              <w:suppressAutoHyphens/>
              <w:autoSpaceDE w:val="0"/>
              <w:ind w:left="4678"/>
              <w:jc w:val="center"/>
              <w:rPr>
                <w:caps/>
                <w:szCs w:val="28"/>
                <w:lang w:eastAsia="ar-SA"/>
              </w:rPr>
            </w:pPr>
            <w:r w:rsidRPr="004E31D9">
              <w:rPr>
                <w:caps/>
                <w:sz w:val="28"/>
                <w:szCs w:val="28"/>
                <w:lang w:eastAsia="ar-SA"/>
              </w:rPr>
              <w:t>«____»  ________  202</w:t>
            </w:r>
            <w:r>
              <w:rPr>
                <w:caps/>
                <w:sz w:val="28"/>
                <w:szCs w:val="28"/>
                <w:lang w:eastAsia="ar-SA"/>
              </w:rPr>
              <w:t>5</w:t>
            </w:r>
            <w:r w:rsidRPr="004E31D9">
              <w:rPr>
                <w:caps/>
                <w:sz w:val="28"/>
                <w:szCs w:val="28"/>
                <w:lang w:eastAsia="ar-SA"/>
              </w:rPr>
              <w:t xml:space="preserve"> </w:t>
            </w:r>
            <w:r w:rsidRPr="004E31D9">
              <w:rPr>
                <w:szCs w:val="28"/>
                <w:lang w:eastAsia="ar-SA"/>
              </w:rPr>
              <w:t>г</w:t>
            </w:r>
            <w:r w:rsidRPr="004E31D9">
              <w:rPr>
                <w:caps/>
                <w:szCs w:val="28"/>
                <w:lang w:eastAsia="ar-SA"/>
              </w:rPr>
              <w:t>.</w:t>
            </w:r>
          </w:p>
          <w:p w14:paraId="2F81588A" w14:textId="77777777" w:rsidR="004E31D9" w:rsidRPr="004E31D9" w:rsidRDefault="004E31D9" w:rsidP="004E31D9">
            <w:pPr>
              <w:widowControl w:val="0"/>
              <w:suppressAutoHyphens/>
              <w:autoSpaceDE w:val="0"/>
              <w:ind w:left="4678"/>
              <w:jc w:val="center"/>
              <w:rPr>
                <w:caps/>
                <w:szCs w:val="28"/>
                <w:lang w:eastAsia="ar-SA"/>
              </w:rPr>
            </w:pPr>
          </w:p>
          <w:p w14:paraId="102E69CC" w14:textId="77777777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sz w:val="80"/>
                <w:szCs w:val="80"/>
                <w:lang w:eastAsia="ar-SA"/>
              </w:rPr>
            </w:pPr>
          </w:p>
          <w:p w14:paraId="5F9D6B68" w14:textId="77777777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sz w:val="80"/>
                <w:szCs w:val="80"/>
                <w:lang w:eastAsia="ar-SA"/>
              </w:rPr>
            </w:pPr>
          </w:p>
          <w:p w14:paraId="352E6CBE" w14:textId="77777777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sz w:val="80"/>
                <w:szCs w:val="80"/>
                <w:lang w:eastAsia="ar-SA"/>
              </w:rPr>
            </w:pPr>
          </w:p>
          <w:p w14:paraId="510E8772" w14:textId="77777777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sz w:val="48"/>
                <w:szCs w:val="28"/>
                <w:lang w:eastAsia="ar-SA"/>
              </w:rPr>
            </w:pPr>
            <w:r w:rsidRPr="004E31D9">
              <w:rPr>
                <w:sz w:val="80"/>
                <w:szCs w:val="80"/>
                <w:lang w:eastAsia="ar-SA"/>
              </w:rPr>
              <w:t>УСТАВ</w:t>
            </w:r>
          </w:p>
          <w:p w14:paraId="356EF2C3" w14:textId="3535717B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caps/>
                <w:szCs w:val="28"/>
                <w:lang w:eastAsia="ar-SA"/>
              </w:rPr>
            </w:pPr>
            <w:r w:rsidRPr="004E31D9">
              <w:rPr>
                <w:sz w:val="48"/>
                <w:szCs w:val="28"/>
                <w:lang w:eastAsia="ar-SA"/>
              </w:rPr>
              <w:t xml:space="preserve">муниципального казенного учреждения «Центр бухгалтерского и материально-технического обеспечения </w:t>
            </w:r>
            <w:r>
              <w:rPr>
                <w:sz w:val="48"/>
                <w:szCs w:val="28"/>
                <w:lang w:eastAsia="ar-SA"/>
              </w:rPr>
              <w:t xml:space="preserve">Кыринского </w:t>
            </w:r>
            <w:r w:rsidRPr="004E31D9">
              <w:rPr>
                <w:sz w:val="48"/>
                <w:szCs w:val="28"/>
                <w:lang w:eastAsia="ar-SA"/>
              </w:rPr>
              <w:t xml:space="preserve">муниципального </w:t>
            </w:r>
            <w:r>
              <w:rPr>
                <w:sz w:val="48"/>
                <w:szCs w:val="28"/>
                <w:lang w:eastAsia="ar-SA"/>
              </w:rPr>
              <w:t>округа Забайкальского края»</w:t>
            </w:r>
          </w:p>
          <w:p w14:paraId="7C63EE37" w14:textId="77777777" w:rsidR="004E31D9" w:rsidRPr="004E31D9" w:rsidRDefault="004E31D9" w:rsidP="004E31D9">
            <w:pPr>
              <w:widowControl w:val="0"/>
              <w:suppressAutoHyphens/>
              <w:autoSpaceDE w:val="0"/>
              <w:ind w:left="4678"/>
              <w:jc w:val="center"/>
              <w:rPr>
                <w:rFonts w:ascii="Cambria" w:hAnsi="Cambria"/>
                <w:caps/>
                <w:sz w:val="28"/>
                <w:szCs w:val="28"/>
                <w:lang w:eastAsia="ar-SA"/>
              </w:rPr>
            </w:pPr>
          </w:p>
        </w:tc>
      </w:tr>
    </w:tbl>
    <w:p w14:paraId="1A9E92AC" w14:textId="77777777" w:rsidR="004E31D9" w:rsidRPr="004E31D9" w:rsidRDefault="004E31D9" w:rsidP="004E31D9">
      <w:pPr>
        <w:jc w:val="center"/>
        <w:rPr>
          <w:b/>
          <w:sz w:val="28"/>
          <w:szCs w:val="28"/>
        </w:rPr>
      </w:pPr>
    </w:p>
    <w:p w14:paraId="506D83BC" w14:textId="77777777" w:rsidR="004E31D9" w:rsidRPr="004E31D9" w:rsidRDefault="004E31D9" w:rsidP="004E31D9">
      <w:pPr>
        <w:rPr>
          <w:b/>
          <w:sz w:val="28"/>
          <w:szCs w:val="28"/>
        </w:rPr>
      </w:pPr>
      <w:r w:rsidRPr="004E31D9">
        <w:rPr>
          <w:b/>
          <w:sz w:val="28"/>
          <w:szCs w:val="28"/>
        </w:rPr>
        <w:br w:type="page"/>
      </w:r>
    </w:p>
    <w:p w14:paraId="1463A66E" w14:textId="77777777" w:rsidR="004E31D9" w:rsidRPr="004E31D9" w:rsidRDefault="004E31D9" w:rsidP="004E31D9">
      <w:pPr>
        <w:jc w:val="center"/>
        <w:rPr>
          <w:b/>
          <w:sz w:val="28"/>
          <w:szCs w:val="28"/>
        </w:rPr>
      </w:pPr>
      <w:r w:rsidRPr="004E31D9">
        <w:rPr>
          <w:b/>
          <w:sz w:val="28"/>
          <w:szCs w:val="28"/>
        </w:rPr>
        <w:t>ОГЛАВЛЕНИЕ</w:t>
      </w:r>
    </w:p>
    <w:p w14:paraId="4DF4895A" w14:textId="77777777" w:rsidR="004E31D9" w:rsidRPr="004E31D9" w:rsidRDefault="004E31D9" w:rsidP="004E31D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5"/>
      </w:tblGrid>
      <w:tr w:rsidR="004E31D9" w:rsidRPr="004E31D9" w14:paraId="0DA8FF08" w14:textId="77777777" w:rsidTr="001D3DBC">
        <w:tc>
          <w:tcPr>
            <w:tcW w:w="8613" w:type="dxa"/>
          </w:tcPr>
          <w:p w14:paraId="39460ECC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955" w:type="dxa"/>
          </w:tcPr>
          <w:p w14:paraId="4FB27E6D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- 3</w:t>
            </w:r>
          </w:p>
        </w:tc>
      </w:tr>
      <w:tr w:rsidR="004E31D9" w:rsidRPr="004E31D9" w14:paraId="4BB1A0BE" w14:textId="77777777" w:rsidTr="001D3DBC">
        <w:tc>
          <w:tcPr>
            <w:tcW w:w="8613" w:type="dxa"/>
          </w:tcPr>
          <w:p w14:paraId="274C8ACF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Цели и виды деятельности учреждения</w:t>
            </w:r>
          </w:p>
        </w:tc>
        <w:tc>
          <w:tcPr>
            <w:tcW w:w="955" w:type="dxa"/>
          </w:tcPr>
          <w:p w14:paraId="3E75E3D1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- 4</w:t>
            </w:r>
          </w:p>
        </w:tc>
      </w:tr>
      <w:tr w:rsidR="004E31D9" w:rsidRPr="004E31D9" w14:paraId="164E141B" w14:textId="77777777" w:rsidTr="001D3DBC">
        <w:tc>
          <w:tcPr>
            <w:tcW w:w="8613" w:type="dxa"/>
          </w:tcPr>
          <w:p w14:paraId="78706E5D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Управление учреждением</w:t>
            </w:r>
          </w:p>
        </w:tc>
        <w:tc>
          <w:tcPr>
            <w:tcW w:w="955" w:type="dxa"/>
          </w:tcPr>
          <w:p w14:paraId="0C46E1B8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- 6</w:t>
            </w:r>
          </w:p>
        </w:tc>
      </w:tr>
      <w:tr w:rsidR="004E31D9" w:rsidRPr="004E31D9" w14:paraId="2FA7899F" w14:textId="77777777" w:rsidTr="001D3DBC">
        <w:tc>
          <w:tcPr>
            <w:tcW w:w="8613" w:type="dxa"/>
          </w:tcPr>
          <w:p w14:paraId="4C66157E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Финансовое обеспечение и имущество учреждения</w:t>
            </w:r>
          </w:p>
        </w:tc>
        <w:tc>
          <w:tcPr>
            <w:tcW w:w="955" w:type="dxa"/>
          </w:tcPr>
          <w:p w14:paraId="035359C5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- 8</w:t>
            </w:r>
          </w:p>
        </w:tc>
      </w:tr>
      <w:tr w:rsidR="004E31D9" w:rsidRPr="004E31D9" w14:paraId="03589627" w14:textId="77777777" w:rsidTr="001D3DBC">
        <w:tc>
          <w:tcPr>
            <w:tcW w:w="8613" w:type="dxa"/>
          </w:tcPr>
          <w:p w14:paraId="4957754D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Порядок реорганизации, изменения типа и ликвидации учреждения, принятия и изменения устава учреждения</w:t>
            </w:r>
          </w:p>
        </w:tc>
        <w:tc>
          <w:tcPr>
            <w:tcW w:w="955" w:type="dxa"/>
          </w:tcPr>
          <w:p w14:paraId="3B3BE1F7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- 9</w:t>
            </w:r>
          </w:p>
        </w:tc>
      </w:tr>
      <w:tr w:rsidR="004E31D9" w:rsidRPr="004E31D9" w14:paraId="1B69D4A4" w14:textId="77777777" w:rsidTr="001D3DBC">
        <w:tc>
          <w:tcPr>
            <w:tcW w:w="8613" w:type="dxa"/>
          </w:tcPr>
          <w:p w14:paraId="78850C57" w14:textId="77777777" w:rsidR="004E31D9" w:rsidRPr="004E31D9" w:rsidRDefault="004E31D9" w:rsidP="004E31D9">
            <w:pPr>
              <w:numPr>
                <w:ilvl w:val="0"/>
                <w:numId w:val="14"/>
              </w:numPr>
              <w:rPr>
                <w:sz w:val="28"/>
                <w:szCs w:val="22"/>
              </w:rPr>
            </w:pPr>
            <w:r w:rsidRPr="004E31D9">
              <w:rPr>
                <w:sz w:val="28"/>
                <w:szCs w:val="22"/>
              </w:rPr>
              <w:t>Перечень локальных актов, регламентирующих деятельность</w:t>
            </w:r>
          </w:p>
        </w:tc>
        <w:tc>
          <w:tcPr>
            <w:tcW w:w="955" w:type="dxa"/>
          </w:tcPr>
          <w:p w14:paraId="23374BF6" w14:textId="77777777" w:rsidR="004E31D9" w:rsidRPr="004E31D9" w:rsidRDefault="004E31D9" w:rsidP="004E31D9">
            <w:pPr>
              <w:jc w:val="center"/>
              <w:rPr>
                <w:sz w:val="28"/>
                <w:szCs w:val="28"/>
              </w:rPr>
            </w:pPr>
            <w:r w:rsidRPr="004E31D9">
              <w:rPr>
                <w:sz w:val="28"/>
                <w:szCs w:val="28"/>
              </w:rPr>
              <w:t>- 10</w:t>
            </w:r>
          </w:p>
        </w:tc>
      </w:tr>
    </w:tbl>
    <w:p w14:paraId="460F5ADD" w14:textId="77777777" w:rsidR="004E31D9" w:rsidRPr="004E31D9" w:rsidRDefault="004E31D9" w:rsidP="004E31D9">
      <w:pPr>
        <w:jc w:val="center"/>
        <w:rPr>
          <w:sz w:val="28"/>
          <w:szCs w:val="28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E31D9" w:rsidRPr="004E31D9" w14:paraId="4BBB17CC" w14:textId="77777777" w:rsidTr="001D3DBC">
        <w:tc>
          <w:tcPr>
            <w:tcW w:w="5000" w:type="pct"/>
          </w:tcPr>
          <w:p w14:paraId="561DAE78" w14:textId="77777777" w:rsidR="004E31D9" w:rsidRPr="004E31D9" w:rsidRDefault="004E31D9" w:rsidP="004E31D9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638CBDA8" w14:textId="33687C62" w:rsidR="004E31D9" w:rsidRPr="004E31D9" w:rsidRDefault="004E31D9" w:rsidP="00B23EDF">
      <w:pPr>
        <w:rPr>
          <w:sz w:val="20"/>
          <w:szCs w:val="20"/>
        </w:rPr>
      </w:pPr>
    </w:p>
    <w:p w14:paraId="2954B9FD" w14:textId="77777777" w:rsidR="004E31D9" w:rsidRPr="004E31D9" w:rsidRDefault="004E31D9" w:rsidP="004E31D9">
      <w:pPr>
        <w:jc w:val="center"/>
        <w:rPr>
          <w:sz w:val="28"/>
          <w:szCs w:val="28"/>
        </w:rPr>
      </w:pPr>
    </w:p>
    <w:p w14:paraId="326FDE3A" w14:textId="77777777" w:rsidR="004E31D9" w:rsidRPr="004E31D9" w:rsidRDefault="004E31D9" w:rsidP="004E31D9">
      <w:pPr>
        <w:ind w:firstLine="709"/>
        <w:jc w:val="center"/>
        <w:rPr>
          <w:b/>
          <w:sz w:val="28"/>
          <w:szCs w:val="28"/>
        </w:rPr>
      </w:pPr>
      <w:r w:rsidRPr="004E31D9">
        <w:rPr>
          <w:b/>
          <w:sz w:val="28"/>
          <w:szCs w:val="28"/>
        </w:rPr>
        <w:t>1. Общие положения</w:t>
      </w:r>
    </w:p>
    <w:p w14:paraId="08AD1D35" w14:textId="77777777" w:rsidR="004E31D9" w:rsidRPr="004E31D9" w:rsidRDefault="004E31D9" w:rsidP="004E31D9">
      <w:pPr>
        <w:ind w:firstLine="709"/>
        <w:jc w:val="center"/>
        <w:rPr>
          <w:b/>
          <w:sz w:val="28"/>
          <w:szCs w:val="28"/>
        </w:rPr>
      </w:pPr>
    </w:p>
    <w:p w14:paraId="74462E54" w14:textId="495B6942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1.1. Муниципальное казенное учреждение </w:t>
      </w:r>
      <w:bookmarkStart w:id="2" w:name="_Hlk215239417"/>
      <w:r w:rsidRPr="004E31D9">
        <w:rPr>
          <w:sz w:val="28"/>
          <w:szCs w:val="28"/>
        </w:rPr>
        <w:t>«Центр бухгалтерского и материально</w:t>
      </w:r>
      <w:r w:rsidR="00EE645D">
        <w:rPr>
          <w:sz w:val="28"/>
          <w:szCs w:val="28"/>
        </w:rPr>
        <w:t>-</w:t>
      </w:r>
      <w:r w:rsidRPr="004E31D9">
        <w:rPr>
          <w:sz w:val="28"/>
          <w:szCs w:val="28"/>
        </w:rPr>
        <w:t xml:space="preserve">технического обеспечения </w:t>
      </w:r>
      <w:r>
        <w:rPr>
          <w:sz w:val="28"/>
          <w:szCs w:val="28"/>
        </w:rPr>
        <w:t xml:space="preserve">Кыринского </w:t>
      </w:r>
      <w:r w:rsidRPr="004E31D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Забайкальского края»</w:t>
      </w:r>
      <w:bookmarkEnd w:id="2"/>
      <w:r w:rsidRPr="004E31D9">
        <w:rPr>
          <w:sz w:val="28"/>
          <w:szCs w:val="28"/>
        </w:rPr>
        <w:t>, в дальнейшем именуемое «Учреждение», является некоммерческой организацией.</w:t>
      </w:r>
    </w:p>
    <w:p w14:paraId="436C2F92" w14:textId="39A54C91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1.2. Муниципальное казенное учреждение «Центр бухгалтерского и материально</w:t>
      </w:r>
      <w:r w:rsidR="00EE645D">
        <w:rPr>
          <w:sz w:val="28"/>
          <w:szCs w:val="28"/>
        </w:rPr>
        <w:t>-</w:t>
      </w:r>
      <w:r w:rsidRPr="004E31D9">
        <w:rPr>
          <w:sz w:val="28"/>
          <w:szCs w:val="28"/>
        </w:rPr>
        <w:t xml:space="preserve">технического обеспечения Кыринского муниципального округа Забайкальского края» создано в соответствии с постановлением администрации муниципального района «Кыринский район» от </w:t>
      </w:r>
      <w:r>
        <w:rPr>
          <w:sz w:val="28"/>
          <w:szCs w:val="28"/>
        </w:rPr>
        <w:t>12 января</w:t>
      </w:r>
      <w:r w:rsidRPr="004E31D9">
        <w:rPr>
          <w:sz w:val="28"/>
          <w:szCs w:val="28"/>
        </w:rPr>
        <w:t xml:space="preserve"> 2022 г. </w:t>
      </w:r>
      <w:r>
        <w:rPr>
          <w:sz w:val="28"/>
          <w:szCs w:val="28"/>
        </w:rPr>
        <w:t xml:space="preserve">№ 13 </w:t>
      </w:r>
      <w:r w:rsidRPr="004E31D9">
        <w:rPr>
          <w:sz w:val="28"/>
          <w:szCs w:val="28"/>
        </w:rPr>
        <w:t>«О создании муниципального казенного учреждения «Центр бухгалтерского и материально-технического обеспечения муниципального района «Кыринский район» и в соответствии с действующим законодательством Российской Федерации, путем учреждения для повышения эффективности использования бюджетных средств и минимизации управленческих затрат в органах местного самоуправления муниципального района «Кыринский район» и поселениях, входящих в его состав.</w:t>
      </w:r>
    </w:p>
    <w:p w14:paraId="2869D2FA" w14:textId="5B24A2D3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1.3. Полное наименование учреждения: муниципальное казенное учреждение</w:t>
      </w:r>
      <w:r w:rsidR="00EE645D" w:rsidRPr="00EE645D">
        <w:rPr>
          <w:sz w:val="28"/>
          <w:szCs w:val="28"/>
        </w:rPr>
        <w:t xml:space="preserve"> «Центр бухгалтерского и материально</w:t>
      </w:r>
      <w:r w:rsidR="00EE645D">
        <w:rPr>
          <w:sz w:val="28"/>
          <w:szCs w:val="28"/>
        </w:rPr>
        <w:t>-</w:t>
      </w:r>
      <w:r w:rsidR="00EE645D" w:rsidRPr="00EE645D">
        <w:rPr>
          <w:sz w:val="28"/>
          <w:szCs w:val="28"/>
        </w:rPr>
        <w:t>технического обеспечения Кыринского муниципального округа Забайкальского края»</w:t>
      </w:r>
      <w:r w:rsidRPr="004E31D9">
        <w:rPr>
          <w:sz w:val="28"/>
          <w:szCs w:val="28"/>
        </w:rPr>
        <w:t>».</w:t>
      </w:r>
    </w:p>
    <w:p w14:paraId="7ECF799D" w14:textId="46A7B3BA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Сокращенное наименование: МКУ «Центр МТО».</w:t>
      </w:r>
    </w:p>
    <w:p w14:paraId="78797019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1.4.Юридический адрес:</w:t>
      </w:r>
    </w:p>
    <w:p w14:paraId="65CE56DB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Российская Федерация, Забайкальский край, Кыринский район, с. Кыра, ул. Ленина д. 38</w:t>
      </w:r>
    </w:p>
    <w:p w14:paraId="37E6FF6D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Фактический адрес: Российская Федерация, Забайкальский край, Кыринский район, с. Кыра, ул. Ленина д. 38</w:t>
      </w:r>
    </w:p>
    <w:p w14:paraId="33E1D9B5" w14:textId="004CB4D9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1.5. Учредителем и собственником имущества </w:t>
      </w:r>
      <w:r w:rsidR="00EE645D">
        <w:rPr>
          <w:sz w:val="28"/>
          <w:szCs w:val="28"/>
        </w:rPr>
        <w:t>У</w:t>
      </w:r>
      <w:r w:rsidRPr="004E31D9">
        <w:rPr>
          <w:sz w:val="28"/>
          <w:szCs w:val="28"/>
        </w:rPr>
        <w:t xml:space="preserve">чреждения является </w:t>
      </w:r>
      <w:r w:rsidR="009059FF">
        <w:rPr>
          <w:sz w:val="28"/>
          <w:szCs w:val="28"/>
        </w:rPr>
        <w:t>Кыринский муниципальный округ Забайкальского края.</w:t>
      </w:r>
    </w:p>
    <w:p w14:paraId="7A69B7D0" w14:textId="3EDB0572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EE645D">
        <w:rPr>
          <w:sz w:val="28"/>
          <w:szCs w:val="28"/>
        </w:rPr>
        <w:t xml:space="preserve">Функции и полномочия учредителя в отношении муниципальных предприятий и учреждений осуществляет администрация </w:t>
      </w:r>
      <w:r w:rsidR="00EE645D">
        <w:rPr>
          <w:sz w:val="28"/>
          <w:szCs w:val="28"/>
        </w:rPr>
        <w:t xml:space="preserve">Кыринского </w:t>
      </w:r>
      <w:r w:rsidRPr="00EE645D">
        <w:rPr>
          <w:sz w:val="28"/>
          <w:szCs w:val="28"/>
        </w:rPr>
        <w:t xml:space="preserve">муниципального </w:t>
      </w:r>
      <w:r w:rsidR="00EE645D">
        <w:rPr>
          <w:sz w:val="28"/>
          <w:szCs w:val="28"/>
        </w:rPr>
        <w:t>округа Забайкальского края</w:t>
      </w:r>
      <w:r w:rsidRPr="00EE645D">
        <w:rPr>
          <w:sz w:val="28"/>
          <w:szCs w:val="28"/>
        </w:rPr>
        <w:t>.</w:t>
      </w:r>
    </w:p>
    <w:p w14:paraId="44BD9635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Учредитель несет ответственность по обязательствам  учреждения в случаях и пределах, установленных законодательством Российской Федерации.  Учреждение не несет ответственности по обязательствам Учредителя и созданных им юридических лиц.</w:t>
      </w:r>
    </w:p>
    <w:p w14:paraId="38383B9B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Учредительным документом учреждения является его Устав.</w:t>
      </w:r>
    </w:p>
    <w:p w14:paraId="605386AB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1.6. Организационно – правовая форма:  муниципальное учреждение. Тип – казённое.</w:t>
      </w:r>
    </w:p>
    <w:p w14:paraId="75810491" w14:textId="495DC98F" w:rsidR="004E31D9" w:rsidRPr="004E31D9" w:rsidRDefault="004E31D9" w:rsidP="00EE645D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1.7. В своей деятельности учреждение руководствуется Конституцией Российской Федерации, законодательством Российской Федерации и иными нормативными актами Российской Федерации, Забайкальского края, муниципальными нормативными правовыми актами </w:t>
      </w:r>
      <w:r w:rsidR="00EE645D">
        <w:rPr>
          <w:sz w:val="28"/>
          <w:szCs w:val="28"/>
        </w:rPr>
        <w:t>Кыринского муниципального округа Забайкальского края</w:t>
      </w:r>
      <w:r w:rsidRPr="004E31D9">
        <w:rPr>
          <w:sz w:val="28"/>
          <w:szCs w:val="28"/>
        </w:rPr>
        <w:t xml:space="preserve"> (далее – муниципальный </w:t>
      </w:r>
      <w:r w:rsidR="00EE645D">
        <w:rPr>
          <w:sz w:val="28"/>
          <w:szCs w:val="28"/>
        </w:rPr>
        <w:t>округ</w:t>
      </w:r>
      <w:r w:rsidRPr="004E31D9">
        <w:rPr>
          <w:sz w:val="28"/>
          <w:szCs w:val="28"/>
        </w:rPr>
        <w:t>), настоящим Уставом и локальными актами учреждения.</w:t>
      </w:r>
    </w:p>
    <w:p w14:paraId="719934DF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1.8. Учреждение создано на неопределенный срок и приобретает права юридического лица с момента его государственной регистрации.</w:t>
      </w:r>
    </w:p>
    <w:p w14:paraId="1D8E3524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1.9. Учреждение является юридическим лицом, от своего имени приобретает имущественные и личные неимущественные права, несет обязанности, выступает истцом и ответчиком в суде, имеет бюджетную смету и лицевые счета для учета операций со средствами бюджета, а также печать установленного образца, штамп, бланки со своим наименованием, имеет право быть истцом и ответчиком в суде.</w:t>
      </w:r>
    </w:p>
    <w:p w14:paraId="73996FBB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06047FA" w14:textId="77777777" w:rsidR="004E31D9" w:rsidRPr="004E31D9" w:rsidRDefault="004E31D9" w:rsidP="004E31D9">
      <w:pPr>
        <w:widowControl w:val="0"/>
        <w:suppressLineNumbers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14:paraId="68B62326" w14:textId="77777777" w:rsidR="004E31D9" w:rsidRPr="004E31D9" w:rsidRDefault="004E31D9" w:rsidP="004E31D9">
      <w:pPr>
        <w:widowControl w:val="0"/>
        <w:suppressLineNumbers/>
        <w:suppressAutoHyphens/>
        <w:ind w:firstLine="709"/>
        <w:jc w:val="center"/>
        <w:rPr>
          <w:rFonts w:eastAsia="Arial Unicode MS"/>
          <w:b/>
          <w:kern w:val="1"/>
          <w:sz w:val="28"/>
          <w:szCs w:val="28"/>
          <w:lang w:eastAsia="ar-SA"/>
        </w:rPr>
      </w:pPr>
      <w:r w:rsidRPr="004E31D9">
        <w:rPr>
          <w:rFonts w:eastAsia="Arial Unicode MS"/>
          <w:b/>
          <w:kern w:val="1"/>
          <w:sz w:val="28"/>
          <w:szCs w:val="28"/>
          <w:lang w:eastAsia="ar-SA"/>
        </w:rPr>
        <w:t>2. Цели и виды деятельности учреждения</w:t>
      </w:r>
    </w:p>
    <w:p w14:paraId="2E6F6723" w14:textId="0D6D6FFA" w:rsidR="004E31D9" w:rsidRPr="004E31D9" w:rsidRDefault="004E31D9" w:rsidP="004E31D9">
      <w:pPr>
        <w:ind w:firstLine="708"/>
        <w:jc w:val="both"/>
        <w:rPr>
          <w:sz w:val="28"/>
          <w:szCs w:val="28"/>
        </w:rPr>
      </w:pPr>
      <w:r w:rsidRPr="009059FF">
        <w:rPr>
          <w:sz w:val="28"/>
          <w:szCs w:val="28"/>
        </w:rPr>
        <w:t xml:space="preserve">2.1. Основные цели учреждения – ведение централизованного бухгалтерского, налогового и статистического учетов органов местного самоуправления </w:t>
      </w:r>
      <w:r w:rsidR="009059FF" w:rsidRPr="009059FF">
        <w:rPr>
          <w:sz w:val="28"/>
          <w:szCs w:val="28"/>
        </w:rPr>
        <w:t xml:space="preserve">Кыринского </w:t>
      </w:r>
      <w:r w:rsidRPr="009059FF">
        <w:rPr>
          <w:sz w:val="28"/>
          <w:szCs w:val="28"/>
        </w:rPr>
        <w:t xml:space="preserve">муниципального </w:t>
      </w:r>
      <w:r w:rsidR="00EE645D" w:rsidRPr="009059FF">
        <w:rPr>
          <w:sz w:val="28"/>
          <w:szCs w:val="28"/>
        </w:rPr>
        <w:t>округа</w:t>
      </w:r>
      <w:r w:rsidR="009059FF">
        <w:rPr>
          <w:sz w:val="28"/>
          <w:szCs w:val="28"/>
        </w:rPr>
        <w:t xml:space="preserve"> Забайкальского края</w:t>
      </w:r>
      <w:r w:rsidRPr="009059FF">
        <w:rPr>
          <w:sz w:val="28"/>
          <w:szCs w:val="28"/>
        </w:rPr>
        <w:t>, и иных муниципальных учреждений; обеспечение технического и хозяйственного обслуживания в соответствии с правилами и нормами производственной санитарии и противопожарной защиты зданий и помещений, переданных учреждению на обслуживание.</w:t>
      </w:r>
    </w:p>
    <w:p w14:paraId="02D466A3" w14:textId="77777777" w:rsidR="004E31D9" w:rsidRPr="004E31D9" w:rsidRDefault="004E31D9" w:rsidP="004E31D9">
      <w:pPr>
        <w:widowControl w:val="0"/>
        <w:suppressAutoHyphens/>
        <w:autoSpaceDE w:val="0"/>
        <w:ind w:firstLine="709"/>
        <w:jc w:val="both"/>
        <w:rPr>
          <w:sz w:val="28"/>
          <w:szCs w:val="28"/>
          <w:highlight w:val="yellow"/>
          <w:lang w:eastAsia="ar-SA"/>
        </w:rPr>
      </w:pPr>
      <w:r w:rsidRPr="004E31D9">
        <w:rPr>
          <w:b/>
          <w:bCs/>
          <w:sz w:val="28"/>
          <w:szCs w:val="28"/>
          <w:lang w:eastAsia="ar-SA"/>
        </w:rPr>
        <w:t>Основной вид деятельности учреждения:</w:t>
      </w:r>
      <w:r w:rsidRPr="004E31D9">
        <w:rPr>
          <w:sz w:val="28"/>
          <w:szCs w:val="28"/>
          <w:lang w:eastAsia="ar-SA"/>
        </w:rPr>
        <w:t xml:space="preserve"> ведение бухгалтерского и налогового учёта, составление </w:t>
      </w:r>
      <w:r w:rsidRPr="004E31D9">
        <w:rPr>
          <w:spacing w:val="-8"/>
          <w:sz w:val="28"/>
          <w:szCs w:val="28"/>
          <w:lang w:eastAsia="ar-SA"/>
        </w:rPr>
        <w:t>отчетности</w:t>
      </w:r>
      <w:r w:rsidRPr="004E31D9">
        <w:rPr>
          <w:sz w:val="28"/>
          <w:szCs w:val="28"/>
          <w:lang w:eastAsia="ar-SA"/>
        </w:rPr>
        <w:t xml:space="preserve"> муниципальных учреждений в соответствии с требованиями действующего законодательства.</w:t>
      </w:r>
    </w:p>
    <w:p w14:paraId="2972222E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 Для осуществления основного вида деятельности учреждение наделяется следующими полномочиями:</w:t>
      </w:r>
    </w:p>
    <w:p w14:paraId="1A960393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2.2.1. ведение бухгалтерского учета, исполнения бюджетных смет муниципальных учреждений, в том числе, учет  нефинансовых активов, расчетов и обязательств обслуживаемых муниципальных учреждений в соответствии с требованиями действующего законодательства;</w:t>
      </w:r>
    </w:p>
    <w:p w14:paraId="0813E61D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2.2.2. начисление и перечисление в установленные сроки заработной платы и других выплат работникам муниципальных учреждений, ведение персонифицированного учета работников обслуживаемых учреждений;</w:t>
      </w:r>
    </w:p>
    <w:p w14:paraId="7E6F937D" w14:textId="77777777" w:rsidR="004E31D9" w:rsidRPr="004E31D9" w:rsidRDefault="004E31D9" w:rsidP="004E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2.2.3. </w:t>
      </w:r>
      <w:proofErr w:type="gramStart"/>
      <w:r w:rsidRPr="004E31D9">
        <w:rPr>
          <w:sz w:val="28"/>
          <w:szCs w:val="28"/>
        </w:rPr>
        <w:t>контроль  за</w:t>
      </w:r>
      <w:proofErr w:type="gramEnd"/>
      <w:r w:rsidRPr="004E31D9">
        <w:rPr>
          <w:sz w:val="28"/>
          <w:szCs w:val="28"/>
        </w:rPr>
        <w:t xml:space="preserve">  составлением  штатных расписаний;</w:t>
      </w:r>
    </w:p>
    <w:p w14:paraId="197A2204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2.2.4. начисление налогов и своевременное перечисление их в бюджет, организация налогового учета, составление и предоставление отчетности налоговым органам, Пенсионный фонд, внебюджетные фонды, органы статистики, главному распорядителю средств местных бюджетов и иные органы;</w:t>
      </w:r>
    </w:p>
    <w:p w14:paraId="7D77B3D0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2.2.5. проведение расчетов, возникающих в процессе исполнения бюджетных смет муниципальных учреждений с дебиторами, кредиторами, подотчетными лицами;</w:t>
      </w:r>
    </w:p>
    <w:p w14:paraId="743A33E3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2.2.6. проверка законности документов, поступающих для учета, правильности и своевременности их оформления, соответствия расходов утвержденным ассигнованиям;</w:t>
      </w:r>
    </w:p>
    <w:p w14:paraId="77E57915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2.2.7.  обеспечение сохранности бухгалтерских документов и регистров учета, бюджетных смет муниципальных учреждений и расчетов к ним, законодательных, методических материалов и других документов;</w:t>
      </w:r>
    </w:p>
    <w:p w14:paraId="396310F1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2.2.8. </w:t>
      </w:r>
      <w:proofErr w:type="gramStart"/>
      <w:r w:rsidRPr="004E31D9">
        <w:rPr>
          <w:sz w:val="28"/>
          <w:szCs w:val="28"/>
        </w:rPr>
        <w:t>контроль за</w:t>
      </w:r>
      <w:proofErr w:type="gramEnd"/>
      <w:r w:rsidRPr="004E31D9">
        <w:rPr>
          <w:sz w:val="28"/>
          <w:szCs w:val="28"/>
        </w:rPr>
        <w:t xml:space="preserve">  использованием  выданных  доверенностей  на получение имущественно-материальных и иных ценностей;</w:t>
      </w:r>
    </w:p>
    <w:p w14:paraId="288DC033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2.2.9. организация и проведение годовой и периодической инвентаризации имущества и финансовых обязательств муниципальных учреждений, своевременное определение ее результатов и отражение их в учете; </w:t>
      </w:r>
    </w:p>
    <w:p w14:paraId="6113256A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2.2.10. консультирование руководителей обслуживаемых муниципальных учреждений по вопросам налогообложения, бухгалтерского учета и отчетности;</w:t>
      </w:r>
    </w:p>
    <w:p w14:paraId="368F38E3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2.2.11. составление бухгалтерской отчетности по каждому обслуживаемому учреждению, формирование консолидированной отчетности и  представление в соответствующие органы в  установленном порядке и в предусмотренные сроки;</w:t>
      </w:r>
    </w:p>
    <w:p w14:paraId="2F862D17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2.2.12. хранение бухгалтерских документов в соответствии с правилами организации государственного архивного дела;</w:t>
      </w:r>
    </w:p>
    <w:p w14:paraId="497C8FEA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2.2.13. подготовка исходных данных для составления проектов бюджетов поселений;</w:t>
      </w:r>
    </w:p>
    <w:p w14:paraId="4AA9E590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2.2.14.  участие в разработке муниципальных программ;</w:t>
      </w:r>
    </w:p>
    <w:p w14:paraId="72D8B22E" w14:textId="77777777" w:rsidR="004E31D9" w:rsidRPr="004E31D9" w:rsidRDefault="004E31D9" w:rsidP="004E31D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2.2.15. обеспечение хозяйственного обслуживания и надлежащего состояния в соответствии с правилами и нормами производственной санитарии и противопожарной безопасности административных и иных зданий и сооружений, переданных Учреждению на обслуживание (далее - административных зданий);</w:t>
      </w:r>
    </w:p>
    <w:p w14:paraId="7E388BFD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2.2.16. контроль и координация обеспечения административных зданий системами коммунального водоснабжения и канализации, эксплуатации </w:t>
      </w:r>
      <w:proofErr w:type="spellStart"/>
      <w:r w:rsidRPr="004E31D9">
        <w:rPr>
          <w:sz w:val="28"/>
          <w:szCs w:val="28"/>
        </w:rPr>
        <w:t>теплопотребляющих</w:t>
      </w:r>
      <w:proofErr w:type="spellEnd"/>
      <w:r w:rsidRPr="004E31D9">
        <w:rPr>
          <w:sz w:val="28"/>
          <w:szCs w:val="28"/>
        </w:rPr>
        <w:t xml:space="preserve"> установок и тепловых сетей, техническое, сервисное обслуживание и ремонт оборудования и узлов учета </w:t>
      </w:r>
      <w:proofErr w:type="spellStart"/>
      <w:r w:rsidRPr="004E31D9">
        <w:rPr>
          <w:sz w:val="28"/>
          <w:szCs w:val="28"/>
        </w:rPr>
        <w:t>тепловодоснабжения</w:t>
      </w:r>
      <w:proofErr w:type="spellEnd"/>
      <w:r w:rsidRPr="004E31D9">
        <w:rPr>
          <w:sz w:val="28"/>
          <w:szCs w:val="28"/>
        </w:rPr>
        <w:t>, обслуживание установок охранной и пожарной сигнализации, смонтированных в административных зданиях;</w:t>
      </w:r>
    </w:p>
    <w:p w14:paraId="5A5F5DB9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2.2.17. охрана объектов посредством централизованного наблюдения, обеспечение своевременного проведения технического осмотра, ремонта охранно-пожарной сигнализации;</w:t>
      </w:r>
    </w:p>
    <w:p w14:paraId="179B62F1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2.2.18. контроль за техническим состоянием, эксплуатацией систем видеонаблюдения, приточно-вытяжной вентиляции, телевизионных и спутниковых антенн в соответствии с правилами и инструкциями по эксплуатации;</w:t>
      </w:r>
    </w:p>
    <w:p w14:paraId="3F2F7E22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2.2.19. поддержание в исправном состоянии внутренних инженерных сетей, контроль и координация работ по устранению неполадок во внутренних инженерных сетях, системе отопления, электрических сетях, приборах учета тепло-, водо- и электроснабжения, а также обеспечение своевременного проведения профилактических работ в отношении указанных объектов (промывка систем тепло- и водоснабжения и др. работы) в административных зданиях;</w:t>
      </w:r>
    </w:p>
    <w:p w14:paraId="1C06BC3D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2.2.20. осуществление капитального и текущего ремонта административных зданий, снабжение строительными материалами, необходимыми для ремонта административных зданий и вспомогательных помещений, зданий и помещений, находящихся в казне;</w:t>
      </w:r>
    </w:p>
    <w:p w14:paraId="49703A7D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2.2.21. снабжение материально-техническими средствами, мебелью, канцелярскими, хозяйственными товарами, расходными материалами, программными продуктами и другими принадлежностями, необходимыми для исполнения своих должностных обязанностей сотрудниками органов местного самоуправления;</w:t>
      </w:r>
    </w:p>
    <w:p w14:paraId="7180AE71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 xml:space="preserve">2.2.22. контроль и координация предоставления услуг связи (местная, городская, сотовая, факсимильная, </w:t>
      </w:r>
      <w:proofErr w:type="spellStart"/>
      <w:r w:rsidRPr="004E31D9">
        <w:rPr>
          <w:sz w:val="28"/>
          <w:szCs w:val="28"/>
        </w:rPr>
        <w:t>радиомобильная</w:t>
      </w:r>
      <w:proofErr w:type="spellEnd"/>
      <w:r w:rsidRPr="004E31D9">
        <w:rPr>
          <w:sz w:val="28"/>
          <w:szCs w:val="28"/>
        </w:rPr>
        <w:t>), своевременное техническое обслуживание и ремонт сетей и абонентских радиостанций;</w:t>
      </w:r>
    </w:p>
    <w:p w14:paraId="70B10781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2.2.23. организация мероприятий по поддержанию и развитию средств пожарно-охранной сигнализации и пожаротушения, по охране труда и технике безопасности;</w:t>
      </w:r>
    </w:p>
    <w:p w14:paraId="5279D3C7" w14:textId="77777777" w:rsidR="004E31D9" w:rsidRPr="004E31D9" w:rsidRDefault="004E31D9" w:rsidP="004E31D9">
      <w:pPr>
        <w:jc w:val="both"/>
        <w:rPr>
          <w:sz w:val="28"/>
          <w:szCs w:val="28"/>
        </w:rPr>
      </w:pPr>
      <w:r w:rsidRPr="004E31D9">
        <w:rPr>
          <w:sz w:val="28"/>
          <w:szCs w:val="28"/>
        </w:rPr>
        <w:tab/>
        <w:t>2.2.24. производство машинописных и множительно-копировальных работ;</w:t>
      </w:r>
    </w:p>
    <w:p w14:paraId="26BE5322" w14:textId="77777777" w:rsidR="004E31D9" w:rsidRPr="004E31D9" w:rsidRDefault="004E31D9" w:rsidP="004E31D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E31D9">
        <w:rPr>
          <w:color w:val="000000"/>
          <w:sz w:val="28"/>
          <w:szCs w:val="28"/>
        </w:rPr>
        <w:t>2.2.24. иные полномочия, необходимые для осуществления основного вида деятельности.</w:t>
      </w:r>
    </w:p>
    <w:p w14:paraId="6E881105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  <w:r w:rsidRPr="004E31D9">
        <w:rPr>
          <w:sz w:val="28"/>
          <w:szCs w:val="28"/>
        </w:rPr>
        <w:t>2.3. Учреждение может осуществлять приносящую доходы деятельность.</w:t>
      </w:r>
    </w:p>
    <w:p w14:paraId="7501EC91" w14:textId="77777777" w:rsidR="004E31D9" w:rsidRPr="004E31D9" w:rsidRDefault="004E31D9" w:rsidP="004E31D9">
      <w:pPr>
        <w:ind w:firstLine="709"/>
        <w:contextualSpacing/>
        <w:jc w:val="both"/>
        <w:rPr>
          <w:sz w:val="28"/>
          <w:szCs w:val="28"/>
        </w:rPr>
      </w:pPr>
    </w:p>
    <w:p w14:paraId="65DD6B56" w14:textId="77777777" w:rsidR="004E31D9" w:rsidRPr="004E31D9" w:rsidRDefault="004E31D9" w:rsidP="004E31D9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 w:rsidRPr="004E31D9">
        <w:rPr>
          <w:b/>
          <w:sz w:val="28"/>
          <w:szCs w:val="28"/>
          <w:lang w:eastAsia="ar-SA"/>
        </w:rPr>
        <w:t>3. Управление учреждением</w:t>
      </w:r>
    </w:p>
    <w:p w14:paraId="7A6BBB66" w14:textId="77777777" w:rsidR="004E31D9" w:rsidRPr="004E31D9" w:rsidRDefault="004E31D9" w:rsidP="004E31D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12012D3F" w14:textId="77777777" w:rsidR="004E31D9" w:rsidRPr="004E31D9" w:rsidRDefault="004E31D9" w:rsidP="004E31D9">
      <w:pPr>
        <w:widowControl w:val="0"/>
        <w:suppressAutoHyphens/>
        <w:autoSpaceDE w:val="0"/>
        <w:ind w:firstLine="709"/>
        <w:jc w:val="both"/>
        <w:rPr>
          <w:spacing w:val="-23"/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3.1. Учреждение</w:t>
      </w:r>
      <w:r w:rsidRPr="004E31D9">
        <w:rPr>
          <w:spacing w:val="-10"/>
          <w:sz w:val="28"/>
          <w:szCs w:val="28"/>
          <w:lang w:eastAsia="ar-SA"/>
        </w:rPr>
        <w:t xml:space="preserve"> возглавляет руководитель, который осуществляет руководство деятельностью учреждения и организует его работу</w:t>
      </w:r>
      <w:r w:rsidRPr="004E31D9">
        <w:rPr>
          <w:sz w:val="28"/>
          <w:szCs w:val="28"/>
          <w:lang w:eastAsia="ar-SA"/>
        </w:rPr>
        <w:t xml:space="preserve">. </w:t>
      </w:r>
    </w:p>
    <w:p w14:paraId="523180A9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 К компетенции  Учредителя относится:</w:t>
      </w:r>
    </w:p>
    <w:p w14:paraId="5021A4C4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3.2.1. Утверждение устава учреждения, внесение изменений в него.</w:t>
      </w:r>
    </w:p>
    <w:p w14:paraId="35BAD715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3.2.2. Назначение и освобождение от должности руководителя</w:t>
      </w:r>
      <w:r w:rsidRPr="004E31D9">
        <w:rPr>
          <w:spacing w:val="-10"/>
          <w:sz w:val="28"/>
          <w:szCs w:val="28"/>
        </w:rPr>
        <w:t xml:space="preserve"> учреждения</w:t>
      </w:r>
      <w:r w:rsidRPr="004E31D9">
        <w:rPr>
          <w:sz w:val="28"/>
          <w:szCs w:val="28"/>
        </w:rPr>
        <w:t>, заключение и расторжение с ним трудового договора.</w:t>
      </w:r>
    </w:p>
    <w:p w14:paraId="5BDA1F56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3.2.3. Осуществление контроля за финансово-хозяйственной и иной деятельностью.</w:t>
      </w:r>
    </w:p>
    <w:p w14:paraId="59F116DC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3.2.4. Установление порядка составления и утверждения отчетов о результатах деятельности учреждения,  об использовании закрепленного за ним  имущества.</w:t>
      </w:r>
    </w:p>
    <w:p w14:paraId="1106CFFD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3.2.5. Осуществление мероприятий по созданию, реорганизации, изменению типа и ликвидации учреждения.</w:t>
      </w:r>
    </w:p>
    <w:p w14:paraId="4D65DD2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3.2.6. Получение от учреждения любой информации, связанной с его финансово-хозяйственной деятельностью, бухгалтерской и статистической отчетности, других необходимых сведений, в том числе и по обслуживаемым организациям.</w:t>
      </w:r>
    </w:p>
    <w:p w14:paraId="57E0E1A6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3.2.7. Осуществление иных функций и полномочий учредителя, установленных действующим законодательством.</w:t>
      </w:r>
    </w:p>
    <w:p w14:paraId="693D9304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3.3. Назначение руководителя</w:t>
      </w:r>
      <w:r w:rsidRPr="004E31D9">
        <w:rPr>
          <w:spacing w:val="-10"/>
          <w:sz w:val="28"/>
          <w:szCs w:val="28"/>
        </w:rPr>
        <w:t xml:space="preserve"> учреждения</w:t>
      </w:r>
      <w:r w:rsidRPr="004E31D9">
        <w:rPr>
          <w:sz w:val="28"/>
          <w:szCs w:val="28"/>
        </w:rPr>
        <w:t>, а также заключение и прекращение трудового договора с ним производится учредителем в соответствии с законодательством Российской Федерации. Руководитель подотчетен в своей деятельности учредителю.</w:t>
      </w:r>
    </w:p>
    <w:p w14:paraId="7A3DE80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3.4. Права и обязанности руководителя учреждения, а также основания для прекращения трудовых отношений с ним регламентируются законодательством и трудовым договором.</w:t>
      </w:r>
    </w:p>
    <w:p w14:paraId="33FA4941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 Руководитель учреждения в соответствии с законодательством осуществляет следующие полномочия:</w:t>
      </w:r>
    </w:p>
    <w:p w14:paraId="23D902D4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3.5.1. текущее руководство деятельностью учреждения, за исключением вопросов, отнесенных законодательством или настоящим уставом к компетенции учредителя;</w:t>
      </w:r>
    </w:p>
    <w:p w14:paraId="574E4C0A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3.5.2. утверждает структуру и штатное расписание учреждения;</w:t>
      </w:r>
    </w:p>
    <w:p w14:paraId="71C81158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3.5.3. действует от имени учреждения без доверенности, представляет его интересы на территории Российской Федерации и за ее пределами; </w:t>
      </w:r>
    </w:p>
    <w:p w14:paraId="234E4486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3.5.4. осуществляет прием и увольнение работников учреждения, расстановку кадров, распределение должностных обязанностей;</w:t>
      </w:r>
    </w:p>
    <w:p w14:paraId="0CA77D5C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3.5.5. применяет меры поощрения и налагает дисциплинарные взыскания в отношении работников учреждения;</w:t>
      </w:r>
    </w:p>
    <w:p w14:paraId="1080DA23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3.5.6. обеспечивает рациональное использование имущества, в том числе финансовых средств, принадлежащих учреждению;</w:t>
      </w:r>
    </w:p>
    <w:p w14:paraId="3A3D2E88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3.5.7. в пределах, установленных законодательными и другими нормативными правовыми актами, настоящим уставом распоряжается имуществом учреждения;</w:t>
      </w:r>
    </w:p>
    <w:p w14:paraId="582EEBA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3.5.8. совершает сделки, соответствующие целям деятельности, выдает доверенности;</w:t>
      </w:r>
    </w:p>
    <w:p w14:paraId="1B123943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3.5.9. принимает, утверждает, локальные акты по регулированию деятельности учреждения и принимает меры к их исполнению;</w:t>
      </w:r>
    </w:p>
    <w:p w14:paraId="252B748A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3.5.10. обеспечивает предоставление статистической и иной необходимой отчетности в соответствующие органы;</w:t>
      </w:r>
    </w:p>
    <w:p w14:paraId="0F22AAA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3.5.11. обеспечивает сохранность, надлежащее содержание и целевое использование недвижимого имущества и особо ценного движимого имущества, закрепленного за учреждением или приобретенного им за счет бюджетных средств, выделенных учредителем на приобретение этого имущества;</w:t>
      </w:r>
    </w:p>
    <w:p w14:paraId="3FF88375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3.5.12. обеспечивает исполнение обязательств в пределах доведенных лимитов бюджетных обязательств;</w:t>
      </w:r>
    </w:p>
    <w:p w14:paraId="3BD7F659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3.5.13. выполняет другие полномочия в соответствии с законодательными и иными нормативными правовыми актами, уставом, трудовым договором и должностными обязанностями.</w:t>
      </w:r>
    </w:p>
    <w:p w14:paraId="67127BD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3.6. Руководитель</w:t>
      </w:r>
      <w:r w:rsidRPr="004E31D9">
        <w:rPr>
          <w:spacing w:val="-10"/>
          <w:sz w:val="28"/>
          <w:szCs w:val="28"/>
        </w:rPr>
        <w:t xml:space="preserve"> </w:t>
      </w:r>
      <w:r w:rsidRPr="004E31D9">
        <w:rPr>
          <w:sz w:val="28"/>
          <w:szCs w:val="28"/>
        </w:rPr>
        <w:t xml:space="preserve"> несет персональную ответственность:</w:t>
      </w:r>
    </w:p>
    <w:p w14:paraId="4B24BF57" w14:textId="77777777" w:rsidR="004E31D9" w:rsidRPr="004E31D9" w:rsidRDefault="004E31D9" w:rsidP="004E31D9">
      <w:pPr>
        <w:ind w:firstLine="709"/>
        <w:jc w:val="both"/>
        <w:rPr>
          <w:rFonts w:eastAsia="MS Mincho"/>
          <w:sz w:val="28"/>
          <w:szCs w:val="28"/>
        </w:rPr>
      </w:pPr>
      <w:r w:rsidRPr="004E31D9">
        <w:rPr>
          <w:rFonts w:eastAsia="MS Mincho"/>
          <w:sz w:val="28"/>
          <w:szCs w:val="28"/>
        </w:rPr>
        <w:t>3.6.1. за недобросовестное и неразумное управление учреждением, несоблюдение законов и иных нормативных правовых актов при осуществлении должностных обязанностей;</w:t>
      </w:r>
    </w:p>
    <w:p w14:paraId="5BCD5235" w14:textId="77777777" w:rsidR="004E31D9" w:rsidRPr="004E31D9" w:rsidRDefault="004E31D9" w:rsidP="004E31D9">
      <w:pPr>
        <w:ind w:firstLine="709"/>
        <w:jc w:val="both"/>
        <w:rPr>
          <w:rFonts w:eastAsia="MS Mincho"/>
          <w:sz w:val="28"/>
          <w:szCs w:val="28"/>
        </w:rPr>
      </w:pPr>
      <w:r w:rsidRPr="004E31D9">
        <w:rPr>
          <w:rFonts w:eastAsia="MS Mincho"/>
          <w:sz w:val="28"/>
          <w:szCs w:val="28"/>
        </w:rPr>
        <w:t>3.6.2. за организацию бухгалтерского обслуживания, соблюдение законодательства при выполнении хозяйственных операций, в том числе оказываемых на платной основе;</w:t>
      </w:r>
    </w:p>
    <w:p w14:paraId="6ED7A0C7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3.6.3. </w:t>
      </w:r>
      <w:r w:rsidRPr="004E31D9">
        <w:rPr>
          <w:sz w:val="28"/>
          <w:szCs w:val="28"/>
        </w:rPr>
        <w:t>за уровень квалификации работников учреждения;</w:t>
      </w:r>
    </w:p>
    <w:p w14:paraId="613FF737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3.6.4. </w:t>
      </w:r>
      <w:r w:rsidRPr="004E31D9">
        <w:rPr>
          <w:sz w:val="28"/>
          <w:szCs w:val="28"/>
        </w:rPr>
        <w:t>за повышение квалификации и проведение аттестации работников учреждения в установленном законодательством порядке, в том числе в области охраны здоровья и обеспечения безопасности жизнедеятельности;</w:t>
      </w:r>
    </w:p>
    <w:p w14:paraId="6DFBDBCF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3.6.5. </w:t>
      </w:r>
      <w:r w:rsidRPr="004E31D9">
        <w:rPr>
          <w:sz w:val="28"/>
          <w:szCs w:val="28"/>
        </w:rPr>
        <w:t>за непредставление и (или) представление недостоверных и (или) неполных сведений об имуществе, закрепленном за учреждением на праве оперативного управления;</w:t>
      </w:r>
    </w:p>
    <w:p w14:paraId="722C847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3.6.6. </w:t>
      </w:r>
      <w:r w:rsidRPr="004E31D9">
        <w:rPr>
          <w:sz w:val="28"/>
          <w:szCs w:val="28"/>
        </w:rPr>
        <w:t>за принятие обязательств сверх доведенных лимитов бюджетных обязательств;</w:t>
      </w:r>
    </w:p>
    <w:p w14:paraId="30E1C0CA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3.6.7. </w:t>
      </w:r>
      <w:r w:rsidRPr="004E31D9">
        <w:rPr>
          <w:sz w:val="28"/>
          <w:szCs w:val="28"/>
        </w:rPr>
        <w:t>за нецелевое использование бюджетных средств;</w:t>
      </w:r>
    </w:p>
    <w:p w14:paraId="5FADC1D9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3.6.8. </w:t>
      </w:r>
      <w:r w:rsidRPr="004E31D9">
        <w:rPr>
          <w:sz w:val="28"/>
          <w:szCs w:val="28"/>
        </w:rPr>
        <w:t>за сохранность имущества;</w:t>
      </w:r>
    </w:p>
    <w:p w14:paraId="27F29214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rFonts w:eastAsia="MS Mincho"/>
          <w:sz w:val="28"/>
          <w:szCs w:val="28"/>
        </w:rPr>
        <w:t xml:space="preserve">3.6.9. </w:t>
      </w:r>
      <w:r w:rsidRPr="004E31D9">
        <w:rPr>
          <w:sz w:val="28"/>
          <w:szCs w:val="28"/>
        </w:rPr>
        <w:t>иные вопросы в соответствии с законодательными и иными нормативными правовыми актами, настоящим уставом и трудовым договором.</w:t>
      </w:r>
    </w:p>
    <w:p w14:paraId="1FDAC07D" w14:textId="77777777" w:rsidR="004E31D9" w:rsidRPr="004E31D9" w:rsidRDefault="004E31D9" w:rsidP="004E31D9">
      <w:pPr>
        <w:ind w:firstLine="709"/>
        <w:jc w:val="both"/>
        <w:rPr>
          <w:rFonts w:eastAsia="MS Mincho"/>
          <w:sz w:val="28"/>
          <w:szCs w:val="28"/>
        </w:rPr>
      </w:pPr>
      <w:r w:rsidRPr="004E31D9">
        <w:rPr>
          <w:sz w:val="28"/>
          <w:szCs w:val="28"/>
        </w:rPr>
        <w:t>3.7. Руководитель</w:t>
      </w:r>
      <w:r w:rsidRPr="004E31D9">
        <w:rPr>
          <w:spacing w:val="-10"/>
          <w:sz w:val="28"/>
          <w:szCs w:val="28"/>
        </w:rPr>
        <w:t xml:space="preserve"> учреждения</w:t>
      </w:r>
      <w:r w:rsidRPr="004E31D9">
        <w:rPr>
          <w:sz w:val="28"/>
          <w:szCs w:val="28"/>
        </w:rPr>
        <w:t xml:space="preserve"> </w:t>
      </w:r>
      <w:r w:rsidRPr="004E31D9">
        <w:rPr>
          <w:rFonts w:eastAsia="MS Mincho"/>
          <w:sz w:val="28"/>
          <w:szCs w:val="28"/>
        </w:rPr>
        <w:t>в соответствии с действующим законодательством возмещает учреждению убытки, причинные его виновными действиями (бездействием).</w:t>
      </w:r>
    </w:p>
    <w:p w14:paraId="2617503B" w14:textId="77777777" w:rsidR="004E31D9" w:rsidRPr="004E31D9" w:rsidRDefault="004E31D9" w:rsidP="004E31D9">
      <w:pPr>
        <w:ind w:firstLine="709"/>
        <w:jc w:val="both"/>
        <w:rPr>
          <w:b/>
          <w:sz w:val="28"/>
          <w:szCs w:val="28"/>
        </w:rPr>
      </w:pPr>
    </w:p>
    <w:p w14:paraId="676DB296" w14:textId="77777777" w:rsidR="004E31D9" w:rsidRPr="004E31D9" w:rsidRDefault="004E31D9" w:rsidP="004E31D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4E31D9">
        <w:rPr>
          <w:b/>
          <w:sz w:val="28"/>
          <w:szCs w:val="28"/>
          <w:lang w:eastAsia="ar-SA"/>
        </w:rPr>
        <w:t>4. Финансовое обеспечение и имущество учреждения</w:t>
      </w:r>
    </w:p>
    <w:p w14:paraId="76690572" w14:textId="77777777" w:rsidR="004E31D9" w:rsidRPr="004E31D9" w:rsidRDefault="004E31D9" w:rsidP="004E31D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p w14:paraId="3602E844" w14:textId="76DA99C0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4.1.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администрации </w:t>
      </w:r>
      <w:r w:rsidR="00933F77">
        <w:rPr>
          <w:sz w:val="28"/>
          <w:szCs w:val="28"/>
          <w:lang w:eastAsia="ar-SA"/>
        </w:rPr>
        <w:t xml:space="preserve">Кыринского </w:t>
      </w:r>
      <w:r w:rsidRPr="004E31D9">
        <w:rPr>
          <w:sz w:val="28"/>
          <w:szCs w:val="28"/>
          <w:lang w:eastAsia="ar-SA"/>
        </w:rPr>
        <w:t xml:space="preserve">муниципального </w:t>
      </w:r>
      <w:r w:rsidR="00933F77">
        <w:rPr>
          <w:sz w:val="28"/>
          <w:szCs w:val="28"/>
          <w:lang w:eastAsia="ar-SA"/>
        </w:rPr>
        <w:t>округа Забайкальского края</w:t>
      </w:r>
      <w:r w:rsidRPr="004E31D9">
        <w:rPr>
          <w:sz w:val="28"/>
          <w:szCs w:val="28"/>
          <w:lang w:eastAsia="ar-SA"/>
        </w:rPr>
        <w:t xml:space="preserve"> в соответствии с положениями Бюджетного кодекса Российской Федерации.</w:t>
      </w:r>
    </w:p>
    <w:p w14:paraId="28954A4D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Учреждение осуществляет операции по расходованию бюджетных сре</w:t>
      </w:r>
      <w:proofErr w:type="gramStart"/>
      <w:r w:rsidRPr="004E31D9">
        <w:rPr>
          <w:sz w:val="28"/>
          <w:szCs w:val="28"/>
          <w:lang w:eastAsia="ar-SA"/>
        </w:rPr>
        <w:t>дств  в с</w:t>
      </w:r>
      <w:proofErr w:type="gramEnd"/>
      <w:r w:rsidRPr="004E31D9">
        <w:rPr>
          <w:sz w:val="28"/>
          <w:szCs w:val="28"/>
          <w:lang w:eastAsia="ar-SA"/>
        </w:rPr>
        <w:t>оответствии с бюджетной сметой, ведущейся в соответствии с Бюджетным Кодексом РФ.</w:t>
      </w:r>
    </w:p>
    <w:p w14:paraId="02503E66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4.2. Источниками формирования имущества и финансовых ресурсов  учреждения являются:</w:t>
      </w:r>
    </w:p>
    <w:p w14:paraId="5B767B09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4.2.1. Имущество, закрепленное за учреждением на праве оперативного управления или приобретенное на средства, выделенные её учредителем на приобретение этого имущества.</w:t>
      </w:r>
    </w:p>
    <w:p w14:paraId="6B5AFA03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4.2.2. Средства  бюджета муниципального образования, передаваемые учреждению в соответствии с бюджетной сметой.</w:t>
      </w:r>
    </w:p>
    <w:p w14:paraId="1C362B98" w14:textId="192632CF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4.2.3. Средства добровольных (целевых) взносов и пожертвований юридических и физических лиц (в том числе иностранных), зачисляемые в бюджет муниципального </w:t>
      </w:r>
      <w:r w:rsidR="00933F77">
        <w:rPr>
          <w:sz w:val="28"/>
          <w:szCs w:val="28"/>
          <w:lang w:eastAsia="ar-SA"/>
        </w:rPr>
        <w:t>округа.</w:t>
      </w:r>
    </w:p>
    <w:p w14:paraId="65332C46" w14:textId="486DA7CB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4.2.4. Доходы от оказания платных услуг, зачисляемые в бюджет муниципального </w:t>
      </w:r>
      <w:r w:rsidR="00A03523">
        <w:rPr>
          <w:sz w:val="28"/>
          <w:szCs w:val="28"/>
          <w:lang w:eastAsia="ar-SA"/>
        </w:rPr>
        <w:t>округа</w:t>
      </w:r>
      <w:r w:rsidRPr="004E31D9">
        <w:rPr>
          <w:sz w:val="28"/>
          <w:szCs w:val="28"/>
          <w:lang w:eastAsia="ar-SA"/>
        </w:rPr>
        <w:t xml:space="preserve">. </w:t>
      </w:r>
    </w:p>
    <w:p w14:paraId="77367343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4.2.5. Иные источники, не запрещенные действующим законодательством.</w:t>
      </w:r>
    </w:p>
    <w:p w14:paraId="7EF0B883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4.3. Бюджетная смета составляется, утверждается и ведется в порядке, определенном главным распорядителем бюджетных средств, в ведомственной подчинённости которого находится учреждение.</w:t>
      </w:r>
    </w:p>
    <w:p w14:paraId="73E37E6F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4.4. Имущество и средства учреждения отражаются на его балансе и используются для достижения целей, определенных настоящим уставом.</w:t>
      </w:r>
    </w:p>
    <w:p w14:paraId="79766A79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4.5. Учреждение не имеет право предоставлять и получать кредиты (займы), приобретать ценные бумаги.</w:t>
      </w:r>
    </w:p>
    <w:p w14:paraId="4EDF916D" w14:textId="021A2C3A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4.6.</w:t>
      </w:r>
      <w:r w:rsidRPr="004E31D9">
        <w:rPr>
          <w:sz w:val="28"/>
          <w:szCs w:val="28"/>
          <w:lang w:eastAsia="ar-SA"/>
        </w:rPr>
        <w:tab/>
        <w:t xml:space="preserve">Финансовое обеспечение деятельности осуществляется за счет средств бюджета муниципального </w:t>
      </w:r>
      <w:r w:rsidR="00933F77">
        <w:rPr>
          <w:sz w:val="28"/>
          <w:szCs w:val="28"/>
          <w:lang w:eastAsia="ar-SA"/>
        </w:rPr>
        <w:t>округа</w:t>
      </w:r>
      <w:r w:rsidRPr="004E31D9">
        <w:rPr>
          <w:sz w:val="28"/>
          <w:szCs w:val="28"/>
          <w:lang w:eastAsia="ar-SA"/>
        </w:rPr>
        <w:t>.</w:t>
      </w:r>
    </w:p>
    <w:p w14:paraId="71DAEAF8" w14:textId="77777777" w:rsidR="004E31D9" w:rsidRPr="004E31D9" w:rsidRDefault="004E31D9" w:rsidP="004E31D9">
      <w:pPr>
        <w:keepNext/>
        <w:keepLines/>
        <w:spacing w:before="200"/>
        <w:ind w:firstLine="709"/>
        <w:jc w:val="both"/>
        <w:outlineLvl w:val="1"/>
        <w:rPr>
          <w:bCs/>
          <w:sz w:val="28"/>
          <w:szCs w:val="28"/>
        </w:rPr>
      </w:pPr>
      <w:r w:rsidRPr="004E31D9">
        <w:rPr>
          <w:bCs/>
          <w:sz w:val="28"/>
          <w:szCs w:val="28"/>
        </w:rPr>
        <w:t>4.7.  Имущество учреждения.</w:t>
      </w:r>
    </w:p>
    <w:p w14:paraId="76752D44" w14:textId="23A0B76F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4.7.1.Имущество закрепляется за учреждением на праве оперативного управления в соответствии с Гражданским кодексом Российской Федерации. Собственником имущества является администрация муниципального </w:t>
      </w:r>
      <w:r w:rsidR="00A03523">
        <w:rPr>
          <w:sz w:val="28"/>
          <w:szCs w:val="28"/>
        </w:rPr>
        <w:t>округа</w:t>
      </w:r>
      <w:r w:rsidRPr="004E31D9">
        <w:rPr>
          <w:sz w:val="28"/>
          <w:szCs w:val="28"/>
        </w:rPr>
        <w:t>.</w:t>
      </w:r>
    </w:p>
    <w:p w14:paraId="08568F9B" w14:textId="77777777" w:rsidR="004E31D9" w:rsidRPr="004E31D9" w:rsidRDefault="004E31D9" w:rsidP="004E31D9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4E31D9">
        <w:rPr>
          <w:rFonts w:eastAsia="Arial"/>
          <w:sz w:val="28"/>
          <w:szCs w:val="28"/>
          <w:lang w:eastAsia="ar-SA"/>
        </w:rPr>
        <w:t>4.7.2. Право оперативного управления имуществом, в отношении которого  Учредителем принято решение о закреплении за учреждением, возникает с момента передачи имущества, если иное не установлено законом и иными правовыми актами или решением собственника.</w:t>
      </w:r>
    </w:p>
    <w:p w14:paraId="7BCFD132" w14:textId="77777777" w:rsidR="004E31D9" w:rsidRPr="004E31D9" w:rsidRDefault="004E31D9" w:rsidP="004E31D9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4E31D9">
        <w:rPr>
          <w:rFonts w:eastAsia="Arial"/>
          <w:sz w:val="28"/>
          <w:szCs w:val="28"/>
          <w:lang w:eastAsia="ar-SA"/>
        </w:rPr>
        <w:t>4.7.3.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актами, а также в случаях правомерного изъятия имущества у учреждения  учредителем.</w:t>
      </w:r>
    </w:p>
    <w:p w14:paraId="6E996B97" w14:textId="77777777" w:rsidR="004E31D9" w:rsidRPr="004E31D9" w:rsidRDefault="004E31D9" w:rsidP="004E31D9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4E31D9">
        <w:rPr>
          <w:rFonts w:eastAsia="Arial"/>
          <w:sz w:val="28"/>
          <w:szCs w:val="28"/>
          <w:lang w:eastAsia="ar-SA"/>
        </w:rPr>
        <w:t>4.7.4. Учреждение в отношении имущества, находящегося у него на праве оперативного управления, обеспечивает его бухгалтерский учет, инвентаризацию, сохранность.</w:t>
      </w:r>
    </w:p>
    <w:p w14:paraId="0EC16696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4.7.5. Учреждение не вправе отчуждать либо иным способом распоряжаться имуществом без согласия  Учредителя.</w:t>
      </w:r>
    </w:p>
    <w:p w14:paraId="2C893D2B" w14:textId="77777777" w:rsidR="004E31D9" w:rsidRPr="004E31D9" w:rsidRDefault="004E31D9" w:rsidP="004E31D9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4E31D9">
        <w:rPr>
          <w:rFonts w:eastAsia="Arial"/>
          <w:sz w:val="28"/>
          <w:szCs w:val="28"/>
          <w:lang w:eastAsia="ar-SA"/>
        </w:rPr>
        <w:t>4.7.6. Учреждение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имущества, заданиями учредителя, если иное не установлено законодательством.</w:t>
      </w:r>
    </w:p>
    <w:p w14:paraId="27FC68B3" w14:textId="77777777" w:rsidR="004E31D9" w:rsidRPr="004E31D9" w:rsidRDefault="004E31D9" w:rsidP="004E31D9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4.8.</w:t>
      </w:r>
      <w:r w:rsidRPr="004E31D9">
        <w:rPr>
          <w:sz w:val="28"/>
          <w:szCs w:val="28"/>
          <w:lang w:eastAsia="ar-SA"/>
        </w:rPr>
        <w:tab/>
        <w:t>Учредитель вправе изъять излишнее, неиспользуемое либо используемое не по назначению имущество, закрепленное за учреждением на праве оперативного управления, и распорядиться им по своему усмотрению.</w:t>
      </w:r>
    </w:p>
    <w:p w14:paraId="194958D9" w14:textId="77777777" w:rsidR="004E31D9" w:rsidRPr="004E31D9" w:rsidRDefault="004E31D9" w:rsidP="004E31D9">
      <w:pPr>
        <w:ind w:firstLine="709"/>
        <w:jc w:val="both"/>
        <w:rPr>
          <w:b/>
          <w:sz w:val="28"/>
          <w:szCs w:val="28"/>
        </w:rPr>
      </w:pPr>
    </w:p>
    <w:p w14:paraId="2DE22AB1" w14:textId="77777777" w:rsidR="004E31D9" w:rsidRPr="004E31D9" w:rsidRDefault="004E31D9" w:rsidP="004E31D9">
      <w:pPr>
        <w:ind w:firstLine="709"/>
        <w:jc w:val="both"/>
        <w:rPr>
          <w:b/>
          <w:sz w:val="28"/>
          <w:szCs w:val="28"/>
        </w:rPr>
      </w:pPr>
      <w:r w:rsidRPr="004E31D9">
        <w:rPr>
          <w:b/>
          <w:sz w:val="28"/>
          <w:szCs w:val="28"/>
        </w:rPr>
        <w:t>5. Порядок реорганизации, изменения типа и ликвидации учреждения, принятия и изменения устава учреждения</w:t>
      </w:r>
    </w:p>
    <w:p w14:paraId="588C8212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166C81B" w14:textId="35CA645B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5.1. Изменения и дополнения в устав учреждения вносятся в порядке, установленном администрацией </w:t>
      </w:r>
      <w:r w:rsidR="00933F77">
        <w:rPr>
          <w:sz w:val="28"/>
          <w:szCs w:val="28"/>
          <w:lang w:eastAsia="ar-SA"/>
        </w:rPr>
        <w:t xml:space="preserve">Кыринского </w:t>
      </w:r>
      <w:r w:rsidRPr="004E31D9">
        <w:rPr>
          <w:sz w:val="28"/>
          <w:szCs w:val="28"/>
          <w:lang w:eastAsia="ar-SA"/>
        </w:rPr>
        <w:t xml:space="preserve">муниципального </w:t>
      </w:r>
      <w:r w:rsidR="00933F77">
        <w:rPr>
          <w:sz w:val="28"/>
          <w:szCs w:val="28"/>
          <w:lang w:eastAsia="ar-SA"/>
        </w:rPr>
        <w:t>округа Забайкальского края</w:t>
      </w:r>
      <w:r w:rsidRPr="004E31D9">
        <w:rPr>
          <w:sz w:val="28"/>
          <w:szCs w:val="28"/>
          <w:lang w:eastAsia="ar-SA"/>
        </w:rPr>
        <w:t>, и регистрируются в соответствии с законодательством Российской Федерации.</w:t>
      </w:r>
    </w:p>
    <w:p w14:paraId="7F1765EF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Изменения и дополнения в устав учреждения вступают в силу с момента их государственной регистрации.</w:t>
      </w:r>
    </w:p>
    <w:p w14:paraId="3FAE6F85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5.2. </w:t>
      </w:r>
      <w:r w:rsidRPr="004E31D9">
        <w:rPr>
          <w:bCs/>
          <w:color w:val="000000"/>
          <w:sz w:val="28"/>
          <w:szCs w:val="28"/>
          <w:lang w:eastAsia="ar-SA"/>
        </w:rPr>
        <w:t>Учреждение</w:t>
      </w:r>
      <w:r w:rsidRPr="004E31D9">
        <w:rPr>
          <w:sz w:val="28"/>
          <w:szCs w:val="28"/>
          <w:lang w:eastAsia="ar-SA"/>
        </w:rPr>
        <w:t xml:space="preserve"> может быть реорганизовано в иную некоммерческую организацию в соответствии с законодательством Российской Федерации.</w:t>
      </w:r>
    </w:p>
    <w:p w14:paraId="21F91829" w14:textId="27328C5C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Порядок реорганизации устанавливается администрацией муниципального </w:t>
      </w:r>
      <w:r w:rsidR="00A03523">
        <w:rPr>
          <w:sz w:val="28"/>
          <w:szCs w:val="28"/>
        </w:rPr>
        <w:t>округа</w:t>
      </w:r>
      <w:r w:rsidRPr="004E31D9">
        <w:rPr>
          <w:sz w:val="28"/>
          <w:szCs w:val="28"/>
        </w:rPr>
        <w:t>.</w:t>
      </w:r>
    </w:p>
    <w:p w14:paraId="6C20A460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5.3. Ликвидация учреждения может осуществляться:</w:t>
      </w:r>
    </w:p>
    <w:p w14:paraId="3B4EDBA7" w14:textId="24244976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 xml:space="preserve">5.3.1. в соответствии с законодательством Российской Федерации в установленном  администрацией </w:t>
      </w:r>
      <w:r w:rsidR="00933F77">
        <w:rPr>
          <w:sz w:val="28"/>
          <w:szCs w:val="28"/>
        </w:rPr>
        <w:t>Кыринского муниципального округа</w:t>
      </w:r>
      <w:r w:rsidRPr="004E31D9">
        <w:rPr>
          <w:sz w:val="28"/>
          <w:szCs w:val="28"/>
        </w:rPr>
        <w:t xml:space="preserve"> </w:t>
      </w:r>
      <w:r w:rsidR="00933F77">
        <w:rPr>
          <w:sz w:val="28"/>
          <w:szCs w:val="28"/>
        </w:rPr>
        <w:t xml:space="preserve">Забайкальского края </w:t>
      </w:r>
      <w:r w:rsidRPr="004E31D9">
        <w:rPr>
          <w:sz w:val="28"/>
          <w:szCs w:val="28"/>
        </w:rPr>
        <w:t xml:space="preserve">порядке; </w:t>
      </w:r>
    </w:p>
    <w:p w14:paraId="5B4D7B58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5.3.2.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14:paraId="4681CB77" w14:textId="77777777" w:rsidR="004E31D9" w:rsidRPr="004E31D9" w:rsidRDefault="004E31D9" w:rsidP="004E31D9">
      <w:pPr>
        <w:ind w:firstLine="709"/>
        <w:jc w:val="both"/>
        <w:rPr>
          <w:sz w:val="28"/>
          <w:szCs w:val="28"/>
        </w:rPr>
      </w:pPr>
      <w:r w:rsidRPr="004E31D9">
        <w:rPr>
          <w:sz w:val="28"/>
          <w:szCs w:val="28"/>
        </w:rPr>
        <w:t>5.4. При реорганизации или ликвидации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14:paraId="7C676EAA" w14:textId="77777777" w:rsidR="004E31D9" w:rsidRPr="004E31D9" w:rsidRDefault="004E31D9" w:rsidP="004E31D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p w14:paraId="270D792E" w14:textId="77777777" w:rsidR="004E31D9" w:rsidRPr="004E31D9" w:rsidRDefault="004E31D9" w:rsidP="004E31D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4E31D9">
        <w:rPr>
          <w:b/>
          <w:sz w:val="28"/>
          <w:szCs w:val="28"/>
          <w:lang w:eastAsia="ar-SA"/>
        </w:rPr>
        <w:t>6.  Перечень локальных актов, регламентирующих деятельность учреждения</w:t>
      </w:r>
    </w:p>
    <w:p w14:paraId="4AEE9248" w14:textId="77777777" w:rsidR="004E31D9" w:rsidRPr="004E31D9" w:rsidRDefault="004E31D9" w:rsidP="004E31D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p w14:paraId="3D6EB351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</w:t>
      </w:r>
      <w:r w:rsidRPr="004E31D9">
        <w:rPr>
          <w:sz w:val="28"/>
          <w:szCs w:val="28"/>
          <w:lang w:eastAsia="ar-SA"/>
        </w:rPr>
        <w:tab/>
        <w:t>Для обеспечения уставной деятельности учреждение имеет право принимать следующие локальные акты:</w:t>
      </w:r>
    </w:p>
    <w:p w14:paraId="5AE1F820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6.1.1. Приказы руководителя учреждения.</w:t>
      </w:r>
    </w:p>
    <w:p w14:paraId="29F8CB54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6.1.2. Трудовой договор с работниками.</w:t>
      </w:r>
    </w:p>
    <w:p w14:paraId="489D17FA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6.1.3. Должностные инструкции работников учреждения.</w:t>
      </w:r>
    </w:p>
    <w:p w14:paraId="4DADB014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6.1.4. Положение об оплате труда.</w:t>
      </w:r>
    </w:p>
    <w:p w14:paraId="1B48DC70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6.1.5. Положение об учётной политике.</w:t>
      </w:r>
    </w:p>
    <w:p w14:paraId="553D811D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6.1.6. Иные документы локально-правового характера.</w:t>
      </w:r>
    </w:p>
    <w:p w14:paraId="338F19DD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 xml:space="preserve">6.2. Локальные правовые акты учреждения должны соответствовать уставу учреждения. </w:t>
      </w:r>
    </w:p>
    <w:p w14:paraId="13E01572" w14:textId="77777777" w:rsidR="004E31D9" w:rsidRPr="004E31D9" w:rsidRDefault="004E31D9" w:rsidP="004E31D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6A367F2" w14:textId="77777777" w:rsidR="004E31D9" w:rsidRPr="004E31D9" w:rsidRDefault="004E31D9" w:rsidP="004E31D9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4E31D9">
        <w:rPr>
          <w:sz w:val="28"/>
          <w:szCs w:val="28"/>
          <w:lang w:eastAsia="ar-SA"/>
        </w:rPr>
        <w:t>______________________________</w:t>
      </w:r>
    </w:p>
    <w:p w14:paraId="15D764DE" w14:textId="77777777" w:rsidR="004E31D9" w:rsidRPr="004E31D9" w:rsidRDefault="004E31D9" w:rsidP="004E31D9"/>
    <w:p w14:paraId="3CEBCC64" w14:textId="77777777" w:rsidR="006669F9" w:rsidRDefault="006669F9" w:rsidP="00FE124D">
      <w:pPr>
        <w:jc w:val="center"/>
      </w:pPr>
    </w:p>
    <w:sectPr w:rsidR="006669F9" w:rsidSect="005228D7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40C57" w14:textId="77777777" w:rsidR="00834F3F" w:rsidRDefault="00834F3F" w:rsidP="004E31D9">
      <w:r>
        <w:separator/>
      </w:r>
    </w:p>
  </w:endnote>
  <w:endnote w:type="continuationSeparator" w:id="0">
    <w:p w14:paraId="62BFDFFB" w14:textId="77777777" w:rsidR="00834F3F" w:rsidRDefault="00834F3F" w:rsidP="004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F07D5" w14:textId="77777777" w:rsidR="004E31D9" w:rsidRDefault="004E31D9">
    <w:pPr>
      <w:pStyle w:val="ae"/>
    </w:pPr>
  </w:p>
  <w:p w14:paraId="7D272E13" w14:textId="77777777" w:rsidR="004E31D9" w:rsidRDefault="004E31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01997" w14:textId="77777777" w:rsidR="00834F3F" w:rsidRDefault="00834F3F" w:rsidP="004E31D9">
      <w:r>
        <w:separator/>
      </w:r>
    </w:p>
  </w:footnote>
  <w:footnote w:type="continuationSeparator" w:id="0">
    <w:p w14:paraId="28353B7B" w14:textId="77777777" w:rsidR="00834F3F" w:rsidRDefault="00834F3F" w:rsidP="004E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4D02045D"/>
    <w:multiLevelType w:val="hybridMultilevel"/>
    <w:tmpl w:val="CCF8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3F28"/>
    <w:rsid w:val="00100735"/>
    <w:rsid w:val="00100C60"/>
    <w:rsid w:val="00103A3D"/>
    <w:rsid w:val="00166EEB"/>
    <w:rsid w:val="001C13EA"/>
    <w:rsid w:val="001C4041"/>
    <w:rsid w:val="001D4D7D"/>
    <w:rsid w:val="001F3BC9"/>
    <w:rsid w:val="002136F3"/>
    <w:rsid w:val="00226AD9"/>
    <w:rsid w:val="00233011"/>
    <w:rsid w:val="00235E3B"/>
    <w:rsid w:val="0027541D"/>
    <w:rsid w:val="00285EA1"/>
    <w:rsid w:val="002933E4"/>
    <w:rsid w:val="002A2BC0"/>
    <w:rsid w:val="002A3FFA"/>
    <w:rsid w:val="002D4059"/>
    <w:rsid w:val="002D4561"/>
    <w:rsid w:val="002E2A61"/>
    <w:rsid w:val="002F61C6"/>
    <w:rsid w:val="00313193"/>
    <w:rsid w:val="00322168"/>
    <w:rsid w:val="00326226"/>
    <w:rsid w:val="00332AE6"/>
    <w:rsid w:val="003333E6"/>
    <w:rsid w:val="0037210A"/>
    <w:rsid w:val="00387F57"/>
    <w:rsid w:val="00396FC8"/>
    <w:rsid w:val="003E0585"/>
    <w:rsid w:val="003F1570"/>
    <w:rsid w:val="003F17A9"/>
    <w:rsid w:val="003F1FCF"/>
    <w:rsid w:val="004175B4"/>
    <w:rsid w:val="00421B1E"/>
    <w:rsid w:val="0042713F"/>
    <w:rsid w:val="00443391"/>
    <w:rsid w:val="004836E4"/>
    <w:rsid w:val="00491BDE"/>
    <w:rsid w:val="00494A5E"/>
    <w:rsid w:val="004B6225"/>
    <w:rsid w:val="004B7BE3"/>
    <w:rsid w:val="004C4EBC"/>
    <w:rsid w:val="004D584D"/>
    <w:rsid w:val="004D6EA3"/>
    <w:rsid w:val="004E31D9"/>
    <w:rsid w:val="004E4270"/>
    <w:rsid w:val="004F5478"/>
    <w:rsid w:val="004F6B67"/>
    <w:rsid w:val="00513660"/>
    <w:rsid w:val="005204A2"/>
    <w:rsid w:val="005228D7"/>
    <w:rsid w:val="00524FC0"/>
    <w:rsid w:val="0058012D"/>
    <w:rsid w:val="00582032"/>
    <w:rsid w:val="005F6D2F"/>
    <w:rsid w:val="00607D3B"/>
    <w:rsid w:val="00610729"/>
    <w:rsid w:val="00626E4F"/>
    <w:rsid w:val="00644768"/>
    <w:rsid w:val="006454AE"/>
    <w:rsid w:val="00652506"/>
    <w:rsid w:val="00660E7E"/>
    <w:rsid w:val="006669F9"/>
    <w:rsid w:val="00666AF4"/>
    <w:rsid w:val="00686150"/>
    <w:rsid w:val="006A2B93"/>
    <w:rsid w:val="006A6A45"/>
    <w:rsid w:val="006E5132"/>
    <w:rsid w:val="006F258E"/>
    <w:rsid w:val="00701040"/>
    <w:rsid w:val="00742759"/>
    <w:rsid w:val="00745E58"/>
    <w:rsid w:val="0074693C"/>
    <w:rsid w:val="0076058E"/>
    <w:rsid w:val="0077472A"/>
    <w:rsid w:val="00785C81"/>
    <w:rsid w:val="007B34FA"/>
    <w:rsid w:val="007C0F11"/>
    <w:rsid w:val="007C3F93"/>
    <w:rsid w:val="007E1A3F"/>
    <w:rsid w:val="007F27CF"/>
    <w:rsid w:val="00802D03"/>
    <w:rsid w:val="00811D5A"/>
    <w:rsid w:val="00826CCA"/>
    <w:rsid w:val="00834F3F"/>
    <w:rsid w:val="008624C8"/>
    <w:rsid w:val="00866BE4"/>
    <w:rsid w:val="008900DF"/>
    <w:rsid w:val="008A0B99"/>
    <w:rsid w:val="008A4832"/>
    <w:rsid w:val="008C158E"/>
    <w:rsid w:val="008C6073"/>
    <w:rsid w:val="008D3DF3"/>
    <w:rsid w:val="008D7790"/>
    <w:rsid w:val="008F3F27"/>
    <w:rsid w:val="008F724C"/>
    <w:rsid w:val="009059FF"/>
    <w:rsid w:val="00912B66"/>
    <w:rsid w:val="00921971"/>
    <w:rsid w:val="00926803"/>
    <w:rsid w:val="00933EE9"/>
    <w:rsid w:val="00933F77"/>
    <w:rsid w:val="0094527C"/>
    <w:rsid w:val="009763BF"/>
    <w:rsid w:val="00981A11"/>
    <w:rsid w:val="00983BCD"/>
    <w:rsid w:val="00986CE9"/>
    <w:rsid w:val="009B2A5E"/>
    <w:rsid w:val="009C010B"/>
    <w:rsid w:val="00A03523"/>
    <w:rsid w:val="00A35D5D"/>
    <w:rsid w:val="00A4474A"/>
    <w:rsid w:val="00A617CD"/>
    <w:rsid w:val="00A66377"/>
    <w:rsid w:val="00AA45A0"/>
    <w:rsid w:val="00AB1FDE"/>
    <w:rsid w:val="00AC47BD"/>
    <w:rsid w:val="00AD2CB3"/>
    <w:rsid w:val="00B019E5"/>
    <w:rsid w:val="00B12EE8"/>
    <w:rsid w:val="00B23EDF"/>
    <w:rsid w:val="00B35EB5"/>
    <w:rsid w:val="00B44F1F"/>
    <w:rsid w:val="00B65B12"/>
    <w:rsid w:val="00B70BAF"/>
    <w:rsid w:val="00B76824"/>
    <w:rsid w:val="00BF2A60"/>
    <w:rsid w:val="00C21D0D"/>
    <w:rsid w:val="00C358C9"/>
    <w:rsid w:val="00C54367"/>
    <w:rsid w:val="00C63A26"/>
    <w:rsid w:val="00C649A5"/>
    <w:rsid w:val="00C845AC"/>
    <w:rsid w:val="00CB48F3"/>
    <w:rsid w:val="00CD34A4"/>
    <w:rsid w:val="00CD54BC"/>
    <w:rsid w:val="00CF4AE4"/>
    <w:rsid w:val="00D2178D"/>
    <w:rsid w:val="00D46CD1"/>
    <w:rsid w:val="00D71012"/>
    <w:rsid w:val="00D73299"/>
    <w:rsid w:val="00D81044"/>
    <w:rsid w:val="00D94148"/>
    <w:rsid w:val="00D94686"/>
    <w:rsid w:val="00DA3336"/>
    <w:rsid w:val="00DC7552"/>
    <w:rsid w:val="00DD35FE"/>
    <w:rsid w:val="00DF5577"/>
    <w:rsid w:val="00E059B6"/>
    <w:rsid w:val="00E24640"/>
    <w:rsid w:val="00E34F7D"/>
    <w:rsid w:val="00E37B83"/>
    <w:rsid w:val="00E525BB"/>
    <w:rsid w:val="00E56EDA"/>
    <w:rsid w:val="00E707E9"/>
    <w:rsid w:val="00E7577B"/>
    <w:rsid w:val="00E97A2B"/>
    <w:rsid w:val="00EA7396"/>
    <w:rsid w:val="00EB141F"/>
    <w:rsid w:val="00ED1897"/>
    <w:rsid w:val="00EE645D"/>
    <w:rsid w:val="00F145B8"/>
    <w:rsid w:val="00F15AFA"/>
    <w:rsid w:val="00F20DF8"/>
    <w:rsid w:val="00F837C8"/>
    <w:rsid w:val="00FB5690"/>
    <w:rsid w:val="00FD522B"/>
    <w:rsid w:val="00FE124D"/>
    <w:rsid w:val="00FE793C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8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E525B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E31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3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E31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3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E525B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E31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3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E31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3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ELENA</cp:lastModifiedBy>
  <cp:revision>5</cp:revision>
  <cp:lastPrinted>2025-12-03T06:58:00Z</cp:lastPrinted>
  <dcterms:created xsi:type="dcterms:W3CDTF">2025-12-03T01:41:00Z</dcterms:created>
  <dcterms:modified xsi:type="dcterms:W3CDTF">2025-12-04T00:00:00Z</dcterms:modified>
</cp:coreProperties>
</file>