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Pr="000002DE" w:rsidRDefault="00644768" w:rsidP="00F640B9">
      <w:pPr>
        <w:jc w:val="center"/>
        <w:rPr>
          <w:sz w:val="28"/>
          <w:szCs w:val="28"/>
        </w:rPr>
      </w:pPr>
      <w:r w:rsidRPr="000002DE">
        <w:rPr>
          <w:sz w:val="28"/>
          <w:szCs w:val="28"/>
        </w:rPr>
        <w:t xml:space="preserve">АДМИНИСТРАЦИЯ </w:t>
      </w:r>
      <w:r w:rsidR="00F640B9" w:rsidRPr="000002DE">
        <w:rPr>
          <w:sz w:val="28"/>
          <w:szCs w:val="28"/>
        </w:rPr>
        <w:t xml:space="preserve">КЫРИНСКОГО </w:t>
      </w:r>
      <w:r w:rsidRPr="000002DE">
        <w:rPr>
          <w:sz w:val="28"/>
          <w:szCs w:val="28"/>
        </w:rPr>
        <w:t xml:space="preserve">МУНИЦИПАЛЬНОГО </w:t>
      </w:r>
      <w:r w:rsidR="00F640B9" w:rsidRPr="000002DE">
        <w:rPr>
          <w:sz w:val="28"/>
          <w:szCs w:val="28"/>
        </w:rPr>
        <w:t>ОКРУГА</w:t>
      </w:r>
    </w:p>
    <w:p w:rsidR="00644768" w:rsidRPr="000002DE" w:rsidRDefault="00F640B9" w:rsidP="00F640B9">
      <w:pPr>
        <w:jc w:val="center"/>
        <w:rPr>
          <w:sz w:val="28"/>
          <w:szCs w:val="28"/>
        </w:rPr>
      </w:pPr>
      <w:r w:rsidRPr="000002DE">
        <w:rPr>
          <w:sz w:val="28"/>
          <w:szCs w:val="28"/>
        </w:rPr>
        <w:t>ЗАБАЙКАЛЬСКОГО КРАЯ</w:t>
      </w:r>
      <w:r w:rsidR="00644768" w:rsidRPr="000002DE">
        <w:rPr>
          <w:sz w:val="28"/>
          <w:szCs w:val="28"/>
        </w:rPr>
        <w:t xml:space="preserve"> </w:t>
      </w:r>
    </w:p>
    <w:p w:rsidR="00644768" w:rsidRPr="000002DE" w:rsidRDefault="00933EE9" w:rsidP="00644768">
      <w:pPr>
        <w:jc w:val="center"/>
        <w:rPr>
          <w:sz w:val="28"/>
          <w:szCs w:val="28"/>
        </w:rPr>
      </w:pPr>
      <w:r w:rsidRPr="000002DE">
        <w:rPr>
          <w:sz w:val="28"/>
          <w:szCs w:val="28"/>
        </w:rPr>
        <w:t>ПОСТАНОВЛЕНИЕ</w:t>
      </w:r>
    </w:p>
    <w:p w:rsidR="00644768" w:rsidRPr="000002DE" w:rsidRDefault="00644768" w:rsidP="00644768">
      <w:pPr>
        <w:jc w:val="center"/>
        <w:rPr>
          <w:sz w:val="28"/>
          <w:szCs w:val="28"/>
        </w:rPr>
      </w:pPr>
    </w:p>
    <w:p w:rsidR="00644768" w:rsidRPr="000002DE" w:rsidRDefault="00396FC8" w:rsidP="00644768">
      <w:pPr>
        <w:rPr>
          <w:sz w:val="28"/>
          <w:szCs w:val="28"/>
        </w:rPr>
      </w:pPr>
      <w:r w:rsidRPr="000002DE">
        <w:rPr>
          <w:sz w:val="28"/>
          <w:szCs w:val="28"/>
        </w:rPr>
        <w:t xml:space="preserve">от </w:t>
      </w:r>
      <w:r w:rsidR="00443A47">
        <w:rPr>
          <w:sz w:val="28"/>
          <w:szCs w:val="28"/>
          <w:lang w:val="en-US"/>
        </w:rPr>
        <w:t>19</w:t>
      </w:r>
      <w:bookmarkStart w:id="0" w:name="_GoBack"/>
      <w:bookmarkEnd w:id="0"/>
      <w:r w:rsidR="00701040" w:rsidRPr="000002DE">
        <w:rPr>
          <w:sz w:val="28"/>
          <w:szCs w:val="28"/>
        </w:rPr>
        <w:t xml:space="preserve"> </w:t>
      </w:r>
      <w:r w:rsidR="006543F5" w:rsidRPr="000002DE">
        <w:rPr>
          <w:sz w:val="28"/>
          <w:szCs w:val="28"/>
        </w:rPr>
        <w:t>января</w:t>
      </w:r>
      <w:r w:rsidRPr="000002DE">
        <w:rPr>
          <w:sz w:val="28"/>
          <w:szCs w:val="28"/>
        </w:rPr>
        <w:t xml:space="preserve"> </w:t>
      </w:r>
      <w:r w:rsidR="00644768" w:rsidRPr="000002DE">
        <w:rPr>
          <w:sz w:val="28"/>
          <w:szCs w:val="28"/>
        </w:rPr>
        <w:t>202</w:t>
      </w:r>
      <w:r w:rsidR="006543F5" w:rsidRPr="000002DE">
        <w:rPr>
          <w:sz w:val="28"/>
          <w:szCs w:val="28"/>
        </w:rPr>
        <w:t>6</w:t>
      </w:r>
      <w:r w:rsidR="002D4059" w:rsidRPr="000002DE">
        <w:rPr>
          <w:sz w:val="28"/>
          <w:szCs w:val="28"/>
        </w:rPr>
        <w:t xml:space="preserve"> </w:t>
      </w:r>
      <w:r w:rsidR="00644768" w:rsidRPr="000002DE">
        <w:rPr>
          <w:sz w:val="28"/>
          <w:szCs w:val="28"/>
        </w:rPr>
        <w:t xml:space="preserve">года                                                </w:t>
      </w:r>
      <w:r w:rsidR="006543F5" w:rsidRPr="000002DE">
        <w:rPr>
          <w:sz w:val="28"/>
          <w:szCs w:val="28"/>
        </w:rPr>
        <w:t xml:space="preserve">                            </w:t>
      </w:r>
      <w:r w:rsidR="00644768" w:rsidRPr="000002DE">
        <w:rPr>
          <w:sz w:val="28"/>
          <w:szCs w:val="28"/>
        </w:rPr>
        <w:t xml:space="preserve">    №</w:t>
      </w:r>
      <w:r w:rsidR="00443A47">
        <w:rPr>
          <w:sz w:val="28"/>
          <w:szCs w:val="28"/>
          <w:lang w:val="en-US"/>
        </w:rPr>
        <w:t>28</w:t>
      </w:r>
      <w:r w:rsidR="00644768" w:rsidRPr="000002DE">
        <w:rPr>
          <w:sz w:val="28"/>
          <w:szCs w:val="28"/>
        </w:rPr>
        <w:t xml:space="preserve">                          </w:t>
      </w:r>
    </w:p>
    <w:p w:rsidR="00513660" w:rsidRPr="000002DE" w:rsidRDefault="00644768" w:rsidP="004175B4">
      <w:pPr>
        <w:jc w:val="center"/>
        <w:rPr>
          <w:sz w:val="28"/>
          <w:szCs w:val="28"/>
        </w:rPr>
      </w:pPr>
      <w:r w:rsidRPr="000002DE">
        <w:rPr>
          <w:sz w:val="28"/>
          <w:szCs w:val="28"/>
        </w:rPr>
        <w:t>с.</w:t>
      </w:r>
      <w:r w:rsidR="00701040" w:rsidRPr="000002DE">
        <w:rPr>
          <w:sz w:val="28"/>
          <w:szCs w:val="28"/>
        </w:rPr>
        <w:t xml:space="preserve"> </w:t>
      </w:r>
      <w:r w:rsidRPr="000002DE">
        <w:rPr>
          <w:sz w:val="28"/>
          <w:szCs w:val="28"/>
        </w:rPr>
        <w:t>Кыра</w:t>
      </w:r>
    </w:p>
    <w:p w:rsidR="00FE124D" w:rsidRPr="000002DE" w:rsidRDefault="00FE124D" w:rsidP="00BF2A60">
      <w:pPr>
        <w:ind w:firstLine="709"/>
        <w:jc w:val="both"/>
        <w:rPr>
          <w:sz w:val="28"/>
          <w:szCs w:val="28"/>
        </w:rPr>
      </w:pPr>
    </w:p>
    <w:p w:rsidR="004F1A9B" w:rsidRPr="000002DE" w:rsidRDefault="006543F5" w:rsidP="004F1A9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002DE">
        <w:rPr>
          <w:b/>
          <w:bCs/>
          <w:sz w:val="28"/>
          <w:szCs w:val="28"/>
        </w:rPr>
        <w:t>О комиссии по делам несовершеннолетних и защите их прав Кыринского муниципального округа Забайкальского края</w:t>
      </w:r>
    </w:p>
    <w:p w:rsidR="004F1A9B" w:rsidRPr="000002DE" w:rsidRDefault="004F1A9B" w:rsidP="004F1A9B">
      <w:pPr>
        <w:pStyle w:val="ConsPlusCell"/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1A9B" w:rsidRPr="000002DE" w:rsidRDefault="002F1A57" w:rsidP="00445DD1">
      <w:pPr>
        <w:pStyle w:val="ConsPlusCell"/>
        <w:tabs>
          <w:tab w:val="left" w:pos="0"/>
        </w:tabs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2DE">
        <w:rPr>
          <w:rFonts w:ascii="Times New Roman" w:hAnsi="Times New Roman" w:cs="Times New Roman"/>
          <w:bCs/>
          <w:sz w:val="28"/>
          <w:szCs w:val="28"/>
        </w:rPr>
        <w:t>В соответствии с  Федеральным законом</w:t>
      </w:r>
      <w:r w:rsidR="001D2A6A" w:rsidRPr="000002DE">
        <w:rPr>
          <w:rFonts w:ascii="Times New Roman" w:hAnsi="Times New Roman" w:cs="Times New Roman"/>
          <w:bCs/>
          <w:sz w:val="28"/>
          <w:szCs w:val="28"/>
        </w:rPr>
        <w:t xml:space="preserve"> от 24 июня 1999 г. № 120-ФЗ «Об основах системы профилактики безнадзорности и правонарушений несовершеннолетних», </w:t>
      </w:r>
      <w:r w:rsidR="000C52BA" w:rsidRPr="000002DE">
        <w:rPr>
          <w:rFonts w:ascii="Times New Roman" w:hAnsi="Times New Roman" w:cs="Times New Roman"/>
          <w:bCs/>
          <w:sz w:val="28"/>
          <w:szCs w:val="28"/>
        </w:rPr>
        <w:t xml:space="preserve">с  Федеральным законом от 20 марта 2025 г. № 33-ФЗ «Об общих принципах организации местного самоуправления в единой системе публичной власти», </w:t>
      </w:r>
      <w:r w:rsidRPr="000002DE">
        <w:rPr>
          <w:rFonts w:ascii="Times New Roman" w:hAnsi="Times New Roman" w:cs="Times New Roman"/>
          <w:bCs/>
          <w:sz w:val="28"/>
          <w:szCs w:val="28"/>
        </w:rPr>
        <w:t>Постановлением</w:t>
      </w:r>
      <w:r w:rsidR="001D2A6A" w:rsidRPr="000002DE">
        <w:rPr>
          <w:rFonts w:ascii="Times New Roman" w:hAnsi="Times New Roman" w:cs="Times New Roman"/>
          <w:bCs/>
          <w:sz w:val="28"/>
          <w:szCs w:val="28"/>
        </w:rPr>
        <w:t xml:space="preserve"> Правительства Российской Федерации от 06 ноября 2013 г.</w:t>
      </w:r>
      <w:r w:rsidR="00422D7E" w:rsidRPr="000002DE">
        <w:rPr>
          <w:rFonts w:ascii="Times New Roman" w:hAnsi="Times New Roman" w:cs="Times New Roman"/>
          <w:bCs/>
          <w:sz w:val="28"/>
          <w:szCs w:val="28"/>
        </w:rPr>
        <w:t xml:space="preserve"> № 995</w:t>
      </w:r>
      <w:r w:rsidR="001D2A6A" w:rsidRPr="000002DE">
        <w:rPr>
          <w:rFonts w:ascii="Times New Roman" w:hAnsi="Times New Roman" w:cs="Times New Roman"/>
          <w:bCs/>
          <w:sz w:val="28"/>
          <w:szCs w:val="28"/>
        </w:rPr>
        <w:t xml:space="preserve"> «Об утверждении Примерного положения о комиссиях по делам несовершеннолетних и защите их прав», </w:t>
      </w:r>
      <w:r w:rsidRPr="000002DE">
        <w:rPr>
          <w:rFonts w:ascii="Times New Roman" w:hAnsi="Times New Roman" w:cs="Times New Roman"/>
          <w:bCs/>
          <w:sz w:val="28"/>
          <w:szCs w:val="28"/>
        </w:rPr>
        <w:t>Законом</w:t>
      </w:r>
      <w:r w:rsidR="006543F5" w:rsidRPr="000002DE">
        <w:rPr>
          <w:rFonts w:ascii="Times New Roman" w:hAnsi="Times New Roman" w:cs="Times New Roman"/>
          <w:bCs/>
          <w:sz w:val="28"/>
          <w:szCs w:val="28"/>
        </w:rPr>
        <w:t xml:space="preserve"> Забайкальского края </w:t>
      </w:r>
      <w:r w:rsidR="000C52BA" w:rsidRPr="000002DE">
        <w:rPr>
          <w:rFonts w:ascii="Times New Roman" w:hAnsi="Times New Roman" w:cs="Times New Roman"/>
          <w:bCs/>
          <w:sz w:val="28"/>
          <w:szCs w:val="28"/>
        </w:rPr>
        <w:t xml:space="preserve">от 18 декабря </w:t>
      </w:r>
      <w:r w:rsidR="006543F5" w:rsidRPr="000002DE">
        <w:rPr>
          <w:rFonts w:ascii="Times New Roman" w:hAnsi="Times New Roman" w:cs="Times New Roman"/>
          <w:bCs/>
          <w:sz w:val="28"/>
          <w:szCs w:val="28"/>
        </w:rPr>
        <w:t>2009</w:t>
      </w:r>
      <w:r w:rsidR="000C52BA" w:rsidRPr="000002DE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="001D2A6A" w:rsidRPr="000002DE">
        <w:rPr>
          <w:rFonts w:ascii="Times New Roman" w:hAnsi="Times New Roman" w:cs="Times New Roman"/>
          <w:bCs/>
          <w:sz w:val="28"/>
          <w:szCs w:val="28"/>
        </w:rPr>
        <w:t xml:space="preserve"> № 302-ЗЗК </w:t>
      </w:r>
      <w:r w:rsidR="006543F5" w:rsidRPr="000002DE">
        <w:rPr>
          <w:rFonts w:ascii="Times New Roman" w:hAnsi="Times New Roman" w:cs="Times New Roman"/>
          <w:bCs/>
          <w:sz w:val="28"/>
          <w:szCs w:val="28"/>
        </w:rPr>
        <w:t>«О наделении органов местного самоуправления муниципальных районов и городских округов Забайкальского края государственными полномочиями по созданию комиссий по делам несовершеннолетних и защите их прав и организации деятельности таких комиссий»</w:t>
      </w:r>
      <w:r w:rsidR="001D2A6A" w:rsidRPr="000002D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002DE">
        <w:rPr>
          <w:rFonts w:ascii="Times New Roman" w:hAnsi="Times New Roman" w:cs="Times New Roman"/>
          <w:bCs/>
          <w:sz w:val="28"/>
          <w:szCs w:val="28"/>
        </w:rPr>
        <w:t>Законом</w:t>
      </w:r>
      <w:r w:rsidR="001D2A6A" w:rsidRPr="000002DE">
        <w:rPr>
          <w:rFonts w:ascii="Times New Roman" w:hAnsi="Times New Roman" w:cs="Times New Roman"/>
          <w:bCs/>
          <w:sz w:val="28"/>
          <w:szCs w:val="28"/>
        </w:rPr>
        <w:t xml:space="preserve"> Забайкальского края </w:t>
      </w:r>
      <w:r w:rsidR="000C52BA" w:rsidRPr="000002DE">
        <w:rPr>
          <w:rFonts w:ascii="Times New Roman" w:hAnsi="Times New Roman" w:cs="Times New Roman"/>
          <w:bCs/>
          <w:sz w:val="28"/>
          <w:szCs w:val="28"/>
        </w:rPr>
        <w:t>от 28 декабря 2024 г.</w:t>
      </w:r>
      <w:r w:rsidR="001D2A6A" w:rsidRPr="000002DE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Pr="000002DE">
        <w:rPr>
          <w:rFonts w:ascii="Times New Roman" w:hAnsi="Times New Roman" w:cs="Times New Roman"/>
          <w:bCs/>
          <w:sz w:val="28"/>
          <w:szCs w:val="28"/>
        </w:rPr>
        <w:t>2471</w:t>
      </w:r>
      <w:r w:rsidR="001D2A6A" w:rsidRPr="000002DE">
        <w:rPr>
          <w:rFonts w:ascii="Times New Roman" w:hAnsi="Times New Roman" w:cs="Times New Roman"/>
          <w:bCs/>
          <w:sz w:val="28"/>
          <w:szCs w:val="28"/>
        </w:rPr>
        <w:t>-ЗЗК</w:t>
      </w:r>
      <w:r w:rsidR="000C52BA" w:rsidRPr="000002DE">
        <w:rPr>
          <w:rFonts w:ascii="Times New Roman" w:hAnsi="Times New Roman" w:cs="Times New Roman"/>
          <w:bCs/>
          <w:sz w:val="28"/>
          <w:szCs w:val="28"/>
        </w:rPr>
        <w:t xml:space="preserve"> «О преобразовании всех поселений, входящих в состав муниципального района «Кыринский район» Забайкальского края, в Кыринский муниципальный округ Забайкальского края»</w:t>
      </w:r>
      <w:r w:rsidR="006543F5" w:rsidRPr="000002DE">
        <w:rPr>
          <w:rFonts w:ascii="Times New Roman" w:hAnsi="Times New Roman" w:cs="Times New Roman"/>
          <w:bCs/>
          <w:sz w:val="28"/>
          <w:szCs w:val="28"/>
        </w:rPr>
        <w:t>, руководствуясь Закон</w:t>
      </w:r>
      <w:r w:rsidR="000C52BA" w:rsidRPr="000002DE">
        <w:rPr>
          <w:rFonts w:ascii="Times New Roman" w:hAnsi="Times New Roman" w:cs="Times New Roman"/>
          <w:bCs/>
          <w:sz w:val="28"/>
          <w:szCs w:val="28"/>
        </w:rPr>
        <w:t xml:space="preserve">ом Забайкальского края от 23 июля </w:t>
      </w:r>
      <w:r w:rsidR="006543F5" w:rsidRPr="000002DE">
        <w:rPr>
          <w:rFonts w:ascii="Times New Roman" w:hAnsi="Times New Roman" w:cs="Times New Roman"/>
          <w:bCs/>
          <w:sz w:val="28"/>
          <w:szCs w:val="28"/>
        </w:rPr>
        <w:t>2014</w:t>
      </w:r>
      <w:r w:rsidR="000C52BA" w:rsidRPr="000002DE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="006543F5" w:rsidRPr="000002DE">
        <w:rPr>
          <w:rFonts w:ascii="Times New Roman" w:hAnsi="Times New Roman" w:cs="Times New Roman"/>
          <w:bCs/>
          <w:sz w:val="28"/>
          <w:szCs w:val="28"/>
        </w:rPr>
        <w:t xml:space="preserve"> № 1023-ЗЗК  «О комиссиях по делам несовершеннолетних и защите их прав в Забайкальском крае», ст. 26 Устава </w:t>
      </w:r>
      <w:r w:rsidR="00445DD1" w:rsidRPr="000002DE">
        <w:rPr>
          <w:rFonts w:ascii="Times New Roman" w:hAnsi="Times New Roman" w:cs="Times New Roman"/>
          <w:bCs/>
          <w:sz w:val="28"/>
          <w:szCs w:val="28"/>
        </w:rPr>
        <w:t xml:space="preserve">Кыринского муниципального округа Забайкальского края, </w:t>
      </w:r>
      <w:r w:rsidR="004F1A9B" w:rsidRPr="000002DE">
        <w:rPr>
          <w:rFonts w:ascii="Times New Roman" w:hAnsi="Times New Roman" w:cs="Times New Roman"/>
          <w:sz w:val="28"/>
          <w:szCs w:val="28"/>
        </w:rPr>
        <w:t>администрация Кыринского муниципального округа постановляет:</w:t>
      </w:r>
    </w:p>
    <w:p w:rsidR="00445DD1" w:rsidRPr="000002DE" w:rsidRDefault="00445DD1" w:rsidP="00445DD1">
      <w:pPr>
        <w:pStyle w:val="a3"/>
        <w:numPr>
          <w:ilvl w:val="0"/>
          <w:numId w:val="29"/>
        </w:numPr>
        <w:tabs>
          <w:tab w:val="left" w:pos="0"/>
        </w:tabs>
        <w:spacing w:before="24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color w:val="auto"/>
          <w:sz w:val="28"/>
          <w:szCs w:val="28"/>
        </w:rPr>
        <w:t>Утвердить состав комиссии по делам несовершеннолетних и защите их прав Кыринского муниципального округа Забайкальского края (приложение № 1);</w:t>
      </w:r>
    </w:p>
    <w:p w:rsidR="00445DD1" w:rsidRPr="000002DE" w:rsidRDefault="00445DD1" w:rsidP="00445DD1">
      <w:pPr>
        <w:pStyle w:val="a3"/>
        <w:numPr>
          <w:ilvl w:val="0"/>
          <w:numId w:val="29"/>
        </w:numPr>
        <w:tabs>
          <w:tab w:val="left" w:pos="0"/>
        </w:tabs>
        <w:spacing w:before="24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color w:val="auto"/>
          <w:sz w:val="28"/>
          <w:szCs w:val="28"/>
        </w:rPr>
        <w:t>Утвердить Положение о комиссии по делам несовершеннолетних и защите их прав Кыринского муниципального округа Забайкальского края (приложение № 2);</w:t>
      </w:r>
    </w:p>
    <w:p w:rsidR="00445DD1" w:rsidRPr="000002DE" w:rsidRDefault="00445DD1" w:rsidP="00445DD1">
      <w:pPr>
        <w:pStyle w:val="a3"/>
        <w:numPr>
          <w:ilvl w:val="0"/>
          <w:numId w:val="29"/>
        </w:numPr>
        <w:tabs>
          <w:tab w:val="left" w:pos="0"/>
        </w:tabs>
        <w:spacing w:before="24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color w:val="auto"/>
          <w:sz w:val="28"/>
          <w:szCs w:val="28"/>
        </w:rPr>
        <w:t>Признать утратившим силу постановление администрации муниципального района «Кыринский район» Забайкальского края от 08 октября 2019 года № 616 «О создании комиссии по делам несовершеннолетних и защите их прав муниципального района «</w:t>
      </w:r>
      <w:r w:rsidR="003154E6" w:rsidRPr="000002DE">
        <w:rPr>
          <w:rFonts w:ascii="Times New Roman" w:hAnsi="Times New Roman" w:cs="Times New Roman"/>
          <w:color w:val="auto"/>
          <w:sz w:val="28"/>
          <w:szCs w:val="28"/>
        </w:rPr>
        <w:t>Кыринский район» и постановления</w:t>
      </w:r>
      <w:r w:rsidRPr="000002DE">
        <w:rPr>
          <w:rFonts w:ascii="Times New Roman" w:hAnsi="Times New Roman" w:cs="Times New Roman"/>
          <w:color w:val="auto"/>
          <w:sz w:val="28"/>
          <w:szCs w:val="28"/>
        </w:rPr>
        <w:t xml:space="preserve"> о внесении изменений:</w:t>
      </w:r>
    </w:p>
    <w:p w:rsidR="00445DD1" w:rsidRPr="000002DE" w:rsidRDefault="003154E6" w:rsidP="00445DD1">
      <w:pPr>
        <w:pStyle w:val="a3"/>
        <w:tabs>
          <w:tab w:val="left" w:pos="0"/>
        </w:tabs>
        <w:spacing w:before="24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color w:val="auto"/>
          <w:sz w:val="28"/>
          <w:szCs w:val="28"/>
        </w:rPr>
        <w:t xml:space="preserve">- постановление администрации муниципального района «Кыринский район» от 25.10.2019 г. № 644 «О внесении изменений в постановление № 616 от 08.10.2019 «О создании комиссии по делам несовершеннолетних и защите их прав» администрации муниципального района «Кыринский </w:t>
      </w:r>
      <w:r w:rsidRPr="000002DE">
        <w:rPr>
          <w:rFonts w:ascii="Times New Roman" w:hAnsi="Times New Roman" w:cs="Times New Roman"/>
          <w:color w:val="auto"/>
          <w:sz w:val="28"/>
          <w:szCs w:val="28"/>
        </w:rPr>
        <w:lastRenderedPageBreak/>
        <w:t>район»;</w:t>
      </w:r>
    </w:p>
    <w:p w:rsidR="003154E6" w:rsidRPr="000002DE" w:rsidRDefault="003154E6" w:rsidP="00445DD1">
      <w:pPr>
        <w:pStyle w:val="a3"/>
        <w:tabs>
          <w:tab w:val="left" w:pos="0"/>
        </w:tabs>
        <w:spacing w:before="24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color w:val="auto"/>
          <w:sz w:val="28"/>
          <w:szCs w:val="28"/>
        </w:rPr>
        <w:t>- постановление администрации муниципального района «Кыринский район» от 08.11.2019 г. № 660 «О внесении изменений в постановление № 616 от 08.10.2019 «О создании комиссии по делам несовершеннолетних и защите их прав» администрации муниципального района «Кыринский район»;</w:t>
      </w:r>
    </w:p>
    <w:p w:rsidR="003154E6" w:rsidRPr="000002DE" w:rsidRDefault="003154E6" w:rsidP="00445DD1">
      <w:pPr>
        <w:pStyle w:val="a3"/>
        <w:tabs>
          <w:tab w:val="left" w:pos="0"/>
        </w:tabs>
        <w:spacing w:before="24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color w:val="auto"/>
          <w:sz w:val="28"/>
          <w:szCs w:val="28"/>
        </w:rPr>
        <w:t>- постановление администрации муниципального района «Кыринский район» от 27.11.2019 г. № 700 «О внесении изменений в постановление № 616 от 08.10.2019 «О создании комиссии по делам несовершеннолетних и защите их прав» администрации муниципального района «Кыринский район»;</w:t>
      </w:r>
    </w:p>
    <w:p w:rsidR="003154E6" w:rsidRPr="000002DE" w:rsidRDefault="003154E6" w:rsidP="00445DD1">
      <w:pPr>
        <w:pStyle w:val="a3"/>
        <w:tabs>
          <w:tab w:val="left" w:pos="0"/>
        </w:tabs>
        <w:spacing w:before="24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color w:val="auto"/>
          <w:sz w:val="28"/>
          <w:szCs w:val="28"/>
        </w:rPr>
        <w:t>- постановление администрации муниципального района «Кыринский район» от 19.12.2019 г. № 766 «О внесении изменений в постановление № 616 от 08.10.2019 «О создании комиссии по делам несовершеннолетних и защите их прав» администрации муниципального района «Кыринский район»;</w:t>
      </w:r>
    </w:p>
    <w:p w:rsidR="003154E6" w:rsidRPr="000002DE" w:rsidRDefault="003154E6" w:rsidP="00445DD1">
      <w:pPr>
        <w:pStyle w:val="a3"/>
        <w:tabs>
          <w:tab w:val="left" w:pos="0"/>
        </w:tabs>
        <w:spacing w:before="24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color w:val="auto"/>
          <w:sz w:val="28"/>
          <w:szCs w:val="28"/>
        </w:rPr>
        <w:t>- постановление администрации муниципального района «Кыринский район» от 17.04.2020 г. № 306 «О внесении изменений в постановление № 616 от 08.10.2019 «О создании комиссии по делам несовершеннолетних и защите их прав» администрации муниципального района «Кыринский район»;</w:t>
      </w:r>
    </w:p>
    <w:p w:rsidR="003154E6" w:rsidRPr="000002DE" w:rsidRDefault="003154E6" w:rsidP="00445DD1">
      <w:pPr>
        <w:pStyle w:val="a3"/>
        <w:tabs>
          <w:tab w:val="left" w:pos="0"/>
        </w:tabs>
        <w:spacing w:before="24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color w:val="auto"/>
          <w:sz w:val="28"/>
          <w:szCs w:val="28"/>
        </w:rPr>
        <w:t>- постановление администрации муниципального района «Кыринский район» от 10.02.2021 г. № 60 «О внесении изменений в постановление № 616 от 08.10.2019 «О создании комиссии по делам несовершеннолетних и защите их прав» администрации муниципального района «Кыринский район»;</w:t>
      </w:r>
    </w:p>
    <w:p w:rsidR="003154E6" w:rsidRPr="000002DE" w:rsidRDefault="003154E6" w:rsidP="00445DD1">
      <w:pPr>
        <w:pStyle w:val="a3"/>
        <w:tabs>
          <w:tab w:val="left" w:pos="0"/>
        </w:tabs>
        <w:spacing w:before="24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color w:val="auto"/>
          <w:sz w:val="28"/>
          <w:szCs w:val="28"/>
        </w:rPr>
        <w:t>- постановление администрации муниципального района «Кыринский район» от 18.05.2021 г. № 240 «О внесении изменений в постановление № 616 от 08.10.2019 «О создании комиссии по делам несовершеннолетних и защите их прав» администрации муниципального района «Кыринский район»;</w:t>
      </w:r>
    </w:p>
    <w:p w:rsidR="00A265AF" w:rsidRPr="000002DE" w:rsidRDefault="00A265AF" w:rsidP="00445DD1">
      <w:pPr>
        <w:pStyle w:val="a3"/>
        <w:tabs>
          <w:tab w:val="left" w:pos="0"/>
        </w:tabs>
        <w:spacing w:before="24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color w:val="auto"/>
          <w:sz w:val="28"/>
          <w:szCs w:val="28"/>
        </w:rPr>
        <w:t>- постановление администрации муниципального района «Кыринский район» от 31.08.2021 г. № 484 «О внесении изменений в постановление № 616 от 08.10.2019 «О создании комиссии по делам несовершеннолетних и защите их прав» администрации муниципального района «Кыринский район»;</w:t>
      </w:r>
    </w:p>
    <w:p w:rsidR="00A265AF" w:rsidRPr="000002DE" w:rsidRDefault="00A265AF" w:rsidP="00445DD1">
      <w:pPr>
        <w:pStyle w:val="a3"/>
        <w:tabs>
          <w:tab w:val="left" w:pos="0"/>
        </w:tabs>
        <w:spacing w:before="24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color w:val="auto"/>
          <w:sz w:val="28"/>
          <w:szCs w:val="28"/>
        </w:rPr>
        <w:t>- постановление администрации муниципального района «Кыринский район» от 25.10.2022 г. № 840 «О внесении изменений в постановление № 616 от 08.10.2019 «О создании комиссии по делам несовершеннолетних и защите их прав» администрации муниципального района «Кыринский район»;</w:t>
      </w:r>
    </w:p>
    <w:p w:rsidR="00A265AF" w:rsidRPr="000002DE" w:rsidRDefault="00A265AF" w:rsidP="00445DD1">
      <w:pPr>
        <w:pStyle w:val="a3"/>
        <w:tabs>
          <w:tab w:val="left" w:pos="0"/>
        </w:tabs>
        <w:spacing w:before="24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color w:val="auto"/>
          <w:sz w:val="28"/>
          <w:szCs w:val="28"/>
        </w:rPr>
        <w:t>- постановление администрации муниципального района «Кыринский район» от 23.06.2023 г. № 374 «О внесении изменений в постановление № 616 от 08.10.2019 «О создании комиссии по делам несовершеннолетних и защите их прав» администрации муниципального района «Кыринский район»;</w:t>
      </w:r>
    </w:p>
    <w:p w:rsidR="00A265AF" w:rsidRPr="000002DE" w:rsidRDefault="00A265AF" w:rsidP="00445DD1">
      <w:pPr>
        <w:pStyle w:val="a3"/>
        <w:tabs>
          <w:tab w:val="left" w:pos="0"/>
        </w:tabs>
        <w:spacing w:before="24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color w:val="auto"/>
          <w:sz w:val="28"/>
          <w:szCs w:val="28"/>
        </w:rPr>
        <w:t>- постановление администрации муниципального района «Кыринский район» от 22.01.2024 г. № 29 «О внесении изменений в постановление № 616 от 08.10.2019 «О создании комиссии по делам несовершеннолетних и защите их прав» администрации муниципального района «Кыринский район»;</w:t>
      </w:r>
    </w:p>
    <w:p w:rsidR="00A265AF" w:rsidRPr="000002DE" w:rsidRDefault="00A265AF" w:rsidP="00445DD1">
      <w:pPr>
        <w:pStyle w:val="a3"/>
        <w:tabs>
          <w:tab w:val="left" w:pos="0"/>
        </w:tabs>
        <w:spacing w:before="24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color w:val="auto"/>
          <w:sz w:val="28"/>
          <w:szCs w:val="28"/>
        </w:rPr>
        <w:t>- постановление администрации муниципального района «Кыринский район» от 25.01.2024 г. № 47 «О внесении изменений в постановление № 616 от 08.10.2019 «О создании комиссии по делам несовершеннолетних и защите их прав» администрации муниципального района «Кыринский район»;</w:t>
      </w:r>
    </w:p>
    <w:p w:rsidR="00D76069" w:rsidRPr="000002DE" w:rsidRDefault="00A265AF" w:rsidP="00D76069">
      <w:pPr>
        <w:pStyle w:val="a3"/>
        <w:tabs>
          <w:tab w:val="left" w:pos="0"/>
        </w:tabs>
        <w:spacing w:before="24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color w:val="auto"/>
          <w:sz w:val="28"/>
          <w:szCs w:val="28"/>
        </w:rPr>
        <w:t>- постановление администрации муниципального района «Кыринский район» от 12.07.2024 г. № 419 «О внесении изменений в постановление № 616 от 08.10.2019 «О создании комиссии по делам несовершеннолетних и защите их прав» администрации муниципального района «Кыринский район»;</w:t>
      </w:r>
    </w:p>
    <w:p w:rsidR="00D76069" w:rsidRPr="000002DE" w:rsidRDefault="00D76069" w:rsidP="00D76069">
      <w:pPr>
        <w:pStyle w:val="a3"/>
        <w:tabs>
          <w:tab w:val="left" w:pos="0"/>
        </w:tabs>
        <w:spacing w:before="24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color w:val="auto"/>
          <w:sz w:val="28"/>
          <w:szCs w:val="28"/>
        </w:rPr>
        <w:t>4. Настоящее постановление подлежит</w:t>
      </w:r>
      <w:r w:rsidR="008F41C3">
        <w:rPr>
          <w:rFonts w:ascii="Times New Roman" w:hAnsi="Times New Roman" w:cs="Times New Roman"/>
          <w:color w:val="auto"/>
          <w:sz w:val="28"/>
          <w:szCs w:val="28"/>
        </w:rPr>
        <w:t xml:space="preserve"> официальному опубликованию </w:t>
      </w:r>
      <w:r w:rsidR="008F41C3" w:rsidRPr="000002DE">
        <w:rPr>
          <w:rFonts w:ascii="Times New Roman" w:hAnsi="Times New Roman" w:cs="Times New Roman"/>
          <w:color w:val="auto"/>
          <w:sz w:val="28"/>
          <w:szCs w:val="28"/>
        </w:rPr>
        <w:t>в сетевом издании «Ононская правда» https://ононская-правда.рф/,</w:t>
      </w:r>
      <w:r w:rsidRPr="000002DE">
        <w:rPr>
          <w:rFonts w:ascii="Times New Roman" w:hAnsi="Times New Roman" w:cs="Times New Roman"/>
          <w:color w:val="auto"/>
          <w:sz w:val="28"/>
          <w:szCs w:val="28"/>
        </w:rPr>
        <w:t xml:space="preserve"> обнародованию на стенде администрации Кыринского муниципального округа Забайкальского края, на официальном сайте Кыринского муниципального округа Забайкальского края;</w:t>
      </w:r>
    </w:p>
    <w:p w:rsidR="005C0477" w:rsidRPr="000002DE" w:rsidRDefault="008F41C3" w:rsidP="00D76069">
      <w:pPr>
        <w:pStyle w:val="a3"/>
        <w:tabs>
          <w:tab w:val="left" w:pos="0"/>
        </w:tabs>
        <w:spacing w:before="24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D76069" w:rsidRPr="000002DE">
        <w:rPr>
          <w:rFonts w:ascii="Times New Roman" w:hAnsi="Times New Roman" w:cs="Times New Roman"/>
          <w:color w:val="auto"/>
          <w:sz w:val="28"/>
          <w:szCs w:val="28"/>
        </w:rPr>
        <w:t>. Контроль исполнения настоящего постановления возложить на первого заместителя главы Кыринского муниципального округа Забайкальского края.</w:t>
      </w:r>
    </w:p>
    <w:p w:rsidR="00607201" w:rsidRPr="000002DE" w:rsidRDefault="00607201" w:rsidP="00BF2A60">
      <w:pPr>
        <w:ind w:firstLine="709"/>
        <w:jc w:val="both"/>
        <w:rPr>
          <w:sz w:val="28"/>
          <w:szCs w:val="28"/>
        </w:rPr>
      </w:pPr>
    </w:p>
    <w:p w:rsidR="00E61773" w:rsidRDefault="00E61773" w:rsidP="00BF2A60">
      <w:pPr>
        <w:ind w:firstLine="709"/>
        <w:jc w:val="both"/>
        <w:rPr>
          <w:sz w:val="28"/>
          <w:szCs w:val="28"/>
        </w:rPr>
      </w:pPr>
    </w:p>
    <w:p w:rsidR="008F41C3" w:rsidRPr="000002DE" w:rsidRDefault="008F41C3" w:rsidP="00BF2A60">
      <w:pPr>
        <w:ind w:firstLine="709"/>
        <w:jc w:val="both"/>
        <w:rPr>
          <w:sz w:val="28"/>
          <w:szCs w:val="28"/>
        </w:rPr>
      </w:pPr>
    </w:p>
    <w:p w:rsidR="004F1A9B" w:rsidRPr="000002DE" w:rsidRDefault="00CD4D9D" w:rsidP="00513660">
      <w:pPr>
        <w:rPr>
          <w:sz w:val="28"/>
          <w:szCs w:val="28"/>
        </w:rPr>
      </w:pPr>
      <w:r w:rsidRPr="000002DE">
        <w:rPr>
          <w:sz w:val="28"/>
          <w:szCs w:val="28"/>
        </w:rPr>
        <w:t>Г</w:t>
      </w:r>
      <w:r w:rsidR="00513660" w:rsidRPr="000002DE">
        <w:rPr>
          <w:sz w:val="28"/>
          <w:szCs w:val="28"/>
        </w:rPr>
        <w:t>лав</w:t>
      </w:r>
      <w:r w:rsidRPr="000002DE">
        <w:rPr>
          <w:sz w:val="28"/>
          <w:szCs w:val="28"/>
        </w:rPr>
        <w:t>а</w:t>
      </w:r>
      <w:r w:rsidR="00513660" w:rsidRPr="000002DE">
        <w:rPr>
          <w:sz w:val="28"/>
          <w:szCs w:val="28"/>
        </w:rPr>
        <w:t xml:space="preserve"> </w:t>
      </w:r>
      <w:r w:rsidR="004F1A9B" w:rsidRPr="000002DE">
        <w:rPr>
          <w:sz w:val="28"/>
          <w:szCs w:val="28"/>
        </w:rPr>
        <w:t xml:space="preserve">Кыринского </w:t>
      </w:r>
    </w:p>
    <w:p w:rsidR="006669F9" w:rsidRPr="000002DE" w:rsidRDefault="00513660" w:rsidP="00C32DE3">
      <w:pPr>
        <w:rPr>
          <w:sz w:val="28"/>
          <w:szCs w:val="28"/>
        </w:rPr>
      </w:pPr>
      <w:r w:rsidRPr="000002DE">
        <w:rPr>
          <w:sz w:val="28"/>
          <w:szCs w:val="28"/>
        </w:rPr>
        <w:t xml:space="preserve">муниципального </w:t>
      </w:r>
      <w:r w:rsidR="004F1A9B" w:rsidRPr="000002DE">
        <w:rPr>
          <w:sz w:val="28"/>
          <w:szCs w:val="28"/>
        </w:rPr>
        <w:t>округа</w:t>
      </w:r>
      <w:r w:rsidR="00DF5577" w:rsidRPr="000002DE">
        <w:rPr>
          <w:sz w:val="28"/>
          <w:szCs w:val="28"/>
        </w:rPr>
        <w:t xml:space="preserve">  </w:t>
      </w:r>
      <w:r w:rsidRPr="000002DE">
        <w:rPr>
          <w:sz w:val="28"/>
          <w:szCs w:val="28"/>
        </w:rPr>
        <w:t xml:space="preserve">                  </w:t>
      </w:r>
      <w:r w:rsidR="00DF5577" w:rsidRPr="000002DE">
        <w:rPr>
          <w:sz w:val="28"/>
          <w:szCs w:val="28"/>
        </w:rPr>
        <w:t xml:space="preserve">  </w:t>
      </w:r>
      <w:r w:rsidRPr="000002DE">
        <w:rPr>
          <w:sz w:val="28"/>
          <w:szCs w:val="28"/>
        </w:rPr>
        <w:t xml:space="preserve">                                 </w:t>
      </w:r>
      <w:r w:rsidR="00B65B12" w:rsidRPr="000002DE">
        <w:rPr>
          <w:sz w:val="28"/>
          <w:szCs w:val="28"/>
        </w:rPr>
        <w:t xml:space="preserve">             </w:t>
      </w:r>
      <w:r w:rsidR="00CD4D9D" w:rsidRPr="000002DE">
        <w:rPr>
          <w:sz w:val="28"/>
          <w:szCs w:val="28"/>
        </w:rPr>
        <w:t>Л.Ц. Сакияева</w:t>
      </w:r>
    </w:p>
    <w:p w:rsidR="004F1A9B" w:rsidRPr="000002DE" w:rsidRDefault="004F1A9B" w:rsidP="00C32DE3">
      <w:pPr>
        <w:rPr>
          <w:sz w:val="28"/>
          <w:szCs w:val="28"/>
        </w:rPr>
      </w:pPr>
    </w:p>
    <w:p w:rsidR="004F1A9B" w:rsidRPr="000002DE" w:rsidRDefault="004F1A9B" w:rsidP="00C32DE3">
      <w:pPr>
        <w:rPr>
          <w:sz w:val="28"/>
          <w:szCs w:val="28"/>
        </w:rPr>
      </w:pPr>
    </w:p>
    <w:p w:rsidR="004F1A9B" w:rsidRPr="000002DE" w:rsidRDefault="004F1A9B" w:rsidP="00C32DE3">
      <w:pPr>
        <w:rPr>
          <w:sz w:val="28"/>
          <w:szCs w:val="28"/>
        </w:rPr>
      </w:pPr>
    </w:p>
    <w:p w:rsidR="004F1A9B" w:rsidRPr="000002DE" w:rsidRDefault="004F1A9B" w:rsidP="00C32DE3">
      <w:pPr>
        <w:rPr>
          <w:sz w:val="28"/>
          <w:szCs w:val="28"/>
        </w:rPr>
      </w:pPr>
    </w:p>
    <w:p w:rsidR="004F1A9B" w:rsidRPr="000002DE" w:rsidRDefault="004F1A9B" w:rsidP="00C32DE3">
      <w:pPr>
        <w:rPr>
          <w:sz w:val="28"/>
          <w:szCs w:val="28"/>
        </w:rPr>
      </w:pPr>
    </w:p>
    <w:p w:rsidR="004F1A9B" w:rsidRPr="000002DE" w:rsidRDefault="004F1A9B" w:rsidP="00C32DE3">
      <w:pPr>
        <w:rPr>
          <w:sz w:val="28"/>
          <w:szCs w:val="28"/>
        </w:rPr>
      </w:pPr>
    </w:p>
    <w:p w:rsidR="004F1A9B" w:rsidRPr="000002DE" w:rsidRDefault="004F1A9B" w:rsidP="00C32DE3">
      <w:pPr>
        <w:rPr>
          <w:sz w:val="28"/>
          <w:szCs w:val="28"/>
        </w:rPr>
      </w:pPr>
    </w:p>
    <w:p w:rsidR="004F1A9B" w:rsidRPr="000002DE" w:rsidRDefault="004F1A9B" w:rsidP="00C32DE3">
      <w:pPr>
        <w:rPr>
          <w:sz w:val="28"/>
          <w:szCs w:val="28"/>
        </w:rPr>
      </w:pPr>
    </w:p>
    <w:p w:rsidR="004F1A9B" w:rsidRPr="000002DE" w:rsidRDefault="004F1A9B" w:rsidP="00C32DE3">
      <w:pPr>
        <w:rPr>
          <w:sz w:val="28"/>
          <w:szCs w:val="28"/>
        </w:rPr>
      </w:pPr>
    </w:p>
    <w:p w:rsidR="004F1A9B" w:rsidRPr="000002DE" w:rsidRDefault="004F1A9B" w:rsidP="00C32DE3">
      <w:pPr>
        <w:rPr>
          <w:sz w:val="28"/>
          <w:szCs w:val="28"/>
        </w:rPr>
      </w:pPr>
    </w:p>
    <w:p w:rsidR="004F1A9B" w:rsidRPr="000002DE" w:rsidRDefault="004F1A9B" w:rsidP="00C32DE3">
      <w:pPr>
        <w:rPr>
          <w:sz w:val="28"/>
          <w:szCs w:val="28"/>
        </w:rPr>
      </w:pPr>
    </w:p>
    <w:p w:rsidR="004F1A9B" w:rsidRPr="000002DE" w:rsidRDefault="004F1A9B" w:rsidP="00C32DE3">
      <w:pPr>
        <w:rPr>
          <w:sz w:val="28"/>
          <w:szCs w:val="28"/>
        </w:rPr>
      </w:pPr>
    </w:p>
    <w:p w:rsidR="00D76069" w:rsidRPr="000002DE" w:rsidRDefault="00D76069" w:rsidP="00C32DE3">
      <w:pPr>
        <w:rPr>
          <w:sz w:val="28"/>
          <w:szCs w:val="28"/>
        </w:rPr>
      </w:pPr>
    </w:p>
    <w:p w:rsidR="00D76069" w:rsidRPr="000002DE" w:rsidRDefault="00D76069" w:rsidP="00C32DE3">
      <w:pPr>
        <w:rPr>
          <w:sz w:val="28"/>
          <w:szCs w:val="28"/>
        </w:rPr>
      </w:pPr>
    </w:p>
    <w:p w:rsidR="00D76069" w:rsidRPr="000002DE" w:rsidRDefault="00D76069" w:rsidP="00C32DE3">
      <w:pPr>
        <w:rPr>
          <w:sz w:val="28"/>
          <w:szCs w:val="28"/>
        </w:rPr>
      </w:pPr>
    </w:p>
    <w:p w:rsidR="00D76069" w:rsidRPr="000002DE" w:rsidRDefault="00D76069" w:rsidP="00C32DE3">
      <w:pPr>
        <w:rPr>
          <w:sz w:val="28"/>
          <w:szCs w:val="28"/>
        </w:rPr>
      </w:pPr>
    </w:p>
    <w:p w:rsidR="00D76069" w:rsidRPr="000002DE" w:rsidRDefault="00D76069" w:rsidP="00C32DE3">
      <w:pPr>
        <w:rPr>
          <w:sz w:val="28"/>
          <w:szCs w:val="28"/>
        </w:rPr>
      </w:pPr>
    </w:p>
    <w:p w:rsidR="008F41C3" w:rsidRDefault="004F1A9B" w:rsidP="00757357">
      <w:pPr>
        <w:pStyle w:val="ConsPlusNormal"/>
        <w:jc w:val="right"/>
        <w:outlineLvl w:val="0"/>
      </w:pPr>
      <w:r w:rsidRPr="000002DE">
        <w:t xml:space="preserve">      </w:t>
      </w:r>
    </w:p>
    <w:p w:rsidR="008F41C3" w:rsidRDefault="008F41C3" w:rsidP="00757357">
      <w:pPr>
        <w:pStyle w:val="ConsPlusNormal"/>
        <w:jc w:val="right"/>
        <w:outlineLvl w:val="0"/>
        <w:rPr>
          <w:sz w:val="28"/>
          <w:szCs w:val="28"/>
        </w:rPr>
      </w:pPr>
    </w:p>
    <w:p w:rsidR="00B57D9C" w:rsidRDefault="00B57D9C" w:rsidP="00757357">
      <w:pPr>
        <w:pStyle w:val="ConsPlusNormal"/>
        <w:jc w:val="right"/>
        <w:outlineLvl w:val="0"/>
        <w:rPr>
          <w:sz w:val="28"/>
          <w:szCs w:val="28"/>
        </w:rPr>
      </w:pPr>
    </w:p>
    <w:p w:rsidR="00B57D9C" w:rsidRDefault="00B57D9C" w:rsidP="00757357">
      <w:pPr>
        <w:pStyle w:val="ConsPlusNormal"/>
        <w:jc w:val="right"/>
        <w:outlineLvl w:val="0"/>
        <w:rPr>
          <w:sz w:val="28"/>
          <w:szCs w:val="28"/>
        </w:rPr>
      </w:pPr>
    </w:p>
    <w:p w:rsidR="00B57D9C" w:rsidRDefault="00B57D9C" w:rsidP="00757357">
      <w:pPr>
        <w:pStyle w:val="ConsPlusNormal"/>
        <w:jc w:val="right"/>
        <w:outlineLvl w:val="0"/>
        <w:rPr>
          <w:sz w:val="28"/>
          <w:szCs w:val="28"/>
        </w:rPr>
      </w:pPr>
    </w:p>
    <w:p w:rsidR="00B57D9C" w:rsidRDefault="00B57D9C" w:rsidP="00757357">
      <w:pPr>
        <w:pStyle w:val="ConsPlusNormal"/>
        <w:jc w:val="right"/>
        <w:outlineLvl w:val="0"/>
        <w:rPr>
          <w:sz w:val="28"/>
          <w:szCs w:val="28"/>
        </w:rPr>
      </w:pPr>
    </w:p>
    <w:p w:rsidR="00B57D9C" w:rsidRDefault="00B57D9C" w:rsidP="00757357">
      <w:pPr>
        <w:pStyle w:val="ConsPlusNormal"/>
        <w:jc w:val="right"/>
        <w:outlineLvl w:val="0"/>
        <w:rPr>
          <w:sz w:val="28"/>
          <w:szCs w:val="28"/>
        </w:rPr>
      </w:pPr>
    </w:p>
    <w:p w:rsidR="00B57D9C" w:rsidRDefault="00B57D9C" w:rsidP="00757357">
      <w:pPr>
        <w:pStyle w:val="ConsPlusNormal"/>
        <w:jc w:val="right"/>
        <w:outlineLvl w:val="0"/>
        <w:rPr>
          <w:sz w:val="28"/>
          <w:szCs w:val="28"/>
        </w:rPr>
      </w:pPr>
    </w:p>
    <w:p w:rsidR="00B57D9C" w:rsidRDefault="00B57D9C" w:rsidP="00757357">
      <w:pPr>
        <w:pStyle w:val="ConsPlusNormal"/>
        <w:jc w:val="right"/>
        <w:outlineLvl w:val="0"/>
        <w:rPr>
          <w:sz w:val="28"/>
          <w:szCs w:val="28"/>
        </w:rPr>
      </w:pPr>
    </w:p>
    <w:p w:rsidR="00B57D9C" w:rsidRDefault="00B57D9C" w:rsidP="00757357">
      <w:pPr>
        <w:pStyle w:val="ConsPlusNormal"/>
        <w:jc w:val="right"/>
        <w:outlineLvl w:val="0"/>
        <w:rPr>
          <w:sz w:val="28"/>
          <w:szCs w:val="28"/>
        </w:rPr>
      </w:pPr>
    </w:p>
    <w:p w:rsidR="00B57D9C" w:rsidRDefault="00B57D9C" w:rsidP="00757357">
      <w:pPr>
        <w:pStyle w:val="ConsPlusNormal"/>
        <w:jc w:val="right"/>
        <w:outlineLvl w:val="0"/>
        <w:rPr>
          <w:sz w:val="28"/>
          <w:szCs w:val="28"/>
        </w:rPr>
      </w:pPr>
    </w:p>
    <w:p w:rsidR="00B57D9C" w:rsidRDefault="00B57D9C" w:rsidP="00757357">
      <w:pPr>
        <w:pStyle w:val="ConsPlusNormal"/>
        <w:jc w:val="right"/>
        <w:outlineLvl w:val="0"/>
        <w:rPr>
          <w:sz w:val="28"/>
          <w:szCs w:val="28"/>
        </w:rPr>
      </w:pPr>
    </w:p>
    <w:p w:rsidR="00757357" w:rsidRPr="000002DE" w:rsidRDefault="00757357" w:rsidP="00757357">
      <w:pPr>
        <w:pStyle w:val="ConsPlusNormal"/>
        <w:jc w:val="right"/>
        <w:outlineLvl w:val="0"/>
        <w:rPr>
          <w:sz w:val="28"/>
          <w:szCs w:val="28"/>
        </w:rPr>
      </w:pPr>
      <w:r w:rsidRPr="000002DE">
        <w:rPr>
          <w:sz w:val="28"/>
          <w:szCs w:val="28"/>
        </w:rPr>
        <w:t>Приложение № 1</w:t>
      </w:r>
    </w:p>
    <w:p w:rsidR="00757357" w:rsidRPr="000002DE" w:rsidRDefault="00757357" w:rsidP="00757357">
      <w:pPr>
        <w:pStyle w:val="ConsPlusNormal"/>
        <w:jc w:val="right"/>
        <w:rPr>
          <w:sz w:val="28"/>
          <w:szCs w:val="28"/>
        </w:rPr>
      </w:pPr>
      <w:r w:rsidRPr="000002DE">
        <w:rPr>
          <w:sz w:val="28"/>
          <w:szCs w:val="28"/>
        </w:rPr>
        <w:t>к постановлению администрации</w:t>
      </w:r>
    </w:p>
    <w:p w:rsidR="00757357" w:rsidRPr="000002DE" w:rsidRDefault="00757357" w:rsidP="00757357">
      <w:pPr>
        <w:pStyle w:val="ConsPlusNormal"/>
        <w:jc w:val="right"/>
        <w:rPr>
          <w:sz w:val="28"/>
          <w:szCs w:val="28"/>
        </w:rPr>
      </w:pPr>
      <w:r w:rsidRPr="000002DE">
        <w:rPr>
          <w:sz w:val="28"/>
          <w:szCs w:val="28"/>
        </w:rPr>
        <w:t>Кыринского муниципального округа</w:t>
      </w:r>
    </w:p>
    <w:p w:rsidR="004F1A9B" w:rsidRPr="000002DE" w:rsidRDefault="00757357" w:rsidP="00757357">
      <w:pPr>
        <w:jc w:val="right"/>
      </w:pPr>
      <w:r w:rsidRPr="000002DE">
        <w:rPr>
          <w:sz w:val="28"/>
          <w:szCs w:val="28"/>
        </w:rPr>
        <w:t>от ___января  2026  г. № ___</w:t>
      </w:r>
    </w:p>
    <w:p w:rsidR="004F1A9B" w:rsidRPr="000002DE" w:rsidRDefault="004F1A9B" w:rsidP="004F1A9B">
      <w:pPr>
        <w:widowControl w:val="0"/>
        <w:autoSpaceDE w:val="0"/>
        <w:autoSpaceDN w:val="0"/>
        <w:adjustRightInd w:val="0"/>
        <w:ind w:right="-2" w:firstLine="709"/>
        <w:jc w:val="center"/>
        <w:rPr>
          <w:b/>
          <w:bCs/>
        </w:rPr>
      </w:pPr>
    </w:p>
    <w:p w:rsidR="004F1A9B" w:rsidRPr="000002DE" w:rsidRDefault="004F1A9B" w:rsidP="00757357">
      <w:pPr>
        <w:widowControl w:val="0"/>
        <w:autoSpaceDE w:val="0"/>
        <w:autoSpaceDN w:val="0"/>
        <w:adjustRightInd w:val="0"/>
        <w:ind w:right="-2"/>
        <w:jc w:val="center"/>
        <w:rPr>
          <w:b/>
          <w:bCs/>
        </w:rPr>
      </w:pPr>
    </w:p>
    <w:p w:rsidR="00757357" w:rsidRPr="000002DE" w:rsidRDefault="00757357" w:rsidP="00757357">
      <w:pPr>
        <w:pStyle w:val="2"/>
        <w:ind w:firstLine="0"/>
        <w:rPr>
          <w:rFonts w:ascii="Times New Roman" w:hAnsi="Times New Roman" w:cs="Times New Roman"/>
          <w:sz w:val="28"/>
        </w:rPr>
      </w:pPr>
      <w:r w:rsidRPr="000002DE">
        <w:rPr>
          <w:rFonts w:ascii="Times New Roman" w:hAnsi="Times New Roman" w:cs="Times New Roman"/>
          <w:sz w:val="28"/>
        </w:rPr>
        <w:t>Состав</w:t>
      </w:r>
    </w:p>
    <w:p w:rsidR="00F6191B" w:rsidRPr="000002DE" w:rsidRDefault="00757357" w:rsidP="00F6191B">
      <w:pPr>
        <w:pStyle w:val="2"/>
        <w:ind w:firstLine="0"/>
        <w:rPr>
          <w:rFonts w:ascii="Times New Roman" w:hAnsi="Times New Roman" w:cs="Times New Roman"/>
          <w:sz w:val="28"/>
        </w:rPr>
      </w:pPr>
      <w:r w:rsidRPr="000002DE">
        <w:rPr>
          <w:rFonts w:ascii="Times New Roman" w:hAnsi="Times New Roman" w:cs="Times New Roman"/>
          <w:sz w:val="28"/>
        </w:rPr>
        <w:t>комиссии по делам несовершеннолетних и защите</w:t>
      </w:r>
      <w:r w:rsidR="00F6191B" w:rsidRPr="000002DE">
        <w:rPr>
          <w:rFonts w:ascii="Times New Roman" w:hAnsi="Times New Roman" w:cs="Times New Roman"/>
          <w:sz w:val="28"/>
        </w:rPr>
        <w:t xml:space="preserve"> </w:t>
      </w:r>
      <w:r w:rsidRPr="000002DE">
        <w:rPr>
          <w:rFonts w:ascii="Times New Roman" w:hAnsi="Times New Roman" w:cs="Times New Roman"/>
          <w:sz w:val="28"/>
        </w:rPr>
        <w:t>их прав</w:t>
      </w:r>
    </w:p>
    <w:p w:rsidR="00757357" w:rsidRPr="000002DE" w:rsidRDefault="00F6191B" w:rsidP="00F6191B">
      <w:pPr>
        <w:pStyle w:val="2"/>
        <w:ind w:firstLine="0"/>
        <w:rPr>
          <w:rFonts w:ascii="Times New Roman" w:hAnsi="Times New Roman" w:cs="Times New Roman"/>
          <w:sz w:val="28"/>
        </w:rPr>
      </w:pPr>
      <w:r w:rsidRPr="000002DE">
        <w:rPr>
          <w:rFonts w:ascii="Times New Roman" w:hAnsi="Times New Roman" w:cs="Times New Roman"/>
          <w:sz w:val="28"/>
        </w:rPr>
        <w:t>Кыринского муниципального округа Забайкальского края</w:t>
      </w:r>
    </w:p>
    <w:p w:rsidR="00757357" w:rsidRPr="000002DE" w:rsidRDefault="00757357" w:rsidP="00F6191B">
      <w:pPr>
        <w:suppressAutoHyphens/>
        <w:autoSpaceDE w:val="0"/>
        <w:autoSpaceDN w:val="0"/>
        <w:ind w:firstLine="709"/>
        <w:rPr>
          <w:sz w:val="28"/>
          <w:szCs w:val="28"/>
        </w:rPr>
      </w:pPr>
    </w:p>
    <w:p w:rsidR="00757357" w:rsidRPr="000002DE" w:rsidRDefault="00757357" w:rsidP="00F6191B">
      <w:pPr>
        <w:pStyle w:val="a3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color w:val="auto"/>
          <w:sz w:val="28"/>
          <w:szCs w:val="28"/>
        </w:rPr>
        <w:t xml:space="preserve">Куприянов А. М. - первый заместитель главы </w:t>
      </w:r>
      <w:r w:rsidR="00F6191B" w:rsidRPr="000002DE">
        <w:rPr>
          <w:rFonts w:ascii="Times New Roman" w:hAnsi="Times New Roman" w:cs="Times New Roman"/>
          <w:color w:val="auto"/>
          <w:sz w:val="28"/>
          <w:szCs w:val="28"/>
        </w:rPr>
        <w:t>Кыринского муниципального округа</w:t>
      </w:r>
      <w:r w:rsidRPr="000002DE">
        <w:rPr>
          <w:rFonts w:ascii="Times New Roman" w:hAnsi="Times New Roman" w:cs="Times New Roman"/>
          <w:color w:val="auto"/>
          <w:sz w:val="28"/>
          <w:szCs w:val="28"/>
        </w:rPr>
        <w:t>, председатель комиссии;</w:t>
      </w:r>
    </w:p>
    <w:p w:rsidR="00757357" w:rsidRPr="000002DE" w:rsidRDefault="00757357" w:rsidP="00F6191B">
      <w:pPr>
        <w:pStyle w:val="a3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color w:val="auto"/>
          <w:sz w:val="28"/>
          <w:szCs w:val="28"/>
        </w:rPr>
        <w:t xml:space="preserve">Куклина Н.А. - председатель комитета образования администрации </w:t>
      </w:r>
      <w:r w:rsidR="00F6191B" w:rsidRPr="000002DE">
        <w:rPr>
          <w:rFonts w:ascii="Times New Roman" w:hAnsi="Times New Roman" w:cs="Times New Roman"/>
          <w:color w:val="auto"/>
          <w:sz w:val="28"/>
          <w:szCs w:val="28"/>
        </w:rPr>
        <w:t>Кыринского муниципального округа</w:t>
      </w:r>
      <w:r w:rsidRPr="000002DE">
        <w:rPr>
          <w:rFonts w:ascii="Times New Roman" w:hAnsi="Times New Roman" w:cs="Times New Roman"/>
          <w:color w:val="auto"/>
          <w:sz w:val="28"/>
          <w:szCs w:val="28"/>
        </w:rPr>
        <w:t>, заместитель  председателя комиссии;</w:t>
      </w:r>
    </w:p>
    <w:p w:rsidR="00757357" w:rsidRPr="000002DE" w:rsidRDefault="00757357" w:rsidP="00F6191B">
      <w:pPr>
        <w:pStyle w:val="a3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color w:val="auto"/>
          <w:sz w:val="28"/>
          <w:szCs w:val="28"/>
        </w:rPr>
        <w:t>Васильева С. С. - директор ГУСО КСРЦ «Перекресток», заместитель председателя комиссии;</w:t>
      </w:r>
    </w:p>
    <w:p w:rsidR="00757357" w:rsidRPr="000002DE" w:rsidRDefault="00757357" w:rsidP="00F6191B">
      <w:pPr>
        <w:pStyle w:val="a3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color w:val="auto"/>
          <w:sz w:val="28"/>
          <w:szCs w:val="28"/>
        </w:rPr>
        <w:t xml:space="preserve">Маслова И. И. - главный специалист администрации </w:t>
      </w:r>
      <w:r w:rsidR="00F6191B" w:rsidRPr="000002DE">
        <w:rPr>
          <w:rFonts w:ascii="Times New Roman" w:hAnsi="Times New Roman" w:cs="Times New Roman"/>
          <w:color w:val="auto"/>
          <w:sz w:val="28"/>
          <w:szCs w:val="28"/>
        </w:rPr>
        <w:t>Кыринского муниципального округа, ответственный секретарь комиссии</w:t>
      </w:r>
      <w:r w:rsidRPr="000002D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757357" w:rsidRPr="000002DE" w:rsidRDefault="00757357" w:rsidP="00F6191B">
      <w:pPr>
        <w:ind w:firstLine="709"/>
        <w:jc w:val="both"/>
        <w:rPr>
          <w:sz w:val="28"/>
          <w:szCs w:val="28"/>
        </w:rPr>
      </w:pPr>
      <w:r w:rsidRPr="000002DE">
        <w:rPr>
          <w:sz w:val="28"/>
          <w:szCs w:val="28"/>
        </w:rPr>
        <w:t>члены комиссии:</w:t>
      </w:r>
    </w:p>
    <w:p w:rsidR="00757357" w:rsidRPr="000002DE" w:rsidRDefault="00757357" w:rsidP="00F6191B">
      <w:pPr>
        <w:ind w:firstLine="709"/>
        <w:jc w:val="both"/>
        <w:rPr>
          <w:sz w:val="28"/>
          <w:szCs w:val="28"/>
        </w:rPr>
      </w:pPr>
      <w:proofErr w:type="spellStart"/>
      <w:r w:rsidRPr="000002DE">
        <w:rPr>
          <w:sz w:val="28"/>
          <w:szCs w:val="28"/>
        </w:rPr>
        <w:t>Апарин</w:t>
      </w:r>
      <w:proofErr w:type="spellEnd"/>
      <w:r w:rsidRPr="000002DE">
        <w:rPr>
          <w:sz w:val="28"/>
          <w:szCs w:val="28"/>
        </w:rPr>
        <w:t xml:space="preserve"> С.В. - инспектор Акшинского межмуниципального филиала ФКУ УИИ УФСИН России по Забайкальскому краю (по согласованию);</w:t>
      </w:r>
    </w:p>
    <w:p w:rsidR="00757357" w:rsidRPr="000002DE" w:rsidRDefault="00757357" w:rsidP="00F6191B">
      <w:pPr>
        <w:ind w:firstLine="709"/>
        <w:jc w:val="both"/>
        <w:rPr>
          <w:sz w:val="28"/>
          <w:szCs w:val="28"/>
        </w:rPr>
      </w:pPr>
      <w:r w:rsidRPr="000002DE">
        <w:rPr>
          <w:sz w:val="28"/>
          <w:szCs w:val="28"/>
        </w:rPr>
        <w:t xml:space="preserve">Горенкова А. Г. – исполняющий обязанности главного врача ГУЗ «Кыринская ЦРБ» (по согласованию); </w:t>
      </w:r>
    </w:p>
    <w:p w:rsidR="00757357" w:rsidRPr="000002DE" w:rsidRDefault="00757357" w:rsidP="00F6191B">
      <w:pPr>
        <w:ind w:firstLine="709"/>
        <w:jc w:val="both"/>
        <w:rPr>
          <w:sz w:val="28"/>
          <w:szCs w:val="28"/>
        </w:rPr>
      </w:pPr>
      <w:r w:rsidRPr="000002DE">
        <w:rPr>
          <w:sz w:val="28"/>
          <w:szCs w:val="28"/>
        </w:rPr>
        <w:t>Казанцева Е.В. – председатель местного отделения «Движение Первых Кыринского района»;</w:t>
      </w:r>
    </w:p>
    <w:p w:rsidR="00757357" w:rsidRPr="000002DE" w:rsidRDefault="00757357" w:rsidP="00F6191B">
      <w:pPr>
        <w:ind w:firstLine="709"/>
        <w:jc w:val="both"/>
        <w:rPr>
          <w:sz w:val="28"/>
          <w:szCs w:val="28"/>
        </w:rPr>
      </w:pPr>
      <w:r w:rsidRPr="000002DE">
        <w:rPr>
          <w:sz w:val="28"/>
          <w:szCs w:val="28"/>
        </w:rPr>
        <w:t>Михайлова В.Н. - начальник Кыринского отдела ГКУ КЦЗН Забайкальского края (по согласованию);</w:t>
      </w:r>
    </w:p>
    <w:p w:rsidR="00757357" w:rsidRPr="000002DE" w:rsidRDefault="00757357" w:rsidP="00F6191B">
      <w:pPr>
        <w:ind w:firstLine="709"/>
        <w:jc w:val="both"/>
        <w:rPr>
          <w:sz w:val="28"/>
          <w:szCs w:val="28"/>
        </w:rPr>
      </w:pPr>
      <w:r w:rsidRPr="000002DE">
        <w:rPr>
          <w:sz w:val="28"/>
          <w:szCs w:val="28"/>
        </w:rPr>
        <w:t>Семенова Е. В. - начальник Кыринского отдела ГКУ «Краевой центр социальной защиты населения» Забайкальского края (по согласованию);</w:t>
      </w:r>
    </w:p>
    <w:p w:rsidR="00757357" w:rsidRPr="000002DE" w:rsidRDefault="00757357" w:rsidP="00F6191B">
      <w:pPr>
        <w:ind w:firstLine="709"/>
        <w:jc w:val="both"/>
        <w:rPr>
          <w:sz w:val="28"/>
          <w:szCs w:val="28"/>
        </w:rPr>
      </w:pPr>
      <w:r w:rsidRPr="000002DE">
        <w:rPr>
          <w:sz w:val="28"/>
          <w:szCs w:val="28"/>
        </w:rPr>
        <w:t xml:space="preserve">Старицына Н. В. - председатель комитета культуры, спорта и молодежной политики администрации </w:t>
      </w:r>
      <w:r w:rsidR="00F6191B" w:rsidRPr="000002DE">
        <w:rPr>
          <w:sz w:val="28"/>
          <w:szCs w:val="28"/>
        </w:rPr>
        <w:t>Кыринского муниципального округа;</w:t>
      </w:r>
    </w:p>
    <w:p w:rsidR="00757357" w:rsidRPr="000002DE" w:rsidRDefault="00757357" w:rsidP="00F6191B">
      <w:pPr>
        <w:ind w:firstLine="709"/>
        <w:jc w:val="both"/>
        <w:rPr>
          <w:sz w:val="28"/>
          <w:szCs w:val="28"/>
        </w:rPr>
      </w:pPr>
      <w:r w:rsidRPr="000002DE">
        <w:rPr>
          <w:sz w:val="28"/>
          <w:szCs w:val="28"/>
        </w:rPr>
        <w:t>Уварова И.В. - директор МБОУ «Кыринская средняя общеобразовательная школа» (по согласованию);</w:t>
      </w:r>
    </w:p>
    <w:p w:rsidR="00757357" w:rsidRPr="000002DE" w:rsidRDefault="00757357" w:rsidP="00F6191B">
      <w:pPr>
        <w:ind w:firstLine="709"/>
        <w:jc w:val="both"/>
        <w:rPr>
          <w:sz w:val="28"/>
          <w:szCs w:val="28"/>
        </w:rPr>
      </w:pPr>
      <w:r w:rsidRPr="000002DE">
        <w:rPr>
          <w:sz w:val="28"/>
          <w:szCs w:val="28"/>
        </w:rPr>
        <w:t>Фефелов А.С. – начальник отделения полиции по Кыринскому району МО МВД России «Акшинский» (по согласованию);</w:t>
      </w:r>
    </w:p>
    <w:p w:rsidR="00757357" w:rsidRPr="000002DE" w:rsidRDefault="00757357" w:rsidP="00F6191B">
      <w:pPr>
        <w:ind w:firstLine="709"/>
        <w:jc w:val="both"/>
        <w:rPr>
          <w:sz w:val="28"/>
          <w:szCs w:val="28"/>
        </w:rPr>
      </w:pPr>
      <w:r w:rsidRPr="000002DE">
        <w:rPr>
          <w:sz w:val="28"/>
          <w:szCs w:val="28"/>
        </w:rPr>
        <w:t xml:space="preserve">Представитель органа опеки и попечительства комитета образования администрации </w:t>
      </w:r>
      <w:r w:rsidR="00F6191B" w:rsidRPr="000002DE">
        <w:rPr>
          <w:sz w:val="28"/>
          <w:szCs w:val="28"/>
        </w:rPr>
        <w:t>Кыринского муниципального округа</w:t>
      </w:r>
      <w:r w:rsidRPr="000002DE">
        <w:rPr>
          <w:sz w:val="28"/>
          <w:szCs w:val="28"/>
        </w:rPr>
        <w:t>;</w:t>
      </w:r>
    </w:p>
    <w:p w:rsidR="00757357" w:rsidRPr="000002DE" w:rsidRDefault="00757357" w:rsidP="00F6191B">
      <w:pPr>
        <w:ind w:firstLine="709"/>
        <w:jc w:val="both"/>
        <w:rPr>
          <w:sz w:val="28"/>
          <w:szCs w:val="28"/>
        </w:rPr>
      </w:pPr>
      <w:r w:rsidRPr="000002DE">
        <w:rPr>
          <w:sz w:val="28"/>
          <w:szCs w:val="28"/>
        </w:rPr>
        <w:t>Представитель отделения союза женщин Забайкальского края</w:t>
      </w:r>
      <w:r w:rsidR="00F6191B" w:rsidRPr="000002DE">
        <w:rPr>
          <w:sz w:val="28"/>
          <w:szCs w:val="28"/>
        </w:rPr>
        <w:t xml:space="preserve"> в Кыринском округе</w:t>
      </w:r>
      <w:r w:rsidRPr="000002DE">
        <w:rPr>
          <w:sz w:val="28"/>
          <w:szCs w:val="28"/>
        </w:rPr>
        <w:t xml:space="preserve"> (по согласованию);</w:t>
      </w:r>
    </w:p>
    <w:p w:rsidR="00757357" w:rsidRPr="000002DE" w:rsidRDefault="00757357" w:rsidP="00F6191B">
      <w:pPr>
        <w:widowControl w:val="0"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0002DE">
        <w:rPr>
          <w:sz w:val="28"/>
          <w:szCs w:val="28"/>
        </w:rPr>
        <w:t>Представитель ПДН ОП по Кыринскому району (по согласованию).</w:t>
      </w:r>
    </w:p>
    <w:p w:rsidR="00CF09A6" w:rsidRPr="000002DE" w:rsidRDefault="00CF09A6" w:rsidP="00F6191B">
      <w:pPr>
        <w:widowControl w:val="0"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</w:p>
    <w:p w:rsidR="00CF09A6" w:rsidRPr="000002DE" w:rsidRDefault="00CF09A6" w:rsidP="00F6191B">
      <w:pPr>
        <w:widowControl w:val="0"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</w:p>
    <w:p w:rsidR="00CF09A6" w:rsidRPr="000002DE" w:rsidRDefault="00CF09A6" w:rsidP="00F6191B">
      <w:pPr>
        <w:widowControl w:val="0"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</w:p>
    <w:p w:rsidR="00CF09A6" w:rsidRPr="000002DE" w:rsidRDefault="00CF09A6" w:rsidP="00F6191B">
      <w:pPr>
        <w:widowControl w:val="0"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</w:p>
    <w:p w:rsidR="00CF09A6" w:rsidRPr="000002DE" w:rsidRDefault="00CF09A6" w:rsidP="00F6191B">
      <w:pPr>
        <w:widowControl w:val="0"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</w:p>
    <w:p w:rsidR="00CF09A6" w:rsidRPr="000002DE" w:rsidRDefault="00CF09A6" w:rsidP="00CF09A6">
      <w:pPr>
        <w:pStyle w:val="ConsPlusNormal"/>
        <w:jc w:val="right"/>
        <w:outlineLvl w:val="0"/>
        <w:rPr>
          <w:sz w:val="28"/>
          <w:szCs w:val="28"/>
        </w:rPr>
      </w:pPr>
      <w:r w:rsidRPr="000002DE">
        <w:rPr>
          <w:sz w:val="28"/>
          <w:szCs w:val="28"/>
        </w:rPr>
        <w:t>Приложение № 2</w:t>
      </w:r>
    </w:p>
    <w:p w:rsidR="00CF09A6" w:rsidRPr="000002DE" w:rsidRDefault="00CF09A6" w:rsidP="00CF09A6">
      <w:pPr>
        <w:pStyle w:val="ConsPlusNormal"/>
        <w:jc w:val="right"/>
        <w:rPr>
          <w:sz w:val="28"/>
          <w:szCs w:val="28"/>
        </w:rPr>
      </w:pPr>
      <w:r w:rsidRPr="000002DE">
        <w:rPr>
          <w:sz w:val="28"/>
          <w:szCs w:val="28"/>
        </w:rPr>
        <w:t>к постановлению администрации</w:t>
      </w:r>
    </w:p>
    <w:p w:rsidR="00CF09A6" w:rsidRPr="000002DE" w:rsidRDefault="00CF09A6" w:rsidP="00CF09A6">
      <w:pPr>
        <w:pStyle w:val="ConsPlusNormal"/>
        <w:jc w:val="right"/>
        <w:rPr>
          <w:sz w:val="28"/>
          <w:szCs w:val="28"/>
        </w:rPr>
      </w:pPr>
      <w:r w:rsidRPr="000002DE">
        <w:rPr>
          <w:sz w:val="28"/>
          <w:szCs w:val="28"/>
        </w:rPr>
        <w:t>Кыринского муниципального округа</w:t>
      </w:r>
    </w:p>
    <w:p w:rsidR="00CF09A6" w:rsidRPr="000002DE" w:rsidRDefault="00CF09A6" w:rsidP="00CF09A6">
      <w:pPr>
        <w:jc w:val="right"/>
      </w:pPr>
      <w:r w:rsidRPr="000002DE">
        <w:rPr>
          <w:sz w:val="28"/>
          <w:szCs w:val="28"/>
        </w:rPr>
        <w:t>от ___января  2026  г. № ___</w:t>
      </w:r>
    </w:p>
    <w:p w:rsidR="00CF09A6" w:rsidRPr="000002DE" w:rsidRDefault="00CF09A6" w:rsidP="00CF09A6">
      <w:pPr>
        <w:widowControl w:val="0"/>
        <w:autoSpaceDE w:val="0"/>
        <w:autoSpaceDN w:val="0"/>
        <w:adjustRightInd w:val="0"/>
        <w:ind w:right="-2" w:firstLine="709"/>
        <w:jc w:val="center"/>
        <w:rPr>
          <w:b/>
          <w:bCs/>
        </w:rPr>
      </w:pPr>
    </w:p>
    <w:p w:rsidR="00CF09A6" w:rsidRPr="000002DE" w:rsidRDefault="00CF09A6" w:rsidP="00CF09A6">
      <w:pPr>
        <w:widowControl w:val="0"/>
        <w:autoSpaceDE w:val="0"/>
        <w:autoSpaceDN w:val="0"/>
        <w:adjustRightInd w:val="0"/>
        <w:ind w:right="-2"/>
        <w:jc w:val="center"/>
        <w:rPr>
          <w:b/>
          <w:bCs/>
        </w:rPr>
      </w:pPr>
    </w:p>
    <w:p w:rsidR="00CF09A6" w:rsidRPr="000002DE" w:rsidRDefault="00CF09A6" w:rsidP="00F338DD">
      <w:pPr>
        <w:widowControl w:val="0"/>
        <w:autoSpaceDE w:val="0"/>
        <w:autoSpaceDN w:val="0"/>
        <w:adjustRightInd w:val="0"/>
        <w:ind w:right="-2"/>
        <w:jc w:val="center"/>
        <w:rPr>
          <w:b/>
          <w:bCs/>
          <w:iCs/>
          <w:sz w:val="28"/>
          <w:szCs w:val="28"/>
        </w:rPr>
      </w:pPr>
      <w:r w:rsidRPr="000002DE">
        <w:rPr>
          <w:b/>
          <w:bCs/>
          <w:iCs/>
          <w:sz w:val="28"/>
          <w:szCs w:val="28"/>
        </w:rPr>
        <w:t>Положение</w:t>
      </w:r>
    </w:p>
    <w:p w:rsidR="00CF09A6" w:rsidRPr="000002DE" w:rsidRDefault="00CF09A6" w:rsidP="00F338DD">
      <w:pPr>
        <w:widowControl w:val="0"/>
        <w:autoSpaceDE w:val="0"/>
        <w:autoSpaceDN w:val="0"/>
        <w:adjustRightInd w:val="0"/>
        <w:ind w:right="-2"/>
        <w:jc w:val="center"/>
        <w:rPr>
          <w:b/>
          <w:bCs/>
          <w:iCs/>
          <w:sz w:val="28"/>
          <w:szCs w:val="28"/>
        </w:rPr>
      </w:pPr>
      <w:r w:rsidRPr="000002DE">
        <w:rPr>
          <w:b/>
          <w:bCs/>
          <w:iCs/>
          <w:sz w:val="28"/>
          <w:szCs w:val="28"/>
        </w:rPr>
        <w:t>о комиссии по делам несовершеннолетних и защите их прав</w:t>
      </w:r>
    </w:p>
    <w:p w:rsidR="00CF09A6" w:rsidRPr="000002DE" w:rsidRDefault="00CF09A6" w:rsidP="00F338DD">
      <w:pPr>
        <w:widowControl w:val="0"/>
        <w:autoSpaceDE w:val="0"/>
        <w:autoSpaceDN w:val="0"/>
        <w:adjustRightInd w:val="0"/>
        <w:ind w:right="-2"/>
        <w:jc w:val="center"/>
        <w:rPr>
          <w:b/>
          <w:bCs/>
          <w:iCs/>
          <w:sz w:val="28"/>
          <w:szCs w:val="28"/>
        </w:rPr>
      </w:pPr>
      <w:r w:rsidRPr="000002DE">
        <w:rPr>
          <w:b/>
          <w:bCs/>
          <w:iCs/>
          <w:sz w:val="28"/>
          <w:szCs w:val="28"/>
        </w:rPr>
        <w:t>Кыринского муниципального округа Забайкальского края</w:t>
      </w:r>
    </w:p>
    <w:p w:rsidR="00CF09A6" w:rsidRPr="000002DE" w:rsidRDefault="00CF09A6" w:rsidP="00CF09A6">
      <w:pPr>
        <w:widowControl w:val="0"/>
        <w:autoSpaceDE w:val="0"/>
        <w:autoSpaceDN w:val="0"/>
        <w:adjustRightInd w:val="0"/>
        <w:ind w:right="-2" w:firstLine="709"/>
        <w:jc w:val="center"/>
        <w:rPr>
          <w:b/>
          <w:bCs/>
          <w:iCs/>
          <w:sz w:val="28"/>
          <w:szCs w:val="28"/>
        </w:rPr>
      </w:pPr>
    </w:p>
    <w:p w:rsidR="00CF09A6" w:rsidRPr="000002DE" w:rsidRDefault="00CF09A6" w:rsidP="00F338DD">
      <w:pPr>
        <w:widowControl w:val="0"/>
        <w:autoSpaceDE w:val="0"/>
        <w:autoSpaceDN w:val="0"/>
        <w:adjustRightInd w:val="0"/>
        <w:ind w:right="-2"/>
        <w:jc w:val="center"/>
        <w:rPr>
          <w:b/>
          <w:bCs/>
          <w:iCs/>
          <w:sz w:val="28"/>
          <w:szCs w:val="28"/>
        </w:rPr>
      </w:pPr>
      <w:r w:rsidRPr="000002DE">
        <w:rPr>
          <w:b/>
          <w:bCs/>
          <w:iCs/>
          <w:sz w:val="28"/>
          <w:szCs w:val="28"/>
        </w:rPr>
        <w:t>1. Общие положения</w:t>
      </w:r>
    </w:p>
    <w:p w:rsidR="00CF09A6" w:rsidRPr="000002DE" w:rsidRDefault="00CF09A6" w:rsidP="00CF09A6">
      <w:pPr>
        <w:widowControl w:val="0"/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</w:p>
    <w:p w:rsidR="000C2908" w:rsidRPr="000002DE" w:rsidRDefault="00CF09A6" w:rsidP="000C2908">
      <w:pPr>
        <w:pStyle w:val="a3"/>
        <w:numPr>
          <w:ilvl w:val="0"/>
          <w:numId w:val="38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Комиссия по делам несовершеннолетних и защите их прав </w:t>
      </w:r>
      <w:r w:rsidR="00422D7E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Кыринского муниципального округа Забайкальского края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(далее также - Комиссия) является постоянно действующим коллегиальным органом системы профилактики безнадзорности и правонарушений несовершеннолетних, создаваемым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 на территории </w:t>
      </w:r>
      <w:r w:rsidR="00422D7E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Кыринского муниципального округа Забайкальского края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.</w:t>
      </w:r>
    </w:p>
    <w:p w:rsidR="00CF09A6" w:rsidRPr="000002DE" w:rsidRDefault="00CF09A6" w:rsidP="000C2908">
      <w:pPr>
        <w:pStyle w:val="a3"/>
        <w:numPr>
          <w:ilvl w:val="0"/>
          <w:numId w:val="38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Правовую основу деятельности Комиссии составляет Конституция Российской Федерации, Кодекс Российской Федерации об административных правонарушениях, Федеральный закон от 24.06.1999</w:t>
      </w:r>
      <w:r w:rsidR="00422D7E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г.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№ 120-ФЗ «Об основах системы профилактики безнадзорности и правонарушений несовершеннолетни</w:t>
      </w:r>
      <w:r w:rsidR="00422D7E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х», </w:t>
      </w:r>
      <w:r w:rsidR="00422D7E" w:rsidRPr="000002D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Постановление Правительства Российской Федерации от 06 ноября 2013 г. № 995 «Об утверждении Примерного положения о комиссиях по делам несовершеннолетних и защите их прав», </w:t>
      </w:r>
      <w:r w:rsidR="00422D7E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Закон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Забайкальского края от 23.07.2014 </w:t>
      </w:r>
      <w:r w:rsidR="00422D7E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г. № 1023-ЗЗК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«О комиссиях по делам несовершеннолетних и защите их прав в Забайкальском крае», Закон Забайкальского края от 18.12.2009</w:t>
      </w:r>
      <w:r w:rsidR="00422D7E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г.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№ 302-ЗЗК «О наделении органов местного самоуправления муниципальных районов и городских округов Забайкальского края государственными полномочиями по созданию комиссий по делам несовершеннолетних и защите их прав и организации деятельности таких комиссий», а также настоящее Положение.</w:t>
      </w:r>
    </w:p>
    <w:p w:rsidR="00CF09A6" w:rsidRPr="000002DE" w:rsidRDefault="000C2908" w:rsidP="000C2908">
      <w:pPr>
        <w:pStyle w:val="a3"/>
        <w:numPr>
          <w:ilvl w:val="0"/>
          <w:numId w:val="38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Деятельность Комиссии основывается на принципах законности, демократизма, поддержки семьи с несовершеннолетними детьми и взаимодействия с ней, гуманного обращения с несовершеннолетними, индивидуального подхода к несовершеннолетним с соблюдением конфиденциальности полученной информации,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несовершеннолетних, обеспечения ответственности должностных лиц и граждан за нарушение прав и законных интересов несовершеннолетних.</w:t>
      </w:r>
    </w:p>
    <w:p w:rsidR="00422D7E" w:rsidRPr="000002DE" w:rsidRDefault="00422D7E" w:rsidP="00CF09A6">
      <w:pPr>
        <w:widowControl w:val="0"/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</w:p>
    <w:p w:rsidR="00CF09A6" w:rsidRPr="000002DE" w:rsidRDefault="00CF09A6" w:rsidP="00F338DD">
      <w:pPr>
        <w:widowControl w:val="0"/>
        <w:autoSpaceDE w:val="0"/>
        <w:autoSpaceDN w:val="0"/>
        <w:adjustRightInd w:val="0"/>
        <w:ind w:right="-2"/>
        <w:jc w:val="center"/>
        <w:rPr>
          <w:b/>
          <w:bCs/>
          <w:iCs/>
          <w:sz w:val="28"/>
          <w:szCs w:val="28"/>
        </w:rPr>
      </w:pPr>
      <w:r w:rsidRPr="000002DE">
        <w:rPr>
          <w:b/>
          <w:bCs/>
          <w:iCs/>
          <w:sz w:val="28"/>
          <w:szCs w:val="28"/>
        </w:rPr>
        <w:t>2. Порядок образования комиссии</w:t>
      </w:r>
    </w:p>
    <w:p w:rsidR="00CF09A6" w:rsidRPr="000002DE" w:rsidRDefault="00CF09A6" w:rsidP="00CF09A6">
      <w:pPr>
        <w:widowControl w:val="0"/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</w:p>
    <w:p w:rsidR="00D86336" w:rsidRPr="000002DE" w:rsidRDefault="00CF09A6" w:rsidP="00D86336">
      <w:pPr>
        <w:pStyle w:val="a3"/>
        <w:numPr>
          <w:ilvl w:val="0"/>
          <w:numId w:val="37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Комиссия образуется по решению главы </w:t>
      </w:r>
      <w:r w:rsidR="00422D7E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Кыринского муниципального округа Забайкальского</w:t>
      </w:r>
      <w:r w:rsidR="002970D0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r w:rsidR="00422D7E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края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в количестве 11 - 15 человек с утверждением состава.</w:t>
      </w:r>
    </w:p>
    <w:p w:rsidR="00CF09A6" w:rsidRPr="000002DE" w:rsidRDefault="002970D0" w:rsidP="00D86336">
      <w:pPr>
        <w:pStyle w:val="a3"/>
        <w:numPr>
          <w:ilvl w:val="0"/>
          <w:numId w:val="37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В состав Комисси</w:t>
      </w:r>
      <w:r w:rsidR="00D86336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и входят председатель К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омиссии, </w:t>
      </w:r>
      <w:r w:rsidR="00D86336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заместители председателя К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ом</w:t>
      </w:r>
      <w:r w:rsidR="00D86336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иссии, ответственный секретарь К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омиссии и</w:t>
      </w:r>
      <w:r w:rsidR="00D86336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члены   К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омиссии. Полномочия  председателя </w:t>
      </w:r>
      <w:r w:rsidR="00D86336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К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омиссии возлагаются на заместителя главы Кыринского муниципального округа Забайкальского края.</w:t>
      </w:r>
      <w:r w:rsidR="00422D7E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</w:p>
    <w:p w:rsidR="00D86336" w:rsidRPr="000002DE" w:rsidRDefault="0041137D" w:rsidP="00D86336">
      <w:pPr>
        <w:widowControl w:val="0"/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Членами Комиссии являются руководители (их заместители) органов и учреждений  системы профилактики безнадзорности и правонарушений   несовершеннолетних Кыринского муниципального округа, а также могут являться представители иных государственных (муниципальных) органов и учреждений, представители общественных объединений, в том числе российского движения детей и молодежи, религиозных конфессий, граждане, имеющие опыт работы с несовершеннолетними, депутаты Совета Кыринского муниципального округа, другие  заинтересованные  лица.</w:t>
      </w:r>
    </w:p>
    <w:p w:rsidR="00CF09A6" w:rsidRPr="000002DE" w:rsidRDefault="00CF09A6" w:rsidP="00D86336">
      <w:pPr>
        <w:pStyle w:val="a3"/>
        <w:numPr>
          <w:ilvl w:val="0"/>
          <w:numId w:val="37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Деятельность Комиссии обеспечивает ответственный секретарь, функции которого выполняет муниципальный служащий.</w:t>
      </w:r>
    </w:p>
    <w:p w:rsidR="00D86336" w:rsidRPr="000002DE" w:rsidRDefault="00CF09A6" w:rsidP="00D86336">
      <w:pPr>
        <w:pStyle w:val="a3"/>
        <w:numPr>
          <w:ilvl w:val="0"/>
          <w:numId w:val="37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В Комиссию по решению главы </w:t>
      </w:r>
      <w:r w:rsidR="000A074A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Кыринского муниципального округа Забайкальского края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в зависимости от численности несовершеннолетнего населения, проживающего на территории </w:t>
      </w:r>
      <w:r w:rsidR="000A074A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Кыринского муниципального округа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, в соответствии с законом Забайкальского края вводятся специалисты, осуществляющие работу по защите прав ребенка, являющиеся муниципальными служащими.</w:t>
      </w:r>
    </w:p>
    <w:p w:rsidR="00CF09A6" w:rsidRPr="000002DE" w:rsidRDefault="00CF09A6" w:rsidP="00D86336">
      <w:pPr>
        <w:pStyle w:val="a3"/>
        <w:numPr>
          <w:ilvl w:val="0"/>
          <w:numId w:val="37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По приглашению Комиссии в ее заседаниях принимают участие с правом совещательного голоса представители организаций и общественных объединений,</w:t>
      </w:r>
      <w:r w:rsidR="000A074A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в том числе российского движения детей и молодежи,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занимающихся проблемами несовершеннолетних, их родителей (законных представителей).</w:t>
      </w:r>
    </w:p>
    <w:p w:rsidR="00CF09A6" w:rsidRPr="000002DE" w:rsidRDefault="00CF09A6" w:rsidP="00D86336">
      <w:pPr>
        <w:widowControl w:val="0"/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</w:p>
    <w:p w:rsidR="00B70633" w:rsidRPr="000002DE" w:rsidRDefault="00B70633" w:rsidP="00B70633">
      <w:pPr>
        <w:autoSpaceDE w:val="0"/>
        <w:autoSpaceDN w:val="0"/>
        <w:adjustRightInd w:val="0"/>
        <w:ind w:right="-2" w:firstLine="709"/>
        <w:jc w:val="center"/>
        <w:rPr>
          <w:b/>
          <w:bCs/>
          <w:iCs/>
          <w:sz w:val="28"/>
          <w:szCs w:val="28"/>
        </w:rPr>
      </w:pPr>
      <w:r w:rsidRPr="000002DE">
        <w:rPr>
          <w:b/>
          <w:bCs/>
          <w:iCs/>
          <w:sz w:val="28"/>
          <w:szCs w:val="28"/>
        </w:rPr>
        <w:t xml:space="preserve">3. Задачи Комиссии   </w:t>
      </w:r>
    </w:p>
    <w:p w:rsidR="00B70633" w:rsidRPr="000002DE" w:rsidRDefault="00B70633" w:rsidP="00B70633">
      <w:pPr>
        <w:ind w:firstLine="709"/>
        <w:jc w:val="both"/>
        <w:rPr>
          <w:sz w:val="28"/>
          <w:szCs w:val="28"/>
        </w:rPr>
      </w:pPr>
    </w:p>
    <w:p w:rsidR="00B70633" w:rsidRPr="000002DE" w:rsidRDefault="001E7C51" w:rsidP="006B0DF9">
      <w:pPr>
        <w:pStyle w:val="a3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color w:val="auto"/>
          <w:sz w:val="28"/>
          <w:szCs w:val="28"/>
        </w:rPr>
        <w:t xml:space="preserve">Предупреждение безнадзорности, беспризорности, </w:t>
      </w:r>
      <w:r w:rsidR="006B0DF9" w:rsidRPr="000002DE">
        <w:rPr>
          <w:rFonts w:ascii="Times New Roman" w:hAnsi="Times New Roman" w:cs="Times New Roman"/>
          <w:color w:val="auto"/>
          <w:sz w:val="28"/>
          <w:szCs w:val="28"/>
        </w:rPr>
        <w:t>правонарушений и антиобщественных действий несовершеннолетних, выявление и устранение причин и условий, способствовавших этому.</w:t>
      </w:r>
    </w:p>
    <w:p w:rsidR="006B0DF9" w:rsidRPr="000002DE" w:rsidRDefault="006B0DF9" w:rsidP="006B0DF9">
      <w:pPr>
        <w:pStyle w:val="a3"/>
        <w:numPr>
          <w:ilvl w:val="0"/>
          <w:numId w:val="32"/>
        </w:numPr>
        <w:ind w:left="0" w:firstLine="69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color w:val="auto"/>
          <w:sz w:val="28"/>
          <w:szCs w:val="28"/>
        </w:rPr>
        <w:t>Обеспечение защиты прав и законных интересов несовершеннолетних.</w:t>
      </w:r>
    </w:p>
    <w:p w:rsidR="006B0DF9" w:rsidRPr="000002DE" w:rsidRDefault="006B0DF9" w:rsidP="006B0DF9">
      <w:pPr>
        <w:pStyle w:val="a3"/>
        <w:numPr>
          <w:ilvl w:val="0"/>
          <w:numId w:val="32"/>
        </w:numPr>
        <w:ind w:left="0" w:firstLine="69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color w:val="auto"/>
          <w:sz w:val="28"/>
          <w:szCs w:val="28"/>
        </w:rPr>
        <w:t xml:space="preserve">Социально-педагогическая реабилитация несовершеннолетних, находящихся в социально опасном положении, в том </w:t>
      </w:r>
      <w:proofErr w:type="gramStart"/>
      <w:r w:rsidRPr="000002DE">
        <w:rPr>
          <w:rFonts w:ascii="Times New Roman" w:hAnsi="Times New Roman" w:cs="Times New Roman"/>
          <w:color w:val="auto"/>
          <w:sz w:val="28"/>
          <w:szCs w:val="28"/>
        </w:rPr>
        <w:t>числе</w:t>
      </w:r>
      <w:proofErr w:type="gramEnd"/>
      <w:r w:rsidRPr="000002DE">
        <w:rPr>
          <w:rFonts w:ascii="Times New Roman" w:hAnsi="Times New Roman" w:cs="Times New Roman"/>
          <w:color w:val="auto"/>
          <w:sz w:val="28"/>
          <w:szCs w:val="28"/>
        </w:rPr>
        <w:t xml:space="preserve"> связанном с немедицинским потреблением наркотических средств и психотропных веществ.</w:t>
      </w:r>
    </w:p>
    <w:p w:rsidR="006B0DF9" w:rsidRPr="000002DE" w:rsidRDefault="006B0DF9" w:rsidP="006B0DF9">
      <w:pPr>
        <w:pStyle w:val="a3"/>
        <w:numPr>
          <w:ilvl w:val="0"/>
          <w:numId w:val="32"/>
        </w:numPr>
        <w:ind w:left="0" w:firstLine="69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color w:val="auto"/>
          <w:sz w:val="28"/>
          <w:szCs w:val="28"/>
        </w:rPr>
        <w:t>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:rsidR="006B0DF9" w:rsidRPr="000002DE" w:rsidRDefault="006B0DF9" w:rsidP="006B0DF9">
      <w:pPr>
        <w:pStyle w:val="a3"/>
        <w:ind w:left="69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color w:val="auto"/>
          <w:sz w:val="28"/>
          <w:szCs w:val="28"/>
        </w:rPr>
        <w:t>Для решения возложенных задач Комиссия:</w:t>
      </w:r>
    </w:p>
    <w:p w:rsidR="006B0DF9" w:rsidRPr="000002DE" w:rsidRDefault="006B0DF9" w:rsidP="007B67D1">
      <w:pPr>
        <w:pStyle w:val="a3"/>
        <w:ind w:left="0" w:firstLine="69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B67D1" w:rsidRPr="000002DE">
        <w:rPr>
          <w:rFonts w:ascii="Times New Roman" w:hAnsi="Times New Roman" w:cs="Times New Roman"/>
          <w:color w:val="auto"/>
          <w:sz w:val="28"/>
          <w:szCs w:val="28"/>
        </w:rPr>
        <w:t>координируе</w:t>
      </w:r>
      <w:r w:rsidRPr="000002DE">
        <w:rPr>
          <w:rFonts w:ascii="Times New Roman" w:hAnsi="Times New Roman" w:cs="Times New Roman"/>
          <w:color w:val="auto"/>
          <w:sz w:val="28"/>
          <w:szCs w:val="28"/>
        </w:rPr>
        <w:t xml:space="preserve">т деятельность органов и учреждений системы профилактики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</w:t>
      </w:r>
      <w:r w:rsidR="007B67D1" w:rsidRPr="000002DE">
        <w:rPr>
          <w:rFonts w:ascii="Times New Roman" w:hAnsi="Times New Roman" w:cs="Times New Roman"/>
          <w:color w:val="auto"/>
          <w:sz w:val="28"/>
          <w:szCs w:val="28"/>
        </w:rPr>
        <w:t>выявлению и пресечению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действиям, осуществляют мониторинг их деятельности в  пределах и порядке, которые установлены законодательством Российской Федерации и Законодательством Забайкальского края;</w:t>
      </w:r>
    </w:p>
    <w:p w:rsidR="006B0DF9" w:rsidRPr="000002DE" w:rsidRDefault="006B0DF9" w:rsidP="003A385B">
      <w:pPr>
        <w:pStyle w:val="a3"/>
        <w:ind w:left="0" w:firstLine="69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3A385B" w:rsidRPr="000002D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B67D1" w:rsidRPr="000002DE">
        <w:rPr>
          <w:rFonts w:ascii="Times New Roman" w:hAnsi="Times New Roman" w:cs="Times New Roman"/>
          <w:color w:val="auto"/>
          <w:sz w:val="28"/>
          <w:szCs w:val="28"/>
        </w:rPr>
        <w:t>обеспечивает осуществление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p w:rsidR="007B67D1" w:rsidRPr="000002DE" w:rsidRDefault="007B67D1" w:rsidP="007B67D1">
      <w:pPr>
        <w:pStyle w:val="a3"/>
        <w:ind w:left="0" w:firstLine="69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color w:val="auto"/>
          <w:sz w:val="28"/>
          <w:szCs w:val="28"/>
        </w:rPr>
        <w:t>- анализирует выявленные органами и учреждениями системы профилактики безнадзорности и правонарушений несовершеннолетних причины и условия безнадзорности и правонарушений несовершеннолетних, принимает меры по их устранению;</w:t>
      </w:r>
    </w:p>
    <w:p w:rsidR="007B67D1" w:rsidRPr="000002DE" w:rsidRDefault="007B67D1" w:rsidP="007B67D1">
      <w:pPr>
        <w:pStyle w:val="a3"/>
        <w:ind w:left="0" w:firstLine="69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color w:val="auto"/>
          <w:sz w:val="28"/>
          <w:szCs w:val="28"/>
        </w:rPr>
        <w:t>- утверждает межведомственные планы (программы, порядки взаимодействия) по наиболее актуальным направлениям в области профилактики безнадзорности и правонарушений несовершеннолетних,</w:t>
      </w:r>
      <w:r w:rsidR="003A385B" w:rsidRPr="000002DE">
        <w:rPr>
          <w:rFonts w:ascii="Times New Roman" w:hAnsi="Times New Roman" w:cs="Times New Roman"/>
          <w:color w:val="auto"/>
          <w:sz w:val="28"/>
          <w:szCs w:val="28"/>
        </w:rPr>
        <w:t xml:space="preserve"> защиты их прав и законных интересов;</w:t>
      </w:r>
    </w:p>
    <w:p w:rsidR="003A385B" w:rsidRPr="000002DE" w:rsidRDefault="003A385B" w:rsidP="007B67D1">
      <w:pPr>
        <w:pStyle w:val="a3"/>
        <w:ind w:left="0" w:firstLine="69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color w:val="auto"/>
          <w:sz w:val="28"/>
          <w:szCs w:val="28"/>
        </w:rPr>
        <w:t>- участвует в разработке и реализации целевых программ, направленных на защиту прав и законных интересов несовершеннолетних, профилактику их безнадзорности и правонарушений;</w:t>
      </w:r>
    </w:p>
    <w:p w:rsidR="003A385B" w:rsidRPr="000002DE" w:rsidRDefault="003A385B" w:rsidP="007B67D1">
      <w:pPr>
        <w:pStyle w:val="a3"/>
        <w:ind w:left="0" w:firstLine="69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B6869" w:rsidRPr="000002DE">
        <w:rPr>
          <w:rFonts w:ascii="Times New Roman" w:hAnsi="Times New Roman" w:cs="Times New Roman"/>
          <w:color w:val="auto"/>
          <w:sz w:val="28"/>
          <w:szCs w:val="28"/>
        </w:rPr>
        <w:t>принимае</w:t>
      </w:r>
      <w:r w:rsidRPr="000002DE">
        <w:rPr>
          <w:rFonts w:ascii="Times New Roman" w:hAnsi="Times New Roman" w:cs="Times New Roman"/>
          <w:color w:val="auto"/>
          <w:sz w:val="28"/>
          <w:szCs w:val="28"/>
        </w:rPr>
        <w:t>т меры по совершенствованию деятельности органов и учреждений системы профилактики безнадзорности и правонарушений несовершеннолетних по итогам анализа и обобщения представляемых органами и учреждениями системы профилактики безнадзорности и правонарушений несовершеннолетних сведений об эффективности принимаемых ими мер по обеспечению защиты прав и законных интересов несовершеннолетних, профилактике их безнадзорности и правонарушений;</w:t>
      </w:r>
    </w:p>
    <w:p w:rsidR="003A385B" w:rsidRPr="000002DE" w:rsidRDefault="003A385B" w:rsidP="007B67D1">
      <w:pPr>
        <w:pStyle w:val="a3"/>
        <w:ind w:left="0" w:firstLine="69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B6869" w:rsidRPr="000002DE">
        <w:rPr>
          <w:rFonts w:ascii="Times New Roman" w:hAnsi="Times New Roman" w:cs="Times New Roman"/>
          <w:color w:val="auto"/>
          <w:sz w:val="28"/>
          <w:szCs w:val="28"/>
        </w:rPr>
        <w:t>принимае</w:t>
      </w:r>
      <w:r w:rsidRPr="000002DE">
        <w:rPr>
          <w:rFonts w:ascii="Times New Roman" w:hAnsi="Times New Roman" w:cs="Times New Roman"/>
          <w:color w:val="auto"/>
          <w:sz w:val="28"/>
          <w:szCs w:val="28"/>
        </w:rPr>
        <w:t>т меры по совершенствованию взаимодействия органов  и учреждений системы профилактики безнадзорности и правонарушений несовершеннолетних с социально ориентированными некоммерческими организациями, общественными объединениями, в том числе с российским движением детей и молодежи, религиозными организациями и другими институтами гражданского общества и гражданами, по привлечению их к участию в деятельности по профилактике безнадзорности и правонарушений несовершеннолетних</w:t>
      </w:r>
      <w:r w:rsidR="000B6869" w:rsidRPr="000002DE">
        <w:rPr>
          <w:rFonts w:ascii="Times New Roman" w:hAnsi="Times New Roman" w:cs="Times New Roman"/>
          <w:color w:val="auto"/>
          <w:sz w:val="28"/>
          <w:szCs w:val="28"/>
        </w:rPr>
        <w:t>, защите их прав и законных интересов, их социально-педагогической реабилитации;</w:t>
      </w:r>
    </w:p>
    <w:p w:rsidR="00CA0989" w:rsidRPr="000002DE" w:rsidRDefault="000B6869" w:rsidP="00CA0989">
      <w:pPr>
        <w:pStyle w:val="a3"/>
        <w:ind w:left="0" w:firstLine="69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0482E" w:rsidRPr="000002DE">
        <w:rPr>
          <w:rFonts w:ascii="Times New Roman" w:hAnsi="Times New Roman" w:cs="Times New Roman"/>
          <w:color w:val="auto"/>
          <w:sz w:val="28"/>
          <w:szCs w:val="28"/>
        </w:rPr>
        <w:t xml:space="preserve">может утверждать составы межведомственных рабочих групп по </w:t>
      </w:r>
      <w:r w:rsidR="006B38CE" w:rsidRPr="000002DE">
        <w:rPr>
          <w:rFonts w:ascii="Times New Roman" w:hAnsi="Times New Roman" w:cs="Times New Roman"/>
          <w:color w:val="auto"/>
          <w:sz w:val="28"/>
          <w:szCs w:val="28"/>
        </w:rPr>
        <w:t>изучению деятельности органов и учреждений системы профилактики безнадзорности и правонарушений несовершеннолетних и порядок их работы с несовершеннолетними и семьями, находящимися в социально опасном  положении, а также деятельности по профилактике вовлечения несовершеннолетних в совершение правонарушений и антиобщественных действий, предупреждению случаев насилия и всех форм посягательств на жизнь, здоровье и половую неприкосновенность несовершеннолетних.</w:t>
      </w:r>
    </w:p>
    <w:p w:rsidR="00CA0989" w:rsidRPr="000002DE" w:rsidRDefault="00CA0989" w:rsidP="00CA0989">
      <w:pPr>
        <w:pStyle w:val="a3"/>
        <w:ind w:left="0" w:firstLine="698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color w:val="auto"/>
          <w:sz w:val="28"/>
          <w:szCs w:val="28"/>
        </w:rPr>
        <w:t>- п</w:t>
      </w:r>
      <w:r w:rsidR="006A2A25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одготавливает совместно с соответствующими органами или учреждениями представляемые в суд материалы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Федерации;</w:t>
      </w:r>
    </w:p>
    <w:p w:rsidR="006A2A25" w:rsidRPr="000002DE" w:rsidRDefault="00CA0989" w:rsidP="00CA0989">
      <w:pPr>
        <w:pStyle w:val="a3"/>
        <w:ind w:left="0" w:firstLine="69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- д</w:t>
      </w:r>
      <w:r w:rsidR="006A2A25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ает согласие организациям, осуществляющим образовательную деятельность, на отчисление несовершеннолетних обучающихся, достигших возраста 15 лет и не получивших основного общего образования;</w:t>
      </w:r>
    </w:p>
    <w:p w:rsidR="00CA0989" w:rsidRPr="000002DE" w:rsidRDefault="00CA0989" w:rsidP="00CA0989">
      <w:pPr>
        <w:pStyle w:val="a3"/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- д</w:t>
      </w:r>
      <w:r w:rsidR="00022821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ает при наличии согласия родителей или иных законных представителей несовершеннолетнего обучающегося и органа местного самоуправления, осуществляющего управление в сфере образования, согласие на оставление несовершеннолетним, достигшим возраста 15 лет, общеобразовательной организации до получения основного общего образования. Комиссия принимает совместно с родителями (законными представителями) несовершеннолетнего, достигшего возраста 15 лет и оставившего общеобразовательную организацию до получения основного общего образования, и органами местного самоуправления, осуществляющими управление в сфере образования, не позднее чем в месячный срок,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трудоустройству;</w:t>
      </w:r>
    </w:p>
    <w:p w:rsidR="00CA0989" w:rsidRPr="000002DE" w:rsidRDefault="00CA0989" w:rsidP="00CA0989">
      <w:pPr>
        <w:pStyle w:val="a3"/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- о</w:t>
      </w:r>
      <w:r w:rsidR="00D251C3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беспечивает оказание помощи в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а также состоящих на учете в уголовно-исполнительных инспекциях, содействие в определении форм устройства других несовершеннолетних, нуждающихся в помощи государства, оказание помощи по трудоустройству (с их согласия);</w:t>
      </w:r>
    </w:p>
    <w:p w:rsidR="00CA0989" w:rsidRPr="000002DE" w:rsidRDefault="00CA0989" w:rsidP="00CA0989">
      <w:pPr>
        <w:pStyle w:val="a3"/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- п</w:t>
      </w:r>
      <w:r w:rsidR="00D251C3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рименяет меры воздействия в отношении несовершеннолетних, их родителей или иных законных представителей в случаях и порядке, которые предусмотрены законодательством Российской Федерации и законодательством Забайкальского края;</w:t>
      </w:r>
    </w:p>
    <w:p w:rsidR="00CA0989" w:rsidRPr="000002DE" w:rsidRDefault="00CA0989" w:rsidP="00CA0989">
      <w:pPr>
        <w:pStyle w:val="a3"/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- п</w:t>
      </w:r>
      <w:r w:rsidR="008A75CF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ринимает решения на основании заключения психолого-медико-педагогической комиссии решения о направлении несовершеннолетних в возрасте от 8 до 18 лет, нуждающихся в специальном педагогическом подходе, в специальные учебно-воспитательные учреждения открытого типа с согласия родителей или иных законных представителей, а также самих несовершеннолетних в случае достижения ими возраста 14 лет;</w:t>
      </w:r>
    </w:p>
    <w:p w:rsidR="00CA0989" w:rsidRPr="000002DE" w:rsidRDefault="00CA0989" w:rsidP="00CA0989">
      <w:pPr>
        <w:pStyle w:val="a3"/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- п</w:t>
      </w:r>
      <w:r w:rsidR="002A204D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ринимает постановления об отчислении несовершеннолетних из специальных учебно-воспитательных учреждений открытого типа;</w:t>
      </w:r>
    </w:p>
    <w:p w:rsidR="00CA0989" w:rsidRPr="000002DE" w:rsidRDefault="00CA0989" w:rsidP="00CA0989">
      <w:pPr>
        <w:pStyle w:val="a3"/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- п</w:t>
      </w:r>
      <w:r w:rsidR="007831C5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одготавливает и направляет в органы государственной власти Забайкальского края и органы местного самоуправления в порядке, установленном законодательством Забайкальского края, отчеты о работе по профилактике безнадзорности и правонарушений несовершеннолетних на  территории Кыринского муниципального округа;</w:t>
      </w:r>
    </w:p>
    <w:p w:rsidR="00CA0989" w:rsidRPr="000002DE" w:rsidRDefault="00CA0989" w:rsidP="00CA0989">
      <w:pPr>
        <w:pStyle w:val="a3"/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- р</w:t>
      </w:r>
      <w:r w:rsidR="007831C5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ассматривает информацию (материалы) о фактах совершения несовершеннолетними, не подлежащими уголовной ответственности в связи с недостижением возраста наступления уголовной ответственности, общественно опасных деяний и принимают решения о применении к ним мер воздействия или о ходатайстве перед судом об их помещении в специальные учебно-воспитательные учреждения закрытого типа, а также ходатайства, просьбы, жалобы и другие обращения несовершеннолетних, их родителей или иных законных представителей, относящиеся к установленной сфере деятельности Комиссии;</w:t>
      </w:r>
    </w:p>
    <w:p w:rsidR="00CA0989" w:rsidRPr="000002DE" w:rsidRDefault="00CA0989" w:rsidP="00CA0989">
      <w:pPr>
        <w:pStyle w:val="a3"/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- р</w:t>
      </w:r>
      <w:r w:rsidR="009D0A36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ассматривает дела об административных правонарушениях, совершенных несовершеннолетними, их родителями (законными представителями) либо иными лицами, отнесенные Кодексом Российской Федерации об административных правонарушениях и Законом Забайкальского края от 2 июля 2009 года № 198-ЗЗК «Об административных правонарушениях» к компетенции Комиссии;</w:t>
      </w:r>
    </w:p>
    <w:p w:rsidR="00CA0989" w:rsidRPr="000002DE" w:rsidRDefault="00CA0989" w:rsidP="00CA0989">
      <w:pPr>
        <w:pStyle w:val="a3"/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- о</w:t>
      </w:r>
      <w:r w:rsidR="009D0A36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бращается в суд по вопросам возмещения вреда, причиненного здоровью несовершеннолетнего, его имуществу, и (или) морального вреда в порядке, установленном законодательством Российской Федерации;</w:t>
      </w:r>
    </w:p>
    <w:p w:rsidR="009D0A36" w:rsidRPr="000002DE" w:rsidRDefault="00CA0989" w:rsidP="00CA0989">
      <w:pPr>
        <w:pStyle w:val="a3"/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- с</w:t>
      </w:r>
      <w:r w:rsidR="009D0A36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огласовывает представления (заключения) администраций специальных учебно-воспитательных учреждений закрытого типа, вносимые в суды по месту нахождения указанных учреждений:</w:t>
      </w:r>
    </w:p>
    <w:p w:rsidR="009D0A36" w:rsidRPr="000002DE" w:rsidRDefault="009D0A36" w:rsidP="009D0A36">
      <w:pPr>
        <w:pStyle w:val="a3"/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 продлении срока пребывания несовершеннолетнего в специальном учебно-воспитательном учреждении закрытого типа не позднее чем за один месяц до истечения установленного судом срока пребывания несовершеннолетнего в указанном учреждении;</w:t>
      </w:r>
    </w:p>
    <w:p w:rsidR="009D0A36" w:rsidRPr="000002DE" w:rsidRDefault="009D0A36" w:rsidP="009D0A36">
      <w:pPr>
        <w:pStyle w:val="a3"/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 прекращении пребывания несовершеннолетнего в специальном учебно-воспитательном учреждении закрытого типа на основании заключения психолого-медико-педагогической комиссии указанного учреждения до истечения установленного судом срока, если несовершеннолетний не нуждается в дальнейшем применении этой меры воздействия (не ранее 6 месяцев со дня поступления несовершеннолетнего в специальное учебно-воспитательное учреждение закрытого типа) или в случае выявления у него заболеваний, препятствующих содержанию и обучению в специальном учебно-воспитательном учреждении закрытого типа;</w:t>
      </w:r>
    </w:p>
    <w:p w:rsidR="009D0A36" w:rsidRPr="000002DE" w:rsidRDefault="009D0A36" w:rsidP="009D0A36">
      <w:pPr>
        <w:pStyle w:val="a3"/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 переводе несовершеннолетнего в другое специальное учебно-воспитательное учреждение закрытого типа в связи с возрастом, состоянием здоровья, а также в целях создания наиболее благоприятных условий для его реабилитации;</w:t>
      </w:r>
    </w:p>
    <w:p w:rsidR="00CA0989" w:rsidRPr="000002DE" w:rsidRDefault="009D0A36" w:rsidP="00CA0989">
      <w:pPr>
        <w:pStyle w:val="a3"/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 восстановлении срока пребывания несовершеннолетнего в специальном учебно-воспитательном учреждении закрытого типа в случае его самовольного ухода из указанного учреждения, невозвращения в указанное учреждение из отпуска, а также в других случаях уклонения несовершеннолетнего от пребывания в специальном учебно-воспитательном учреждении закрытого типа;</w:t>
      </w:r>
    </w:p>
    <w:p w:rsidR="00CA0989" w:rsidRPr="000002DE" w:rsidRDefault="00CA0989" w:rsidP="00CA0989">
      <w:pPr>
        <w:pStyle w:val="a3"/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- д</w:t>
      </w:r>
      <w:r w:rsidR="00A172CE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ает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(за исключением случаев ликвидации организации или прекращения деятельности индивидуального предпринимателя);</w:t>
      </w:r>
    </w:p>
    <w:p w:rsidR="00CA0989" w:rsidRPr="000002DE" w:rsidRDefault="00CA0989" w:rsidP="00CA0989">
      <w:pPr>
        <w:pStyle w:val="a3"/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- у</w:t>
      </w:r>
      <w:r w:rsidR="00A172CE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частвует в разработке проектов нормативных правовых актов по вопросам защиты прав и законн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ых интересов несовершеннолетних;</w:t>
      </w:r>
    </w:p>
    <w:p w:rsidR="00CA0989" w:rsidRPr="000002DE" w:rsidRDefault="00CA0989" w:rsidP="00CA0989">
      <w:pPr>
        <w:pStyle w:val="a3"/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- к</w:t>
      </w:r>
      <w:r w:rsidR="006A1742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оординирует проведение органами и учреждениями системы профилактики безнадзорности и правонарушений несовершеннолетних индивидуальной профилактической работы в отношении категорий лиц, указанных в статье 5 Федерального закона от 24 июня 1999 г. № 120-ФЗ "Об основах системы профилактики безнадзорности и правонарушений несовершеннолетних;</w:t>
      </w:r>
    </w:p>
    <w:p w:rsidR="00CA0989" w:rsidRPr="000002DE" w:rsidRDefault="00CA0989" w:rsidP="00CA0989">
      <w:pPr>
        <w:pStyle w:val="a3"/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- у</w:t>
      </w:r>
      <w:r w:rsidR="00FF77EC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тверждает межведомственные планы (программы) индивидуальной профилактической работы или принимают постановления о реализации конкретных мер по защите прав и интересов детей в случаях, если индивидуальная профилактическая работа в отношении лиц, указанных в статье 5 Федерального закона от 24 июня 1999 г. № 120-ФЗ "Об основах системы профилактики безнадзорности и правонарушений несовершеннолетних", требует использования ресурсов нескольких органов и (или) учреждений системы профилактики, и контролируют их исполнение;</w:t>
      </w:r>
    </w:p>
    <w:p w:rsidR="00CA0989" w:rsidRPr="000002DE" w:rsidRDefault="00CA0989" w:rsidP="00CA0989">
      <w:pPr>
        <w:pStyle w:val="a3"/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- с</w:t>
      </w:r>
      <w:r w:rsidR="0015181A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одействует привлечению социально ориентированных некоммерческих организаций и общественных объединений к реализации межведомственных планов (программ) индивидуальной профилактической работы;</w:t>
      </w:r>
    </w:p>
    <w:p w:rsidR="0015181A" w:rsidRPr="000002DE" w:rsidRDefault="00CA0989" w:rsidP="00CA0989">
      <w:pPr>
        <w:pStyle w:val="a3"/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- о</w:t>
      </w:r>
      <w:r w:rsidR="00753D51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существляет иные полномочия, установленные федеральными законами и законами Забайкальского края.</w:t>
      </w:r>
    </w:p>
    <w:p w:rsidR="00753D51" w:rsidRPr="000002DE" w:rsidRDefault="00753D51" w:rsidP="00753D51">
      <w:pPr>
        <w:autoSpaceDE w:val="0"/>
        <w:autoSpaceDN w:val="0"/>
        <w:adjustRightInd w:val="0"/>
        <w:ind w:right="-2"/>
        <w:jc w:val="both"/>
        <w:rPr>
          <w:bCs/>
          <w:iCs/>
          <w:sz w:val="28"/>
          <w:szCs w:val="28"/>
        </w:rPr>
      </w:pPr>
    </w:p>
    <w:p w:rsidR="00753D51" w:rsidRPr="000002DE" w:rsidRDefault="00A61B64" w:rsidP="00753D51">
      <w:pPr>
        <w:autoSpaceDE w:val="0"/>
        <w:autoSpaceDN w:val="0"/>
        <w:adjustRightInd w:val="0"/>
        <w:ind w:right="-2"/>
        <w:jc w:val="center"/>
        <w:rPr>
          <w:bCs/>
          <w:iCs/>
          <w:sz w:val="28"/>
          <w:szCs w:val="28"/>
        </w:rPr>
      </w:pPr>
      <w:r w:rsidRPr="000002DE">
        <w:rPr>
          <w:b/>
          <w:bCs/>
          <w:iCs/>
          <w:sz w:val="28"/>
          <w:szCs w:val="28"/>
        </w:rPr>
        <w:t>4</w:t>
      </w:r>
      <w:r w:rsidR="00753D51" w:rsidRPr="000002DE">
        <w:rPr>
          <w:b/>
          <w:bCs/>
          <w:iCs/>
          <w:sz w:val="28"/>
          <w:szCs w:val="28"/>
        </w:rPr>
        <w:t>. Вопросы обеспечения деятельности Комиссии</w:t>
      </w:r>
    </w:p>
    <w:p w:rsidR="006A2A25" w:rsidRPr="000002DE" w:rsidRDefault="006A2A25" w:rsidP="006A2A25">
      <w:pPr>
        <w:autoSpaceDE w:val="0"/>
        <w:autoSpaceDN w:val="0"/>
        <w:adjustRightInd w:val="0"/>
        <w:ind w:right="-2"/>
        <w:jc w:val="both"/>
        <w:rPr>
          <w:rFonts w:eastAsia="Arial Unicode MS"/>
          <w:bCs/>
          <w:iCs/>
          <w:sz w:val="28"/>
          <w:szCs w:val="28"/>
          <w:lang w:bidi="ru-RU"/>
        </w:rPr>
      </w:pPr>
    </w:p>
    <w:p w:rsidR="00BF60D1" w:rsidRPr="000002DE" w:rsidRDefault="00BF60D1" w:rsidP="00BF60D1">
      <w:pPr>
        <w:pStyle w:val="a3"/>
        <w:numPr>
          <w:ilvl w:val="0"/>
          <w:numId w:val="34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Подготовка и организация проведения заседаний и иных плановых мероприятий Комиссии;</w:t>
      </w:r>
    </w:p>
    <w:p w:rsidR="00BF60D1" w:rsidRPr="000002DE" w:rsidRDefault="00BF60D1" w:rsidP="00BF60D1">
      <w:pPr>
        <w:pStyle w:val="a3"/>
        <w:numPr>
          <w:ilvl w:val="0"/>
          <w:numId w:val="34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Осуществление контроля за своевременностью подготовки и представления материалов для рассмотрения на заседаниях Комиссии;</w:t>
      </w:r>
    </w:p>
    <w:p w:rsidR="00BF60D1" w:rsidRPr="000002DE" w:rsidRDefault="00BF60D1" w:rsidP="00BF60D1">
      <w:pPr>
        <w:pStyle w:val="a3"/>
        <w:numPr>
          <w:ilvl w:val="0"/>
          <w:numId w:val="34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Ведение делопроизводства Комиссии;</w:t>
      </w:r>
    </w:p>
    <w:p w:rsidR="00BF60D1" w:rsidRPr="000002DE" w:rsidRDefault="00BF60D1" w:rsidP="00BF60D1">
      <w:pPr>
        <w:pStyle w:val="a3"/>
        <w:numPr>
          <w:ilvl w:val="0"/>
          <w:numId w:val="34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Оказание консультативной помощи представителям органов и учреждений системы профилактики, а также представителям иных территориальных органов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организаций, участвующим в подготовке материалов к заседанию Комиссии, при поступлении соответствующего запроса;</w:t>
      </w:r>
    </w:p>
    <w:p w:rsidR="00BF60D1" w:rsidRPr="000002DE" w:rsidRDefault="00BF60D1" w:rsidP="00BF60D1">
      <w:pPr>
        <w:pStyle w:val="a3"/>
        <w:numPr>
          <w:ilvl w:val="0"/>
          <w:numId w:val="34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Участие в организации межведомственных мероприятий по профилактике безнадзорности и правонарушений несовершеннолетних, в том числе межведомственных конференций, совещаний, семинаров;</w:t>
      </w:r>
    </w:p>
    <w:p w:rsidR="00BF60D1" w:rsidRPr="000002DE" w:rsidRDefault="00BF60D1" w:rsidP="00BF60D1">
      <w:pPr>
        <w:pStyle w:val="a3"/>
        <w:numPr>
          <w:ilvl w:val="0"/>
          <w:numId w:val="34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Участие по приглашению органов и организаций в проводимых ими проверках, совещаниях, семинарах, коллегиях, конференциях и других мероприятиях по вопросам профилактики безнадзорности и правонарушений несовершеннолетних;</w:t>
      </w:r>
    </w:p>
    <w:p w:rsidR="00BF60D1" w:rsidRPr="000002DE" w:rsidRDefault="00BF60D1" w:rsidP="00BF60D1">
      <w:pPr>
        <w:pStyle w:val="a3"/>
        <w:numPr>
          <w:ilvl w:val="0"/>
          <w:numId w:val="34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Организация рассмотрения комиссией поступивших в Комиссию обращений граждан, сообщений органов и учреждений системы профилактики по вопросам, относящимся к ее компетенции;</w:t>
      </w:r>
    </w:p>
    <w:p w:rsidR="00BF60D1" w:rsidRPr="000002DE" w:rsidRDefault="00BF60D1" w:rsidP="00BF60D1">
      <w:pPr>
        <w:pStyle w:val="a3"/>
        <w:numPr>
          <w:ilvl w:val="0"/>
          <w:numId w:val="34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Осуществление сбора, обработки и обобщения информации, необходимой для решения задач, стоящих перед Комиссией;</w:t>
      </w:r>
    </w:p>
    <w:p w:rsidR="00BF60D1" w:rsidRPr="000002DE" w:rsidRDefault="00BF60D1" w:rsidP="00BF60D1">
      <w:pPr>
        <w:pStyle w:val="a3"/>
        <w:numPr>
          <w:ilvl w:val="0"/>
          <w:numId w:val="34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Осуществление сбора и обобщение информации о численности лиц, предусмотренных статьей 5 Федерального закона от 24 июня 1999 г. № 120-ФЗ "Об основах системы профилактики безнадзорности и правонарушений несовершеннолетних", в отношении которых органами и учреждениями системы профилактики проводится индивидуальная профилактическая работа;</w:t>
      </w:r>
    </w:p>
    <w:p w:rsidR="00BF60D1" w:rsidRPr="000002DE" w:rsidRDefault="00BF60D1" w:rsidP="00BF60D1">
      <w:pPr>
        <w:pStyle w:val="a3"/>
        <w:numPr>
          <w:ilvl w:val="0"/>
          <w:numId w:val="34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Обобщение сведений о детской безнадзорности, правонарушениях несовершеннолетних, защите их прав и законных интересов для представления на рассмотрение Комиссии с целью анализа ситуации;</w:t>
      </w:r>
    </w:p>
    <w:p w:rsidR="00BF60D1" w:rsidRPr="000002DE" w:rsidRDefault="00BF60D1" w:rsidP="00BF60D1">
      <w:pPr>
        <w:pStyle w:val="a3"/>
        <w:numPr>
          <w:ilvl w:val="0"/>
          <w:numId w:val="34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Подготовка информационных и аналитических материалов по вопросам профилактики безнадзорности и правонарушений несовершеннолетних;</w:t>
      </w:r>
    </w:p>
    <w:p w:rsidR="00BF60D1" w:rsidRPr="000002DE" w:rsidRDefault="00BF60D1" w:rsidP="00BF60D1">
      <w:pPr>
        <w:pStyle w:val="a3"/>
        <w:numPr>
          <w:ilvl w:val="0"/>
          <w:numId w:val="34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Организация по поручению председателя Комиссии работы экспертных групп, штабов, а также консилиумов и других совещательных органов для решения задач, стоящих перед комиссией;</w:t>
      </w:r>
    </w:p>
    <w:p w:rsidR="00BF60D1" w:rsidRPr="000002DE" w:rsidRDefault="00BF60D1" w:rsidP="00BF60D1">
      <w:pPr>
        <w:pStyle w:val="a3"/>
        <w:numPr>
          <w:ilvl w:val="0"/>
          <w:numId w:val="34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Осуществление взаимодействия с федеральными государственными органами, федеральными органами государственной власти, органами государственной власти субъектов Российской Федерации, органами местного самоуправления, общественными и иными объединениями, организациями для решения задач, стоящих перед Комиссией;</w:t>
      </w:r>
    </w:p>
    <w:p w:rsidR="00BF60D1" w:rsidRPr="000002DE" w:rsidRDefault="00BF60D1" w:rsidP="00BF60D1">
      <w:pPr>
        <w:pStyle w:val="a3"/>
        <w:numPr>
          <w:ilvl w:val="0"/>
          <w:numId w:val="34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Направление запросов в федеральные государственные органы, федеральные органы государственной власти, органы государственной власти субъектов Российской Федерации, органы местного самоуправления, организации, территориальные (муниципальные) комиссии о представлении необходимых для рассмотрения на заседании Комиссии материалов (информации) по вопросам, отнесенным к ее компетенции;</w:t>
      </w:r>
    </w:p>
    <w:p w:rsidR="00BF60D1" w:rsidRPr="000002DE" w:rsidRDefault="00BF60D1" w:rsidP="00BF60D1">
      <w:pPr>
        <w:pStyle w:val="a3"/>
        <w:numPr>
          <w:ilvl w:val="0"/>
          <w:numId w:val="34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Обеспечение доступа к информации о деятельности Комиссии путем участия в подготовке публикаций и выступлений в средствах массовой информации, в информационно-телекоммуникационной сети "Интернет" без использования в публикациях и выступлениях сведений, разглашение которых нарушает охраняемые законом права и интересы несовершеннолетних, их родителей или иных законных представителей;</w:t>
      </w:r>
    </w:p>
    <w:p w:rsidR="00BF60D1" w:rsidRPr="000002DE" w:rsidRDefault="00543419" w:rsidP="00543419">
      <w:pPr>
        <w:pStyle w:val="a3"/>
        <w:numPr>
          <w:ilvl w:val="0"/>
          <w:numId w:val="34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</w:t>
      </w:r>
      <w:r w:rsidR="00BF60D1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существление сбора, обобщения информации о численности несовершеннолетних, находящихся в социально опасном положении, на террит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ории Кыринского муниципального округа;</w:t>
      </w:r>
    </w:p>
    <w:p w:rsidR="00BF60D1" w:rsidRPr="000002DE" w:rsidRDefault="00543419" w:rsidP="00543419">
      <w:pPr>
        <w:pStyle w:val="a3"/>
        <w:numPr>
          <w:ilvl w:val="0"/>
          <w:numId w:val="34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П</w:t>
      </w:r>
      <w:r w:rsidR="00BF60D1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одготовка и направление в комиссию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по делам несовершеннолетних и защите их прав</w:t>
      </w:r>
      <w:r w:rsidR="00BF60D1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Забайкальского края</w:t>
      </w:r>
      <w:r w:rsidR="00BF60D1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справочной информации, отчетов по вопро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сам, относящимся к компетенции К</w:t>
      </w:r>
      <w:r w:rsidR="00BF60D1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омиссии;</w:t>
      </w:r>
    </w:p>
    <w:p w:rsidR="00BF60D1" w:rsidRPr="000002DE" w:rsidRDefault="00543419" w:rsidP="00543419">
      <w:pPr>
        <w:pStyle w:val="a3"/>
        <w:numPr>
          <w:ilvl w:val="0"/>
          <w:numId w:val="34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У</w:t>
      </w:r>
      <w:r w:rsidR="00BF60D1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частие в подготовке заключений на проекты нормативных правовых актов по вопросам защиты прав и законных интересов несовершеннолетних;</w:t>
      </w:r>
    </w:p>
    <w:p w:rsidR="00BF60D1" w:rsidRPr="000002DE" w:rsidRDefault="00543419" w:rsidP="00543419">
      <w:pPr>
        <w:pStyle w:val="a3"/>
        <w:numPr>
          <w:ilvl w:val="0"/>
          <w:numId w:val="34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И</w:t>
      </w:r>
      <w:r w:rsidR="00BF60D1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сполнение иных полномочий в р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амках обеспечения деятельности Комиссии по реализации К</w:t>
      </w:r>
      <w:r w:rsidR="00BF60D1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омиссией полномочий, предусмотренных законодательством Российской Федерации и законодательством 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Забайкальского края</w:t>
      </w:r>
      <w:r w:rsidR="00BF60D1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.</w:t>
      </w:r>
    </w:p>
    <w:p w:rsidR="006A2A25" w:rsidRPr="000002DE" w:rsidRDefault="006A2A25" w:rsidP="006A2A25">
      <w:pPr>
        <w:autoSpaceDE w:val="0"/>
        <w:autoSpaceDN w:val="0"/>
        <w:adjustRightInd w:val="0"/>
        <w:ind w:right="-2"/>
        <w:jc w:val="both"/>
        <w:rPr>
          <w:bCs/>
          <w:iCs/>
          <w:sz w:val="28"/>
          <w:szCs w:val="28"/>
        </w:rPr>
      </w:pPr>
    </w:p>
    <w:p w:rsidR="00730EE7" w:rsidRPr="000002DE" w:rsidRDefault="00730EE7" w:rsidP="00730EE7">
      <w:pPr>
        <w:autoSpaceDE w:val="0"/>
        <w:autoSpaceDN w:val="0"/>
        <w:adjustRightInd w:val="0"/>
        <w:ind w:right="-2"/>
        <w:jc w:val="center"/>
        <w:rPr>
          <w:bCs/>
          <w:iCs/>
          <w:sz w:val="28"/>
          <w:szCs w:val="28"/>
        </w:rPr>
      </w:pPr>
      <w:r w:rsidRPr="000002DE">
        <w:rPr>
          <w:b/>
          <w:bCs/>
          <w:iCs/>
          <w:sz w:val="28"/>
          <w:szCs w:val="28"/>
        </w:rPr>
        <w:t>5. Состав Комиссии</w:t>
      </w:r>
    </w:p>
    <w:p w:rsidR="00730EE7" w:rsidRPr="000002DE" w:rsidRDefault="00730EE7" w:rsidP="006A2A25">
      <w:pPr>
        <w:autoSpaceDE w:val="0"/>
        <w:autoSpaceDN w:val="0"/>
        <w:adjustRightInd w:val="0"/>
        <w:ind w:right="-2"/>
        <w:jc w:val="both"/>
        <w:rPr>
          <w:bCs/>
          <w:iCs/>
          <w:sz w:val="28"/>
          <w:szCs w:val="28"/>
        </w:rPr>
      </w:pPr>
    </w:p>
    <w:p w:rsidR="00503A4B" w:rsidRPr="000002DE" w:rsidRDefault="00916A74" w:rsidP="00503A4B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В состав Комиссии входят председатель К</w:t>
      </w:r>
      <w:r w:rsidR="00503A4B" w:rsidRPr="000002DE">
        <w:rPr>
          <w:bCs/>
          <w:iCs/>
          <w:sz w:val="28"/>
          <w:szCs w:val="28"/>
        </w:rPr>
        <w:t>омиссии, заместит</w:t>
      </w:r>
      <w:r w:rsidRPr="000002DE">
        <w:rPr>
          <w:bCs/>
          <w:iCs/>
          <w:sz w:val="28"/>
          <w:szCs w:val="28"/>
        </w:rPr>
        <w:t>ель (заместители) председателя К</w:t>
      </w:r>
      <w:r w:rsidR="00503A4B" w:rsidRPr="000002DE">
        <w:rPr>
          <w:bCs/>
          <w:iCs/>
          <w:sz w:val="28"/>
          <w:szCs w:val="28"/>
        </w:rPr>
        <w:t>ом</w:t>
      </w:r>
      <w:r w:rsidRPr="000002DE">
        <w:rPr>
          <w:bCs/>
          <w:iCs/>
          <w:sz w:val="28"/>
          <w:szCs w:val="28"/>
        </w:rPr>
        <w:t>иссии, ответственный секретарь Комиссии и члены К</w:t>
      </w:r>
      <w:r w:rsidR="00503A4B" w:rsidRPr="000002DE">
        <w:rPr>
          <w:bCs/>
          <w:iCs/>
          <w:sz w:val="28"/>
          <w:szCs w:val="28"/>
        </w:rPr>
        <w:t>омиссии.</w:t>
      </w:r>
    </w:p>
    <w:p w:rsidR="00FD6592" w:rsidRPr="000002DE" w:rsidRDefault="00FD6592" w:rsidP="00503A4B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</w:p>
    <w:p w:rsidR="00916A74" w:rsidRPr="000002DE" w:rsidRDefault="00916A74" w:rsidP="00503A4B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Председатель комиссии</w:t>
      </w:r>
      <w:r w:rsidR="00745A6F" w:rsidRPr="000002DE">
        <w:rPr>
          <w:bCs/>
          <w:iCs/>
          <w:sz w:val="28"/>
          <w:szCs w:val="28"/>
        </w:rPr>
        <w:t xml:space="preserve"> осуществляет следующие полномочия</w:t>
      </w:r>
      <w:proofErr w:type="gramStart"/>
      <w:r w:rsidR="00745A6F" w:rsidRPr="000002DE">
        <w:rPr>
          <w:bCs/>
          <w:iCs/>
          <w:sz w:val="28"/>
          <w:szCs w:val="28"/>
        </w:rPr>
        <w:t>:</w:t>
      </w:r>
      <w:r w:rsidRPr="000002DE">
        <w:rPr>
          <w:bCs/>
          <w:iCs/>
          <w:sz w:val="28"/>
          <w:szCs w:val="28"/>
        </w:rPr>
        <w:t>:</w:t>
      </w:r>
      <w:proofErr w:type="gramEnd"/>
    </w:p>
    <w:p w:rsidR="00916A74" w:rsidRPr="000002DE" w:rsidRDefault="00916A74" w:rsidP="00916A74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</w:t>
      </w:r>
      <w:r w:rsidR="00503A4B" w:rsidRPr="000002DE">
        <w:rPr>
          <w:bCs/>
          <w:iCs/>
          <w:sz w:val="28"/>
          <w:szCs w:val="28"/>
        </w:rPr>
        <w:t xml:space="preserve"> </w:t>
      </w:r>
      <w:r w:rsidRPr="000002DE">
        <w:rPr>
          <w:bCs/>
          <w:iCs/>
          <w:sz w:val="28"/>
          <w:szCs w:val="28"/>
        </w:rPr>
        <w:t xml:space="preserve">  </w:t>
      </w:r>
      <w:r w:rsidR="00503A4B" w:rsidRPr="000002DE">
        <w:rPr>
          <w:bCs/>
          <w:iCs/>
          <w:sz w:val="28"/>
          <w:szCs w:val="28"/>
        </w:rPr>
        <w:t>осуществляет руко</w:t>
      </w:r>
      <w:r w:rsidRPr="000002DE">
        <w:rPr>
          <w:bCs/>
          <w:iCs/>
          <w:sz w:val="28"/>
          <w:szCs w:val="28"/>
        </w:rPr>
        <w:t>водство деятельностью Комиссии;</w:t>
      </w:r>
    </w:p>
    <w:p w:rsidR="00503A4B" w:rsidRPr="000002DE" w:rsidRDefault="00916A74" w:rsidP="00916A74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 xml:space="preserve">-   </w:t>
      </w:r>
      <w:r w:rsidR="00503A4B" w:rsidRPr="000002DE">
        <w:rPr>
          <w:bCs/>
          <w:iCs/>
          <w:sz w:val="28"/>
          <w:szCs w:val="28"/>
        </w:rPr>
        <w:t>п</w:t>
      </w:r>
      <w:r w:rsidRPr="000002DE">
        <w:rPr>
          <w:bCs/>
          <w:iCs/>
          <w:sz w:val="28"/>
          <w:szCs w:val="28"/>
        </w:rPr>
        <w:t>редседательствует на заседании К</w:t>
      </w:r>
      <w:r w:rsidR="00503A4B" w:rsidRPr="000002DE">
        <w:rPr>
          <w:bCs/>
          <w:iCs/>
          <w:sz w:val="28"/>
          <w:szCs w:val="28"/>
        </w:rPr>
        <w:t>омиссии и организует ее работу;</w:t>
      </w:r>
    </w:p>
    <w:p w:rsidR="00503A4B" w:rsidRPr="000002DE" w:rsidRDefault="00916A74" w:rsidP="00916A74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   участвует в заседании Комиссии и его подготовке;</w:t>
      </w:r>
    </w:p>
    <w:p w:rsidR="00916A74" w:rsidRPr="000002DE" w:rsidRDefault="00916A74" w:rsidP="00916A74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  участвует в обсуждении постановлений, принимаемых Комиссией по рассматриваемым вопросам (делам), и голосуют при их принятии;</w:t>
      </w:r>
    </w:p>
    <w:p w:rsidR="00503A4B" w:rsidRPr="000002DE" w:rsidRDefault="00916A74" w:rsidP="00916A74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 имеет право решающего голоса при голосовании на заседании Комиссии;</w:t>
      </w:r>
    </w:p>
    <w:p w:rsidR="00503A4B" w:rsidRPr="000002DE" w:rsidRDefault="00916A74" w:rsidP="00916A74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</w:t>
      </w:r>
      <w:r w:rsidR="00503A4B" w:rsidRPr="000002DE">
        <w:rPr>
          <w:bCs/>
          <w:iCs/>
          <w:sz w:val="28"/>
          <w:szCs w:val="28"/>
        </w:rPr>
        <w:t xml:space="preserve"> </w:t>
      </w:r>
      <w:r w:rsidRPr="000002DE">
        <w:rPr>
          <w:bCs/>
          <w:iCs/>
          <w:sz w:val="28"/>
          <w:szCs w:val="28"/>
        </w:rPr>
        <w:t>представляет К</w:t>
      </w:r>
      <w:r w:rsidR="00503A4B" w:rsidRPr="000002DE">
        <w:rPr>
          <w:bCs/>
          <w:iCs/>
          <w:sz w:val="28"/>
          <w:szCs w:val="28"/>
        </w:rPr>
        <w:t>омиссию в государственных органах, органах местного само</w:t>
      </w:r>
      <w:r w:rsidRPr="000002DE">
        <w:rPr>
          <w:bCs/>
          <w:iCs/>
          <w:sz w:val="28"/>
          <w:szCs w:val="28"/>
        </w:rPr>
        <w:t>управления и иных организациях;</w:t>
      </w:r>
    </w:p>
    <w:p w:rsidR="00503A4B" w:rsidRPr="000002DE" w:rsidRDefault="00916A74" w:rsidP="00916A74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</w:t>
      </w:r>
      <w:r w:rsidR="00503A4B" w:rsidRPr="000002DE">
        <w:rPr>
          <w:bCs/>
          <w:iCs/>
          <w:sz w:val="28"/>
          <w:szCs w:val="28"/>
        </w:rPr>
        <w:t xml:space="preserve"> </w:t>
      </w:r>
      <w:r w:rsidRPr="000002DE">
        <w:rPr>
          <w:bCs/>
          <w:iCs/>
          <w:sz w:val="28"/>
          <w:szCs w:val="28"/>
        </w:rPr>
        <w:t xml:space="preserve"> </w:t>
      </w:r>
      <w:r w:rsidR="00503A4B" w:rsidRPr="000002DE">
        <w:rPr>
          <w:bCs/>
          <w:iCs/>
          <w:sz w:val="28"/>
          <w:szCs w:val="28"/>
        </w:rPr>
        <w:t>утвержда</w:t>
      </w:r>
      <w:r w:rsidRPr="000002DE">
        <w:rPr>
          <w:bCs/>
          <w:iCs/>
          <w:sz w:val="28"/>
          <w:szCs w:val="28"/>
        </w:rPr>
        <w:t>ет повестку заседания Комиссии;</w:t>
      </w:r>
    </w:p>
    <w:p w:rsidR="00503A4B" w:rsidRPr="000002DE" w:rsidRDefault="00916A74" w:rsidP="00916A74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</w:t>
      </w:r>
      <w:r w:rsidR="00503A4B" w:rsidRPr="000002DE">
        <w:rPr>
          <w:bCs/>
          <w:iCs/>
          <w:sz w:val="28"/>
          <w:szCs w:val="28"/>
        </w:rPr>
        <w:t xml:space="preserve"> </w:t>
      </w:r>
      <w:r w:rsidRPr="000002DE">
        <w:rPr>
          <w:bCs/>
          <w:iCs/>
          <w:sz w:val="28"/>
          <w:szCs w:val="28"/>
        </w:rPr>
        <w:t xml:space="preserve"> </w:t>
      </w:r>
      <w:r w:rsidR="00503A4B" w:rsidRPr="000002DE">
        <w:rPr>
          <w:bCs/>
          <w:iCs/>
          <w:sz w:val="28"/>
          <w:szCs w:val="28"/>
        </w:rPr>
        <w:t>наз</w:t>
      </w:r>
      <w:r w:rsidRPr="000002DE">
        <w:rPr>
          <w:bCs/>
          <w:iCs/>
          <w:sz w:val="28"/>
          <w:szCs w:val="28"/>
        </w:rPr>
        <w:t>начает дату заседания Комиссии;</w:t>
      </w:r>
    </w:p>
    <w:p w:rsidR="00503A4B" w:rsidRPr="000002DE" w:rsidRDefault="00916A74" w:rsidP="00916A74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</w:t>
      </w:r>
      <w:r w:rsidR="00503A4B" w:rsidRPr="000002DE">
        <w:rPr>
          <w:bCs/>
          <w:iCs/>
          <w:sz w:val="28"/>
          <w:szCs w:val="28"/>
        </w:rPr>
        <w:t xml:space="preserve"> </w:t>
      </w:r>
      <w:r w:rsidRPr="000002DE">
        <w:rPr>
          <w:bCs/>
          <w:iCs/>
          <w:sz w:val="28"/>
          <w:szCs w:val="28"/>
        </w:rPr>
        <w:t xml:space="preserve"> дает заместителю председателя К</w:t>
      </w:r>
      <w:r w:rsidR="00503A4B" w:rsidRPr="000002DE">
        <w:rPr>
          <w:bCs/>
          <w:iCs/>
          <w:sz w:val="28"/>
          <w:szCs w:val="28"/>
        </w:rPr>
        <w:t>оми</w:t>
      </w:r>
      <w:r w:rsidRPr="000002DE">
        <w:rPr>
          <w:bCs/>
          <w:iCs/>
          <w:sz w:val="28"/>
          <w:szCs w:val="28"/>
        </w:rPr>
        <w:t>ссии, ответственному секретарю Комиссии, членам К</w:t>
      </w:r>
      <w:r w:rsidR="00503A4B" w:rsidRPr="000002DE">
        <w:rPr>
          <w:bCs/>
          <w:iCs/>
          <w:sz w:val="28"/>
          <w:szCs w:val="28"/>
        </w:rPr>
        <w:t>омиссии обязательные к исполнению поручения по вопросам, отн</w:t>
      </w:r>
      <w:r w:rsidRPr="000002DE">
        <w:rPr>
          <w:bCs/>
          <w:iCs/>
          <w:sz w:val="28"/>
          <w:szCs w:val="28"/>
        </w:rPr>
        <w:t>есенным к компетенции Комиссии;</w:t>
      </w:r>
    </w:p>
    <w:p w:rsidR="00503A4B" w:rsidRPr="000002DE" w:rsidRDefault="00916A74" w:rsidP="00916A74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</w:t>
      </w:r>
      <w:r w:rsidR="00503A4B" w:rsidRPr="000002DE">
        <w:rPr>
          <w:bCs/>
          <w:iCs/>
          <w:sz w:val="28"/>
          <w:szCs w:val="28"/>
        </w:rPr>
        <w:t xml:space="preserve"> представляет уполномоченным органам (должностным лицам) предложения по формированию </w:t>
      </w:r>
      <w:r w:rsidRPr="000002DE">
        <w:rPr>
          <w:bCs/>
          <w:iCs/>
          <w:sz w:val="28"/>
          <w:szCs w:val="28"/>
        </w:rPr>
        <w:t>персонального состава Комиссии;</w:t>
      </w:r>
    </w:p>
    <w:p w:rsidR="00503A4B" w:rsidRPr="000002DE" w:rsidRDefault="00916A74" w:rsidP="00916A74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</w:t>
      </w:r>
      <w:r w:rsidR="00503A4B" w:rsidRPr="000002DE">
        <w:rPr>
          <w:bCs/>
          <w:iCs/>
          <w:sz w:val="28"/>
          <w:szCs w:val="28"/>
        </w:rPr>
        <w:t xml:space="preserve"> осуществляет контро</w:t>
      </w:r>
      <w:r w:rsidRPr="000002DE">
        <w:rPr>
          <w:bCs/>
          <w:iCs/>
          <w:sz w:val="28"/>
          <w:szCs w:val="28"/>
        </w:rPr>
        <w:t>ль за исполнением плана работы К</w:t>
      </w:r>
      <w:r w:rsidR="00503A4B" w:rsidRPr="000002DE">
        <w:rPr>
          <w:bCs/>
          <w:iCs/>
          <w:sz w:val="28"/>
          <w:szCs w:val="28"/>
        </w:rPr>
        <w:t>омиссии, подписывает пос</w:t>
      </w:r>
      <w:r w:rsidRPr="000002DE">
        <w:rPr>
          <w:bCs/>
          <w:iCs/>
          <w:sz w:val="28"/>
          <w:szCs w:val="28"/>
        </w:rPr>
        <w:t>тановления Комиссии;</w:t>
      </w:r>
    </w:p>
    <w:p w:rsidR="00916A74" w:rsidRPr="000002DE" w:rsidRDefault="00916A74" w:rsidP="00916A74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</w:t>
      </w:r>
      <w:r w:rsidR="00503A4B" w:rsidRPr="000002DE">
        <w:rPr>
          <w:bCs/>
          <w:iCs/>
          <w:sz w:val="28"/>
          <w:szCs w:val="28"/>
        </w:rPr>
        <w:t xml:space="preserve"> </w:t>
      </w:r>
      <w:r w:rsidRPr="000002DE">
        <w:rPr>
          <w:bCs/>
          <w:iCs/>
          <w:sz w:val="28"/>
          <w:szCs w:val="28"/>
        </w:rPr>
        <w:t xml:space="preserve"> </w:t>
      </w:r>
      <w:r w:rsidR="00503A4B" w:rsidRPr="000002DE">
        <w:rPr>
          <w:bCs/>
          <w:iCs/>
          <w:sz w:val="28"/>
          <w:szCs w:val="28"/>
        </w:rPr>
        <w:t xml:space="preserve">обеспечивает представление установленной отчетности о работе по профилактике безнадзорности и правонарушений несовершеннолетних в порядке, установленном законодательством Российской Федерации и нормативными правовыми актами </w:t>
      </w:r>
      <w:r w:rsidRPr="000002DE">
        <w:rPr>
          <w:bCs/>
          <w:iCs/>
          <w:sz w:val="28"/>
          <w:szCs w:val="28"/>
        </w:rPr>
        <w:t>Забайкальского края;</w:t>
      </w:r>
    </w:p>
    <w:p w:rsidR="00916A74" w:rsidRPr="000002DE" w:rsidRDefault="00916A74" w:rsidP="00916A74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 xml:space="preserve">- </w:t>
      </w:r>
      <w:r w:rsidR="009A5F7F" w:rsidRPr="000002DE">
        <w:rPr>
          <w:bCs/>
          <w:iCs/>
          <w:sz w:val="28"/>
          <w:szCs w:val="28"/>
        </w:rPr>
        <w:t>посещае</w:t>
      </w:r>
      <w:r w:rsidRPr="000002DE">
        <w:rPr>
          <w:bCs/>
          <w:iCs/>
          <w:sz w:val="28"/>
          <w:szCs w:val="28"/>
        </w:rPr>
        <w:t>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правонарушений.</w:t>
      </w:r>
    </w:p>
    <w:p w:rsidR="00503A4B" w:rsidRPr="000002DE" w:rsidRDefault="00503A4B" w:rsidP="00C7792E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</w:p>
    <w:p w:rsidR="00FD6592" w:rsidRPr="000002DE" w:rsidRDefault="00FD6592" w:rsidP="00C7792E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Заместитель председателя К</w:t>
      </w:r>
      <w:r w:rsidR="00503A4B" w:rsidRPr="000002DE">
        <w:rPr>
          <w:bCs/>
          <w:iCs/>
          <w:sz w:val="28"/>
          <w:szCs w:val="28"/>
        </w:rPr>
        <w:t>омиссии</w:t>
      </w:r>
      <w:r w:rsidR="00745A6F" w:rsidRPr="000002DE">
        <w:rPr>
          <w:bCs/>
          <w:iCs/>
          <w:sz w:val="28"/>
          <w:szCs w:val="28"/>
        </w:rPr>
        <w:t xml:space="preserve"> осуществляет следующие полномочия</w:t>
      </w:r>
      <w:r w:rsidRPr="000002DE">
        <w:rPr>
          <w:bCs/>
          <w:iCs/>
          <w:sz w:val="28"/>
          <w:szCs w:val="28"/>
        </w:rPr>
        <w:t>:</w:t>
      </w:r>
    </w:p>
    <w:p w:rsidR="00503A4B" w:rsidRPr="000002DE" w:rsidRDefault="004914C1" w:rsidP="00C7792E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</w:t>
      </w:r>
      <w:r w:rsidR="00503A4B" w:rsidRPr="000002DE">
        <w:rPr>
          <w:bCs/>
          <w:iCs/>
          <w:sz w:val="28"/>
          <w:szCs w:val="28"/>
        </w:rPr>
        <w:t xml:space="preserve"> выполняет п</w:t>
      </w:r>
      <w:r w:rsidR="00E0505F" w:rsidRPr="000002DE">
        <w:rPr>
          <w:bCs/>
          <w:iCs/>
          <w:sz w:val="28"/>
          <w:szCs w:val="28"/>
        </w:rPr>
        <w:t>оручения председателя К</w:t>
      </w:r>
      <w:r w:rsidRPr="000002DE">
        <w:rPr>
          <w:bCs/>
          <w:iCs/>
          <w:sz w:val="28"/>
          <w:szCs w:val="28"/>
        </w:rPr>
        <w:t>омиссии;</w:t>
      </w:r>
    </w:p>
    <w:p w:rsidR="00503A4B" w:rsidRPr="000002DE" w:rsidRDefault="004914C1" w:rsidP="00C7792E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</w:t>
      </w:r>
      <w:r w:rsidR="00503A4B" w:rsidRPr="000002DE">
        <w:rPr>
          <w:bCs/>
          <w:iCs/>
          <w:sz w:val="28"/>
          <w:szCs w:val="28"/>
        </w:rPr>
        <w:t xml:space="preserve"> исполняет обязанности председа</w:t>
      </w:r>
      <w:r w:rsidR="00E0505F" w:rsidRPr="000002DE">
        <w:rPr>
          <w:bCs/>
          <w:iCs/>
          <w:sz w:val="28"/>
          <w:szCs w:val="28"/>
        </w:rPr>
        <w:t>теля К</w:t>
      </w:r>
      <w:r w:rsidRPr="000002DE">
        <w:rPr>
          <w:bCs/>
          <w:iCs/>
          <w:sz w:val="28"/>
          <w:szCs w:val="28"/>
        </w:rPr>
        <w:t>омиссии в его отсутствие;</w:t>
      </w:r>
    </w:p>
    <w:p w:rsidR="00503A4B" w:rsidRPr="000002DE" w:rsidRDefault="004914C1" w:rsidP="00C7792E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</w:t>
      </w:r>
      <w:r w:rsidR="00503A4B" w:rsidRPr="000002DE">
        <w:rPr>
          <w:bCs/>
          <w:iCs/>
          <w:sz w:val="28"/>
          <w:szCs w:val="28"/>
        </w:rPr>
        <w:t xml:space="preserve"> обеспечивает контроль за испо</w:t>
      </w:r>
      <w:r w:rsidR="00E0505F" w:rsidRPr="000002DE">
        <w:rPr>
          <w:bCs/>
          <w:iCs/>
          <w:sz w:val="28"/>
          <w:szCs w:val="28"/>
        </w:rPr>
        <w:t>лнением постановлений К</w:t>
      </w:r>
      <w:r w:rsidRPr="000002DE">
        <w:rPr>
          <w:bCs/>
          <w:iCs/>
          <w:sz w:val="28"/>
          <w:szCs w:val="28"/>
        </w:rPr>
        <w:t>омиссии;</w:t>
      </w:r>
    </w:p>
    <w:p w:rsidR="00503A4B" w:rsidRPr="000002DE" w:rsidRDefault="004914C1" w:rsidP="00C7792E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</w:t>
      </w:r>
      <w:r w:rsidR="00503A4B" w:rsidRPr="000002DE">
        <w:rPr>
          <w:bCs/>
          <w:iCs/>
          <w:sz w:val="28"/>
          <w:szCs w:val="28"/>
        </w:rPr>
        <w:t xml:space="preserve"> обеспечивает контроль за своевременной подготовкой материалов для рассмотрения на зас</w:t>
      </w:r>
      <w:r w:rsidR="00E0505F" w:rsidRPr="000002DE">
        <w:rPr>
          <w:bCs/>
          <w:iCs/>
          <w:sz w:val="28"/>
          <w:szCs w:val="28"/>
        </w:rPr>
        <w:t>едании К</w:t>
      </w:r>
      <w:r w:rsidR="00503A4B" w:rsidRPr="000002DE">
        <w:rPr>
          <w:bCs/>
          <w:iCs/>
          <w:sz w:val="28"/>
          <w:szCs w:val="28"/>
        </w:rPr>
        <w:t>омиссии.</w:t>
      </w:r>
    </w:p>
    <w:p w:rsidR="00916A74" w:rsidRPr="000002DE" w:rsidRDefault="004914C1" w:rsidP="00C7792E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 участвуе</w:t>
      </w:r>
      <w:r w:rsidR="00916A74" w:rsidRPr="000002DE">
        <w:rPr>
          <w:bCs/>
          <w:iCs/>
          <w:sz w:val="28"/>
          <w:szCs w:val="28"/>
        </w:rPr>
        <w:t>т в засед</w:t>
      </w:r>
      <w:r w:rsidR="00E0505F" w:rsidRPr="000002DE">
        <w:rPr>
          <w:bCs/>
          <w:iCs/>
          <w:sz w:val="28"/>
          <w:szCs w:val="28"/>
        </w:rPr>
        <w:t>ании К</w:t>
      </w:r>
      <w:r w:rsidRPr="000002DE">
        <w:rPr>
          <w:bCs/>
          <w:iCs/>
          <w:sz w:val="28"/>
          <w:szCs w:val="28"/>
        </w:rPr>
        <w:t>омиссии и его подготовке;</w:t>
      </w:r>
    </w:p>
    <w:p w:rsidR="00916A74" w:rsidRPr="000002DE" w:rsidRDefault="004914C1" w:rsidP="00C7792E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 участвуе</w:t>
      </w:r>
      <w:r w:rsidR="00916A74" w:rsidRPr="000002DE">
        <w:rPr>
          <w:bCs/>
          <w:iCs/>
          <w:sz w:val="28"/>
          <w:szCs w:val="28"/>
        </w:rPr>
        <w:t>т в обсуждении</w:t>
      </w:r>
      <w:r w:rsidR="00E0505F" w:rsidRPr="000002DE">
        <w:rPr>
          <w:bCs/>
          <w:iCs/>
          <w:sz w:val="28"/>
          <w:szCs w:val="28"/>
        </w:rPr>
        <w:t xml:space="preserve"> постановлений, принимаемых К</w:t>
      </w:r>
      <w:r w:rsidR="00916A74" w:rsidRPr="000002DE">
        <w:rPr>
          <w:bCs/>
          <w:iCs/>
          <w:sz w:val="28"/>
          <w:szCs w:val="28"/>
        </w:rPr>
        <w:t>омиссией по рассматриваемым вопросам (дела</w:t>
      </w:r>
      <w:r w:rsidRPr="000002DE">
        <w:rPr>
          <w:bCs/>
          <w:iCs/>
          <w:sz w:val="28"/>
          <w:szCs w:val="28"/>
        </w:rPr>
        <w:t>м), и голосуют при их принятии;</w:t>
      </w:r>
    </w:p>
    <w:p w:rsidR="00916A74" w:rsidRPr="000002DE" w:rsidRDefault="004914C1" w:rsidP="004914C1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 посещае</w:t>
      </w:r>
      <w:r w:rsidR="00916A74" w:rsidRPr="000002DE">
        <w:rPr>
          <w:bCs/>
          <w:iCs/>
          <w:sz w:val="28"/>
          <w:szCs w:val="28"/>
        </w:rPr>
        <w:t>т организ</w:t>
      </w:r>
      <w:r w:rsidRPr="000002DE">
        <w:rPr>
          <w:bCs/>
          <w:iCs/>
          <w:sz w:val="28"/>
          <w:szCs w:val="28"/>
        </w:rPr>
        <w:t xml:space="preserve">ации, обеспечивающие реализацию </w:t>
      </w:r>
      <w:r w:rsidR="00916A74" w:rsidRPr="000002DE">
        <w:rPr>
          <w:bCs/>
          <w:iCs/>
          <w:sz w:val="28"/>
          <w:szCs w:val="28"/>
        </w:rPr>
        <w:t>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правонарушений;</w:t>
      </w:r>
    </w:p>
    <w:p w:rsidR="00503A4B" w:rsidRPr="000002DE" w:rsidRDefault="00503A4B" w:rsidP="004914C1">
      <w:pPr>
        <w:autoSpaceDE w:val="0"/>
        <w:autoSpaceDN w:val="0"/>
        <w:adjustRightInd w:val="0"/>
        <w:ind w:right="-2"/>
        <w:jc w:val="both"/>
        <w:rPr>
          <w:bCs/>
          <w:iCs/>
          <w:sz w:val="28"/>
          <w:szCs w:val="28"/>
        </w:rPr>
      </w:pPr>
    </w:p>
    <w:p w:rsidR="004914C1" w:rsidRPr="000002DE" w:rsidRDefault="004914C1" w:rsidP="004914C1">
      <w:pPr>
        <w:autoSpaceDE w:val="0"/>
        <w:autoSpaceDN w:val="0"/>
        <w:adjustRightInd w:val="0"/>
        <w:ind w:right="-2"/>
        <w:jc w:val="both"/>
        <w:rPr>
          <w:bCs/>
          <w:iCs/>
          <w:sz w:val="28"/>
          <w:szCs w:val="28"/>
        </w:rPr>
      </w:pPr>
    </w:p>
    <w:p w:rsidR="00503A4B" w:rsidRPr="000002DE" w:rsidRDefault="00503A4B" w:rsidP="00503A4B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О</w:t>
      </w:r>
      <w:r w:rsidR="00E0505F" w:rsidRPr="000002DE">
        <w:rPr>
          <w:bCs/>
          <w:iCs/>
          <w:sz w:val="28"/>
          <w:szCs w:val="28"/>
        </w:rPr>
        <w:t>тветственный секретарь К</w:t>
      </w:r>
      <w:r w:rsidR="004914C1" w:rsidRPr="000002DE">
        <w:rPr>
          <w:bCs/>
          <w:iCs/>
          <w:sz w:val="28"/>
          <w:szCs w:val="28"/>
        </w:rPr>
        <w:t>омиссии</w:t>
      </w:r>
      <w:r w:rsidR="00745A6F" w:rsidRPr="000002DE">
        <w:rPr>
          <w:bCs/>
          <w:iCs/>
          <w:sz w:val="28"/>
          <w:szCs w:val="28"/>
        </w:rPr>
        <w:t xml:space="preserve"> осуществляет следующие полномочия:</w:t>
      </w:r>
    </w:p>
    <w:p w:rsidR="00503A4B" w:rsidRPr="000002DE" w:rsidRDefault="004914C1" w:rsidP="004914C1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</w:t>
      </w:r>
      <w:r w:rsidR="00503A4B" w:rsidRPr="000002DE">
        <w:rPr>
          <w:bCs/>
          <w:iCs/>
          <w:sz w:val="28"/>
          <w:szCs w:val="28"/>
        </w:rPr>
        <w:t xml:space="preserve"> </w:t>
      </w:r>
      <w:r w:rsidR="009173C7" w:rsidRPr="000002DE">
        <w:rPr>
          <w:bCs/>
          <w:iCs/>
          <w:sz w:val="28"/>
          <w:szCs w:val="28"/>
        </w:rPr>
        <w:t xml:space="preserve">  </w:t>
      </w:r>
      <w:r w:rsidR="00503A4B" w:rsidRPr="000002DE">
        <w:rPr>
          <w:bCs/>
          <w:iCs/>
          <w:sz w:val="28"/>
          <w:szCs w:val="28"/>
        </w:rPr>
        <w:t>осуществляет подготовку материалов для расс</w:t>
      </w:r>
      <w:r w:rsidR="00E0505F" w:rsidRPr="000002DE">
        <w:rPr>
          <w:bCs/>
          <w:iCs/>
          <w:sz w:val="28"/>
          <w:szCs w:val="28"/>
        </w:rPr>
        <w:t>мотрения на заседании К</w:t>
      </w:r>
      <w:r w:rsidRPr="000002DE">
        <w:rPr>
          <w:bCs/>
          <w:iCs/>
          <w:sz w:val="28"/>
          <w:szCs w:val="28"/>
        </w:rPr>
        <w:t>омиссии;</w:t>
      </w:r>
    </w:p>
    <w:p w:rsidR="00503A4B" w:rsidRPr="000002DE" w:rsidRDefault="004914C1" w:rsidP="004914C1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</w:t>
      </w:r>
      <w:r w:rsidR="00503A4B" w:rsidRPr="000002DE">
        <w:rPr>
          <w:bCs/>
          <w:iCs/>
          <w:sz w:val="28"/>
          <w:szCs w:val="28"/>
        </w:rPr>
        <w:t xml:space="preserve"> выполняет поручения председателя и зам</w:t>
      </w:r>
      <w:r w:rsidR="00E0505F" w:rsidRPr="000002DE">
        <w:rPr>
          <w:bCs/>
          <w:iCs/>
          <w:sz w:val="28"/>
          <w:szCs w:val="28"/>
        </w:rPr>
        <w:t>естителя председателя К</w:t>
      </w:r>
      <w:r w:rsidRPr="000002DE">
        <w:rPr>
          <w:bCs/>
          <w:iCs/>
          <w:sz w:val="28"/>
          <w:szCs w:val="28"/>
        </w:rPr>
        <w:t>омиссии;</w:t>
      </w:r>
    </w:p>
    <w:p w:rsidR="00503A4B" w:rsidRPr="000002DE" w:rsidRDefault="009173C7" w:rsidP="004914C1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</w:t>
      </w:r>
      <w:r w:rsidR="00503A4B" w:rsidRPr="000002DE">
        <w:rPr>
          <w:bCs/>
          <w:iCs/>
          <w:sz w:val="28"/>
          <w:szCs w:val="28"/>
        </w:rPr>
        <w:t xml:space="preserve"> оп</w:t>
      </w:r>
      <w:r w:rsidR="00E0505F" w:rsidRPr="000002DE">
        <w:rPr>
          <w:bCs/>
          <w:iCs/>
          <w:sz w:val="28"/>
          <w:szCs w:val="28"/>
        </w:rPr>
        <w:t>овещает членов К</w:t>
      </w:r>
      <w:r w:rsidR="00503A4B" w:rsidRPr="000002DE">
        <w:rPr>
          <w:bCs/>
          <w:iCs/>
          <w:sz w:val="28"/>
          <w:szCs w:val="28"/>
        </w:rPr>
        <w:t xml:space="preserve">омиссии </w:t>
      </w:r>
      <w:r w:rsidR="00E0505F" w:rsidRPr="000002DE">
        <w:rPr>
          <w:bCs/>
          <w:iCs/>
          <w:sz w:val="28"/>
          <w:szCs w:val="28"/>
        </w:rPr>
        <w:t>и лиц, участвующих в заседании К</w:t>
      </w:r>
      <w:r w:rsidR="00503A4B" w:rsidRPr="000002DE">
        <w:rPr>
          <w:bCs/>
          <w:iCs/>
          <w:sz w:val="28"/>
          <w:szCs w:val="28"/>
        </w:rPr>
        <w:t>омиссии, о времени и месте заседания, проверяет их явку, знакомит с материалами по вопросам, вынес</w:t>
      </w:r>
      <w:r w:rsidR="00E0505F" w:rsidRPr="000002DE">
        <w:rPr>
          <w:bCs/>
          <w:iCs/>
          <w:sz w:val="28"/>
          <w:szCs w:val="28"/>
        </w:rPr>
        <w:t>енным на рассмотрение К</w:t>
      </w:r>
      <w:r w:rsidR="004914C1" w:rsidRPr="000002DE">
        <w:rPr>
          <w:bCs/>
          <w:iCs/>
          <w:sz w:val="28"/>
          <w:szCs w:val="28"/>
        </w:rPr>
        <w:t>омиссии;</w:t>
      </w:r>
    </w:p>
    <w:p w:rsidR="00503A4B" w:rsidRPr="000002DE" w:rsidRDefault="009173C7" w:rsidP="004914C1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</w:t>
      </w:r>
      <w:r w:rsidR="00503A4B" w:rsidRPr="000002DE">
        <w:rPr>
          <w:bCs/>
          <w:iCs/>
          <w:sz w:val="28"/>
          <w:szCs w:val="28"/>
        </w:rPr>
        <w:t xml:space="preserve"> осуществляет подготовку и оформление проектов постановлений, прини</w:t>
      </w:r>
      <w:r w:rsidR="00E0505F" w:rsidRPr="000002DE">
        <w:rPr>
          <w:bCs/>
          <w:iCs/>
          <w:sz w:val="28"/>
          <w:szCs w:val="28"/>
        </w:rPr>
        <w:t>маемых К</w:t>
      </w:r>
      <w:r w:rsidR="00503A4B" w:rsidRPr="000002DE">
        <w:rPr>
          <w:bCs/>
          <w:iCs/>
          <w:sz w:val="28"/>
          <w:szCs w:val="28"/>
        </w:rPr>
        <w:t>омиссией по результатам рассмотрения соответ</w:t>
      </w:r>
      <w:r w:rsidR="004914C1" w:rsidRPr="000002DE">
        <w:rPr>
          <w:bCs/>
          <w:iCs/>
          <w:sz w:val="28"/>
          <w:szCs w:val="28"/>
        </w:rPr>
        <w:t>ствующего вопроса на заседании;</w:t>
      </w:r>
    </w:p>
    <w:p w:rsidR="00503A4B" w:rsidRPr="000002DE" w:rsidRDefault="009173C7" w:rsidP="00503A4B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</w:t>
      </w:r>
      <w:r w:rsidR="00503A4B" w:rsidRPr="000002DE">
        <w:rPr>
          <w:bCs/>
          <w:iCs/>
          <w:sz w:val="28"/>
          <w:szCs w:val="28"/>
        </w:rPr>
        <w:t xml:space="preserve"> </w:t>
      </w:r>
      <w:r w:rsidRPr="000002DE">
        <w:rPr>
          <w:bCs/>
          <w:iCs/>
          <w:sz w:val="28"/>
          <w:szCs w:val="28"/>
        </w:rPr>
        <w:t xml:space="preserve"> </w:t>
      </w:r>
      <w:r w:rsidR="00503A4B" w:rsidRPr="000002DE">
        <w:rPr>
          <w:bCs/>
          <w:iCs/>
          <w:sz w:val="28"/>
          <w:szCs w:val="28"/>
        </w:rPr>
        <w:t>обеспечивае</w:t>
      </w:r>
      <w:r w:rsidR="00E0505F" w:rsidRPr="000002DE">
        <w:rPr>
          <w:bCs/>
          <w:iCs/>
          <w:sz w:val="28"/>
          <w:szCs w:val="28"/>
        </w:rPr>
        <w:t>т вручение копий постановлений К</w:t>
      </w:r>
      <w:r w:rsidR="00503A4B" w:rsidRPr="000002DE">
        <w:rPr>
          <w:bCs/>
          <w:iCs/>
          <w:sz w:val="28"/>
          <w:szCs w:val="28"/>
        </w:rPr>
        <w:t>омиссии.</w:t>
      </w:r>
    </w:p>
    <w:p w:rsidR="00916A74" w:rsidRPr="000002DE" w:rsidRDefault="009173C7" w:rsidP="004914C1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</w:t>
      </w:r>
      <w:r w:rsidR="00916A74" w:rsidRPr="000002DE">
        <w:rPr>
          <w:bCs/>
          <w:iCs/>
          <w:sz w:val="28"/>
          <w:szCs w:val="28"/>
        </w:rPr>
        <w:t xml:space="preserve"> </w:t>
      </w:r>
      <w:r w:rsidRPr="000002DE">
        <w:rPr>
          <w:bCs/>
          <w:iCs/>
          <w:sz w:val="28"/>
          <w:szCs w:val="28"/>
        </w:rPr>
        <w:t xml:space="preserve"> участвуе</w:t>
      </w:r>
      <w:r w:rsidR="00916A74" w:rsidRPr="000002DE">
        <w:rPr>
          <w:bCs/>
          <w:iCs/>
          <w:sz w:val="28"/>
          <w:szCs w:val="28"/>
        </w:rPr>
        <w:t>т в засед</w:t>
      </w:r>
      <w:r w:rsidR="00E0505F" w:rsidRPr="000002DE">
        <w:rPr>
          <w:bCs/>
          <w:iCs/>
          <w:sz w:val="28"/>
          <w:szCs w:val="28"/>
        </w:rPr>
        <w:t>ании К</w:t>
      </w:r>
      <w:r w:rsidR="004914C1" w:rsidRPr="000002DE">
        <w:rPr>
          <w:bCs/>
          <w:iCs/>
          <w:sz w:val="28"/>
          <w:szCs w:val="28"/>
        </w:rPr>
        <w:t>омиссии и его подготовке;</w:t>
      </w:r>
    </w:p>
    <w:p w:rsidR="00916A74" w:rsidRPr="000002DE" w:rsidRDefault="009173C7" w:rsidP="00916A74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</w:t>
      </w:r>
      <w:r w:rsidR="00916A74" w:rsidRPr="000002DE">
        <w:rPr>
          <w:bCs/>
          <w:iCs/>
          <w:sz w:val="28"/>
          <w:szCs w:val="28"/>
        </w:rPr>
        <w:t xml:space="preserve"> </w:t>
      </w:r>
      <w:r w:rsidRPr="000002DE">
        <w:rPr>
          <w:bCs/>
          <w:iCs/>
          <w:sz w:val="28"/>
          <w:szCs w:val="28"/>
        </w:rPr>
        <w:t xml:space="preserve"> участвуе</w:t>
      </w:r>
      <w:r w:rsidR="00916A74" w:rsidRPr="000002DE">
        <w:rPr>
          <w:bCs/>
          <w:iCs/>
          <w:sz w:val="28"/>
          <w:szCs w:val="28"/>
        </w:rPr>
        <w:t>т в обсуждении</w:t>
      </w:r>
      <w:r w:rsidR="00E0505F" w:rsidRPr="000002DE">
        <w:rPr>
          <w:bCs/>
          <w:iCs/>
          <w:sz w:val="28"/>
          <w:szCs w:val="28"/>
        </w:rPr>
        <w:t xml:space="preserve"> постановлений, принимаемых К</w:t>
      </w:r>
      <w:r w:rsidR="00916A74" w:rsidRPr="000002DE">
        <w:rPr>
          <w:bCs/>
          <w:iCs/>
          <w:sz w:val="28"/>
          <w:szCs w:val="28"/>
        </w:rPr>
        <w:t>омиссией по рассматриваемым вопросам (делам), и голосуют при их принятии;</w:t>
      </w:r>
    </w:p>
    <w:p w:rsidR="00916A74" w:rsidRPr="000002DE" w:rsidRDefault="009173C7" w:rsidP="004914C1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</w:t>
      </w:r>
      <w:r w:rsidR="00916A74" w:rsidRPr="000002DE">
        <w:rPr>
          <w:bCs/>
          <w:iCs/>
          <w:sz w:val="28"/>
          <w:szCs w:val="28"/>
        </w:rPr>
        <w:t xml:space="preserve"> </w:t>
      </w:r>
      <w:r w:rsidRPr="000002DE">
        <w:rPr>
          <w:bCs/>
          <w:iCs/>
          <w:sz w:val="28"/>
          <w:szCs w:val="28"/>
        </w:rPr>
        <w:t xml:space="preserve"> вноси</w:t>
      </w:r>
      <w:r w:rsidR="00916A74" w:rsidRPr="000002DE">
        <w:rPr>
          <w:bCs/>
          <w:iCs/>
          <w:sz w:val="28"/>
          <w:szCs w:val="28"/>
        </w:rPr>
        <w:t>т предложения об отложении рассмотрения вопроса (дела) и о запросе доп</w:t>
      </w:r>
      <w:r w:rsidR="004914C1" w:rsidRPr="000002DE">
        <w:rPr>
          <w:bCs/>
          <w:iCs/>
          <w:sz w:val="28"/>
          <w:szCs w:val="28"/>
        </w:rPr>
        <w:t>олнительных материалов по нему;</w:t>
      </w:r>
    </w:p>
    <w:p w:rsidR="00916A74" w:rsidRPr="000002DE" w:rsidRDefault="009173C7" w:rsidP="004914C1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 посещае</w:t>
      </w:r>
      <w:r w:rsidR="00916A74" w:rsidRPr="000002DE">
        <w:rPr>
          <w:bCs/>
          <w:iCs/>
          <w:sz w:val="28"/>
          <w:szCs w:val="28"/>
        </w:rPr>
        <w:t>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правонарушений;</w:t>
      </w:r>
    </w:p>
    <w:p w:rsidR="00503A4B" w:rsidRPr="000002DE" w:rsidRDefault="00503A4B" w:rsidP="00503A4B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</w:p>
    <w:p w:rsidR="00503A4B" w:rsidRPr="000002DE" w:rsidRDefault="00745A6F" w:rsidP="00503A4B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Члены К</w:t>
      </w:r>
      <w:r w:rsidR="00503A4B" w:rsidRPr="000002DE">
        <w:rPr>
          <w:bCs/>
          <w:iCs/>
          <w:sz w:val="28"/>
          <w:szCs w:val="28"/>
        </w:rPr>
        <w:t xml:space="preserve">омиссии обладают равными правами при рассмотрении и обсуждении вопросов (дел), отнесенных к компетенции </w:t>
      </w:r>
      <w:r w:rsidRPr="000002DE">
        <w:rPr>
          <w:bCs/>
          <w:iCs/>
          <w:sz w:val="28"/>
          <w:szCs w:val="28"/>
        </w:rPr>
        <w:t>К</w:t>
      </w:r>
      <w:r w:rsidR="00503A4B" w:rsidRPr="000002DE">
        <w:rPr>
          <w:bCs/>
          <w:iCs/>
          <w:sz w:val="28"/>
          <w:szCs w:val="28"/>
        </w:rPr>
        <w:t xml:space="preserve">омиссии, и осуществляют следующие полномочия: </w:t>
      </w:r>
    </w:p>
    <w:p w:rsidR="00503A4B" w:rsidRPr="000002DE" w:rsidRDefault="00745A6F" w:rsidP="00745A6F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</w:t>
      </w:r>
      <w:r w:rsidR="00503A4B" w:rsidRPr="000002DE">
        <w:rPr>
          <w:bCs/>
          <w:iCs/>
          <w:sz w:val="28"/>
          <w:szCs w:val="28"/>
        </w:rPr>
        <w:t xml:space="preserve"> участвуют в засед</w:t>
      </w:r>
      <w:r w:rsidR="007B1932" w:rsidRPr="000002DE">
        <w:rPr>
          <w:bCs/>
          <w:iCs/>
          <w:sz w:val="28"/>
          <w:szCs w:val="28"/>
        </w:rPr>
        <w:t>ании К</w:t>
      </w:r>
      <w:r w:rsidRPr="000002DE">
        <w:rPr>
          <w:bCs/>
          <w:iCs/>
          <w:sz w:val="28"/>
          <w:szCs w:val="28"/>
        </w:rPr>
        <w:t>омиссии и его подготовке;</w:t>
      </w:r>
    </w:p>
    <w:p w:rsidR="00503A4B" w:rsidRPr="000002DE" w:rsidRDefault="00745A6F" w:rsidP="00745A6F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</w:t>
      </w:r>
      <w:r w:rsidR="007B1932" w:rsidRPr="000002DE">
        <w:rPr>
          <w:bCs/>
          <w:iCs/>
          <w:sz w:val="28"/>
          <w:szCs w:val="28"/>
        </w:rPr>
        <w:t xml:space="preserve"> предварительно (до заседания К</w:t>
      </w:r>
      <w:r w:rsidR="00503A4B" w:rsidRPr="000002DE">
        <w:rPr>
          <w:bCs/>
          <w:iCs/>
          <w:sz w:val="28"/>
          <w:szCs w:val="28"/>
        </w:rPr>
        <w:t>омиссии) знакомятся с материалами по вопросам</w:t>
      </w:r>
      <w:r w:rsidRPr="000002DE">
        <w:rPr>
          <w:bCs/>
          <w:iCs/>
          <w:sz w:val="28"/>
          <w:szCs w:val="28"/>
        </w:rPr>
        <w:t>, выносимым на ее рассмотрение;</w:t>
      </w:r>
    </w:p>
    <w:p w:rsidR="00503A4B" w:rsidRPr="000002DE" w:rsidRDefault="00745A6F" w:rsidP="00745A6F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</w:t>
      </w:r>
      <w:r w:rsidR="00503A4B" w:rsidRPr="000002DE">
        <w:rPr>
          <w:bCs/>
          <w:iCs/>
          <w:sz w:val="28"/>
          <w:szCs w:val="28"/>
        </w:rPr>
        <w:t xml:space="preserve"> вносят предложения об отложении рассмотрения вопроса (дела) и о запросе доп</w:t>
      </w:r>
      <w:r w:rsidRPr="000002DE">
        <w:rPr>
          <w:bCs/>
          <w:iCs/>
          <w:sz w:val="28"/>
          <w:szCs w:val="28"/>
        </w:rPr>
        <w:t>олнительных материалов по нему;</w:t>
      </w:r>
    </w:p>
    <w:p w:rsidR="00503A4B" w:rsidRPr="000002DE" w:rsidRDefault="00745A6F" w:rsidP="00745A6F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</w:t>
      </w:r>
      <w:r w:rsidR="00503A4B" w:rsidRPr="000002DE">
        <w:rPr>
          <w:bCs/>
          <w:iCs/>
          <w:sz w:val="28"/>
          <w:szCs w:val="28"/>
        </w:rPr>
        <w:t xml:space="preserve"> вносят предложения по совершенствованию работы по профилактике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прав</w:t>
      </w:r>
      <w:r w:rsidRPr="000002DE">
        <w:rPr>
          <w:bCs/>
          <w:iCs/>
          <w:sz w:val="28"/>
          <w:szCs w:val="28"/>
        </w:rPr>
        <w:t>онарушениям несовершеннолетних;</w:t>
      </w:r>
    </w:p>
    <w:p w:rsidR="00503A4B" w:rsidRPr="000002DE" w:rsidRDefault="00745A6F" w:rsidP="00745A6F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</w:t>
      </w:r>
      <w:r w:rsidR="00503A4B" w:rsidRPr="000002DE">
        <w:rPr>
          <w:bCs/>
          <w:iCs/>
          <w:sz w:val="28"/>
          <w:szCs w:val="28"/>
        </w:rPr>
        <w:t xml:space="preserve"> участвуют в обсуждении</w:t>
      </w:r>
      <w:r w:rsidR="007B1932" w:rsidRPr="000002DE">
        <w:rPr>
          <w:bCs/>
          <w:iCs/>
          <w:sz w:val="28"/>
          <w:szCs w:val="28"/>
        </w:rPr>
        <w:t xml:space="preserve"> постановлений, принимаемых К</w:t>
      </w:r>
      <w:r w:rsidR="00503A4B" w:rsidRPr="000002DE">
        <w:rPr>
          <w:bCs/>
          <w:iCs/>
          <w:sz w:val="28"/>
          <w:szCs w:val="28"/>
        </w:rPr>
        <w:t>омиссией по рассматриваемым вопросам (дела</w:t>
      </w:r>
      <w:r w:rsidRPr="000002DE">
        <w:rPr>
          <w:bCs/>
          <w:iCs/>
          <w:sz w:val="28"/>
          <w:szCs w:val="28"/>
        </w:rPr>
        <w:t>м), и голосуют при их принятии;</w:t>
      </w:r>
    </w:p>
    <w:p w:rsidR="00503A4B" w:rsidRPr="000002DE" w:rsidRDefault="00745A6F" w:rsidP="00745A6F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</w:t>
      </w:r>
      <w:r w:rsidR="00503A4B" w:rsidRPr="000002DE">
        <w:rPr>
          <w:bCs/>
          <w:iCs/>
          <w:sz w:val="28"/>
          <w:szCs w:val="28"/>
        </w:rPr>
        <w:t xml:space="preserve"> составляют протоколы об административных правонарушениях в случаях и порядке, предусмотренных Кодексом Российской Федерации об административных право</w:t>
      </w:r>
      <w:r w:rsidRPr="000002DE">
        <w:rPr>
          <w:bCs/>
          <w:iCs/>
          <w:sz w:val="28"/>
          <w:szCs w:val="28"/>
        </w:rPr>
        <w:t>нарушениях;</w:t>
      </w:r>
    </w:p>
    <w:p w:rsidR="00503A4B" w:rsidRPr="000002DE" w:rsidRDefault="00745A6F" w:rsidP="00745A6F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</w:t>
      </w:r>
      <w:r w:rsidR="00503A4B" w:rsidRPr="000002DE">
        <w:rPr>
          <w:bCs/>
          <w:iCs/>
          <w:sz w:val="28"/>
          <w:szCs w:val="28"/>
        </w:rPr>
        <w:t xml:space="preserve"> посещают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 причин и условий, способствовавших нарушению прав и законных интересов несовершеннолетних, их безнадзорнос</w:t>
      </w:r>
      <w:r w:rsidRPr="000002DE">
        <w:rPr>
          <w:bCs/>
          <w:iCs/>
          <w:sz w:val="28"/>
          <w:szCs w:val="28"/>
        </w:rPr>
        <w:t>ти и совершению правонарушений;</w:t>
      </w:r>
    </w:p>
    <w:p w:rsidR="00503A4B" w:rsidRPr="000002DE" w:rsidRDefault="00745A6F" w:rsidP="0011075C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</w:t>
      </w:r>
      <w:r w:rsidR="00503A4B" w:rsidRPr="000002DE">
        <w:rPr>
          <w:bCs/>
          <w:iCs/>
          <w:sz w:val="28"/>
          <w:szCs w:val="28"/>
        </w:rPr>
        <w:t xml:space="preserve"> вы</w:t>
      </w:r>
      <w:r w:rsidR="0011075C" w:rsidRPr="000002DE">
        <w:rPr>
          <w:bCs/>
          <w:iCs/>
          <w:sz w:val="28"/>
          <w:szCs w:val="28"/>
        </w:rPr>
        <w:t>полняют поручения председателя Комиссии;</w:t>
      </w:r>
    </w:p>
    <w:p w:rsidR="00503A4B" w:rsidRPr="000002DE" w:rsidRDefault="0011075C" w:rsidP="00503A4B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 информируют председателя К</w:t>
      </w:r>
      <w:r w:rsidR="00503A4B" w:rsidRPr="000002DE">
        <w:rPr>
          <w:bCs/>
          <w:iCs/>
          <w:sz w:val="28"/>
          <w:szCs w:val="28"/>
        </w:rPr>
        <w:t xml:space="preserve">омиссии о своем участии в заседании или причинах отсутствия на заседании. </w:t>
      </w:r>
    </w:p>
    <w:p w:rsidR="00503A4B" w:rsidRPr="000002DE" w:rsidRDefault="00503A4B" w:rsidP="00503A4B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</w:p>
    <w:p w:rsidR="00503A4B" w:rsidRPr="000002DE" w:rsidRDefault="00503A4B" w:rsidP="0011075C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Полномочия председателя, заместителя председателя, о</w:t>
      </w:r>
      <w:r w:rsidR="0011075C" w:rsidRPr="000002DE">
        <w:rPr>
          <w:bCs/>
          <w:iCs/>
          <w:sz w:val="28"/>
          <w:szCs w:val="28"/>
        </w:rPr>
        <w:t>тветственного секретаря, члена К</w:t>
      </w:r>
      <w:r w:rsidRPr="000002DE">
        <w:rPr>
          <w:bCs/>
          <w:iCs/>
          <w:sz w:val="28"/>
          <w:szCs w:val="28"/>
        </w:rPr>
        <w:t>омиссии прекращаются п</w:t>
      </w:r>
      <w:r w:rsidR="0011075C" w:rsidRPr="000002DE">
        <w:rPr>
          <w:bCs/>
          <w:iCs/>
          <w:sz w:val="28"/>
          <w:szCs w:val="28"/>
        </w:rPr>
        <w:t>ри наличии следующих оснований:</w:t>
      </w:r>
    </w:p>
    <w:p w:rsidR="00503A4B" w:rsidRPr="000002DE" w:rsidRDefault="0011075C" w:rsidP="0011075C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</w:t>
      </w:r>
      <w:r w:rsidR="00503A4B" w:rsidRPr="000002DE">
        <w:rPr>
          <w:bCs/>
          <w:iCs/>
          <w:sz w:val="28"/>
          <w:szCs w:val="28"/>
        </w:rPr>
        <w:t xml:space="preserve"> подача письменного заявления о прекращени</w:t>
      </w:r>
      <w:r w:rsidRPr="000002DE">
        <w:rPr>
          <w:bCs/>
          <w:iCs/>
          <w:sz w:val="28"/>
          <w:szCs w:val="28"/>
        </w:rPr>
        <w:t>и полномочий председателя К</w:t>
      </w:r>
      <w:r w:rsidR="00503A4B" w:rsidRPr="000002DE">
        <w:rPr>
          <w:bCs/>
          <w:iCs/>
          <w:sz w:val="28"/>
          <w:szCs w:val="28"/>
        </w:rPr>
        <w:t>омиссии (заместителя председателя, отве</w:t>
      </w:r>
      <w:r w:rsidRPr="000002DE">
        <w:rPr>
          <w:bCs/>
          <w:iCs/>
          <w:sz w:val="28"/>
          <w:szCs w:val="28"/>
        </w:rPr>
        <w:t>тственного секретаря или члена К</w:t>
      </w:r>
      <w:r w:rsidR="00503A4B" w:rsidRPr="000002DE">
        <w:rPr>
          <w:bCs/>
          <w:iCs/>
          <w:sz w:val="28"/>
          <w:szCs w:val="28"/>
        </w:rPr>
        <w:t>омиссии) уполномоченн</w:t>
      </w:r>
      <w:r w:rsidRPr="000002DE">
        <w:rPr>
          <w:bCs/>
          <w:iCs/>
          <w:sz w:val="28"/>
          <w:szCs w:val="28"/>
        </w:rPr>
        <w:t>ым органам (должностным лицам);</w:t>
      </w:r>
    </w:p>
    <w:p w:rsidR="00503A4B" w:rsidRPr="000002DE" w:rsidRDefault="0011075C" w:rsidP="0011075C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 признание председателя К</w:t>
      </w:r>
      <w:r w:rsidR="00503A4B" w:rsidRPr="000002DE">
        <w:rPr>
          <w:bCs/>
          <w:iCs/>
          <w:sz w:val="28"/>
          <w:szCs w:val="28"/>
        </w:rPr>
        <w:t>омиссии (заместителя председателя, отве</w:t>
      </w:r>
      <w:r w:rsidRPr="000002DE">
        <w:rPr>
          <w:bCs/>
          <w:iCs/>
          <w:sz w:val="28"/>
          <w:szCs w:val="28"/>
        </w:rPr>
        <w:t>тственного секретаря или члена К</w:t>
      </w:r>
      <w:r w:rsidR="00503A4B" w:rsidRPr="000002DE">
        <w:rPr>
          <w:bCs/>
          <w:iCs/>
          <w:sz w:val="28"/>
          <w:szCs w:val="28"/>
        </w:rPr>
        <w:t>омиссии) решением суда, вступившим в законную силу, недееспособным, ограниченно дееспособным и безве</w:t>
      </w:r>
      <w:r w:rsidRPr="000002DE">
        <w:rPr>
          <w:bCs/>
          <w:iCs/>
          <w:sz w:val="28"/>
          <w:szCs w:val="28"/>
        </w:rPr>
        <w:t>стно отсутствующим или умершим;</w:t>
      </w:r>
    </w:p>
    <w:p w:rsidR="00503A4B" w:rsidRPr="000002DE" w:rsidRDefault="0011075C" w:rsidP="0011075C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</w:t>
      </w:r>
      <w:r w:rsidR="00503A4B" w:rsidRPr="000002DE">
        <w:rPr>
          <w:bCs/>
          <w:iCs/>
          <w:sz w:val="28"/>
          <w:szCs w:val="28"/>
        </w:rPr>
        <w:t xml:space="preserve"> </w:t>
      </w:r>
      <w:r w:rsidRPr="000002DE">
        <w:rPr>
          <w:bCs/>
          <w:iCs/>
          <w:sz w:val="28"/>
          <w:szCs w:val="28"/>
        </w:rPr>
        <w:t xml:space="preserve">  </w:t>
      </w:r>
      <w:r w:rsidR="00503A4B" w:rsidRPr="000002DE">
        <w:rPr>
          <w:bCs/>
          <w:iCs/>
          <w:sz w:val="28"/>
          <w:szCs w:val="28"/>
        </w:rPr>
        <w:t>п</w:t>
      </w:r>
      <w:r w:rsidRPr="000002DE">
        <w:rPr>
          <w:bCs/>
          <w:iCs/>
          <w:sz w:val="28"/>
          <w:szCs w:val="28"/>
        </w:rPr>
        <w:t>рекращение полномочий Комиссии;</w:t>
      </w:r>
    </w:p>
    <w:p w:rsidR="00503A4B" w:rsidRPr="000002DE" w:rsidRDefault="0011075C" w:rsidP="0011075C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 увольнение председателя К</w:t>
      </w:r>
      <w:r w:rsidR="00503A4B" w:rsidRPr="000002DE">
        <w:rPr>
          <w:bCs/>
          <w:iCs/>
          <w:sz w:val="28"/>
          <w:szCs w:val="28"/>
        </w:rPr>
        <w:t xml:space="preserve">омиссии (заместителя председателя, ответственного секретаря или </w:t>
      </w:r>
      <w:r w:rsidRPr="000002DE">
        <w:rPr>
          <w:bCs/>
          <w:iCs/>
          <w:sz w:val="28"/>
          <w:szCs w:val="28"/>
        </w:rPr>
        <w:t>члена К</w:t>
      </w:r>
      <w:r w:rsidR="00503A4B" w:rsidRPr="000002DE">
        <w:rPr>
          <w:bCs/>
          <w:iCs/>
          <w:sz w:val="28"/>
          <w:szCs w:val="28"/>
        </w:rPr>
        <w:t>омиссии) с занимаемой должности в органе или учреждении системы профилактики, ином государственном органе, органе местного самоуправления или общественном объединении, от которого указанное лицо было включено (д</w:t>
      </w:r>
      <w:r w:rsidRPr="000002DE">
        <w:rPr>
          <w:bCs/>
          <w:iCs/>
          <w:sz w:val="28"/>
          <w:szCs w:val="28"/>
        </w:rPr>
        <w:t>елегировано) в состав Комиссии;</w:t>
      </w:r>
    </w:p>
    <w:p w:rsidR="00503A4B" w:rsidRPr="000002DE" w:rsidRDefault="0011075C" w:rsidP="0011075C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</w:t>
      </w:r>
      <w:r w:rsidR="00503A4B" w:rsidRPr="000002DE">
        <w:rPr>
          <w:bCs/>
          <w:iCs/>
          <w:sz w:val="28"/>
          <w:szCs w:val="28"/>
        </w:rPr>
        <w:t xml:space="preserve"> от</w:t>
      </w:r>
      <w:r w:rsidRPr="000002DE">
        <w:rPr>
          <w:bCs/>
          <w:iCs/>
          <w:sz w:val="28"/>
          <w:szCs w:val="28"/>
        </w:rPr>
        <w:t>зыв (замена) председателя К</w:t>
      </w:r>
      <w:r w:rsidR="00503A4B" w:rsidRPr="000002DE">
        <w:rPr>
          <w:bCs/>
          <w:iCs/>
          <w:sz w:val="28"/>
          <w:szCs w:val="28"/>
        </w:rPr>
        <w:t>омиссии (заместителя председателя, отве</w:t>
      </w:r>
      <w:r w:rsidRPr="000002DE">
        <w:rPr>
          <w:bCs/>
          <w:iCs/>
          <w:sz w:val="28"/>
          <w:szCs w:val="28"/>
        </w:rPr>
        <w:t>тственного секретаря или члена К</w:t>
      </w:r>
      <w:r w:rsidR="00503A4B" w:rsidRPr="000002DE">
        <w:rPr>
          <w:bCs/>
          <w:iCs/>
          <w:sz w:val="28"/>
          <w:szCs w:val="28"/>
        </w:rPr>
        <w:t>омиссии) по решению руководителя органа или учреждения системы профилактики, иного государственного органа, органа местного самоуправления или общественного объединения, от которого указанное лицо было включ</w:t>
      </w:r>
      <w:r w:rsidRPr="000002DE">
        <w:rPr>
          <w:bCs/>
          <w:iCs/>
          <w:sz w:val="28"/>
          <w:szCs w:val="28"/>
        </w:rPr>
        <w:t>ено (делегировано) в ее состав;</w:t>
      </w:r>
    </w:p>
    <w:p w:rsidR="00503A4B" w:rsidRPr="000002DE" w:rsidRDefault="0011075C" w:rsidP="0011075C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</w:t>
      </w:r>
      <w:r w:rsidR="00503A4B" w:rsidRPr="000002DE">
        <w:rPr>
          <w:bCs/>
          <w:iCs/>
          <w:sz w:val="28"/>
          <w:szCs w:val="28"/>
        </w:rPr>
        <w:t xml:space="preserve"> систематическое неисполнение или ненадле</w:t>
      </w:r>
      <w:r w:rsidRPr="000002DE">
        <w:rPr>
          <w:bCs/>
          <w:iCs/>
          <w:sz w:val="28"/>
          <w:szCs w:val="28"/>
        </w:rPr>
        <w:t>жащее исполнение председателем К</w:t>
      </w:r>
      <w:r w:rsidR="00503A4B" w:rsidRPr="000002DE">
        <w:rPr>
          <w:bCs/>
          <w:iCs/>
          <w:sz w:val="28"/>
          <w:szCs w:val="28"/>
        </w:rPr>
        <w:t>омиссии (заместителем председателя, ответственным секретарем или чле</w:t>
      </w:r>
      <w:r w:rsidRPr="000002DE">
        <w:rPr>
          <w:bCs/>
          <w:iCs/>
          <w:sz w:val="28"/>
          <w:szCs w:val="28"/>
        </w:rPr>
        <w:t>ном Комиссии) своих полномочий;</w:t>
      </w:r>
    </w:p>
    <w:p w:rsidR="00503A4B" w:rsidRPr="000002DE" w:rsidRDefault="0011075C" w:rsidP="00503A4B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</w:t>
      </w:r>
      <w:r w:rsidR="00503A4B" w:rsidRPr="000002DE">
        <w:rPr>
          <w:bCs/>
          <w:iCs/>
          <w:sz w:val="28"/>
          <w:szCs w:val="28"/>
        </w:rPr>
        <w:t xml:space="preserve"> </w:t>
      </w:r>
      <w:r w:rsidRPr="000002DE">
        <w:rPr>
          <w:bCs/>
          <w:iCs/>
          <w:sz w:val="28"/>
          <w:szCs w:val="28"/>
        </w:rPr>
        <w:t xml:space="preserve">  </w:t>
      </w:r>
      <w:r w:rsidR="00503A4B" w:rsidRPr="000002DE">
        <w:rPr>
          <w:bCs/>
          <w:iCs/>
          <w:sz w:val="28"/>
          <w:szCs w:val="28"/>
        </w:rPr>
        <w:t>по факту смерти.</w:t>
      </w:r>
    </w:p>
    <w:p w:rsidR="00503A4B" w:rsidRPr="000002DE" w:rsidRDefault="00503A4B" w:rsidP="00503A4B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</w:p>
    <w:p w:rsidR="0011075C" w:rsidRPr="000002DE" w:rsidRDefault="00503A4B" w:rsidP="00503A4B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При прекр</w:t>
      </w:r>
      <w:r w:rsidR="0011075C" w:rsidRPr="000002DE">
        <w:rPr>
          <w:bCs/>
          <w:iCs/>
          <w:sz w:val="28"/>
          <w:szCs w:val="28"/>
        </w:rPr>
        <w:t>ащении полномочий председатель К</w:t>
      </w:r>
      <w:r w:rsidRPr="000002DE">
        <w:rPr>
          <w:bCs/>
          <w:iCs/>
          <w:sz w:val="28"/>
          <w:szCs w:val="28"/>
        </w:rPr>
        <w:t>омиссии (заместитель председателя, от</w:t>
      </w:r>
      <w:r w:rsidR="0011075C" w:rsidRPr="000002DE">
        <w:rPr>
          <w:bCs/>
          <w:iCs/>
          <w:sz w:val="28"/>
          <w:szCs w:val="28"/>
        </w:rPr>
        <w:t>ветственный секретарь или член К</w:t>
      </w:r>
      <w:r w:rsidRPr="000002DE">
        <w:rPr>
          <w:bCs/>
          <w:iCs/>
          <w:sz w:val="28"/>
          <w:szCs w:val="28"/>
        </w:rPr>
        <w:t>омис</w:t>
      </w:r>
      <w:r w:rsidR="0011075C" w:rsidRPr="000002DE">
        <w:rPr>
          <w:bCs/>
          <w:iCs/>
          <w:sz w:val="28"/>
          <w:szCs w:val="28"/>
        </w:rPr>
        <w:t>сии) исключаются из ее состава.</w:t>
      </w:r>
    </w:p>
    <w:p w:rsidR="00730EE7" w:rsidRPr="000002DE" w:rsidRDefault="00503A4B" w:rsidP="00503A4B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Председат</w:t>
      </w:r>
      <w:r w:rsidR="0011075C" w:rsidRPr="000002DE">
        <w:rPr>
          <w:bCs/>
          <w:iCs/>
          <w:sz w:val="28"/>
          <w:szCs w:val="28"/>
        </w:rPr>
        <w:t>ель К</w:t>
      </w:r>
      <w:r w:rsidRPr="000002DE">
        <w:rPr>
          <w:bCs/>
          <w:iCs/>
          <w:sz w:val="28"/>
          <w:szCs w:val="28"/>
        </w:rPr>
        <w:t>омиссии несет персональную ответст</w:t>
      </w:r>
      <w:r w:rsidR="0011075C" w:rsidRPr="000002DE">
        <w:rPr>
          <w:bCs/>
          <w:iCs/>
          <w:sz w:val="28"/>
          <w:szCs w:val="28"/>
        </w:rPr>
        <w:t>венность за организацию работы К</w:t>
      </w:r>
      <w:r w:rsidRPr="000002DE">
        <w:rPr>
          <w:bCs/>
          <w:iCs/>
          <w:sz w:val="28"/>
          <w:szCs w:val="28"/>
        </w:rPr>
        <w:t xml:space="preserve">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законодательством </w:t>
      </w:r>
      <w:r w:rsidR="0011075C" w:rsidRPr="000002DE">
        <w:rPr>
          <w:bCs/>
          <w:iCs/>
          <w:sz w:val="28"/>
          <w:szCs w:val="28"/>
        </w:rPr>
        <w:t>Забайкальского края</w:t>
      </w:r>
      <w:r w:rsidRPr="000002DE">
        <w:rPr>
          <w:bCs/>
          <w:iCs/>
          <w:sz w:val="28"/>
          <w:szCs w:val="28"/>
        </w:rPr>
        <w:t>.</w:t>
      </w:r>
    </w:p>
    <w:p w:rsidR="00730EE7" w:rsidRPr="000002DE" w:rsidRDefault="00730EE7" w:rsidP="00503A4B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</w:p>
    <w:p w:rsidR="006A2A25" w:rsidRPr="000002DE" w:rsidRDefault="00543419" w:rsidP="00543419">
      <w:pPr>
        <w:autoSpaceDE w:val="0"/>
        <w:autoSpaceDN w:val="0"/>
        <w:adjustRightInd w:val="0"/>
        <w:ind w:right="-2"/>
        <w:jc w:val="center"/>
        <w:rPr>
          <w:bCs/>
          <w:iCs/>
          <w:sz w:val="28"/>
          <w:szCs w:val="28"/>
        </w:rPr>
      </w:pPr>
      <w:r w:rsidRPr="000002DE">
        <w:rPr>
          <w:b/>
          <w:bCs/>
          <w:iCs/>
          <w:sz w:val="28"/>
          <w:szCs w:val="28"/>
        </w:rPr>
        <w:t>6. Порядок осуществления деятельности Комиссии</w:t>
      </w:r>
    </w:p>
    <w:p w:rsidR="006A2A25" w:rsidRPr="000002DE" w:rsidRDefault="006A2A25" w:rsidP="006A2A25">
      <w:pPr>
        <w:autoSpaceDE w:val="0"/>
        <w:autoSpaceDN w:val="0"/>
        <w:adjustRightInd w:val="0"/>
        <w:ind w:right="-2"/>
        <w:jc w:val="both"/>
        <w:rPr>
          <w:bCs/>
          <w:iCs/>
          <w:sz w:val="28"/>
          <w:szCs w:val="28"/>
        </w:rPr>
      </w:pPr>
    </w:p>
    <w:p w:rsidR="00543419" w:rsidRPr="000002DE" w:rsidRDefault="005F6AFD" w:rsidP="00CB1E21">
      <w:pPr>
        <w:pStyle w:val="a3"/>
        <w:numPr>
          <w:ilvl w:val="0"/>
          <w:numId w:val="35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Заседания Комиссии проводятся в соответствии с планами работы не реже двух раз в месяц.</w:t>
      </w:r>
    </w:p>
    <w:p w:rsidR="005F6AFD" w:rsidRPr="000002DE" w:rsidRDefault="005F6AFD" w:rsidP="00DD26D2">
      <w:pPr>
        <w:pStyle w:val="a3"/>
        <w:numPr>
          <w:ilvl w:val="0"/>
          <w:numId w:val="35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Пре</w:t>
      </w:r>
      <w:r w:rsidR="00DD26D2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дложения в проект плана работы Комиссии вносятся в К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омиссию ее членами в письменной форме в сро</w:t>
      </w:r>
      <w:r w:rsidR="00DD26D2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ки, определенные председателем Комиссии или постановлением К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омиссии, если законодательством </w:t>
      </w:r>
      <w:r w:rsidR="00DD26D2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Забайкальского края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не предусмотрено иное.</w:t>
      </w:r>
    </w:p>
    <w:p w:rsidR="005F6AFD" w:rsidRPr="000002DE" w:rsidRDefault="005F6AFD" w:rsidP="00DD26D2">
      <w:pPr>
        <w:pStyle w:val="a3"/>
        <w:numPr>
          <w:ilvl w:val="0"/>
          <w:numId w:val="35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Предложения по расс</w:t>
      </w:r>
      <w:r w:rsidR="00DD26D2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мотрению вопросов на заседании К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омиссии должны содержать:</w:t>
      </w:r>
    </w:p>
    <w:p w:rsidR="005F6AFD" w:rsidRPr="000002DE" w:rsidRDefault="00DD26D2" w:rsidP="00DD26D2">
      <w:pPr>
        <w:pStyle w:val="a3"/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- </w:t>
      </w:r>
      <w:r w:rsidR="005F6AFD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наименование вопроса и краткое обоснование необходимости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его рассмотрения на заседании К</w:t>
      </w:r>
      <w:r w:rsidR="005F6AFD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омиссии;</w:t>
      </w:r>
    </w:p>
    <w:p w:rsidR="005F6AFD" w:rsidRPr="000002DE" w:rsidRDefault="00DD26D2" w:rsidP="00DD26D2">
      <w:pPr>
        <w:pStyle w:val="a3"/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- </w:t>
      </w:r>
      <w:r w:rsidR="005F6AFD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информацию об органе (организации, учреждении), и (или) долж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ностном лице, и (или) члене К</w:t>
      </w:r>
      <w:r w:rsidR="005F6AFD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омиссии, ответственных за подготовку вопроса;</w:t>
      </w:r>
    </w:p>
    <w:p w:rsidR="005F6AFD" w:rsidRPr="000002DE" w:rsidRDefault="00DD26D2" w:rsidP="00DD26D2">
      <w:pPr>
        <w:pStyle w:val="a3"/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- </w:t>
      </w:r>
      <w:r w:rsidR="005F6AFD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перечень соисполнителей (при их наличии);</w:t>
      </w:r>
    </w:p>
    <w:p w:rsidR="005F6AFD" w:rsidRPr="000002DE" w:rsidRDefault="00DD26D2" w:rsidP="00DD26D2">
      <w:pPr>
        <w:pStyle w:val="a3"/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- срок рассмотрения на заседании К</w:t>
      </w:r>
      <w:r w:rsidR="005F6AFD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омиссии.</w:t>
      </w:r>
    </w:p>
    <w:p w:rsidR="005F6AFD" w:rsidRPr="000002DE" w:rsidRDefault="005F6AFD" w:rsidP="00DD26D2">
      <w:pPr>
        <w:pStyle w:val="a3"/>
        <w:numPr>
          <w:ilvl w:val="0"/>
          <w:numId w:val="35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Пре</w:t>
      </w:r>
      <w:r w:rsidR="00DD26D2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дложения в проект плана работы К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омиссии могут </w:t>
      </w:r>
      <w:r w:rsidR="00DD26D2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направляться членам К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омиссии для их предварительного согласования.</w:t>
      </w:r>
    </w:p>
    <w:p w:rsidR="005F6AFD" w:rsidRPr="000002DE" w:rsidRDefault="00DD26D2" w:rsidP="00DD26D2">
      <w:pPr>
        <w:pStyle w:val="a3"/>
        <w:numPr>
          <w:ilvl w:val="0"/>
          <w:numId w:val="35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Проект плана работы К</w:t>
      </w:r>
      <w:r w:rsidR="005F6AFD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омиссии формируется на осн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ове предложений, поступивших в К</w:t>
      </w:r>
      <w:r w:rsidR="005F6AFD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омиссию, п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 согласованию с председателем К</w:t>
      </w:r>
      <w:r w:rsidR="005F6AFD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омиссии выносится для обсуждения и утверждения на заседании в конце года, предшествующего году ре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ализации плана работы К</w:t>
      </w:r>
      <w:r w:rsidR="005F6AFD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омиссии.</w:t>
      </w:r>
    </w:p>
    <w:p w:rsidR="005F6AFD" w:rsidRPr="000002DE" w:rsidRDefault="00DD26D2" w:rsidP="00DD26D2">
      <w:pPr>
        <w:pStyle w:val="a3"/>
        <w:numPr>
          <w:ilvl w:val="0"/>
          <w:numId w:val="35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Изменения в план работы Комиссии вносятся на заседании К</w:t>
      </w:r>
      <w:r w:rsidR="005F6AFD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омиссии на основании предложений лиц, входящих в ее состав.</w:t>
      </w:r>
    </w:p>
    <w:p w:rsidR="005F6AFD" w:rsidRPr="000002DE" w:rsidRDefault="00DD26D2" w:rsidP="00DD26D2">
      <w:pPr>
        <w:pStyle w:val="a3"/>
        <w:numPr>
          <w:ilvl w:val="0"/>
          <w:numId w:val="35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Члены К</w:t>
      </w:r>
      <w:r w:rsidR="005F6AFD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омиссии, должностные лица органов и учреждений системы профилактики, а также иных территориальных органов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организаций, кото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рым во исполнение плана работы К</w:t>
      </w:r>
      <w:r w:rsidR="005F6AFD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омиссии поручена подготовка соответствующих информационных материалов 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для рассмотрения на заседаниях К</w:t>
      </w:r>
      <w:r w:rsidR="005F6AFD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омиссии, несут персональную ответственность за качество и своевременность их представления.</w:t>
      </w:r>
    </w:p>
    <w:p w:rsidR="005F6AFD" w:rsidRPr="000002DE" w:rsidRDefault="005F6AFD" w:rsidP="00DD26D2">
      <w:pPr>
        <w:pStyle w:val="a3"/>
        <w:numPr>
          <w:ilvl w:val="0"/>
          <w:numId w:val="35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Информационные материалы по вопросам, в</w:t>
      </w:r>
      <w:r w:rsidR="00DD26D2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ключенным в повестку заседания Комиссии, представляются в К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омиссию органами (организациями, учреждениями)</w:t>
      </w:r>
      <w:r w:rsidR="00DD26D2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, должностными лицами, членами К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омиссии, ответственными за их подготовку, </w:t>
      </w:r>
      <w:r w:rsidR="00DD26D2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в соответствии с планом работы К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омиссии не позднее чем за 10 дней до дня проведения заседания и включают в себя:</w:t>
      </w:r>
    </w:p>
    <w:p w:rsidR="005F6AFD" w:rsidRPr="000002DE" w:rsidRDefault="00DD26D2" w:rsidP="00DD26D2">
      <w:pPr>
        <w:pStyle w:val="a3"/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- </w:t>
      </w:r>
      <w:r w:rsidR="005F6AFD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справочно-аналитическую информацию по вопросу, вынесенному на рассмотрение;</w:t>
      </w:r>
    </w:p>
    <w:p w:rsidR="005F6AFD" w:rsidRPr="000002DE" w:rsidRDefault="00DD26D2" w:rsidP="00DD26D2">
      <w:pPr>
        <w:pStyle w:val="a3"/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- </w:t>
      </w:r>
      <w:r w:rsidR="005F6AFD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пред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ложения в проект постановления К</w:t>
      </w:r>
      <w:r w:rsidR="005F6AFD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омиссии по рассматриваемому вопросу;</w:t>
      </w:r>
    </w:p>
    <w:p w:rsidR="005F6AFD" w:rsidRPr="000002DE" w:rsidRDefault="00DD26D2" w:rsidP="00DD26D2">
      <w:pPr>
        <w:pStyle w:val="a3"/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- </w:t>
      </w:r>
      <w:r w:rsidR="005F6AFD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особые мнения по предста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вленному проекту постановления К</w:t>
      </w:r>
      <w:r w:rsidR="005F6AFD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омиссии, если таковые имеются;</w:t>
      </w:r>
    </w:p>
    <w:p w:rsidR="005F6AFD" w:rsidRPr="000002DE" w:rsidRDefault="00DD26D2" w:rsidP="00DD26D2">
      <w:pPr>
        <w:pStyle w:val="a3"/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- </w:t>
      </w:r>
      <w:r w:rsidR="005F6AFD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материалы согл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асования проекта постановления К</w:t>
      </w:r>
      <w:r w:rsidR="005F6AFD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омиссии с заинтересованными органами и учреждениями системы профилактики, иными государственными органами и органами местного самоуправления;</w:t>
      </w:r>
    </w:p>
    <w:p w:rsidR="005F6AFD" w:rsidRPr="000002DE" w:rsidRDefault="00DD26D2" w:rsidP="00DD26D2">
      <w:pPr>
        <w:pStyle w:val="a3"/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- </w:t>
      </w:r>
      <w:r w:rsidR="005F6AFD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иные сведения, необходимые для рассмотрения вопроса.</w:t>
      </w:r>
    </w:p>
    <w:p w:rsidR="005F6AFD" w:rsidRPr="000002DE" w:rsidRDefault="005F6AFD" w:rsidP="00DD26D2">
      <w:pPr>
        <w:pStyle w:val="a3"/>
        <w:numPr>
          <w:ilvl w:val="0"/>
          <w:numId w:val="35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В случае непредставления материалов в установленный настоящим </w:t>
      </w:r>
      <w:r w:rsidR="00DD26D2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П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оложением срок или их представления с нарушением требований к данным материалам вопрос может быть снят с рассмотрения либо перенесен для рассмотрения на другое заседание в соответствии </w:t>
      </w:r>
      <w:r w:rsidR="00DD26D2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с решением председателя К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омиссии.</w:t>
      </w:r>
    </w:p>
    <w:p w:rsidR="005F6AFD" w:rsidRPr="000002DE" w:rsidRDefault="00DD26D2" w:rsidP="00DD26D2">
      <w:pPr>
        <w:pStyle w:val="a3"/>
        <w:numPr>
          <w:ilvl w:val="0"/>
          <w:numId w:val="35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r w:rsidR="005F6AFD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Повестка заседания, проекты постановлений по вопросам, включенным в повестку заседания, и соответствующие материалы по данны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м вопросам направляются членам К</w:t>
      </w:r>
      <w:r w:rsidR="005F6AFD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омиссии не позднее чем за 3 рабочих дня до дня проведения заседания.</w:t>
      </w:r>
    </w:p>
    <w:p w:rsidR="005F6AFD" w:rsidRPr="000002DE" w:rsidRDefault="00DD26D2" w:rsidP="00DD26D2">
      <w:pPr>
        <w:pStyle w:val="a3"/>
        <w:numPr>
          <w:ilvl w:val="0"/>
          <w:numId w:val="35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Члены К</w:t>
      </w:r>
      <w:r w:rsidR="005F6AFD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омиссии и иные участники заседания, которым направлены повестка заседания, проект постановления и иные материалы, при наличии замечаний и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предложений представляют их в К</w:t>
      </w:r>
      <w:r w:rsidR="005F6AFD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омиссию до начала проведения заседания.</w:t>
      </w:r>
    </w:p>
    <w:p w:rsidR="005F6AFD" w:rsidRPr="000002DE" w:rsidRDefault="00DD26D2" w:rsidP="00373FF4">
      <w:pPr>
        <w:pStyle w:val="a3"/>
        <w:numPr>
          <w:ilvl w:val="0"/>
          <w:numId w:val="35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r w:rsidR="005F6AFD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О дате, времени, </w:t>
      </w:r>
      <w:r w:rsidR="00373FF4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месте и повестке заседания К</w:t>
      </w:r>
      <w:r w:rsidR="005F6AFD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омиссии извещается прокурор.</w:t>
      </w:r>
    </w:p>
    <w:p w:rsidR="00373FF4" w:rsidRPr="000002DE" w:rsidRDefault="00373FF4" w:rsidP="00373FF4">
      <w:pPr>
        <w:pStyle w:val="a3"/>
        <w:numPr>
          <w:ilvl w:val="0"/>
          <w:numId w:val="35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Заседание Комиссии считается правомочным, если на нем присутствует не менее половины ее членов. Члены Комиссии участвуют в ее заседаниях без права замены.</w:t>
      </w:r>
    </w:p>
    <w:p w:rsidR="00373FF4" w:rsidRPr="000002DE" w:rsidRDefault="00373FF4" w:rsidP="00373FF4">
      <w:pPr>
        <w:pStyle w:val="a3"/>
        <w:numPr>
          <w:ilvl w:val="0"/>
          <w:numId w:val="35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На заседании Комиссии председательствует ее председатель либо заместитель председателя Комиссии.</w:t>
      </w:r>
    </w:p>
    <w:p w:rsidR="00F23F8D" w:rsidRPr="000002DE" w:rsidRDefault="00373FF4" w:rsidP="00F23F8D">
      <w:pPr>
        <w:pStyle w:val="a3"/>
        <w:numPr>
          <w:ilvl w:val="0"/>
          <w:numId w:val="35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Решения Комиссии принимаются большинством голосов присутствующих на заседании членов К</w:t>
      </w:r>
      <w:r w:rsidR="00F23F8D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омиссии.</w:t>
      </w:r>
    </w:p>
    <w:p w:rsidR="00F23F8D" w:rsidRPr="000002DE" w:rsidRDefault="00F23F8D" w:rsidP="00F23F8D">
      <w:pPr>
        <w:pStyle w:val="a3"/>
        <w:numPr>
          <w:ilvl w:val="0"/>
          <w:numId w:val="35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При голосовании член Комиссии имеет один голос и голосует лично. Член Комиссии вправе на заседании Комис</w:t>
      </w:r>
      <w:r w:rsidR="005752A6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сии довести до сведения членов К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омиссии свое особое мнение по вопросу, вынесенному на голосование. Особое мнение, изложенное в письменной форме, при</w:t>
      </w:r>
      <w:r w:rsidR="005752A6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лагается к протоколу заседания Комиссии.</w:t>
      </w:r>
    </w:p>
    <w:p w:rsidR="00F23F8D" w:rsidRPr="000002DE" w:rsidRDefault="00F23F8D" w:rsidP="00F23F8D">
      <w:pPr>
        <w:pStyle w:val="a3"/>
        <w:numPr>
          <w:ilvl w:val="0"/>
          <w:numId w:val="35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Результаты голосов</w:t>
      </w:r>
      <w:r w:rsidR="005752A6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ания, оглашенные председателем К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омиссии, вносятся в протокол засе</w:t>
      </w:r>
      <w:r w:rsidR="005752A6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дания К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омиссии.</w:t>
      </w:r>
    </w:p>
    <w:p w:rsidR="00F23F8D" w:rsidRPr="000002DE" w:rsidRDefault="005752A6" w:rsidP="005752A6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В протоколе заседания К</w:t>
      </w:r>
      <w:r w:rsidR="00F23F8D" w:rsidRPr="000002DE">
        <w:rPr>
          <w:bCs/>
          <w:iCs/>
          <w:sz w:val="28"/>
          <w:szCs w:val="28"/>
        </w:rPr>
        <w:t>омиссии указываются:</w:t>
      </w:r>
    </w:p>
    <w:p w:rsidR="00F23F8D" w:rsidRPr="000002DE" w:rsidRDefault="005752A6" w:rsidP="005752A6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 наименование Комиссии;</w:t>
      </w:r>
    </w:p>
    <w:p w:rsidR="00F23F8D" w:rsidRPr="000002DE" w:rsidRDefault="005752A6" w:rsidP="005752A6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</w:t>
      </w:r>
      <w:r w:rsidR="00F23F8D" w:rsidRPr="000002DE">
        <w:rPr>
          <w:bCs/>
          <w:iCs/>
          <w:sz w:val="28"/>
          <w:szCs w:val="28"/>
        </w:rPr>
        <w:t xml:space="preserve"> дата, врем</w:t>
      </w:r>
      <w:r w:rsidRPr="000002DE">
        <w:rPr>
          <w:bCs/>
          <w:iCs/>
          <w:sz w:val="28"/>
          <w:szCs w:val="28"/>
        </w:rPr>
        <w:t>я и место проведения заседания;</w:t>
      </w:r>
    </w:p>
    <w:p w:rsidR="00F23F8D" w:rsidRPr="000002DE" w:rsidRDefault="005752A6" w:rsidP="005752A6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</w:t>
      </w:r>
      <w:r w:rsidR="00F23F8D" w:rsidRPr="000002DE">
        <w:rPr>
          <w:bCs/>
          <w:iCs/>
          <w:sz w:val="28"/>
          <w:szCs w:val="28"/>
        </w:rPr>
        <w:t xml:space="preserve"> сведения о присутствующих и отс</w:t>
      </w:r>
      <w:r w:rsidRPr="000002DE">
        <w:rPr>
          <w:bCs/>
          <w:iCs/>
          <w:sz w:val="28"/>
          <w:szCs w:val="28"/>
        </w:rPr>
        <w:t>утствующих членах К</w:t>
      </w:r>
      <w:r w:rsidR="00F23F8D" w:rsidRPr="000002DE">
        <w:rPr>
          <w:bCs/>
          <w:iCs/>
          <w:sz w:val="28"/>
          <w:szCs w:val="28"/>
        </w:rPr>
        <w:t>омиссии, иных лица</w:t>
      </w:r>
      <w:r w:rsidRPr="000002DE">
        <w:rPr>
          <w:bCs/>
          <w:iCs/>
          <w:sz w:val="28"/>
          <w:szCs w:val="28"/>
        </w:rPr>
        <w:t>х, присутствующих на заседании;</w:t>
      </w:r>
    </w:p>
    <w:p w:rsidR="00F23F8D" w:rsidRPr="000002DE" w:rsidRDefault="005752A6" w:rsidP="005752A6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 повестка дня;</w:t>
      </w:r>
    </w:p>
    <w:p w:rsidR="00F23F8D" w:rsidRPr="000002DE" w:rsidRDefault="005752A6" w:rsidP="005752A6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</w:t>
      </w:r>
      <w:r w:rsidR="00F23F8D" w:rsidRPr="000002DE">
        <w:rPr>
          <w:bCs/>
          <w:iCs/>
          <w:sz w:val="28"/>
          <w:szCs w:val="28"/>
        </w:rPr>
        <w:t xml:space="preserve"> отметка о способе документирования заседания </w:t>
      </w:r>
      <w:r w:rsidRPr="000002DE">
        <w:rPr>
          <w:bCs/>
          <w:iCs/>
          <w:sz w:val="28"/>
          <w:szCs w:val="28"/>
        </w:rPr>
        <w:t>Комиссии</w:t>
      </w:r>
      <w:r w:rsidR="00F23F8D" w:rsidRPr="000002DE">
        <w:rPr>
          <w:bCs/>
          <w:iCs/>
          <w:sz w:val="28"/>
          <w:szCs w:val="28"/>
        </w:rPr>
        <w:t xml:space="preserve"> (стенографирование, видеоконферен</w:t>
      </w:r>
      <w:r w:rsidRPr="000002DE">
        <w:rPr>
          <w:bCs/>
          <w:iCs/>
          <w:sz w:val="28"/>
          <w:szCs w:val="28"/>
        </w:rPr>
        <w:t>ция, запись на диктофон и др.);</w:t>
      </w:r>
    </w:p>
    <w:p w:rsidR="00F23F8D" w:rsidRPr="000002DE" w:rsidRDefault="005752A6" w:rsidP="005752A6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</w:t>
      </w:r>
      <w:r w:rsidR="00F23F8D" w:rsidRPr="000002DE">
        <w:rPr>
          <w:bCs/>
          <w:iCs/>
          <w:sz w:val="28"/>
          <w:szCs w:val="28"/>
        </w:rPr>
        <w:t xml:space="preserve"> наименование вопросов, рассмотренных на заседании</w:t>
      </w:r>
      <w:r w:rsidRPr="000002DE">
        <w:rPr>
          <w:bCs/>
          <w:iCs/>
          <w:sz w:val="28"/>
          <w:szCs w:val="28"/>
        </w:rPr>
        <w:t xml:space="preserve"> Комиссии, и ход их обсуждения;</w:t>
      </w:r>
    </w:p>
    <w:p w:rsidR="00F23F8D" w:rsidRPr="000002DE" w:rsidRDefault="005752A6" w:rsidP="005752A6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</w:t>
      </w:r>
      <w:r w:rsidR="00F23F8D" w:rsidRPr="000002DE">
        <w:rPr>
          <w:bCs/>
          <w:iCs/>
          <w:sz w:val="28"/>
          <w:szCs w:val="28"/>
        </w:rPr>
        <w:t xml:space="preserve"> результаты голосования по вопросам, обс</w:t>
      </w:r>
      <w:r w:rsidRPr="000002DE">
        <w:rPr>
          <w:bCs/>
          <w:iCs/>
          <w:sz w:val="28"/>
          <w:szCs w:val="28"/>
        </w:rPr>
        <w:t>уждаемым на заседании Комиссии;</w:t>
      </w:r>
    </w:p>
    <w:p w:rsidR="00F23F8D" w:rsidRPr="000002DE" w:rsidRDefault="005752A6" w:rsidP="00F23F8D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</w:t>
      </w:r>
      <w:r w:rsidR="00F23F8D" w:rsidRPr="000002DE">
        <w:rPr>
          <w:bCs/>
          <w:iCs/>
          <w:sz w:val="28"/>
          <w:szCs w:val="28"/>
        </w:rPr>
        <w:t xml:space="preserve"> решение, принятое по рассматриваемому вопросу.</w:t>
      </w:r>
    </w:p>
    <w:p w:rsidR="005752A6" w:rsidRPr="000002DE" w:rsidRDefault="005752A6" w:rsidP="00F23F8D">
      <w:pPr>
        <w:pStyle w:val="a3"/>
        <w:numPr>
          <w:ilvl w:val="0"/>
          <w:numId w:val="35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К протоколу заседания К</w:t>
      </w:r>
      <w:r w:rsidR="00F23F8D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омиссии прилагаются материалы докладов по вопрос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ам, рассмотренным на заседании К</w:t>
      </w:r>
      <w:r w:rsidR="00F23F8D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омиссии, справочно-аналитическая и иная информация (при наличии). </w:t>
      </w:r>
    </w:p>
    <w:p w:rsidR="00F23F8D" w:rsidRPr="000002DE" w:rsidRDefault="005752A6" w:rsidP="00F23F8D">
      <w:pPr>
        <w:pStyle w:val="a3"/>
        <w:numPr>
          <w:ilvl w:val="0"/>
          <w:numId w:val="35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Протокол заседания К</w:t>
      </w:r>
      <w:r w:rsidR="00F23F8D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омиссии подписывается пре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дседательствующим на заседании К</w:t>
      </w:r>
      <w:r w:rsidR="00F23F8D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омиссии и секретарем заседания комиссии.</w:t>
      </w:r>
    </w:p>
    <w:p w:rsidR="00F23F8D" w:rsidRPr="000002DE" w:rsidRDefault="00F23F8D" w:rsidP="005752A6">
      <w:pPr>
        <w:pStyle w:val="a3"/>
        <w:numPr>
          <w:ilvl w:val="0"/>
          <w:numId w:val="35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Комиссия принимает решения, за исключением решений, указанных в по</w:t>
      </w:r>
      <w:r w:rsidR="003E3825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дпункте 9 пункта 4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настоящего </w:t>
      </w:r>
      <w:r w:rsidR="003E3825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П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оложения, оформляемые в форме постановлений, в которых указываются: </w:t>
      </w:r>
    </w:p>
    <w:p w:rsidR="00F23F8D" w:rsidRPr="000002DE" w:rsidRDefault="003E3825" w:rsidP="005752A6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 наименование К</w:t>
      </w:r>
      <w:r w:rsidR="005752A6" w:rsidRPr="000002DE">
        <w:rPr>
          <w:bCs/>
          <w:iCs/>
          <w:sz w:val="28"/>
          <w:szCs w:val="28"/>
        </w:rPr>
        <w:t>омиссии;</w:t>
      </w:r>
    </w:p>
    <w:p w:rsidR="00F23F8D" w:rsidRPr="000002DE" w:rsidRDefault="003E3825" w:rsidP="005752A6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</w:t>
      </w:r>
      <w:r w:rsidR="005752A6" w:rsidRPr="000002DE">
        <w:rPr>
          <w:bCs/>
          <w:iCs/>
          <w:sz w:val="28"/>
          <w:szCs w:val="28"/>
        </w:rPr>
        <w:t xml:space="preserve"> дата;</w:t>
      </w:r>
    </w:p>
    <w:p w:rsidR="00F23F8D" w:rsidRPr="000002DE" w:rsidRDefault="003E3825" w:rsidP="005752A6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</w:t>
      </w:r>
      <w:r w:rsidR="00F23F8D" w:rsidRPr="000002DE">
        <w:rPr>
          <w:bCs/>
          <w:iCs/>
          <w:sz w:val="28"/>
          <w:szCs w:val="28"/>
        </w:rPr>
        <w:t xml:space="preserve"> время и место проведе</w:t>
      </w:r>
      <w:r w:rsidR="005752A6" w:rsidRPr="000002DE">
        <w:rPr>
          <w:bCs/>
          <w:iCs/>
          <w:sz w:val="28"/>
          <w:szCs w:val="28"/>
        </w:rPr>
        <w:t>ния заседания;</w:t>
      </w:r>
    </w:p>
    <w:p w:rsidR="00F23F8D" w:rsidRPr="000002DE" w:rsidRDefault="003E3825" w:rsidP="005752A6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</w:t>
      </w:r>
      <w:r w:rsidR="00F23F8D" w:rsidRPr="000002DE">
        <w:rPr>
          <w:bCs/>
          <w:iCs/>
          <w:sz w:val="28"/>
          <w:szCs w:val="28"/>
        </w:rPr>
        <w:t xml:space="preserve"> сведения о присутствующих и</w:t>
      </w:r>
      <w:r w:rsidRPr="000002DE">
        <w:rPr>
          <w:bCs/>
          <w:iCs/>
          <w:sz w:val="28"/>
          <w:szCs w:val="28"/>
        </w:rPr>
        <w:t xml:space="preserve"> отсутствующих членах К</w:t>
      </w:r>
      <w:r w:rsidR="005752A6" w:rsidRPr="000002DE">
        <w:rPr>
          <w:bCs/>
          <w:iCs/>
          <w:sz w:val="28"/>
          <w:szCs w:val="28"/>
        </w:rPr>
        <w:t>омиссии;</w:t>
      </w:r>
    </w:p>
    <w:p w:rsidR="00F23F8D" w:rsidRPr="000002DE" w:rsidRDefault="003E3825" w:rsidP="005752A6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</w:t>
      </w:r>
      <w:r w:rsidR="00F23F8D" w:rsidRPr="000002DE">
        <w:rPr>
          <w:bCs/>
          <w:iCs/>
          <w:sz w:val="28"/>
          <w:szCs w:val="28"/>
        </w:rPr>
        <w:t xml:space="preserve"> сведения об иных лица</w:t>
      </w:r>
      <w:r w:rsidR="005752A6" w:rsidRPr="000002DE">
        <w:rPr>
          <w:bCs/>
          <w:iCs/>
          <w:sz w:val="28"/>
          <w:szCs w:val="28"/>
        </w:rPr>
        <w:t>х, присутствующих на заседании;</w:t>
      </w:r>
    </w:p>
    <w:p w:rsidR="00F23F8D" w:rsidRPr="000002DE" w:rsidRDefault="003E3825" w:rsidP="005752A6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</w:t>
      </w:r>
      <w:r w:rsidR="00F23F8D" w:rsidRPr="000002DE">
        <w:rPr>
          <w:bCs/>
          <w:iCs/>
          <w:sz w:val="28"/>
          <w:szCs w:val="28"/>
        </w:rPr>
        <w:t xml:space="preserve"> вопрос повестки дня, по к</w:t>
      </w:r>
      <w:r w:rsidR="005752A6" w:rsidRPr="000002DE">
        <w:rPr>
          <w:bCs/>
          <w:iCs/>
          <w:sz w:val="28"/>
          <w:szCs w:val="28"/>
        </w:rPr>
        <w:t>оторому вынесено постановление;</w:t>
      </w:r>
    </w:p>
    <w:p w:rsidR="00F23F8D" w:rsidRPr="000002DE" w:rsidRDefault="003E3825" w:rsidP="00F23F8D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</w:t>
      </w:r>
      <w:r w:rsidR="00F23F8D" w:rsidRPr="000002DE">
        <w:rPr>
          <w:bCs/>
          <w:iCs/>
          <w:sz w:val="28"/>
          <w:szCs w:val="28"/>
        </w:rPr>
        <w:t xml:space="preserve"> содержание рассматриваемого вопроса;</w:t>
      </w:r>
    </w:p>
    <w:p w:rsidR="00F23F8D" w:rsidRPr="000002DE" w:rsidRDefault="003E3825" w:rsidP="005752A6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</w:t>
      </w:r>
      <w:r w:rsidR="00F23F8D" w:rsidRPr="000002DE">
        <w:rPr>
          <w:bCs/>
          <w:iCs/>
          <w:sz w:val="28"/>
          <w:szCs w:val="28"/>
        </w:rPr>
        <w:t xml:space="preserve"> выявленные по рассматриваемому вопросу нарушения прав и законных интересов несовершеннолетних (при их наличии);</w:t>
      </w:r>
    </w:p>
    <w:p w:rsidR="00F23F8D" w:rsidRPr="000002DE" w:rsidRDefault="003E3825" w:rsidP="005752A6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</w:t>
      </w:r>
      <w:r w:rsidR="00F23F8D" w:rsidRPr="000002DE">
        <w:rPr>
          <w:bCs/>
          <w:iCs/>
          <w:sz w:val="28"/>
          <w:szCs w:val="28"/>
        </w:rPr>
        <w:t xml:space="preserve"> сведения о выявленных причинах и условиях, способствующих безнадзорности, беспризорности, правонарушениям и антиобщественным действиям несов</w:t>
      </w:r>
      <w:r w:rsidR="005752A6" w:rsidRPr="000002DE">
        <w:rPr>
          <w:bCs/>
          <w:iCs/>
          <w:sz w:val="28"/>
          <w:szCs w:val="28"/>
        </w:rPr>
        <w:t>ершеннолетних (при их наличии);</w:t>
      </w:r>
    </w:p>
    <w:p w:rsidR="00F23F8D" w:rsidRPr="000002DE" w:rsidRDefault="003E3825" w:rsidP="005752A6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</w:t>
      </w:r>
      <w:r w:rsidR="00F23F8D" w:rsidRPr="000002DE">
        <w:rPr>
          <w:bCs/>
          <w:iCs/>
          <w:sz w:val="28"/>
          <w:szCs w:val="28"/>
        </w:rPr>
        <w:t xml:space="preserve"> решение, принят</w:t>
      </w:r>
      <w:r w:rsidR="005752A6" w:rsidRPr="000002DE">
        <w:rPr>
          <w:bCs/>
          <w:iCs/>
          <w:sz w:val="28"/>
          <w:szCs w:val="28"/>
        </w:rPr>
        <w:t>ое по рассматриваемому вопросу;</w:t>
      </w:r>
    </w:p>
    <w:p w:rsidR="00F23F8D" w:rsidRPr="000002DE" w:rsidRDefault="003E3825" w:rsidP="005752A6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</w:t>
      </w:r>
      <w:r w:rsidR="00F23F8D" w:rsidRPr="000002DE">
        <w:rPr>
          <w:bCs/>
          <w:iCs/>
          <w:sz w:val="28"/>
          <w:szCs w:val="28"/>
        </w:rPr>
        <w:t xml:space="preserve">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несовершеннолетних, которые должны предпринять соответствующие органы или у</w:t>
      </w:r>
      <w:r w:rsidR="005752A6" w:rsidRPr="000002DE">
        <w:rPr>
          <w:bCs/>
          <w:iCs/>
          <w:sz w:val="28"/>
          <w:szCs w:val="28"/>
        </w:rPr>
        <w:t>чреждения системы профилактики;</w:t>
      </w:r>
    </w:p>
    <w:p w:rsidR="00F23F8D" w:rsidRPr="000002DE" w:rsidRDefault="003E3825" w:rsidP="00F23F8D">
      <w:pPr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-</w:t>
      </w:r>
      <w:r w:rsidR="00F23F8D" w:rsidRPr="000002DE">
        <w:rPr>
          <w:bCs/>
          <w:iCs/>
          <w:sz w:val="28"/>
          <w:szCs w:val="28"/>
        </w:rPr>
        <w:t xml:space="preserve"> сроки, в течение которых должны быть приняты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:rsidR="00F23F8D" w:rsidRPr="000002DE" w:rsidRDefault="003E3825" w:rsidP="00F23F8D">
      <w:pPr>
        <w:pStyle w:val="a3"/>
        <w:numPr>
          <w:ilvl w:val="0"/>
          <w:numId w:val="35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Постановления Комиссии направляются членам К</w:t>
      </w:r>
      <w:r w:rsidR="00F23F8D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омиссии, в органы и учреждения системы профилактики и иным заинтересованным лицам и организациям.</w:t>
      </w:r>
    </w:p>
    <w:p w:rsidR="00F23F8D" w:rsidRPr="000002DE" w:rsidRDefault="003E3825" w:rsidP="00F23F8D">
      <w:pPr>
        <w:pStyle w:val="a3"/>
        <w:numPr>
          <w:ilvl w:val="0"/>
          <w:numId w:val="35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Постановления, принятые К</w:t>
      </w:r>
      <w:r w:rsidR="00F23F8D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омиссией, обязательны для исполнения органами и учреждениями системы профилактики.</w:t>
      </w:r>
    </w:p>
    <w:p w:rsidR="00F23F8D" w:rsidRPr="000002DE" w:rsidRDefault="00F23F8D" w:rsidP="00F23F8D">
      <w:pPr>
        <w:pStyle w:val="a3"/>
        <w:numPr>
          <w:ilvl w:val="0"/>
          <w:numId w:val="35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Органы и учреждения системы</w:t>
      </w:r>
      <w:r w:rsidR="003E3825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профилактики обязаны сообщить К</w:t>
      </w: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омиссии о мерах, принятых по исполнению постановления, в указанный в нем срок.</w:t>
      </w:r>
    </w:p>
    <w:p w:rsidR="00F23F8D" w:rsidRPr="000002DE" w:rsidRDefault="003E3825" w:rsidP="00F23F8D">
      <w:pPr>
        <w:pStyle w:val="a3"/>
        <w:numPr>
          <w:ilvl w:val="0"/>
          <w:numId w:val="35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Постановление К</w:t>
      </w:r>
      <w:r w:rsidR="00F23F8D"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омиссии может быть обжаловано в порядке, установленном законодательством Российской Федерации.</w:t>
      </w:r>
    </w:p>
    <w:p w:rsidR="00373FF4" w:rsidRPr="000002DE" w:rsidRDefault="00F23F8D" w:rsidP="00F23F8D">
      <w:pPr>
        <w:pStyle w:val="a3"/>
        <w:numPr>
          <w:ilvl w:val="0"/>
          <w:numId w:val="35"/>
        </w:numPr>
        <w:autoSpaceDE w:val="0"/>
        <w:autoSpaceDN w:val="0"/>
        <w:adjustRightInd w:val="0"/>
        <w:ind w:left="0" w:right="-2"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002D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Комиссия имеет бланк и печать со своим наименованием.</w:t>
      </w:r>
    </w:p>
    <w:p w:rsidR="00CF09A6" w:rsidRPr="000002DE" w:rsidRDefault="00CF09A6" w:rsidP="00E521BD">
      <w:pPr>
        <w:widowControl w:val="0"/>
        <w:autoSpaceDE w:val="0"/>
        <w:autoSpaceDN w:val="0"/>
        <w:adjustRightInd w:val="0"/>
        <w:ind w:right="-2"/>
        <w:jc w:val="both"/>
        <w:rPr>
          <w:bCs/>
          <w:iCs/>
          <w:sz w:val="28"/>
          <w:szCs w:val="28"/>
        </w:rPr>
      </w:pPr>
    </w:p>
    <w:p w:rsidR="00CF09A6" w:rsidRPr="000002DE" w:rsidRDefault="00CF09A6" w:rsidP="00F338DD">
      <w:pPr>
        <w:widowControl w:val="0"/>
        <w:autoSpaceDE w:val="0"/>
        <w:autoSpaceDN w:val="0"/>
        <w:adjustRightInd w:val="0"/>
        <w:ind w:right="-2"/>
        <w:jc w:val="center"/>
        <w:rPr>
          <w:b/>
          <w:bCs/>
          <w:iCs/>
          <w:sz w:val="28"/>
          <w:szCs w:val="28"/>
        </w:rPr>
      </w:pPr>
      <w:r w:rsidRPr="000002DE">
        <w:rPr>
          <w:b/>
          <w:bCs/>
          <w:iCs/>
          <w:sz w:val="28"/>
          <w:szCs w:val="28"/>
        </w:rPr>
        <w:t>7. Материально-техническое и организационное обеспечение деятельности Комиссии</w:t>
      </w:r>
    </w:p>
    <w:p w:rsidR="00CF09A6" w:rsidRPr="000002DE" w:rsidRDefault="00CF09A6" w:rsidP="00CF09A6">
      <w:pPr>
        <w:widowControl w:val="0"/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</w:p>
    <w:p w:rsidR="00CF09A6" w:rsidRPr="000002DE" w:rsidRDefault="00CF09A6" w:rsidP="00CF09A6">
      <w:pPr>
        <w:widowControl w:val="0"/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 xml:space="preserve">Материально-техническое и организационное обеспечение деятельности Комиссии осуществляется администрацией </w:t>
      </w:r>
      <w:r w:rsidR="001C20AA">
        <w:rPr>
          <w:bCs/>
          <w:iCs/>
          <w:sz w:val="28"/>
          <w:szCs w:val="28"/>
        </w:rPr>
        <w:t>Кыринского муниципального округа</w:t>
      </w:r>
      <w:r w:rsidRPr="000002DE">
        <w:rPr>
          <w:bCs/>
          <w:iCs/>
          <w:sz w:val="28"/>
          <w:szCs w:val="28"/>
        </w:rPr>
        <w:t xml:space="preserve"> за счет предоставляемых бюджету </w:t>
      </w:r>
      <w:r w:rsidR="001C20AA">
        <w:rPr>
          <w:bCs/>
          <w:iCs/>
          <w:sz w:val="28"/>
          <w:szCs w:val="28"/>
        </w:rPr>
        <w:t>Кыринского муниципального округа</w:t>
      </w:r>
      <w:r w:rsidRPr="000002DE">
        <w:rPr>
          <w:bCs/>
          <w:iCs/>
          <w:sz w:val="28"/>
          <w:szCs w:val="28"/>
        </w:rPr>
        <w:t xml:space="preserve"> субвенций из бюджета Забайкальского края на очередной финансовый год в порядке, установленном Правительством Забайкальского края.</w:t>
      </w:r>
    </w:p>
    <w:p w:rsidR="00CF09A6" w:rsidRPr="000002DE" w:rsidRDefault="00CF09A6" w:rsidP="00E521BD">
      <w:pPr>
        <w:widowControl w:val="0"/>
        <w:autoSpaceDE w:val="0"/>
        <w:autoSpaceDN w:val="0"/>
        <w:adjustRightInd w:val="0"/>
        <w:ind w:right="-2" w:firstLine="709"/>
        <w:jc w:val="center"/>
        <w:rPr>
          <w:bCs/>
          <w:iCs/>
          <w:sz w:val="28"/>
          <w:szCs w:val="28"/>
        </w:rPr>
      </w:pPr>
      <w:r w:rsidRPr="000002DE">
        <w:rPr>
          <w:bCs/>
          <w:iCs/>
          <w:sz w:val="28"/>
          <w:szCs w:val="28"/>
        </w:rPr>
        <w:t>______________________</w:t>
      </w:r>
    </w:p>
    <w:p w:rsidR="00CF09A6" w:rsidRPr="000002DE" w:rsidRDefault="00CF09A6" w:rsidP="00CF09A6">
      <w:pPr>
        <w:widowControl w:val="0"/>
        <w:autoSpaceDE w:val="0"/>
        <w:autoSpaceDN w:val="0"/>
        <w:adjustRightInd w:val="0"/>
        <w:ind w:right="-2" w:firstLine="709"/>
        <w:jc w:val="both"/>
        <w:rPr>
          <w:bCs/>
          <w:iCs/>
          <w:sz w:val="28"/>
          <w:szCs w:val="28"/>
        </w:rPr>
      </w:pPr>
    </w:p>
    <w:sectPr w:rsidR="00CF09A6" w:rsidRPr="000002DE" w:rsidSect="0075735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DC0" w:rsidRDefault="00C73DC0">
      <w:r>
        <w:separator/>
      </w:r>
    </w:p>
  </w:endnote>
  <w:endnote w:type="continuationSeparator" w:id="0">
    <w:p w:rsidR="00C73DC0" w:rsidRDefault="00C73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;times new roman">
    <w:altName w:val="Wingdings 3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DC0" w:rsidRDefault="00C73DC0">
      <w:r>
        <w:separator/>
      </w:r>
    </w:p>
  </w:footnote>
  <w:footnote w:type="continuationSeparator" w:id="0">
    <w:p w:rsidR="00C73DC0" w:rsidRDefault="00C73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7A0FC62"/>
    <w:lvl w:ilvl="0">
      <w:numFmt w:val="bullet"/>
      <w:lvlText w:val="*"/>
      <w:lvlJc w:val="left"/>
    </w:lvl>
  </w:abstractNum>
  <w:abstractNum w:abstractNumId="1">
    <w:nsid w:val="0E17418F"/>
    <w:multiLevelType w:val="hybridMultilevel"/>
    <w:tmpl w:val="041E6B3E"/>
    <w:lvl w:ilvl="0" w:tplc="822C73A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4">
    <w:nsid w:val="142B6089"/>
    <w:multiLevelType w:val="hybridMultilevel"/>
    <w:tmpl w:val="BB9E2C94"/>
    <w:lvl w:ilvl="0" w:tplc="DD92B566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FC2F9B"/>
    <w:multiLevelType w:val="hybridMultilevel"/>
    <w:tmpl w:val="F9B8B94A"/>
    <w:lvl w:ilvl="0" w:tplc="A23427B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1EF858B8"/>
    <w:multiLevelType w:val="hybridMultilevel"/>
    <w:tmpl w:val="21A87F82"/>
    <w:lvl w:ilvl="0" w:tplc="DC00B08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277AF0"/>
    <w:multiLevelType w:val="multilevel"/>
    <w:tmpl w:val="3D762958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2EDC62F8"/>
    <w:multiLevelType w:val="hybridMultilevel"/>
    <w:tmpl w:val="CA7A3356"/>
    <w:lvl w:ilvl="0" w:tplc="BAE8DB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11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A080329"/>
    <w:multiLevelType w:val="hybridMultilevel"/>
    <w:tmpl w:val="55725076"/>
    <w:lvl w:ilvl="0" w:tplc="43A44BC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7">
    <w:nsid w:val="3FC22827"/>
    <w:multiLevelType w:val="hybridMultilevel"/>
    <w:tmpl w:val="159ECA90"/>
    <w:lvl w:ilvl="0" w:tplc="E27E9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6CF3ED0"/>
    <w:multiLevelType w:val="hybridMultilevel"/>
    <w:tmpl w:val="F6B05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5A6CB0"/>
    <w:multiLevelType w:val="hybridMultilevel"/>
    <w:tmpl w:val="7D302A60"/>
    <w:lvl w:ilvl="0" w:tplc="0058702A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EDB6AFB"/>
    <w:multiLevelType w:val="hybridMultilevel"/>
    <w:tmpl w:val="F4202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2B948F3"/>
    <w:multiLevelType w:val="hybridMultilevel"/>
    <w:tmpl w:val="5D028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3">
    <w:nsid w:val="5FD53150"/>
    <w:multiLevelType w:val="hybridMultilevel"/>
    <w:tmpl w:val="2A52F8B0"/>
    <w:lvl w:ilvl="0" w:tplc="856C08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12CFE"/>
    <w:multiLevelType w:val="hybridMultilevel"/>
    <w:tmpl w:val="ECAE53A8"/>
    <w:lvl w:ilvl="0" w:tplc="D1645F64">
      <w:start w:val="2"/>
      <w:numFmt w:val="decimal"/>
      <w:lvlText w:val="%1."/>
      <w:lvlJc w:val="left"/>
      <w:pPr>
        <w:ind w:left="8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6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682F1C2A"/>
    <w:multiLevelType w:val="hybridMultilevel"/>
    <w:tmpl w:val="61DCCBD0"/>
    <w:lvl w:ilvl="0" w:tplc="E708BD0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97D3034"/>
    <w:multiLevelType w:val="hybridMultilevel"/>
    <w:tmpl w:val="FBCEA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2877E1F"/>
    <w:multiLevelType w:val="hybridMultilevel"/>
    <w:tmpl w:val="A9640CC6"/>
    <w:lvl w:ilvl="0" w:tplc="03D8F32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>
    <w:nsid w:val="7B542A65"/>
    <w:multiLevelType w:val="hybridMultilevel"/>
    <w:tmpl w:val="F216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2"/>
  </w:num>
  <w:num w:numId="3">
    <w:abstractNumId w:val="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2"/>
  </w:num>
  <w:num w:numId="7">
    <w:abstractNumId w:val="27"/>
  </w:num>
  <w:num w:numId="8">
    <w:abstractNumId w:val="30"/>
  </w:num>
  <w:num w:numId="9">
    <w:abstractNumId w:val="3"/>
  </w:num>
  <w:num w:numId="10">
    <w:abstractNumId w:val="13"/>
  </w:num>
  <w:num w:numId="11">
    <w:abstractNumId w:val="1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32"/>
  </w:num>
  <w:num w:numId="15">
    <w:abstractNumId w:val="32"/>
    <w:lvlOverride w:ilvl="0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32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6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281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29"/>
  </w:num>
  <w:num w:numId="22">
    <w:abstractNumId w:val="33"/>
  </w:num>
  <w:num w:numId="23">
    <w:abstractNumId w:val="25"/>
  </w:num>
  <w:num w:numId="24">
    <w:abstractNumId w:val="18"/>
  </w:num>
  <w:num w:numId="25">
    <w:abstractNumId w:val="1"/>
  </w:num>
  <w:num w:numId="26">
    <w:abstractNumId w:val="31"/>
  </w:num>
  <w:num w:numId="27">
    <w:abstractNumId w:val="17"/>
  </w:num>
  <w:num w:numId="28">
    <w:abstractNumId w:val="14"/>
  </w:num>
  <w:num w:numId="29">
    <w:abstractNumId w:val="8"/>
  </w:num>
  <w:num w:numId="30">
    <w:abstractNumId w:val="28"/>
  </w:num>
  <w:num w:numId="31">
    <w:abstractNumId w:val="5"/>
  </w:num>
  <w:num w:numId="32">
    <w:abstractNumId w:val="9"/>
  </w:num>
  <w:num w:numId="33">
    <w:abstractNumId w:val="23"/>
  </w:num>
  <w:num w:numId="34">
    <w:abstractNumId w:val="7"/>
  </w:num>
  <w:num w:numId="35">
    <w:abstractNumId w:val="21"/>
  </w:num>
  <w:num w:numId="36">
    <w:abstractNumId w:val="20"/>
  </w:num>
  <w:num w:numId="37">
    <w:abstractNumId w:val="4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002DE"/>
    <w:rsid w:val="00022821"/>
    <w:rsid w:val="000249DC"/>
    <w:rsid w:val="00026AA4"/>
    <w:rsid w:val="00027DBA"/>
    <w:rsid w:val="00043FB0"/>
    <w:rsid w:val="00044530"/>
    <w:rsid w:val="000A074A"/>
    <w:rsid w:val="000B6869"/>
    <w:rsid w:val="000C2908"/>
    <w:rsid w:val="000C52BA"/>
    <w:rsid w:val="000E0830"/>
    <w:rsid w:val="00100735"/>
    <w:rsid w:val="00100C60"/>
    <w:rsid w:val="00103A3D"/>
    <w:rsid w:val="0010482E"/>
    <w:rsid w:val="0011075C"/>
    <w:rsid w:val="001157A2"/>
    <w:rsid w:val="0015181A"/>
    <w:rsid w:val="00166EEB"/>
    <w:rsid w:val="001C13EA"/>
    <w:rsid w:val="001C20AA"/>
    <w:rsid w:val="001C4041"/>
    <w:rsid w:val="001D2A6A"/>
    <w:rsid w:val="001E7C51"/>
    <w:rsid w:val="00226B37"/>
    <w:rsid w:val="00233011"/>
    <w:rsid w:val="00235E3B"/>
    <w:rsid w:val="00256644"/>
    <w:rsid w:val="0027541D"/>
    <w:rsid w:val="00285EA1"/>
    <w:rsid w:val="002933E4"/>
    <w:rsid w:val="002970D0"/>
    <w:rsid w:val="002A204D"/>
    <w:rsid w:val="002D4059"/>
    <w:rsid w:val="002D4561"/>
    <w:rsid w:val="002F1A57"/>
    <w:rsid w:val="00313193"/>
    <w:rsid w:val="003154E6"/>
    <w:rsid w:val="00322168"/>
    <w:rsid w:val="00326226"/>
    <w:rsid w:val="00332AE6"/>
    <w:rsid w:val="003333E6"/>
    <w:rsid w:val="00353E0E"/>
    <w:rsid w:val="0037210A"/>
    <w:rsid w:val="00373FF4"/>
    <w:rsid w:val="00396FC8"/>
    <w:rsid w:val="003A385B"/>
    <w:rsid w:val="003A512E"/>
    <w:rsid w:val="003E0585"/>
    <w:rsid w:val="003E3825"/>
    <w:rsid w:val="003F1570"/>
    <w:rsid w:val="003F17A9"/>
    <w:rsid w:val="003F1FCF"/>
    <w:rsid w:val="0041137D"/>
    <w:rsid w:val="004123BF"/>
    <w:rsid w:val="004175B4"/>
    <w:rsid w:val="00421B1E"/>
    <w:rsid w:val="00422D7E"/>
    <w:rsid w:val="0042713F"/>
    <w:rsid w:val="004324F3"/>
    <w:rsid w:val="00443A47"/>
    <w:rsid w:val="00445DD1"/>
    <w:rsid w:val="00451B44"/>
    <w:rsid w:val="004836E4"/>
    <w:rsid w:val="004914C1"/>
    <w:rsid w:val="00491BDE"/>
    <w:rsid w:val="00494A5E"/>
    <w:rsid w:val="004B7BE3"/>
    <w:rsid w:val="004C4EBC"/>
    <w:rsid w:val="004D584D"/>
    <w:rsid w:val="004E4270"/>
    <w:rsid w:val="004F1A9B"/>
    <w:rsid w:val="004F5478"/>
    <w:rsid w:val="004F6B67"/>
    <w:rsid w:val="00503A4B"/>
    <w:rsid w:val="00513660"/>
    <w:rsid w:val="005204A2"/>
    <w:rsid w:val="00524FC0"/>
    <w:rsid w:val="00543419"/>
    <w:rsid w:val="00552AFB"/>
    <w:rsid w:val="005752A6"/>
    <w:rsid w:val="0058012D"/>
    <w:rsid w:val="00582032"/>
    <w:rsid w:val="005C0477"/>
    <w:rsid w:val="005F1344"/>
    <w:rsid w:val="005F6AFD"/>
    <w:rsid w:val="005F6D2F"/>
    <w:rsid w:val="00606954"/>
    <w:rsid w:val="00607201"/>
    <w:rsid w:val="00610729"/>
    <w:rsid w:val="00626E4F"/>
    <w:rsid w:val="00644768"/>
    <w:rsid w:val="00652506"/>
    <w:rsid w:val="006543F5"/>
    <w:rsid w:val="00660E7E"/>
    <w:rsid w:val="006669F9"/>
    <w:rsid w:val="00666AF4"/>
    <w:rsid w:val="00686150"/>
    <w:rsid w:val="006A1742"/>
    <w:rsid w:val="006A2A25"/>
    <w:rsid w:val="006A6A45"/>
    <w:rsid w:val="006B0DF9"/>
    <w:rsid w:val="006B38CE"/>
    <w:rsid w:val="00701040"/>
    <w:rsid w:val="00730EE7"/>
    <w:rsid w:val="00745A6F"/>
    <w:rsid w:val="00745E58"/>
    <w:rsid w:val="0074693C"/>
    <w:rsid w:val="00751552"/>
    <w:rsid w:val="00753D51"/>
    <w:rsid w:val="00757357"/>
    <w:rsid w:val="0076058E"/>
    <w:rsid w:val="007831C5"/>
    <w:rsid w:val="00785C81"/>
    <w:rsid w:val="00794F5A"/>
    <w:rsid w:val="007B1932"/>
    <w:rsid w:val="007B5DD3"/>
    <w:rsid w:val="007B67D1"/>
    <w:rsid w:val="007C0F11"/>
    <w:rsid w:val="007C3F93"/>
    <w:rsid w:val="007E1A3F"/>
    <w:rsid w:val="00802D03"/>
    <w:rsid w:val="008225D2"/>
    <w:rsid w:val="00826CCA"/>
    <w:rsid w:val="008624C8"/>
    <w:rsid w:val="008900DF"/>
    <w:rsid w:val="008A0B99"/>
    <w:rsid w:val="008A4832"/>
    <w:rsid w:val="008A75CF"/>
    <w:rsid w:val="008C158E"/>
    <w:rsid w:val="008C6073"/>
    <w:rsid w:val="008D7790"/>
    <w:rsid w:val="008F41C3"/>
    <w:rsid w:val="008F724C"/>
    <w:rsid w:val="00912B66"/>
    <w:rsid w:val="00916A74"/>
    <w:rsid w:val="009173C7"/>
    <w:rsid w:val="00921971"/>
    <w:rsid w:val="00933EE9"/>
    <w:rsid w:val="0094527C"/>
    <w:rsid w:val="009763BF"/>
    <w:rsid w:val="00981A11"/>
    <w:rsid w:val="00983BCD"/>
    <w:rsid w:val="009A5F7F"/>
    <w:rsid w:val="009B2A5E"/>
    <w:rsid w:val="009C010B"/>
    <w:rsid w:val="009D0A36"/>
    <w:rsid w:val="00A172CE"/>
    <w:rsid w:val="00A265AF"/>
    <w:rsid w:val="00A35D5D"/>
    <w:rsid w:val="00A4474A"/>
    <w:rsid w:val="00A541E4"/>
    <w:rsid w:val="00A617CD"/>
    <w:rsid w:val="00A61B64"/>
    <w:rsid w:val="00A66377"/>
    <w:rsid w:val="00AB1FDE"/>
    <w:rsid w:val="00AC3B7B"/>
    <w:rsid w:val="00AC47BD"/>
    <w:rsid w:val="00AD6653"/>
    <w:rsid w:val="00AE5BDB"/>
    <w:rsid w:val="00B35EB5"/>
    <w:rsid w:val="00B44F1F"/>
    <w:rsid w:val="00B465E8"/>
    <w:rsid w:val="00B57D9C"/>
    <w:rsid w:val="00B65B12"/>
    <w:rsid w:val="00B70633"/>
    <w:rsid w:val="00B70BAF"/>
    <w:rsid w:val="00B76824"/>
    <w:rsid w:val="00BA2766"/>
    <w:rsid w:val="00BF2A60"/>
    <w:rsid w:val="00BF60D1"/>
    <w:rsid w:val="00C21D0D"/>
    <w:rsid w:val="00C32DE3"/>
    <w:rsid w:val="00C63A26"/>
    <w:rsid w:val="00C73DC0"/>
    <w:rsid w:val="00C7792E"/>
    <w:rsid w:val="00C845AC"/>
    <w:rsid w:val="00CA0989"/>
    <w:rsid w:val="00CB1E21"/>
    <w:rsid w:val="00CD34A4"/>
    <w:rsid w:val="00CD4D9D"/>
    <w:rsid w:val="00CF09A6"/>
    <w:rsid w:val="00CF4AE4"/>
    <w:rsid w:val="00D2178D"/>
    <w:rsid w:val="00D251C3"/>
    <w:rsid w:val="00D71012"/>
    <w:rsid w:val="00D73299"/>
    <w:rsid w:val="00D76069"/>
    <w:rsid w:val="00D77653"/>
    <w:rsid w:val="00D77EFC"/>
    <w:rsid w:val="00D81044"/>
    <w:rsid w:val="00D86336"/>
    <w:rsid w:val="00D94148"/>
    <w:rsid w:val="00DA3336"/>
    <w:rsid w:val="00DC7552"/>
    <w:rsid w:val="00DD26D2"/>
    <w:rsid w:val="00DD35FE"/>
    <w:rsid w:val="00DF5577"/>
    <w:rsid w:val="00E0505F"/>
    <w:rsid w:val="00E059B6"/>
    <w:rsid w:val="00E211B8"/>
    <w:rsid w:val="00E24640"/>
    <w:rsid w:val="00E34F7D"/>
    <w:rsid w:val="00E418EB"/>
    <w:rsid w:val="00E521BD"/>
    <w:rsid w:val="00E56EDA"/>
    <w:rsid w:val="00E61773"/>
    <w:rsid w:val="00E707E9"/>
    <w:rsid w:val="00E7577B"/>
    <w:rsid w:val="00E808D0"/>
    <w:rsid w:val="00E97A2B"/>
    <w:rsid w:val="00EA7396"/>
    <w:rsid w:val="00EB141F"/>
    <w:rsid w:val="00ED1897"/>
    <w:rsid w:val="00F15AFA"/>
    <w:rsid w:val="00F23F8D"/>
    <w:rsid w:val="00F338DD"/>
    <w:rsid w:val="00F6191B"/>
    <w:rsid w:val="00F640B9"/>
    <w:rsid w:val="00F837C8"/>
    <w:rsid w:val="00FA6C9C"/>
    <w:rsid w:val="00FB5690"/>
    <w:rsid w:val="00FC7C69"/>
    <w:rsid w:val="00FD522B"/>
    <w:rsid w:val="00FD6592"/>
    <w:rsid w:val="00FE124D"/>
    <w:rsid w:val="00FF5786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757357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paragraph" w:styleId="ab">
    <w:name w:val="header"/>
    <w:aliases w:val="ВерхКолонтитул"/>
    <w:basedOn w:val="a"/>
    <w:link w:val="ac"/>
    <w:uiPriority w:val="99"/>
    <w:rsid w:val="004F1A9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aliases w:val="ВерхКолонтитул Знак"/>
    <w:basedOn w:val="a0"/>
    <w:link w:val="ab"/>
    <w:uiPriority w:val="99"/>
    <w:rsid w:val="004F1A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d">
    <w:name w:val="page number"/>
    <w:uiPriority w:val="99"/>
    <w:rsid w:val="004F1A9B"/>
    <w:rPr>
      <w:rFonts w:cs="Times New Roman"/>
    </w:rPr>
  </w:style>
  <w:style w:type="paragraph" w:customStyle="1" w:styleId="ConsPlusNonformat">
    <w:name w:val="ConsPlusNonformat"/>
    <w:uiPriority w:val="99"/>
    <w:rsid w:val="004F1A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rsid w:val="004F1A9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basedOn w:val="a0"/>
    <w:link w:val="ae"/>
    <w:uiPriority w:val="99"/>
    <w:rsid w:val="004F1A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octxt">
    <w:name w:val="doctxt"/>
    <w:basedOn w:val="a"/>
    <w:rsid w:val="004F1A9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5735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706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063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757357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paragraph" w:styleId="ab">
    <w:name w:val="header"/>
    <w:aliases w:val="ВерхКолонтитул"/>
    <w:basedOn w:val="a"/>
    <w:link w:val="ac"/>
    <w:uiPriority w:val="99"/>
    <w:rsid w:val="004F1A9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aliases w:val="ВерхКолонтитул Знак"/>
    <w:basedOn w:val="a0"/>
    <w:link w:val="ab"/>
    <w:uiPriority w:val="99"/>
    <w:rsid w:val="004F1A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d">
    <w:name w:val="page number"/>
    <w:uiPriority w:val="99"/>
    <w:rsid w:val="004F1A9B"/>
    <w:rPr>
      <w:rFonts w:cs="Times New Roman"/>
    </w:rPr>
  </w:style>
  <w:style w:type="paragraph" w:customStyle="1" w:styleId="ConsPlusNonformat">
    <w:name w:val="ConsPlusNonformat"/>
    <w:uiPriority w:val="99"/>
    <w:rsid w:val="004F1A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rsid w:val="004F1A9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basedOn w:val="a0"/>
    <w:link w:val="ae"/>
    <w:uiPriority w:val="99"/>
    <w:rsid w:val="004F1A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octxt">
    <w:name w:val="doctxt"/>
    <w:basedOn w:val="a"/>
    <w:rsid w:val="004F1A9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5735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706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063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19</Pages>
  <Words>6426</Words>
  <Characters>36631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Ваган</dc:creator>
  <cp:lastModifiedBy>ELENA</cp:lastModifiedBy>
  <cp:revision>5</cp:revision>
  <cp:lastPrinted>2026-01-19T02:02:00Z</cp:lastPrinted>
  <dcterms:created xsi:type="dcterms:W3CDTF">2026-01-19T01:47:00Z</dcterms:created>
  <dcterms:modified xsi:type="dcterms:W3CDTF">2026-01-20T01:52:00Z</dcterms:modified>
</cp:coreProperties>
</file>