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C7CEF" w14:textId="77777777" w:rsidR="00A80FE8" w:rsidRDefault="00A80FE8"/>
    <w:tbl>
      <w:tblPr>
        <w:tblpPr w:leftFromText="180" w:rightFromText="180" w:vertAnchor="page" w:horzAnchor="margin" w:tblpX="-601" w:tblpY="857"/>
        <w:tblW w:w="11023" w:type="dxa"/>
        <w:tblLayout w:type="fixed"/>
        <w:tblLook w:val="0000" w:firstRow="0" w:lastRow="0" w:firstColumn="0" w:lastColumn="0" w:noHBand="0" w:noVBand="0"/>
      </w:tblPr>
      <w:tblGrid>
        <w:gridCol w:w="5495"/>
        <w:gridCol w:w="5528"/>
      </w:tblGrid>
      <w:tr w:rsidR="00C22AF1" w:rsidRPr="00457724" w14:paraId="64467F7B" w14:textId="77777777" w:rsidTr="00C22AF1">
        <w:trPr>
          <w:trHeight w:val="1435"/>
        </w:trPr>
        <w:tc>
          <w:tcPr>
            <w:tcW w:w="5495" w:type="dxa"/>
          </w:tcPr>
          <w:p w14:paraId="6048A9A4" w14:textId="77777777" w:rsidR="00A80FE8" w:rsidRDefault="00A80FE8" w:rsidP="009E4E30">
            <w:pPr>
              <w:pStyle w:val="51"/>
              <w:shd w:val="clear" w:color="auto" w:fill="auto"/>
              <w:spacing w:line="302" w:lineRule="exact"/>
              <w:ind w:firstLine="0"/>
              <w:jc w:val="center"/>
              <w:rPr>
                <w:rStyle w:val="5Exact"/>
                <w:rFonts w:eastAsia="Calibri"/>
                <w:sz w:val="28"/>
                <w:szCs w:val="28"/>
              </w:rPr>
            </w:pPr>
            <w:bookmarkStart w:id="0" w:name="sub_2100"/>
          </w:p>
          <w:p w14:paraId="5FA7C8F5" w14:textId="5CD130C4" w:rsidR="00C22AF1" w:rsidRPr="00A80FE8" w:rsidRDefault="00C22AF1" w:rsidP="009E4E30">
            <w:pPr>
              <w:pStyle w:val="51"/>
              <w:shd w:val="clear" w:color="auto" w:fill="auto"/>
              <w:spacing w:line="302" w:lineRule="exact"/>
              <w:ind w:firstLine="0"/>
              <w:jc w:val="center"/>
              <w:rPr>
                <w:rStyle w:val="5Exact"/>
                <w:rFonts w:eastAsia="Calibri"/>
                <w:b/>
                <w:bCs/>
                <w:sz w:val="28"/>
                <w:szCs w:val="28"/>
              </w:rPr>
            </w:pPr>
            <w:r w:rsidRPr="00A80FE8">
              <w:rPr>
                <w:rStyle w:val="5Exact"/>
                <w:rFonts w:eastAsia="Calibri"/>
                <w:b/>
                <w:bCs/>
                <w:sz w:val="28"/>
                <w:szCs w:val="28"/>
              </w:rPr>
              <w:t>Согласовано</w:t>
            </w:r>
          </w:p>
          <w:p w14:paraId="42D54967" w14:textId="77777777" w:rsidR="00C22AF1" w:rsidRDefault="002B0414" w:rsidP="009E4E30">
            <w:pPr>
              <w:pStyle w:val="51"/>
              <w:shd w:val="clear" w:color="auto" w:fill="auto"/>
              <w:spacing w:line="302" w:lineRule="exact"/>
              <w:ind w:firstLine="0"/>
              <w:jc w:val="center"/>
              <w:rPr>
                <w:rStyle w:val="5Exact"/>
                <w:rFonts w:eastAsia="Calibri"/>
                <w:sz w:val="28"/>
                <w:szCs w:val="28"/>
              </w:rPr>
            </w:pPr>
            <w:r>
              <w:rPr>
                <w:rStyle w:val="5Exact"/>
                <w:rFonts w:eastAsia="Calibri"/>
                <w:sz w:val="28"/>
                <w:szCs w:val="28"/>
              </w:rPr>
              <w:t>Начальник Кыринского</w:t>
            </w:r>
          </w:p>
          <w:p w14:paraId="0B6DCB90" w14:textId="77777777" w:rsidR="00C22AF1" w:rsidRDefault="00C22AF1" w:rsidP="009E4E30">
            <w:pPr>
              <w:pStyle w:val="51"/>
              <w:shd w:val="clear" w:color="auto" w:fill="auto"/>
              <w:spacing w:line="302" w:lineRule="exact"/>
              <w:ind w:firstLine="0"/>
              <w:jc w:val="center"/>
              <w:rPr>
                <w:rStyle w:val="5Exact"/>
                <w:rFonts w:eastAsia="Calibri"/>
                <w:sz w:val="28"/>
                <w:szCs w:val="28"/>
              </w:rPr>
            </w:pPr>
            <w:r>
              <w:rPr>
                <w:rStyle w:val="5Exact"/>
                <w:rFonts w:eastAsia="Calibri"/>
                <w:sz w:val="28"/>
                <w:szCs w:val="28"/>
              </w:rPr>
              <w:t xml:space="preserve">пожарно-спасательного гарнизона </w:t>
            </w:r>
          </w:p>
          <w:p w14:paraId="0E27104F" w14:textId="77777777" w:rsidR="00C22AF1" w:rsidRDefault="00C22AF1" w:rsidP="009E4E30">
            <w:pPr>
              <w:pStyle w:val="51"/>
              <w:shd w:val="clear" w:color="auto" w:fill="auto"/>
              <w:spacing w:line="302" w:lineRule="exact"/>
              <w:ind w:firstLine="0"/>
              <w:jc w:val="center"/>
              <w:rPr>
                <w:rStyle w:val="5Exact"/>
                <w:rFonts w:eastAsia="Calibri"/>
                <w:sz w:val="28"/>
                <w:szCs w:val="28"/>
              </w:rPr>
            </w:pPr>
            <w:r>
              <w:rPr>
                <w:rStyle w:val="5Exact"/>
                <w:rFonts w:eastAsia="Calibri"/>
                <w:sz w:val="28"/>
                <w:szCs w:val="28"/>
              </w:rPr>
              <w:t>Главного управления</w:t>
            </w:r>
            <w:r w:rsidRPr="003D0E17">
              <w:rPr>
                <w:rStyle w:val="5Exact"/>
                <w:rFonts w:eastAsia="Calibri"/>
                <w:sz w:val="28"/>
                <w:szCs w:val="28"/>
              </w:rPr>
              <w:t xml:space="preserve"> МЧС России</w:t>
            </w:r>
          </w:p>
          <w:p w14:paraId="0BA954A2" w14:textId="77777777" w:rsidR="00C22AF1" w:rsidRDefault="00C22AF1" w:rsidP="009E4E30">
            <w:pPr>
              <w:pStyle w:val="51"/>
              <w:shd w:val="clear" w:color="auto" w:fill="auto"/>
              <w:spacing w:line="302" w:lineRule="exact"/>
              <w:ind w:hanging="743"/>
              <w:jc w:val="center"/>
              <w:rPr>
                <w:rStyle w:val="5Exact"/>
                <w:rFonts w:eastAsia="Calibri"/>
                <w:sz w:val="28"/>
                <w:szCs w:val="28"/>
              </w:rPr>
            </w:pPr>
            <w:r w:rsidRPr="003D0E17">
              <w:rPr>
                <w:rStyle w:val="5Exact"/>
                <w:rFonts w:eastAsia="Calibri"/>
                <w:sz w:val="28"/>
                <w:szCs w:val="28"/>
              </w:rPr>
              <w:t>по Забайкальскому краю</w:t>
            </w:r>
          </w:p>
          <w:p w14:paraId="7A208B96" w14:textId="77777777" w:rsidR="00C22AF1" w:rsidRPr="003D0E17" w:rsidRDefault="002B0414" w:rsidP="009E4E30">
            <w:pPr>
              <w:pStyle w:val="51"/>
              <w:shd w:val="clear" w:color="auto" w:fill="auto"/>
              <w:spacing w:line="302" w:lineRule="exact"/>
              <w:ind w:hanging="743"/>
              <w:jc w:val="center"/>
              <w:rPr>
                <w:rStyle w:val="5Exact"/>
                <w:rFonts w:eastAsia="Calibri"/>
                <w:sz w:val="28"/>
                <w:szCs w:val="28"/>
              </w:rPr>
            </w:pPr>
            <w:r>
              <w:rPr>
                <w:rStyle w:val="5Exact"/>
                <w:rFonts w:eastAsia="Calibri"/>
                <w:sz w:val="28"/>
                <w:szCs w:val="28"/>
              </w:rPr>
              <w:t xml:space="preserve">       майор внутренней службы</w:t>
            </w:r>
          </w:p>
          <w:p w14:paraId="4D97F74C" w14:textId="77777777" w:rsidR="00C22AF1" w:rsidRPr="003D0E17" w:rsidRDefault="00C22AF1" w:rsidP="009E4E30">
            <w:pPr>
              <w:pStyle w:val="51"/>
              <w:shd w:val="clear" w:color="auto" w:fill="auto"/>
              <w:spacing w:line="302" w:lineRule="exact"/>
              <w:ind w:hanging="743"/>
              <w:jc w:val="center"/>
              <w:rPr>
                <w:rStyle w:val="5Exact"/>
                <w:rFonts w:eastAsia="Calibri"/>
                <w:sz w:val="28"/>
                <w:szCs w:val="28"/>
              </w:rPr>
            </w:pPr>
          </w:p>
          <w:p w14:paraId="59F6F78C" w14:textId="77777777" w:rsidR="00C22AF1" w:rsidRPr="003D0E17" w:rsidRDefault="002B0414" w:rsidP="009E4E30">
            <w:pPr>
              <w:pStyle w:val="51"/>
              <w:shd w:val="clear" w:color="auto" w:fill="auto"/>
              <w:spacing w:line="302" w:lineRule="exact"/>
              <w:ind w:firstLine="0"/>
              <w:jc w:val="center"/>
              <w:rPr>
                <w:rStyle w:val="5Exact"/>
                <w:rFonts w:eastAsia="Calibri"/>
                <w:sz w:val="28"/>
                <w:szCs w:val="28"/>
              </w:rPr>
            </w:pPr>
            <w:r>
              <w:rPr>
                <w:rStyle w:val="5Exact"/>
                <w:rFonts w:eastAsia="Calibri"/>
                <w:sz w:val="28"/>
                <w:szCs w:val="28"/>
              </w:rPr>
              <w:t>___________ А.П. Потехин</w:t>
            </w:r>
            <w:r w:rsidR="00C22AF1">
              <w:rPr>
                <w:rStyle w:val="5Exact"/>
                <w:rFonts w:eastAsia="Calibri"/>
                <w:sz w:val="28"/>
                <w:szCs w:val="28"/>
              </w:rPr>
              <w:t xml:space="preserve"> </w:t>
            </w:r>
          </w:p>
          <w:p w14:paraId="7283A700" w14:textId="77777777" w:rsidR="00C22AF1" w:rsidRPr="003D0E17" w:rsidRDefault="00C22AF1" w:rsidP="009E4E30">
            <w:pPr>
              <w:pStyle w:val="51"/>
              <w:shd w:val="clear" w:color="auto" w:fill="auto"/>
              <w:spacing w:line="302" w:lineRule="exact"/>
              <w:ind w:left="743" w:hanging="743"/>
              <w:jc w:val="center"/>
              <w:rPr>
                <w:rStyle w:val="5Exact"/>
                <w:rFonts w:eastAsia="Calibri"/>
                <w:sz w:val="28"/>
                <w:szCs w:val="28"/>
              </w:rPr>
            </w:pPr>
          </w:p>
          <w:p w14:paraId="3FAA8F7B" w14:textId="6DE19F4C" w:rsidR="00C22AF1" w:rsidRPr="003D0E17" w:rsidRDefault="00C22AF1" w:rsidP="009E4E30">
            <w:pPr>
              <w:pStyle w:val="51"/>
              <w:shd w:val="clear" w:color="auto" w:fill="auto"/>
              <w:spacing w:line="302" w:lineRule="exact"/>
              <w:ind w:left="743" w:hanging="743"/>
              <w:jc w:val="center"/>
              <w:rPr>
                <w:rStyle w:val="5Exact"/>
                <w:rFonts w:eastAsia="Calibri"/>
                <w:sz w:val="28"/>
                <w:szCs w:val="28"/>
              </w:rPr>
            </w:pPr>
            <w:r w:rsidRPr="003D0E17">
              <w:rPr>
                <w:rStyle w:val="5Exact"/>
                <w:rFonts w:eastAsia="Calibri"/>
                <w:sz w:val="28"/>
                <w:szCs w:val="28"/>
              </w:rPr>
              <w:t xml:space="preserve">«___» </w:t>
            </w:r>
            <w:r w:rsidR="002B0414">
              <w:rPr>
                <w:rStyle w:val="5Exact"/>
                <w:rFonts w:eastAsia="Calibri"/>
                <w:sz w:val="28"/>
                <w:szCs w:val="28"/>
              </w:rPr>
              <w:t>___________202</w:t>
            </w:r>
            <w:r w:rsidR="00906896">
              <w:rPr>
                <w:rStyle w:val="5Exact"/>
                <w:rFonts w:eastAsia="Calibri"/>
                <w:sz w:val="28"/>
                <w:szCs w:val="28"/>
              </w:rPr>
              <w:t>6</w:t>
            </w:r>
            <w:r w:rsidRPr="003D0E17">
              <w:rPr>
                <w:rStyle w:val="5Exact"/>
                <w:rFonts w:eastAsia="Calibri"/>
                <w:sz w:val="28"/>
                <w:szCs w:val="28"/>
              </w:rPr>
              <w:t xml:space="preserve"> г.</w:t>
            </w:r>
          </w:p>
          <w:p w14:paraId="0D4F2B7E" w14:textId="77777777" w:rsidR="00C22AF1" w:rsidRPr="005B5EF8" w:rsidRDefault="00C22AF1" w:rsidP="009E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5C16B4A2" w14:textId="77777777" w:rsidR="00A80FE8" w:rsidRDefault="00A80FE8" w:rsidP="00C22AF1">
            <w:pPr>
              <w:pStyle w:val="51"/>
              <w:shd w:val="clear" w:color="auto" w:fill="auto"/>
              <w:spacing w:line="302" w:lineRule="exact"/>
              <w:ind w:firstLine="0"/>
              <w:jc w:val="center"/>
              <w:rPr>
                <w:rStyle w:val="5Exact"/>
                <w:rFonts w:eastAsia="Calibri"/>
                <w:sz w:val="28"/>
                <w:szCs w:val="28"/>
              </w:rPr>
            </w:pPr>
          </w:p>
          <w:p w14:paraId="31443107" w14:textId="5EA0DBA2" w:rsidR="00C22AF1" w:rsidRPr="00A80FE8" w:rsidRDefault="00C22AF1" w:rsidP="00C22AF1">
            <w:pPr>
              <w:pStyle w:val="51"/>
              <w:shd w:val="clear" w:color="auto" w:fill="auto"/>
              <w:spacing w:line="302" w:lineRule="exact"/>
              <w:ind w:firstLine="0"/>
              <w:jc w:val="center"/>
              <w:rPr>
                <w:rStyle w:val="5Exact"/>
                <w:rFonts w:eastAsia="Calibri"/>
                <w:b/>
                <w:bCs/>
                <w:sz w:val="28"/>
                <w:szCs w:val="28"/>
              </w:rPr>
            </w:pPr>
            <w:r w:rsidRPr="00A80FE8">
              <w:rPr>
                <w:rStyle w:val="5Exact"/>
                <w:rFonts w:eastAsia="Calibri"/>
                <w:b/>
                <w:bCs/>
                <w:sz w:val="28"/>
                <w:szCs w:val="28"/>
              </w:rPr>
              <w:t>Согласовано</w:t>
            </w:r>
          </w:p>
          <w:p w14:paraId="18B7E9FA" w14:textId="77777777" w:rsidR="005002EE" w:rsidRDefault="00C22AF1" w:rsidP="00C22AF1">
            <w:pPr>
              <w:pStyle w:val="51"/>
              <w:shd w:val="clear" w:color="auto" w:fill="auto"/>
              <w:spacing w:line="302" w:lineRule="exact"/>
              <w:ind w:firstLine="0"/>
              <w:jc w:val="center"/>
              <w:rPr>
                <w:rStyle w:val="5Exact"/>
                <w:rFonts w:eastAsia="Calibri"/>
                <w:sz w:val="28"/>
                <w:szCs w:val="28"/>
              </w:rPr>
            </w:pPr>
            <w:r>
              <w:rPr>
                <w:rStyle w:val="5Exact"/>
                <w:rFonts w:eastAsia="Calibri"/>
                <w:sz w:val="28"/>
                <w:szCs w:val="28"/>
              </w:rPr>
              <w:t xml:space="preserve">Начальник </w:t>
            </w:r>
            <w:r w:rsidR="005002EE">
              <w:rPr>
                <w:rStyle w:val="5Exact"/>
                <w:rFonts w:eastAsia="Calibri"/>
                <w:sz w:val="28"/>
                <w:szCs w:val="28"/>
              </w:rPr>
              <w:t xml:space="preserve">Кыринского участка  </w:t>
            </w:r>
          </w:p>
          <w:p w14:paraId="2019B27C" w14:textId="239EA8A1" w:rsidR="00C22AF1" w:rsidRPr="003D0E17" w:rsidRDefault="00C22AF1" w:rsidP="00C22AF1">
            <w:pPr>
              <w:pStyle w:val="51"/>
              <w:shd w:val="clear" w:color="auto" w:fill="auto"/>
              <w:spacing w:line="302" w:lineRule="exact"/>
              <w:ind w:firstLine="0"/>
              <w:jc w:val="center"/>
              <w:rPr>
                <w:rStyle w:val="5Exact"/>
                <w:rFonts w:eastAsia="Calibri"/>
                <w:sz w:val="28"/>
                <w:szCs w:val="28"/>
              </w:rPr>
            </w:pPr>
            <w:r w:rsidRPr="00AC69FD">
              <w:rPr>
                <w:sz w:val="28"/>
                <w:szCs w:val="28"/>
              </w:rPr>
              <w:t>Краево</w:t>
            </w:r>
            <w:r>
              <w:rPr>
                <w:sz w:val="28"/>
                <w:szCs w:val="28"/>
              </w:rPr>
              <w:t>го</w:t>
            </w:r>
            <w:r w:rsidRPr="00AC69FD">
              <w:rPr>
                <w:sz w:val="28"/>
                <w:szCs w:val="28"/>
              </w:rPr>
              <w:t xml:space="preserve"> государственно</w:t>
            </w:r>
            <w:r>
              <w:rPr>
                <w:sz w:val="28"/>
                <w:szCs w:val="28"/>
              </w:rPr>
              <w:t>го</w:t>
            </w:r>
            <w:r w:rsidRPr="00AC69FD">
              <w:rPr>
                <w:sz w:val="28"/>
                <w:szCs w:val="28"/>
              </w:rPr>
              <w:t xml:space="preserve"> специализированно</w:t>
            </w:r>
            <w:r>
              <w:rPr>
                <w:sz w:val="28"/>
                <w:szCs w:val="28"/>
              </w:rPr>
              <w:t>го</w:t>
            </w:r>
            <w:r w:rsidRPr="00AC69FD">
              <w:rPr>
                <w:sz w:val="28"/>
                <w:szCs w:val="28"/>
              </w:rPr>
              <w:t xml:space="preserve"> автономно</w:t>
            </w:r>
            <w:r>
              <w:rPr>
                <w:sz w:val="28"/>
                <w:szCs w:val="28"/>
              </w:rPr>
              <w:t>го</w:t>
            </w:r>
            <w:r w:rsidRPr="00AC69FD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</w:t>
            </w:r>
            <w:r w:rsidRPr="00AC69FD">
              <w:rPr>
                <w:sz w:val="28"/>
                <w:szCs w:val="28"/>
              </w:rPr>
              <w:t xml:space="preserve"> </w:t>
            </w:r>
          </w:p>
          <w:p w14:paraId="1842C822" w14:textId="77777777" w:rsidR="00C22AF1" w:rsidRDefault="00C22AF1" w:rsidP="00A80FE8">
            <w:pPr>
              <w:pStyle w:val="51"/>
              <w:shd w:val="clear" w:color="auto" w:fill="auto"/>
              <w:spacing w:line="302" w:lineRule="exact"/>
              <w:ind w:firstLine="0"/>
              <w:rPr>
                <w:rStyle w:val="5Exact"/>
                <w:rFonts w:eastAsia="Calibri"/>
                <w:sz w:val="28"/>
                <w:szCs w:val="28"/>
              </w:rPr>
            </w:pPr>
          </w:p>
          <w:p w14:paraId="55048A14" w14:textId="77777777" w:rsidR="00C22AF1" w:rsidRDefault="00C22AF1" w:rsidP="00C22AF1">
            <w:pPr>
              <w:pStyle w:val="51"/>
              <w:shd w:val="clear" w:color="auto" w:fill="auto"/>
              <w:spacing w:line="302" w:lineRule="exact"/>
              <w:ind w:firstLine="0"/>
              <w:jc w:val="center"/>
              <w:rPr>
                <w:rStyle w:val="5Exact"/>
                <w:rFonts w:eastAsia="Calibri"/>
                <w:sz w:val="28"/>
                <w:szCs w:val="28"/>
              </w:rPr>
            </w:pPr>
          </w:p>
          <w:p w14:paraId="2A321748" w14:textId="77777777" w:rsidR="00C22AF1" w:rsidRPr="003D0E17" w:rsidRDefault="00C22AF1" w:rsidP="00C22AF1">
            <w:pPr>
              <w:pStyle w:val="51"/>
              <w:shd w:val="clear" w:color="auto" w:fill="auto"/>
              <w:spacing w:line="302" w:lineRule="exact"/>
              <w:ind w:firstLine="0"/>
              <w:jc w:val="center"/>
              <w:rPr>
                <w:rStyle w:val="5Exact"/>
                <w:rFonts w:eastAsia="Calibri"/>
                <w:sz w:val="28"/>
                <w:szCs w:val="28"/>
              </w:rPr>
            </w:pPr>
            <w:r>
              <w:rPr>
                <w:rStyle w:val="5Exact"/>
                <w:rFonts w:eastAsia="Calibri"/>
                <w:sz w:val="28"/>
                <w:szCs w:val="28"/>
              </w:rPr>
              <w:t xml:space="preserve">___________ </w:t>
            </w:r>
            <w:proofErr w:type="gramStart"/>
            <w:r w:rsidR="00266A5D">
              <w:rPr>
                <w:rStyle w:val="5Exact"/>
                <w:rFonts w:eastAsia="Calibri"/>
                <w:sz w:val="28"/>
                <w:szCs w:val="28"/>
              </w:rPr>
              <w:t xml:space="preserve">М </w:t>
            </w:r>
            <w:r w:rsidR="00124D8D">
              <w:rPr>
                <w:rStyle w:val="5Exact"/>
                <w:rFonts w:eastAsia="Calibri"/>
                <w:sz w:val="28"/>
                <w:szCs w:val="28"/>
              </w:rPr>
              <w:t>.</w:t>
            </w:r>
            <w:proofErr w:type="gramEnd"/>
            <w:r w:rsidR="00124D8D">
              <w:rPr>
                <w:rStyle w:val="5Exact"/>
                <w:rFonts w:eastAsia="Calibri"/>
                <w:sz w:val="28"/>
                <w:szCs w:val="28"/>
              </w:rPr>
              <w:t>Г.</w:t>
            </w:r>
            <w:r w:rsidR="00266A5D">
              <w:rPr>
                <w:rStyle w:val="5Exact"/>
                <w:rFonts w:eastAsia="Calibri"/>
                <w:sz w:val="28"/>
                <w:szCs w:val="28"/>
              </w:rPr>
              <w:t xml:space="preserve"> </w:t>
            </w:r>
            <w:r w:rsidR="00124D8D">
              <w:rPr>
                <w:rStyle w:val="5Exact"/>
                <w:rFonts w:eastAsia="Calibri"/>
                <w:sz w:val="28"/>
                <w:szCs w:val="28"/>
              </w:rPr>
              <w:t>Куприянов</w:t>
            </w:r>
            <w:r>
              <w:rPr>
                <w:rStyle w:val="5Exact"/>
                <w:rFonts w:eastAsia="Calibri"/>
                <w:sz w:val="28"/>
                <w:szCs w:val="28"/>
              </w:rPr>
              <w:t xml:space="preserve"> </w:t>
            </w:r>
          </w:p>
          <w:p w14:paraId="5EB3DBDA" w14:textId="77777777" w:rsidR="00C22AF1" w:rsidRPr="003D0E17" w:rsidRDefault="00C22AF1" w:rsidP="00C22AF1">
            <w:pPr>
              <w:pStyle w:val="51"/>
              <w:shd w:val="clear" w:color="auto" w:fill="auto"/>
              <w:spacing w:line="302" w:lineRule="exact"/>
              <w:ind w:left="743" w:hanging="743"/>
              <w:jc w:val="center"/>
              <w:rPr>
                <w:rStyle w:val="5Exact"/>
                <w:rFonts w:eastAsia="Calibri"/>
                <w:sz w:val="28"/>
                <w:szCs w:val="28"/>
              </w:rPr>
            </w:pPr>
          </w:p>
          <w:p w14:paraId="35062AF7" w14:textId="093D7985" w:rsidR="00C22AF1" w:rsidRPr="003D0E17" w:rsidRDefault="002B0414" w:rsidP="00C22AF1">
            <w:pPr>
              <w:pStyle w:val="51"/>
              <w:shd w:val="clear" w:color="auto" w:fill="auto"/>
              <w:spacing w:line="302" w:lineRule="exact"/>
              <w:ind w:left="743" w:hanging="743"/>
              <w:jc w:val="center"/>
              <w:rPr>
                <w:rStyle w:val="5Exact"/>
                <w:rFonts w:eastAsia="Calibri"/>
                <w:sz w:val="28"/>
                <w:szCs w:val="28"/>
              </w:rPr>
            </w:pPr>
            <w:r>
              <w:rPr>
                <w:rStyle w:val="5Exact"/>
                <w:rFonts w:eastAsia="Calibri"/>
                <w:sz w:val="28"/>
                <w:szCs w:val="28"/>
              </w:rPr>
              <w:t>«___» ___________202</w:t>
            </w:r>
            <w:r w:rsidR="00906896">
              <w:rPr>
                <w:rStyle w:val="5Exact"/>
                <w:rFonts w:eastAsia="Calibri"/>
                <w:sz w:val="28"/>
                <w:szCs w:val="28"/>
              </w:rPr>
              <w:t>6</w:t>
            </w:r>
            <w:r w:rsidR="00C22AF1" w:rsidRPr="003D0E17">
              <w:rPr>
                <w:rStyle w:val="5Exact"/>
                <w:rFonts w:eastAsia="Calibri"/>
                <w:sz w:val="28"/>
                <w:szCs w:val="28"/>
              </w:rPr>
              <w:t xml:space="preserve"> г.</w:t>
            </w:r>
          </w:p>
          <w:p w14:paraId="48AB075E" w14:textId="77777777" w:rsidR="00C22AF1" w:rsidRDefault="00C22AF1" w:rsidP="009E4E30">
            <w:pPr>
              <w:pStyle w:val="51"/>
              <w:shd w:val="clear" w:color="auto" w:fill="auto"/>
              <w:spacing w:line="302" w:lineRule="exact"/>
              <w:ind w:firstLine="0"/>
              <w:jc w:val="center"/>
              <w:rPr>
                <w:rStyle w:val="5Exact"/>
                <w:rFonts w:eastAsia="Calibri"/>
                <w:sz w:val="28"/>
                <w:szCs w:val="28"/>
              </w:rPr>
            </w:pPr>
          </w:p>
        </w:tc>
      </w:tr>
    </w:tbl>
    <w:p w14:paraId="263BB7F6" w14:textId="7F92F437" w:rsidR="007362A4" w:rsidRPr="00A80FE8" w:rsidRDefault="005002EE" w:rsidP="005002E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80F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0E17" w:rsidRPr="00A80FE8">
        <w:rPr>
          <w:rFonts w:ascii="Times New Roman" w:hAnsi="Times New Roman" w:cs="Times New Roman"/>
          <w:b/>
          <w:bCs/>
          <w:sz w:val="28"/>
          <w:szCs w:val="28"/>
        </w:rPr>
        <w:t>Утвержд</w:t>
      </w:r>
      <w:r w:rsidR="00F8020B" w:rsidRPr="00A80FE8">
        <w:rPr>
          <w:rFonts w:ascii="Times New Roman" w:hAnsi="Times New Roman" w:cs="Times New Roman"/>
          <w:b/>
          <w:bCs/>
          <w:sz w:val="28"/>
          <w:szCs w:val="28"/>
        </w:rPr>
        <w:t>ен</w:t>
      </w:r>
    </w:p>
    <w:p w14:paraId="5C0D16C8" w14:textId="77777777" w:rsidR="00F8020B" w:rsidRDefault="00F8020B" w:rsidP="009E4E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7D2FDC41" w14:textId="64802B22" w:rsidR="00F8020B" w:rsidRDefault="00906896" w:rsidP="009E4E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Кыринского </w:t>
      </w:r>
      <w:r w:rsidR="00F8020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14:paraId="757C95C8" w14:textId="77777777" w:rsidR="003D0E17" w:rsidRDefault="009E4E30" w:rsidP="00A80F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78B1E34" w14:textId="77777777" w:rsidR="003D0E17" w:rsidRPr="005B5EF8" w:rsidRDefault="003D0E17" w:rsidP="009E4E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12972B" w14:textId="2354E7B8" w:rsidR="003D0E17" w:rsidRPr="003D0E17" w:rsidRDefault="00F8020B" w:rsidP="009E4E30">
      <w:pPr>
        <w:pStyle w:val="51"/>
        <w:shd w:val="clear" w:color="auto" w:fill="auto"/>
        <w:spacing w:line="302" w:lineRule="exact"/>
        <w:ind w:left="743" w:hanging="743"/>
        <w:jc w:val="center"/>
        <w:rPr>
          <w:rStyle w:val="5Exact"/>
          <w:rFonts w:eastAsia="Calibri"/>
          <w:sz w:val="28"/>
          <w:szCs w:val="28"/>
        </w:rPr>
      </w:pPr>
      <w:r>
        <w:rPr>
          <w:rStyle w:val="5Exact"/>
          <w:rFonts w:eastAsia="Calibri"/>
          <w:sz w:val="28"/>
          <w:szCs w:val="28"/>
        </w:rPr>
        <w:t xml:space="preserve">от </w:t>
      </w:r>
      <w:r w:rsidR="008911E8">
        <w:rPr>
          <w:rStyle w:val="5Exact"/>
          <w:rFonts w:eastAsia="Calibri"/>
          <w:sz w:val="28"/>
          <w:szCs w:val="28"/>
        </w:rPr>
        <w:t>27.01.2026 г.</w:t>
      </w:r>
      <w:r>
        <w:rPr>
          <w:rStyle w:val="5Exact"/>
          <w:rFonts w:eastAsia="Calibri"/>
          <w:sz w:val="28"/>
          <w:szCs w:val="28"/>
        </w:rPr>
        <w:t xml:space="preserve"> № </w:t>
      </w:r>
      <w:r w:rsidR="008911E8">
        <w:rPr>
          <w:rStyle w:val="5Exact"/>
          <w:rFonts w:eastAsia="Calibri"/>
          <w:sz w:val="28"/>
          <w:szCs w:val="28"/>
        </w:rPr>
        <w:t>48</w:t>
      </w:r>
      <w:bookmarkStart w:id="1" w:name="_GoBack"/>
      <w:bookmarkEnd w:id="1"/>
    </w:p>
    <w:p w14:paraId="473E2423" w14:textId="77777777" w:rsidR="003C236D" w:rsidRDefault="003C236D" w:rsidP="001C06F0">
      <w:pPr>
        <w:pStyle w:val="1"/>
        <w:rPr>
          <w:sz w:val="96"/>
          <w:szCs w:val="96"/>
        </w:rPr>
      </w:pPr>
    </w:p>
    <w:p w14:paraId="35FD328D" w14:textId="77777777" w:rsidR="003C236D" w:rsidRDefault="003C236D" w:rsidP="003C236D">
      <w:pPr>
        <w:pStyle w:val="1"/>
        <w:rPr>
          <w:sz w:val="28"/>
          <w:szCs w:val="28"/>
        </w:rPr>
      </w:pPr>
    </w:p>
    <w:p w14:paraId="4D890AE9" w14:textId="77777777" w:rsidR="00F8020B" w:rsidRPr="00F8020B" w:rsidRDefault="00F8020B" w:rsidP="00F8020B"/>
    <w:p w14:paraId="1AEE2045" w14:textId="77777777" w:rsidR="00906896" w:rsidRPr="00A80FE8" w:rsidRDefault="003C236D" w:rsidP="003C236D">
      <w:pPr>
        <w:pStyle w:val="1"/>
        <w:rPr>
          <w:b/>
          <w:sz w:val="48"/>
          <w:szCs w:val="48"/>
        </w:rPr>
      </w:pPr>
      <w:r w:rsidRPr="00A80FE8">
        <w:rPr>
          <w:b/>
          <w:sz w:val="48"/>
          <w:szCs w:val="48"/>
        </w:rPr>
        <w:t>ПЛАН</w:t>
      </w:r>
    </w:p>
    <w:p w14:paraId="17D11A99" w14:textId="3C58C7EA" w:rsidR="003C236D" w:rsidRPr="00A80FE8" w:rsidRDefault="003C236D" w:rsidP="00906896">
      <w:pPr>
        <w:pStyle w:val="1"/>
        <w:rPr>
          <w:szCs w:val="40"/>
        </w:rPr>
      </w:pPr>
      <w:r w:rsidRPr="00A80FE8">
        <w:rPr>
          <w:szCs w:val="40"/>
        </w:rPr>
        <w:br/>
        <w:t xml:space="preserve">тушения ландшафтных пожаров на территории </w:t>
      </w:r>
      <w:r w:rsidR="00906896" w:rsidRPr="00A80FE8">
        <w:rPr>
          <w:szCs w:val="40"/>
        </w:rPr>
        <w:t xml:space="preserve">Кыринского </w:t>
      </w:r>
      <w:r w:rsidRPr="00A80FE8">
        <w:rPr>
          <w:szCs w:val="40"/>
        </w:rPr>
        <w:t xml:space="preserve">муниципального </w:t>
      </w:r>
      <w:r w:rsidR="00906896" w:rsidRPr="00A80FE8">
        <w:rPr>
          <w:szCs w:val="40"/>
        </w:rPr>
        <w:t>округа</w:t>
      </w:r>
    </w:p>
    <w:p w14:paraId="4BF61E26" w14:textId="7DE23826" w:rsidR="003C236D" w:rsidRPr="00A80FE8" w:rsidRDefault="003C236D" w:rsidP="003C236D">
      <w:pPr>
        <w:pStyle w:val="1"/>
        <w:rPr>
          <w:szCs w:val="40"/>
        </w:rPr>
      </w:pPr>
      <w:r w:rsidRPr="00A80FE8">
        <w:rPr>
          <w:szCs w:val="40"/>
        </w:rPr>
        <w:t>на период пожароопасного сезона 202</w:t>
      </w:r>
      <w:r w:rsidR="00906896" w:rsidRPr="00A80FE8">
        <w:rPr>
          <w:szCs w:val="40"/>
        </w:rPr>
        <w:t>6</w:t>
      </w:r>
      <w:r w:rsidRPr="00A80FE8">
        <w:rPr>
          <w:szCs w:val="40"/>
        </w:rPr>
        <w:t xml:space="preserve"> года</w:t>
      </w:r>
    </w:p>
    <w:p w14:paraId="3BEF64FB" w14:textId="77777777" w:rsidR="003C236D" w:rsidRPr="00A80FE8" w:rsidRDefault="003C236D" w:rsidP="003C236D">
      <w:pPr>
        <w:ind w:firstLine="720"/>
        <w:jc w:val="center"/>
        <w:rPr>
          <w:sz w:val="40"/>
          <w:szCs w:val="40"/>
        </w:rPr>
      </w:pPr>
    </w:p>
    <w:p w14:paraId="6A01CE78" w14:textId="77777777" w:rsidR="003C236D" w:rsidRPr="00EA0862" w:rsidRDefault="003C236D" w:rsidP="003C236D">
      <w:pPr>
        <w:ind w:firstLine="720"/>
        <w:jc w:val="center"/>
      </w:pPr>
    </w:p>
    <w:p w14:paraId="625AB0E7" w14:textId="77777777" w:rsidR="003C236D" w:rsidRDefault="003C236D" w:rsidP="003C236D">
      <w:pPr>
        <w:ind w:firstLine="720"/>
        <w:jc w:val="center"/>
      </w:pPr>
    </w:p>
    <w:p w14:paraId="4C41698E" w14:textId="77777777" w:rsidR="003C236D" w:rsidRDefault="003C236D" w:rsidP="003C236D">
      <w:pPr>
        <w:ind w:firstLine="720"/>
        <w:jc w:val="center"/>
      </w:pPr>
    </w:p>
    <w:p w14:paraId="047B4C0C" w14:textId="77777777" w:rsidR="003C236D" w:rsidRDefault="003C236D" w:rsidP="003C236D">
      <w:pPr>
        <w:ind w:firstLine="720"/>
        <w:jc w:val="center"/>
      </w:pPr>
    </w:p>
    <w:p w14:paraId="58915741" w14:textId="77777777" w:rsidR="003C236D" w:rsidRDefault="003C236D" w:rsidP="00906896"/>
    <w:p w14:paraId="5ACD42EF" w14:textId="77777777" w:rsidR="003D0E17" w:rsidRDefault="003D0E17" w:rsidP="003C236D">
      <w:pPr>
        <w:ind w:left="-1701" w:firstLine="720"/>
        <w:jc w:val="center"/>
      </w:pPr>
    </w:p>
    <w:p w14:paraId="0F8DC15D" w14:textId="77777777" w:rsidR="001C06F0" w:rsidRDefault="001C06F0" w:rsidP="003C236D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4C3FCDE6" w14:textId="567F3FD3" w:rsidR="003C236D" w:rsidRPr="00A80FE8" w:rsidRDefault="002B0414" w:rsidP="003C236D">
      <w:pPr>
        <w:ind w:firstLine="720"/>
        <w:jc w:val="center"/>
        <w:rPr>
          <w:rFonts w:ascii="Times New Roman" w:hAnsi="Times New Roman" w:cs="Times New Roman"/>
          <w:sz w:val="32"/>
          <w:szCs w:val="32"/>
        </w:rPr>
      </w:pPr>
      <w:r w:rsidRPr="00A80FE8">
        <w:rPr>
          <w:rFonts w:ascii="Times New Roman" w:hAnsi="Times New Roman" w:cs="Times New Roman"/>
          <w:sz w:val="32"/>
          <w:szCs w:val="32"/>
        </w:rPr>
        <w:t>202</w:t>
      </w:r>
      <w:r w:rsidR="00906896" w:rsidRPr="00A80FE8">
        <w:rPr>
          <w:rFonts w:ascii="Times New Roman" w:hAnsi="Times New Roman" w:cs="Times New Roman"/>
          <w:sz w:val="32"/>
          <w:szCs w:val="32"/>
        </w:rPr>
        <w:t>6</w:t>
      </w:r>
      <w:r w:rsidR="003C236D" w:rsidRPr="00A80FE8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46CAC479" w14:textId="77777777" w:rsidR="00C22AF1" w:rsidRDefault="00C22AF1" w:rsidP="00A55137">
      <w:pPr>
        <w:pStyle w:val="1"/>
        <w:keepNext w:val="0"/>
        <w:spacing w:before="108" w:after="108"/>
        <w:rPr>
          <w:b/>
          <w:sz w:val="28"/>
          <w:szCs w:val="28"/>
        </w:rPr>
      </w:pPr>
    </w:p>
    <w:p w14:paraId="6BE04094" w14:textId="77777777" w:rsidR="00C22AF1" w:rsidRDefault="00C22AF1" w:rsidP="00A55137">
      <w:pPr>
        <w:pStyle w:val="1"/>
        <w:keepNext w:val="0"/>
        <w:spacing w:before="108" w:after="108"/>
        <w:rPr>
          <w:b/>
          <w:sz w:val="28"/>
          <w:szCs w:val="28"/>
        </w:rPr>
      </w:pPr>
    </w:p>
    <w:p w14:paraId="494A7641" w14:textId="77777777" w:rsidR="000325F3" w:rsidRDefault="000325F3" w:rsidP="000325F3"/>
    <w:p w14:paraId="5C688844" w14:textId="77777777" w:rsidR="000325F3" w:rsidRDefault="000325F3" w:rsidP="000325F3"/>
    <w:p w14:paraId="13BB8A8A" w14:textId="77777777" w:rsidR="000325F3" w:rsidRDefault="000325F3" w:rsidP="000325F3"/>
    <w:p w14:paraId="523C3B52" w14:textId="77777777" w:rsidR="000325F3" w:rsidRDefault="000325F3" w:rsidP="000325F3"/>
    <w:p w14:paraId="3BDC2177" w14:textId="77777777" w:rsidR="000325F3" w:rsidRDefault="000325F3" w:rsidP="000325F3"/>
    <w:p w14:paraId="22E6E84E" w14:textId="77777777" w:rsidR="000325F3" w:rsidRDefault="000325F3" w:rsidP="000325F3"/>
    <w:p w14:paraId="0BF78919" w14:textId="77777777" w:rsidR="000325F3" w:rsidRDefault="000325F3" w:rsidP="000325F3"/>
    <w:p w14:paraId="3E0B74AC" w14:textId="77777777" w:rsidR="000325F3" w:rsidRDefault="000325F3" w:rsidP="000325F3"/>
    <w:p w14:paraId="6BC872B8" w14:textId="77777777" w:rsidR="000325F3" w:rsidRPr="000325F3" w:rsidRDefault="000325F3" w:rsidP="000325F3"/>
    <w:p w14:paraId="151A59D1" w14:textId="77777777" w:rsidR="003C236D" w:rsidRPr="005A1DA0" w:rsidRDefault="00A55137" w:rsidP="00A55137">
      <w:pPr>
        <w:pStyle w:val="1"/>
        <w:keepNext w:val="0"/>
        <w:spacing w:before="108" w:after="108"/>
        <w:rPr>
          <w:b/>
          <w:sz w:val="28"/>
          <w:szCs w:val="28"/>
        </w:rPr>
      </w:pPr>
      <w:r w:rsidRPr="005A1DA0">
        <w:rPr>
          <w:b/>
          <w:sz w:val="28"/>
          <w:szCs w:val="28"/>
          <w:lang w:val="en-US"/>
        </w:rPr>
        <w:t>I</w:t>
      </w:r>
      <w:r w:rsidRPr="005A1DA0">
        <w:rPr>
          <w:b/>
          <w:sz w:val="28"/>
          <w:szCs w:val="28"/>
        </w:rPr>
        <w:t xml:space="preserve">. </w:t>
      </w:r>
      <w:r w:rsidR="003C236D" w:rsidRPr="005A1DA0">
        <w:rPr>
          <w:b/>
          <w:sz w:val="28"/>
          <w:szCs w:val="28"/>
        </w:rPr>
        <w:t>Общие положения</w:t>
      </w:r>
    </w:p>
    <w:p w14:paraId="2EF457B5" w14:textId="77777777" w:rsidR="004B5A7B" w:rsidRDefault="004B5A7B" w:rsidP="003C236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5A7B">
        <w:rPr>
          <w:rFonts w:ascii="Times New Roman" w:hAnsi="Times New Roman" w:cs="Times New Roman"/>
          <w:sz w:val="28"/>
          <w:szCs w:val="28"/>
        </w:rPr>
        <w:t>Организация тушения ландшафтных (природных) пожаров регламентируется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следующими нормативно-правовыми актами и документами:</w:t>
      </w:r>
    </w:p>
    <w:p w14:paraId="6ED577BE" w14:textId="77777777" w:rsidR="00A55137" w:rsidRDefault="00A55137" w:rsidP="003C236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E71CE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E71C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 от 21 декабря 1994 г.</w:t>
      </w:r>
      <w:r w:rsidRPr="00DE7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71CE">
        <w:rPr>
          <w:rFonts w:ascii="Times New Roman" w:hAnsi="Times New Roman" w:cs="Times New Roman"/>
          <w:sz w:val="28"/>
          <w:szCs w:val="28"/>
        </w:rPr>
        <w:t xml:space="preserve"> 68-ФЗ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E71CE">
        <w:rPr>
          <w:rFonts w:ascii="Times New Roman" w:hAnsi="Times New Roman" w:cs="Times New Roman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E71CE">
        <w:rPr>
          <w:rFonts w:ascii="Times New Roman" w:hAnsi="Times New Roman" w:cs="Times New Roman"/>
          <w:sz w:val="28"/>
          <w:szCs w:val="28"/>
        </w:rPr>
        <w:t>.</w:t>
      </w:r>
    </w:p>
    <w:p w14:paraId="0E5FAEAF" w14:textId="77777777" w:rsidR="00A55137" w:rsidRDefault="00A55137" w:rsidP="004B5A7B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B40CB">
        <w:rPr>
          <w:rFonts w:ascii="Times New Roman" w:hAnsi="Times New Roman" w:cs="Times New Roman"/>
          <w:sz w:val="28"/>
          <w:szCs w:val="28"/>
        </w:rPr>
        <w:t xml:space="preserve">. </w:t>
      </w:r>
      <w:r w:rsidR="003B40CB" w:rsidRPr="004B5A7B">
        <w:rPr>
          <w:rFonts w:ascii="Times New Roman" w:hAnsi="Times New Roman" w:cs="Times New Roman"/>
          <w:sz w:val="28"/>
          <w:szCs w:val="28"/>
        </w:rPr>
        <w:t>Федеральный закон от 21 декабря 1994 г. № 69-ФЗ</w:t>
      </w:r>
      <w:r w:rsidR="003B40CB">
        <w:rPr>
          <w:rFonts w:ascii="Times New Roman" w:hAnsi="Times New Roman" w:cs="Times New Roman"/>
          <w:sz w:val="28"/>
          <w:szCs w:val="28"/>
        </w:rPr>
        <w:t xml:space="preserve"> «</w:t>
      </w:r>
      <w:r w:rsidR="004B5A7B" w:rsidRPr="004B5A7B">
        <w:rPr>
          <w:rFonts w:ascii="Times New Roman" w:hAnsi="Times New Roman" w:cs="Times New Roman"/>
          <w:sz w:val="28"/>
          <w:szCs w:val="28"/>
        </w:rPr>
        <w:t>О пожарной безопасности</w:t>
      </w:r>
      <w:r w:rsidR="003B40CB">
        <w:rPr>
          <w:rFonts w:ascii="Times New Roman" w:hAnsi="Times New Roman" w:cs="Times New Roman"/>
          <w:sz w:val="28"/>
          <w:szCs w:val="28"/>
        </w:rPr>
        <w:t>».</w:t>
      </w:r>
    </w:p>
    <w:p w14:paraId="07BD3064" w14:textId="77777777" w:rsidR="003B40CB" w:rsidRDefault="00A55137" w:rsidP="004B5A7B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B40CB">
        <w:rPr>
          <w:rFonts w:ascii="Times New Roman" w:hAnsi="Times New Roman" w:cs="Times New Roman"/>
          <w:sz w:val="28"/>
          <w:szCs w:val="28"/>
        </w:rPr>
        <w:t>. Постановление Правительства Российской Федерации от 22 декабря 2023 г. № 2263 «Об утверждении уровней реагирования на ландшафтные (природные) пожары».</w:t>
      </w:r>
    </w:p>
    <w:p w14:paraId="7FF6245F" w14:textId="77777777" w:rsidR="003B40CB" w:rsidRDefault="00A55137" w:rsidP="004B5A7B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40CB">
        <w:rPr>
          <w:rFonts w:ascii="Times New Roman" w:hAnsi="Times New Roman" w:cs="Times New Roman"/>
          <w:sz w:val="28"/>
          <w:szCs w:val="28"/>
        </w:rPr>
        <w:t xml:space="preserve">. Приказ МЧС России от 11 сентября 2024 г. № 771 «Об утверждении Порядка разработки и </w:t>
      </w:r>
      <w:r w:rsidR="00CC4E10">
        <w:rPr>
          <w:rFonts w:ascii="Times New Roman" w:hAnsi="Times New Roman" w:cs="Times New Roman"/>
          <w:sz w:val="28"/>
          <w:szCs w:val="28"/>
        </w:rPr>
        <w:t>утверждения планов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территорий)</w:t>
      </w:r>
      <w:r w:rsidR="003B40CB">
        <w:rPr>
          <w:rFonts w:ascii="Times New Roman" w:hAnsi="Times New Roman" w:cs="Times New Roman"/>
          <w:sz w:val="28"/>
          <w:szCs w:val="28"/>
        </w:rPr>
        <w:t>»</w:t>
      </w:r>
      <w:r w:rsidR="00CC4E10">
        <w:rPr>
          <w:rFonts w:ascii="Times New Roman" w:hAnsi="Times New Roman" w:cs="Times New Roman"/>
          <w:sz w:val="28"/>
          <w:szCs w:val="28"/>
        </w:rPr>
        <w:t>.</w:t>
      </w:r>
    </w:p>
    <w:p w14:paraId="20DE4B9F" w14:textId="77777777" w:rsidR="00CC4E10" w:rsidRDefault="00A55137" w:rsidP="004B5A7B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C4E10">
        <w:rPr>
          <w:rFonts w:ascii="Times New Roman" w:hAnsi="Times New Roman" w:cs="Times New Roman"/>
          <w:sz w:val="28"/>
          <w:szCs w:val="28"/>
        </w:rPr>
        <w:t>.</w:t>
      </w:r>
      <w:r w:rsidR="00CC4E10" w:rsidRPr="00CC4E10">
        <w:rPr>
          <w:rFonts w:ascii="Times New Roman" w:hAnsi="Times New Roman" w:cs="Times New Roman"/>
          <w:sz w:val="28"/>
          <w:szCs w:val="28"/>
        </w:rPr>
        <w:t xml:space="preserve"> </w:t>
      </w:r>
      <w:r w:rsidR="00CC4E10" w:rsidRPr="003B40CB">
        <w:rPr>
          <w:rFonts w:ascii="Times New Roman" w:hAnsi="Times New Roman" w:cs="Times New Roman"/>
          <w:sz w:val="28"/>
          <w:szCs w:val="28"/>
        </w:rPr>
        <w:t>Приказ МЧС России от 16</w:t>
      </w:r>
      <w:r w:rsidR="00CC4E10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CC4E10" w:rsidRPr="003B40CB">
        <w:rPr>
          <w:rFonts w:ascii="Times New Roman" w:hAnsi="Times New Roman" w:cs="Times New Roman"/>
          <w:sz w:val="28"/>
          <w:szCs w:val="28"/>
        </w:rPr>
        <w:t>2017</w:t>
      </w:r>
      <w:r w:rsidR="00CC4E10">
        <w:rPr>
          <w:rFonts w:ascii="Times New Roman" w:hAnsi="Times New Roman" w:cs="Times New Roman"/>
          <w:sz w:val="28"/>
          <w:szCs w:val="28"/>
        </w:rPr>
        <w:t xml:space="preserve"> г.</w:t>
      </w:r>
      <w:r w:rsidR="00CC4E10" w:rsidRPr="003B40CB">
        <w:rPr>
          <w:rFonts w:ascii="Times New Roman" w:hAnsi="Times New Roman" w:cs="Times New Roman"/>
          <w:sz w:val="28"/>
          <w:szCs w:val="28"/>
        </w:rPr>
        <w:t xml:space="preserve"> </w:t>
      </w:r>
      <w:r w:rsidR="00CC4E10">
        <w:rPr>
          <w:rFonts w:ascii="Times New Roman" w:hAnsi="Times New Roman" w:cs="Times New Roman"/>
          <w:sz w:val="28"/>
          <w:szCs w:val="28"/>
        </w:rPr>
        <w:t>№</w:t>
      </w:r>
      <w:r w:rsidR="00CC4E10" w:rsidRPr="003B40CB">
        <w:rPr>
          <w:rFonts w:ascii="Times New Roman" w:hAnsi="Times New Roman" w:cs="Times New Roman"/>
          <w:sz w:val="28"/>
          <w:szCs w:val="28"/>
        </w:rPr>
        <w:t xml:space="preserve"> 444</w:t>
      </w:r>
      <w:r w:rsidR="00CC4E10">
        <w:rPr>
          <w:rFonts w:ascii="Times New Roman" w:hAnsi="Times New Roman" w:cs="Times New Roman"/>
          <w:sz w:val="28"/>
          <w:szCs w:val="28"/>
        </w:rPr>
        <w:t xml:space="preserve"> «</w:t>
      </w:r>
      <w:r w:rsidR="00CC4E10" w:rsidRPr="003B40CB">
        <w:rPr>
          <w:rFonts w:ascii="Times New Roman" w:hAnsi="Times New Roman" w:cs="Times New Roman"/>
          <w:sz w:val="28"/>
          <w:szCs w:val="28"/>
        </w:rPr>
        <w:t>Об утверждении Боевого устава подразделений пожарной охраны, определяющего порядок организации тушения пожаров и проведе</w:t>
      </w:r>
      <w:r w:rsidR="00CC4E10">
        <w:rPr>
          <w:rFonts w:ascii="Times New Roman" w:hAnsi="Times New Roman" w:cs="Times New Roman"/>
          <w:sz w:val="28"/>
          <w:szCs w:val="28"/>
        </w:rPr>
        <w:t>ния аварийно-спасательных работ».</w:t>
      </w:r>
    </w:p>
    <w:p w14:paraId="0B07D706" w14:textId="77777777" w:rsidR="003B40CB" w:rsidRDefault="00A55137" w:rsidP="003B40CB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40CB">
        <w:rPr>
          <w:rFonts w:ascii="Times New Roman" w:hAnsi="Times New Roman" w:cs="Times New Roman"/>
          <w:sz w:val="28"/>
          <w:szCs w:val="28"/>
        </w:rPr>
        <w:t xml:space="preserve">. </w:t>
      </w:r>
      <w:r w:rsidR="00CC4E1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Забайкальского края от 14 апреля 2022 г. № 137 «Об утверждении Порядка организации тушения ландшафтных (природных) пожаров силами и средствами единой государственной системы предупреждения и ликвидации чрезвычайных ситуаций, расположенными на территории Забайкальского края» </w:t>
      </w:r>
      <w:r w:rsidR="00CC4E10" w:rsidRPr="00CC4E10">
        <w:rPr>
          <w:rFonts w:ascii="Times New Roman" w:hAnsi="Times New Roman" w:cs="Times New Roman"/>
          <w:i/>
          <w:sz w:val="28"/>
          <w:szCs w:val="28"/>
        </w:rPr>
        <w:t>с изменениями от 09 октября 2024 г.</w:t>
      </w:r>
    </w:p>
    <w:p w14:paraId="46D0C6DD" w14:textId="77777777" w:rsidR="00134FFF" w:rsidRDefault="00134FFF" w:rsidP="00134FFF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4FFF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Забайкальского края от 11 декабря 2024 г. № 636 «О внесении изменений в Перечень сил и средств территориальной подсистемы единой государственной системы предупреждения и ликвидации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чрезвычайных ситуаций, расположенными на территории Забайкальского края» </w:t>
      </w:r>
      <w:r>
        <w:rPr>
          <w:rFonts w:ascii="Times New Roman" w:hAnsi="Times New Roman" w:cs="Times New Roman"/>
          <w:i/>
          <w:sz w:val="28"/>
          <w:szCs w:val="28"/>
        </w:rPr>
        <w:t>в Постановление</w:t>
      </w:r>
      <w:r w:rsidRPr="00CC4E10">
        <w:rPr>
          <w:rFonts w:ascii="Times New Roman" w:hAnsi="Times New Roman" w:cs="Times New Roman"/>
          <w:i/>
          <w:sz w:val="28"/>
          <w:szCs w:val="28"/>
        </w:rPr>
        <w:t xml:space="preserve"> от </w:t>
      </w:r>
      <w:r>
        <w:rPr>
          <w:rFonts w:ascii="Times New Roman" w:hAnsi="Times New Roman" w:cs="Times New Roman"/>
          <w:i/>
          <w:sz w:val="28"/>
          <w:szCs w:val="28"/>
        </w:rPr>
        <w:t>21</w:t>
      </w:r>
      <w:r w:rsidRPr="00CC4E1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марта</w:t>
      </w:r>
      <w:r w:rsidRPr="00CC4E10">
        <w:rPr>
          <w:rFonts w:ascii="Times New Roman" w:hAnsi="Times New Roman" w:cs="Times New Roman"/>
          <w:i/>
          <w:sz w:val="28"/>
          <w:szCs w:val="28"/>
        </w:rPr>
        <w:t xml:space="preserve"> 2024 г.</w:t>
      </w:r>
      <w:r>
        <w:rPr>
          <w:rFonts w:ascii="Times New Roman" w:hAnsi="Times New Roman" w:cs="Times New Roman"/>
          <w:i/>
          <w:sz w:val="28"/>
          <w:szCs w:val="28"/>
        </w:rPr>
        <w:t xml:space="preserve"> № 134.</w:t>
      </w:r>
    </w:p>
    <w:p w14:paraId="5269E347" w14:textId="77777777" w:rsidR="00CC4E10" w:rsidRDefault="00A55137" w:rsidP="003B40CB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C4E10">
        <w:rPr>
          <w:rFonts w:ascii="Times New Roman" w:hAnsi="Times New Roman" w:cs="Times New Roman"/>
          <w:sz w:val="28"/>
          <w:szCs w:val="28"/>
        </w:rPr>
        <w:t>. Методические рекомендации по защите населенных пунктов Забайкальского края от ландшафтных (природных) пожаров, утвержденные начальником Главного управления МЧС России по Забайкальскому краю</w:t>
      </w:r>
      <w:r w:rsidR="006102AE">
        <w:rPr>
          <w:rFonts w:ascii="Times New Roman" w:hAnsi="Times New Roman" w:cs="Times New Roman"/>
          <w:sz w:val="28"/>
          <w:szCs w:val="28"/>
        </w:rPr>
        <w:t xml:space="preserve"> от 01 июля 2023 г.</w:t>
      </w:r>
    </w:p>
    <w:p w14:paraId="4340F036" w14:textId="77777777" w:rsidR="00A55137" w:rsidRDefault="004B5A7B" w:rsidP="003C236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5A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4C2428" w14:textId="77777777" w:rsidR="00CE5956" w:rsidRDefault="00CE5956" w:rsidP="003C236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D13D285" w14:textId="77777777" w:rsidR="006102AE" w:rsidRPr="006102AE" w:rsidRDefault="006102AE" w:rsidP="003C236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02AE">
        <w:rPr>
          <w:rFonts w:ascii="Times New Roman" w:hAnsi="Times New Roman" w:cs="Times New Roman"/>
          <w:sz w:val="28"/>
          <w:szCs w:val="28"/>
          <w:u w:val="single"/>
        </w:rPr>
        <w:t>Основные понятия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5C8016CD" w14:textId="77777777" w:rsidR="004B5A7B" w:rsidRDefault="004B5A7B" w:rsidP="003C236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236D" w:rsidRPr="00DE71CE">
        <w:rPr>
          <w:rFonts w:ascii="Times New Roman" w:hAnsi="Times New Roman" w:cs="Times New Roman"/>
          <w:b/>
          <w:sz w:val="28"/>
          <w:szCs w:val="28"/>
        </w:rPr>
        <w:t>Ландшафтный (природный) пожар</w:t>
      </w:r>
      <w:r w:rsidR="003C236D" w:rsidRPr="00DE71CE">
        <w:rPr>
          <w:rFonts w:ascii="Times New Roman" w:hAnsi="Times New Roman" w:cs="Times New Roman"/>
          <w:sz w:val="28"/>
          <w:szCs w:val="28"/>
        </w:rPr>
        <w:t xml:space="preserve"> - неконтролируемый процесс горения, стихийно возникающий и распространяющийся в природной среде, охватывающий различные компоненты природного ландшафта</w:t>
      </w:r>
      <w:r w:rsidR="00F8020B">
        <w:rPr>
          <w:rFonts w:ascii="Times New Roman" w:hAnsi="Times New Roman" w:cs="Times New Roman"/>
          <w:sz w:val="28"/>
          <w:szCs w:val="28"/>
        </w:rPr>
        <w:t xml:space="preserve"> (статья 1, глава 1 ФЗ-69)</w:t>
      </w:r>
      <w:r w:rsidR="003C236D" w:rsidRPr="00DE71CE">
        <w:rPr>
          <w:rFonts w:ascii="Times New Roman" w:hAnsi="Times New Roman" w:cs="Times New Roman"/>
          <w:sz w:val="28"/>
          <w:szCs w:val="28"/>
        </w:rPr>
        <w:t>.</w:t>
      </w:r>
    </w:p>
    <w:p w14:paraId="38F79230" w14:textId="77777777" w:rsidR="004B5A7B" w:rsidRDefault="00F8020B" w:rsidP="004B5A7B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20B">
        <w:rPr>
          <w:rFonts w:ascii="Times New Roman" w:hAnsi="Times New Roman" w:cs="Times New Roman"/>
          <w:b/>
          <w:sz w:val="28"/>
          <w:szCs w:val="28"/>
        </w:rPr>
        <w:t xml:space="preserve">Уровень реагирования на ландшафтный (природный) пожар - </w:t>
      </w:r>
      <w:r w:rsidR="004B5A7B" w:rsidRPr="004B5A7B">
        <w:rPr>
          <w:rFonts w:ascii="Times New Roman" w:hAnsi="Times New Roman" w:cs="Times New Roman"/>
          <w:sz w:val="28"/>
          <w:szCs w:val="28"/>
        </w:rPr>
        <w:t>состояние готовности органов управления и сил, в</w:t>
      </w:r>
      <w:r w:rsidR="004B5A7B">
        <w:rPr>
          <w:rFonts w:ascii="Times New Roman" w:hAnsi="Times New Roman" w:cs="Times New Roman"/>
          <w:sz w:val="28"/>
          <w:szCs w:val="28"/>
        </w:rPr>
        <w:t xml:space="preserve"> </w:t>
      </w:r>
      <w:r w:rsidR="004B5A7B" w:rsidRPr="004B5A7B">
        <w:rPr>
          <w:rFonts w:ascii="Times New Roman" w:hAnsi="Times New Roman" w:cs="Times New Roman"/>
          <w:sz w:val="28"/>
          <w:szCs w:val="28"/>
        </w:rPr>
        <w:t>задачи которых входит тушение ландшафтных (природных) пожаров, требующее от органов государственной власти</w:t>
      </w:r>
      <w:r w:rsidR="004B5A7B">
        <w:rPr>
          <w:rFonts w:ascii="Times New Roman" w:hAnsi="Times New Roman" w:cs="Times New Roman"/>
          <w:sz w:val="28"/>
          <w:szCs w:val="28"/>
        </w:rPr>
        <w:t xml:space="preserve"> </w:t>
      </w:r>
      <w:r w:rsidR="004B5A7B" w:rsidRPr="004B5A7B">
        <w:rPr>
          <w:rFonts w:ascii="Times New Roman" w:hAnsi="Times New Roman" w:cs="Times New Roman"/>
          <w:sz w:val="28"/>
          <w:szCs w:val="28"/>
        </w:rPr>
        <w:t>Российской Федерации, органов государственной власти субъектов Российской Федерации, органов местного</w:t>
      </w:r>
      <w:r w:rsidR="004B5A7B">
        <w:rPr>
          <w:rFonts w:ascii="Times New Roman" w:hAnsi="Times New Roman" w:cs="Times New Roman"/>
          <w:sz w:val="28"/>
          <w:szCs w:val="28"/>
        </w:rPr>
        <w:t xml:space="preserve"> </w:t>
      </w:r>
      <w:r w:rsidR="004B5A7B" w:rsidRPr="004B5A7B">
        <w:rPr>
          <w:rFonts w:ascii="Times New Roman" w:hAnsi="Times New Roman" w:cs="Times New Roman"/>
          <w:sz w:val="28"/>
          <w:szCs w:val="28"/>
        </w:rPr>
        <w:t>самоуправления и организаций принятия дополнительных мер по ликвидации ландшафтных (природных) пожаров в</w:t>
      </w:r>
      <w:r w:rsidR="004B5A7B">
        <w:rPr>
          <w:rFonts w:ascii="Times New Roman" w:hAnsi="Times New Roman" w:cs="Times New Roman"/>
          <w:sz w:val="28"/>
          <w:szCs w:val="28"/>
        </w:rPr>
        <w:t xml:space="preserve"> </w:t>
      </w:r>
      <w:r w:rsidR="004B5A7B" w:rsidRPr="004B5A7B">
        <w:rPr>
          <w:rFonts w:ascii="Times New Roman" w:hAnsi="Times New Roman" w:cs="Times New Roman"/>
          <w:sz w:val="28"/>
          <w:szCs w:val="28"/>
        </w:rPr>
        <w:t xml:space="preserve">соответствии с законодательством Российской Федерации. </w:t>
      </w:r>
      <w:r w:rsidR="004B5A7B">
        <w:rPr>
          <w:rFonts w:ascii="Times New Roman" w:hAnsi="Times New Roman" w:cs="Times New Roman"/>
          <w:sz w:val="28"/>
          <w:szCs w:val="28"/>
        </w:rPr>
        <w:t>(статья 1, глава 1 ФЗ-69)</w:t>
      </w:r>
      <w:r w:rsidR="004B5A7B" w:rsidRPr="00DE71CE">
        <w:rPr>
          <w:rFonts w:ascii="Times New Roman" w:hAnsi="Times New Roman" w:cs="Times New Roman"/>
          <w:sz w:val="28"/>
          <w:szCs w:val="28"/>
        </w:rPr>
        <w:t>.</w:t>
      </w:r>
    </w:p>
    <w:p w14:paraId="0CAFFB81" w14:textId="77777777" w:rsidR="00820AE3" w:rsidRPr="00736276" w:rsidRDefault="00820AE3" w:rsidP="00820AE3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6276">
        <w:rPr>
          <w:rFonts w:ascii="Times New Roman" w:hAnsi="Times New Roman" w:cs="Times New Roman"/>
          <w:sz w:val="28"/>
          <w:szCs w:val="28"/>
        </w:rPr>
        <w:t>В зависимости от времени, прошедшем с момента получения сообщения о ландшафтном (природном) пожаре, а также от других факторов, влияющих на безопасность жизнедеятельности населения, устанавливаются следующие уровни реагирования на ландшафтные (природные) пожары:</w:t>
      </w:r>
    </w:p>
    <w:p w14:paraId="565042F4" w14:textId="77777777" w:rsidR="00820AE3" w:rsidRPr="00736276" w:rsidRDefault="00820AE3" w:rsidP="00820AE3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3562">
        <w:rPr>
          <w:rFonts w:ascii="Times New Roman" w:hAnsi="Times New Roman" w:cs="Times New Roman"/>
          <w:b/>
          <w:sz w:val="28"/>
          <w:szCs w:val="28"/>
        </w:rPr>
        <w:t>муниципальный уровень</w:t>
      </w:r>
      <w:r w:rsidRPr="00736276">
        <w:rPr>
          <w:rFonts w:ascii="Times New Roman" w:hAnsi="Times New Roman" w:cs="Times New Roman"/>
          <w:sz w:val="28"/>
          <w:szCs w:val="28"/>
        </w:rPr>
        <w:t xml:space="preserve"> реагирования на ландшафтные (природные) пожары (далее - муниципальный уровень реагирования);</w:t>
      </w:r>
    </w:p>
    <w:p w14:paraId="6025623B" w14:textId="77777777" w:rsidR="00820AE3" w:rsidRPr="00736276" w:rsidRDefault="00820AE3" w:rsidP="00820AE3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20AE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3562">
        <w:rPr>
          <w:rFonts w:ascii="Times New Roman" w:hAnsi="Times New Roman" w:cs="Times New Roman"/>
          <w:b/>
          <w:sz w:val="28"/>
          <w:szCs w:val="28"/>
        </w:rPr>
        <w:t>региональный уровень</w:t>
      </w:r>
      <w:r w:rsidRPr="00736276">
        <w:rPr>
          <w:rFonts w:ascii="Times New Roman" w:hAnsi="Times New Roman" w:cs="Times New Roman"/>
          <w:sz w:val="28"/>
          <w:szCs w:val="28"/>
        </w:rPr>
        <w:t xml:space="preserve"> реагирования на ландшафтные (природные) пожары (далее - региональный уровень реагирования).</w:t>
      </w:r>
    </w:p>
    <w:p w14:paraId="1536583D" w14:textId="77777777" w:rsidR="00820AE3" w:rsidRPr="00736276" w:rsidRDefault="00820AE3" w:rsidP="00820AE3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23562">
        <w:rPr>
          <w:rFonts w:ascii="Times New Roman" w:hAnsi="Times New Roman" w:cs="Times New Roman"/>
          <w:b/>
          <w:sz w:val="28"/>
          <w:szCs w:val="28"/>
        </w:rPr>
        <w:t>Муниципальный уровень</w:t>
      </w:r>
      <w:r w:rsidRPr="00736276">
        <w:rPr>
          <w:rFonts w:ascii="Times New Roman" w:hAnsi="Times New Roman" w:cs="Times New Roman"/>
          <w:sz w:val="28"/>
          <w:szCs w:val="28"/>
        </w:rPr>
        <w:t xml:space="preserve"> реагирования устанавливается решениями комиссий по предупреждению и ликвидации чрезвычайных ситуаций и обеспечению пожарной безопасности муниципальных районов, муниципальных и городских округов Забайкальского края (далее - КЧС и ОПБ) при возникновении на территории муниципального образования ландшафтного (природного) пожара.</w:t>
      </w:r>
    </w:p>
    <w:p w14:paraId="60E3D7BA" w14:textId="77777777" w:rsidR="00820AE3" w:rsidRPr="00AA2CFF" w:rsidRDefault="00820AE3" w:rsidP="00820AE3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FFC000"/>
          <w:sz w:val="28"/>
          <w:szCs w:val="28"/>
        </w:rPr>
      </w:pPr>
      <w:r w:rsidRPr="00736276">
        <w:rPr>
          <w:rFonts w:ascii="Times New Roman" w:hAnsi="Times New Roman" w:cs="Times New Roman"/>
          <w:sz w:val="28"/>
          <w:szCs w:val="28"/>
        </w:rPr>
        <w:t xml:space="preserve">В случае если в течение 24 часов с момента поступления сообщения о возникновении ландшафтного (природного) </w:t>
      </w:r>
      <w:r w:rsidRPr="00736276">
        <w:rPr>
          <w:rFonts w:ascii="Times New Roman" w:hAnsi="Times New Roman" w:cs="Times New Roman"/>
          <w:sz w:val="28"/>
          <w:szCs w:val="28"/>
        </w:rPr>
        <w:lastRenderedPageBreak/>
        <w:t xml:space="preserve">пожара диспетчеру центрального пункта пожарной связи территориального (местного) пожарно-спасательного гарнизона Главного управления МЧС России по Забайкальскому краю (далее - пожарно-спасательный гарнизон ГУ МЧС России по Забайкальскому краю), подразделения пожарной охраны, единой дежурно-диспетчерской службы муниципальных образований Забайкальского края (далее - ЕДДС), Региональной диспетчерской службы лесного хозяйства Забайкальского края ландшафтный (природный) пожар не локализован, предложения о необходимости установления регионального уровня реагирования (с указанием причин продолжения распространения ландшафтного (природного) пожара) </w:t>
      </w:r>
      <w:r w:rsidRPr="002C3CF3">
        <w:rPr>
          <w:rFonts w:ascii="Times New Roman" w:hAnsi="Times New Roman" w:cs="Times New Roman"/>
          <w:sz w:val="28"/>
          <w:szCs w:val="28"/>
        </w:rPr>
        <w:t xml:space="preserve">главой муниципального </w:t>
      </w:r>
      <w:r w:rsidR="0097087B">
        <w:rPr>
          <w:rFonts w:ascii="Times New Roman" w:hAnsi="Times New Roman" w:cs="Times New Roman"/>
          <w:sz w:val="28"/>
          <w:szCs w:val="28"/>
        </w:rPr>
        <w:t>образования</w:t>
      </w:r>
      <w:r w:rsidRPr="002C3CF3">
        <w:rPr>
          <w:rFonts w:ascii="Times New Roman" w:hAnsi="Times New Roman" w:cs="Times New Roman"/>
          <w:sz w:val="28"/>
          <w:szCs w:val="28"/>
        </w:rPr>
        <w:t xml:space="preserve"> направляются в КЧС и ОПБ </w:t>
      </w:r>
      <w:r w:rsidR="0097087B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2C3CF3">
        <w:rPr>
          <w:rFonts w:ascii="Times New Roman" w:hAnsi="Times New Roman" w:cs="Times New Roman"/>
          <w:sz w:val="28"/>
          <w:szCs w:val="28"/>
        </w:rPr>
        <w:t>.</w:t>
      </w:r>
    </w:p>
    <w:p w14:paraId="1FD7E3EC" w14:textId="77777777" w:rsidR="0097087B" w:rsidRDefault="0097087B" w:rsidP="00820AE3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384F970C" w14:textId="77777777" w:rsidR="003C236D" w:rsidRPr="00A87056" w:rsidRDefault="003C236D" w:rsidP="005A1DA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E71CE">
        <w:rPr>
          <w:rFonts w:ascii="Times New Roman" w:hAnsi="Times New Roman" w:cs="Times New Roman"/>
          <w:b/>
          <w:sz w:val="28"/>
          <w:szCs w:val="28"/>
        </w:rPr>
        <w:t>Организация тушения ландшафтных (природных) пожаров</w:t>
      </w:r>
      <w:r w:rsidRPr="00DE71CE">
        <w:rPr>
          <w:rFonts w:ascii="Times New Roman" w:hAnsi="Times New Roman" w:cs="Times New Roman"/>
          <w:sz w:val="28"/>
          <w:szCs w:val="28"/>
        </w:rPr>
        <w:t xml:space="preserve">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 силами и средствами единой государственной системы предупреждения и ликвидации чрезвычайных ситуаций, расположенными на территории субъекта Российской Федерации, в соответствии с полномочиями, установленными Федеральным законом от 21 декабря 1994 года N 68-ФЗ </w:t>
      </w:r>
      <w:r w:rsidR="00A55137">
        <w:rPr>
          <w:rFonts w:ascii="Times New Roman" w:hAnsi="Times New Roman" w:cs="Times New Roman"/>
          <w:sz w:val="28"/>
          <w:szCs w:val="28"/>
        </w:rPr>
        <w:t>«</w:t>
      </w:r>
      <w:r w:rsidRPr="00DE71CE">
        <w:rPr>
          <w:rFonts w:ascii="Times New Roman" w:hAnsi="Times New Roman" w:cs="Times New Roman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A55137">
        <w:rPr>
          <w:rFonts w:ascii="Times New Roman" w:hAnsi="Times New Roman" w:cs="Times New Roman"/>
          <w:sz w:val="28"/>
          <w:szCs w:val="28"/>
        </w:rPr>
        <w:t>»</w:t>
      </w:r>
      <w:r w:rsidRPr="00DE71CE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606277AE" w14:textId="77777777" w:rsidR="005A1DA0" w:rsidRPr="00656D81" w:rsidRDefault="005A1DA0" w:rsidP="00C755A3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755A3">
        <w:rPr>
          <w:rFonts w:ascii="Times New Roman" w:hAnsi="Times New Roman" w:cs="Times New Roman"/>
          <w:sz w:val="28"/>
        </w:rPr>
        <w:t>Руководителем тушения ландшафтного (природного) пожара</w:t>
      </w:r>
      <w:r w:rsidRPr="00656D8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при тушении пожара с участием нескольких подразделений пожарной охраны, ведомств и организаций, независимо от их ведомственной принадлежности и формы собственности является </w:t>
      </w:r>
      <w:r w:rsidR="00C755A3">
        <w:rPr>
          <w:rFonts w:ascii="Times New Roman" w:hAnsi="Times New Roman" w:cs="Times New Roman"/>
          <w:sz w:val="28"/>
        </w:rPr>
        <w:t xml:space="preserve">старшее должностное лицо подразделений федеральной противопожарной службы Главного управления (пункт 28 и 36 </w:t>
      </w:r>
      <w:r w:rsidR="00C755A3">
        <w:rPr>
          <w:rFonts w:ascii="Times New Roman" w:hAnsi="Times New Roman" w:cs="Times New Roman"/>
          <w:sz w:val="28"/>
          <w:szCs w:val="28"/>
        </w:rPr>
        <w:t>Постановления Правительства Забайкальского края от 14 апреля 2022 г. № 137</w:t>
      </w:r>
      <w:r w:rsidR="00C755A3" w:rsidRPr="00C755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755A3" w:rsidRPr="00C755A3">
        <w:rPr>
          <w:rFonts w:ascii="Times New Roman" w:hAnsi="Times New Roman" w:cs="Times New Roman"/>
          <w:sz w:val="28"/>
          <w:szCs w:val="28"/>
        </w:rPr>
        <w:t>с изменениями от 09 октября 2024 г.</w:t>
      </w:r>
      <w:r w:rsidR="00C755A3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</w:p>
    <w:p w14:paraId="3C9643A0" w14:textId="77777777" w:rsidR="004B5A7B" w:rsidRPr="007A1DAE" w:rsidRDefault="004B5A7B" w:rsidP="004B5A7B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7087B">
        <w:rPr>
          <w:rFonts w:ascii="Times New Roman" w:hAnsi="Times New Roman" w:cs="Times New Roman"/>
          <w:b/>
          <w:sz w:val="28"/>
          <w:szCs w:val="28"/>
        </w:rPr>
        <w:t>Патрульные, патрульно-маневренные, маневренные группы</w:t>
      </w:r>
      <w:r w:rsidRPr="00736276">
        <w:rPr>
          <w:rFonts w:ascii="Times New Roman" w:hAnsi="Times New Roman" w:cs="Times New Roman"/>
          <w:sz w:val="28"/>
          <w:szCs w:val="28"/>
        </w:rPr>
        <w:t xml:space="preserve"> (далее при совместном употреблении - группы) создаются решением КЧС и ОПБ в пожароопасный период</w:t>
      </w:r>
      <w:r w:rsidR="0097087B">
        <w:rPr>
          <w:rFonts w:ascii="Times New Roman" w:hAnsi="Times New Roman" w:cs="Times New Roman"/>
          <w:sz w:val="28"/>
          <w:szCs w:val="28"/>
        </w:rPr>
        <w:t>,</w:t>
      </w:r>
      <w:r w:rsidRPr="00736276">
        <w:rPr>
          <w:rFonts w:ascii="Times New Roman" w:hAnsi="Times New Roman" w:cs="Times New Roman"/>
          <w:sz w:val="28"/>
          <w:szCs w:val="28"/>
        </w:rPr>
        <w:t xml:space="preserve"> основными задачами групп являются выявление пожаров на ранней </w:t>
      </w:r>
      <w:r w:rsidRPr="007A1DAE">
        <w:rPr>
          <w:rFonts w:ascii="Times New Roman" w:hAnsi="Times New Roman" w:cs="Times New Roman"/>
          <w:sz w:val="28"/>
          <w:szCs w:val="28"/>
        </w:rPr>
        <w:t>стадии развития, тушение их минимальными силами, проведение профилактических мероприятий, выявление нарушителей.</w:t>
      </w:r>
      <w:r w:rsidR="00896FD3" w:rsidRPr="007A1DAE">
        <w:rPr>
          <w:rFonts w:ascii="Times New Roman" w:hAnsi="Times New Roman" w:cs="Times New Roman"/>
          <w:sz w:val="28"/>
        </w:rPr>
        <w:t xml:space="preserve"> (пункт 28 и 36 </w:t>
      </w:r>
      <w:r w:rsidR="00896FD3" w:rsidRPr="007A1DAE">
        <w:rPr>
          <w:rFonts w:ascii="Times New Roman" w:hAnsi="Times New Roman" w:cs="Times New Roman"/>
          <w:sz w:val="28"/>
          <w:szCs w:val="28"/>
        </w:rPr>
        <w:t>Постановления Правительства Забайкальского края от 14 апреля 2022 г. № 137</w:t>
      </w:r>
      <w:r w:rsidR="00896FD3" w:rsidRPr="007A1D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96FD3" w:rsidRPr="007A1DAE">
        <w:rPr>
          <w:rFonts w:ascii="Times New Roman" w:hAnsi="Times New Roman" w:cs="Times New Roman"/>
          <w:sz w:val="28"/>
          <w:szCs w:val="28"/>
        </w:rPr>
        <w:t>с изменениями от 09 октября 2024 г.</w:t>
      </w:r>
      <w:r w:rsidR="00896FD3" w:rsidRPr="007A1DAE">
        <w:rPr>
          <w:rFonts w:ascii="Times New Roman" w:hAnsi="Times New Roman" w:cs="Times New Roman"/>
          <w:sz w:val="28"/>
        </w:rPr>
        <w:t>)</w:t>
      </w:r>
    </w:p>
    <w:p w14:paraId="6BAD1CCD" w14:textId="77777777" w:rsidR="004B5A7B" w:rsidRPr="0095463A" w:rsidRDefault="004B5A7B" w:rsidP="004B5A7B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463A">
        <w:rPr>
          <w:rFonts w:ascii="Times New Roman" w:hAnsi="Times New Roman" w:cs="Times New Roman"/>
          <w:sz w:val="28"/>
          <w:szCs w:val="28"/>
        </w:rPr>
        <w:t xml:space="preserve">Реагирование на тушение ландшафтных (природных) пожаров осуществляется </w:t>
      </w:r>
      <w:r w:rsidR="006C36C6">
        <w:rPr>
          <w:rFonts w:ascii="Times New Roman" w:hAnsi="Times New Roman" w:cs="Times New Roman"/>
          <w:sz w:val="28"/>
          <w:szCs w:val="28"/>
        </w:rPr>
        <w:t>в населенных пунктах в соответствии с Расписанием выезда пожарно-спасательных</w:t>
      </w:r>
      <w:r w:rsidR="00896FD3">
        <w:rPr>
          <w:rFonts w:ascii="Times New Roman" w:hAnsi="Times New Roman" w:cs="Times New Roman"/>
          <w:sz w:val="28"/>
          <w:szCs w:val="28"/>
        </w:rPr>
        <w:t xml:space="preserve"> гарнизонов Главного управления МЧС России по Забайкальскому краю</w:t>
      </w:r>
      <w:r w:rsidR="006C36C6">
        <w:rPr>
          <w:rFonts w:ascii="Times New Roman" w:hAnsi="Times New Roman" w:cs="Times New Roman"/>
          <w:sz w:val="28"/>
          <w:szCs w:val="28"/>
        </w:rPr>
        <w:t xml:space="preserve"> </w:t>
      </w:r>
      <w:r w:rsidRPr="0095463A">
        <w:rPr>
          <w:rFonts w:ascii="Times New Roman" w:hAnsi="Times New Roman" w:cs="Times New Roman"/>
          <w:sz w:val="28"/>
          <w:szCs w:val="28"/>
        </w:rPr>
        <w:t xml:space="preserve">незамедлительно при </w:t>
      </w:r>
      <w:r w:rsidR="006C36C6">
        <w:rPr>
          <w:rFonts w:ascii="Times New Roman" w:hAnsi="Times New Roman" w:cs="Times New Roman"/>
          <w:sz w:val="28"/>
          <w:szCs w:val="28"/>
        </w:rPr>
        <w:t>обнаружении очагов пожаров</w:t>
      </w:r>
      <w:r w:rsidRPr="0095463A">
        <w:rPr>
          <w:rFonts w:ascii="Times New Roman" w:hAnsi="Times New Roman" w:cs="Times New Roman"/>
          <w:sz w:val="28"/>
          <w:szCs w:val="28"/>
        </w:rPr>
        <w:t xml:space="preserve"> </w:t>
      </w:r>
      <w:r w:rsidR="006C36C6">
        <w:rPr>
          <w:rFonts w:ascii="Times New Roman" w:hAnsi="Times New Roman" w:cs="Times New Roman"/>
          <w:sz w:val="28"/>
          <w:szCs w:val="28"/>
        </w:rPr>
        <w:t xml:space="preserve">вблизи </w:t>
      </w:r>
      <w:r w:rsidRPr="0095463A">
        <w:rPr>
          <w:rFonts w:ascii="Times New Roman" w:hAnsi="Times New Roman" w:cs="Times New Roman"/>
          <w:sz w:val="28"/>
          <w:szCs w:val="28"/>
        </w:rPr>
        <w:t xml:space="preserve">границ населенного пункта, объектов </w:t>
      </w:r>
      <w:r w:rsidRPr="0095463A">
        <w:rPr>
          <w:rFonts w:ascii="Times New Roman" w:hAnsi="Times New Roman" w:cs="Times New Roman"/>
          <w:sz w:val="28"/>
          <w:szCs w:val="28"/>
        </w:rPr>
        <w:lastRenderedPageBreak/>
        <w:t>инфраструктуры и экономики силами и средствами РСЧС, дислоцированными на терр</w:t>
      </w:r>
      <w:r w:rsidR="002B0414">
        <w:rPr>
          <w:rFonts w:ascii="Times New Roman" w:hAnsi="Times New Roman" w:cs="Times New Roman"/>
          <w:sz w:val="28"/>
          <w:szCs w:val="28"/>
        </w:rPr>
        <w:t>итории муниципального района «Кыр</w:t>
      </w:r>
      <w:r w:rsidRPr="0095463A">
        <w:rPr>
          <w:rFonts w:ascii="Times New Roman" w:hAnsi="Times New Roman" w:cs="Times New Roman"/>
          <w:sz w:val="28"/>
          <w:szCs w:val="28"/>
        </w:rPr>
        <w:t>инский район».</w:t>
      </w:r>
    </w:p>
    <w:p w14:paraId="6B36CFD8" w14:textId="77777777" w:rsidR="005A1DA0" w:rsidRDefault="005A1DA0" w:rsidP="004B5A7B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A1DA0">
        <w:rPr>
          <w:rFonts w:ascii="Times New Roman" w:hAnsi="Times New Roman" w:cs="Times New Roman"/>
          <w:sz w:val="28"/>
          <w:szCs w:val="28"/>
        </w:rPr>
        <w:t>К полномочиям органов местного самоуправления муниципальных районов относится обеспечение первичных 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DA0">
        <w:rPr>
          <w:rFonts w:ascii="Times New Roman" w:hAnsi="Times New Roman" w:cs="Times New Roman"/>
          <w:sz w:val="28"/>
          <w:szCs w:val="28"/>
        </w:rPr>
        <w:t>пожарной безопасности в границах муниципальных районов за границами городских и сельских населенных пунктов.</w:t>
      </w:r>
    </w:p>
    <w:p w14:paraId="30D0768C" w14:textId="77777777" w:rsidR="004B5A7B" w:rsidRDefault="004B5A7B" w:rsidP="004B5A7B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463A">
        <w:rPr>
          <w:rFonts w:ascii="Times New Roman" w:hAnsi="Times New Roman" w:cs="Times New Roman"/>
          <w:sz w:val="28"/>
          <w:szCs w:val="28"/>
        </w:rPr>
        <w:t>На период пожароопасного сезона на муниципальном уровне создаются постоянно действующие оперативные штабы при КЧС и ОПБ.</w:t>
      </w:r>
    </w:p>
    <w:p w14:paraId="4860B40C" w14:textId="77777777" w:rsidR="005A1DA0" w:rsidRDefault="005A1DA0" w:rsidP="003C236D">
      <w:pPr>
        <w:pStyle w:val="afe"/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14:paraId="40E80C5F" w14:textId="77777777" w:rsidR="00896FD3" w:rsidRDefault="00C755A3" w:rsidP="00896FD3">
      <w:pPr>
        <w:jc w:val="center"/>
        <w:rPr>
          <w:rFonts w:ascii="Times New Roman" w:hAnsi="Times New Roman" w:cs="Times New Roman"/>
          <w:b/>
          <w:sz w:val="28"/>
        </w:rPr>
      </w:pPr>
      <w:r w:rsidRPr="005A1DA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</w:rPr>
        <w:t xml:space="preserve">. </w:t>
      </w:r>
      <w:r w:rsidRPr="004B0D21">
        <w:rPr>
          <w:rFonts w:ascii="Times New Roman" w:hAnsi="Times New Roman" w:cs="Times New Roman"/>
          <w:b/>
          <w:sz w:val="28"/>
        </w:rPr>
        <w:t xml:space="preserve">Анализ </w:t>
      </w:r>
      <w:r>
        <w:rPr>
          <w:rFonts w:ascii="Times New Roman" w:hAnsi="Times New Roman" w:cs="Times New Roman"/>
          <w:b/>
          <w:sz w:val="28"/>
        </w:rPr>
        <w:t>прохождения пожароопасного сезона н</w:t>
      </w:r>
      <w:r w:rsidRPr="004B0D21">
        <w:rPr>
          <w:rFonts w:ascii="Times New Roman" w:hAnsi="Times New Roman" w:cs="Times New Roman"/>
          <w:b/>
          <w:sz w:val="28"/>
        </w:rPr>
        <w:t xml:space="preserve">а территории муниципального </w:t>
      </w:r>
      <w:r>
        <w:rPr>
          <w:rFonts w:ascii="Times New Roman" w:hAnsi="Times New Roman" w:cs="Times New Roman"/>
          <w:b/>
          <w:sz w:val="28"/>
        </w:rPr>
        <w:t>образования</w:t>
      </w:r>
      <w:r w:rsidRPr="004B0D21">
        <w:rPr>
          <w:rFonts w:ascii="Times New Roman" w:hAnsi="Times New Roman" w:cs="Times New Roman"/>
          <w:b/>
          <w:sz w:val="28"/>
        </w:rPr>
        <w:t xml:space="preserve"> </w:t>
      </w:r>
    </w:p>
    <w:p w14:paraId="212F7473" w14:textId="77777777" w:rsidR="00C755A3" w:rsidRPr="00584D6F" w:rsidRDefault="002B0414" w:rsidP="00896FD3">
      <w:pPr>
        <w:jc w:val="center"/>
        <w:rPr>
          <w:rFonts w:ascii="Times New Roman" w:hAnsi="Times New Roman" w:cs="Times New Roman"/>
          <w:b/>
          <w:sz w:val="28"/>
        </w:rPr>
      </w:pPr>
      <w:r w:rsidRPr="00584D6F">
        <w:rPr>
          <w:rFonts w:ascii="Times New Roman" w:hAnsi="Times New Roman" w:cs="Times New Roman"/>
          <w:b/>
          <w:sz w:val="28"/>
        </w:rPr>
        <w:t>«Кыринский район</w:t>
      </w:r>
      <w:r w:rsidR="00C755A3" w:rsidRPr="00584D6F">
        <w:rPr>
          <w:rFonts w:ascii="Times New Roman" w:hAnsi="Times New Roman" w:cs="Times New Roman"/>
          <w:b/>
          <w:sz w:val="28"/>
        </w:rPr>
        <w:t>»</w:t>
      </w:r>
    </w:p>
    <w:p w14:paraId="349334BF" w14:textId="77777777" w:rsidR="00C755A3" w:rsidRPr="004B0D21" w:rsidRDefault="00C755A3" w:rsidP="00C755A3">
      <w:pPr>
        <w:ind w:left="1560"/>
        <w:jc w:val="center"/>
        <w:rPr>
          <w:rFonts w:ascii="Times New Roman" w:hAnsi="Times New Roman" w:cs="Times New Roman"/>
          <w:b/>
          <w:sz w:val="28"/>
        </w:rPr>
      </w:pPr>
    </w:p>
    <w:p w14:paraId="0E5B5C7B" w14:textId="41E52CB2" w:rsidR="00CA1102" w:rsidRDefault="00CA5769" w:rsidP="003651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00605472"/>
      <w:r w:rsidRPr="00365132">
        <w:rPr>
          <w:rFonts w:ascii="Times New Roman" w:hAnsi="Times New Roman" w:cs="Times New Roman"/>
          <w:sz w:val="28"/>
          <w:szCs w:val="28"/>
        </w:rPr>
        <w:t>С начала 202</w:t>
      </w:r>
      <w:r w:rsidR="00906896">
        <w:rPr>
          <w:rFonts w:ascii="Times New Roman" w:hAnsi="Times New Roman" w:cs="Times New Roman"/>
          <w:sz w:val="28"/>
          <w:szCs w:val="28"/>
        </w:rPr>
        <w:t>5</w:t>
      </w:r>
      <w:r w:rsidRPr="00365132">
        <w:rPr>
          <w:rFonts w:ascii="Times New Roman" w:hAnsi="Times New Roman" w:cs="Times New Roman"/>
          <w:sz w:val="28"/>
          <w:szCs w:val="28"/>
        </w:rPr>
        <w:t xml:space="preserve"> года на территории муниципального образования </w:t>
      </w:r>
      <w:r w:rsidRPr="00AD27C8">
        <w:rPr>
          <w:rFonts w:ascii="Times New Roman" w:hAnsi="Times New Roman" w:cs="Times New Roman"/>
          <w:sz w:val="28"/>
          <w:szCs w:val="28"/>
        </w:rPr>
        <w:t>зарегистрировано</w:t>
      </w:r>
      <w:bookmarkEnd w:id="2"/>
      <w:r w:rsidRPr="00AD27C8">
        <w:rPr>
          <w:rFonts w:ascii="Times New Roman" w:hAnsi="Times New Roman" w:cs="Times New Roman"/>
          <w:sz w:val="28"/>
          <w:szCs w:val="28"/>
        </w:rPr>
        <w:t xml:space="preserve"> </w:t>
      </w:r>
      <w:r w:rsidR="00906896">
        <w:rPr>
          <w:rFonts w:ascii="Times New Roman" w:hAnsi="Times New Roman" w:cs="Times New Roman"/>
          <w:sz w:val="28"/>
          <w:szCs w:val="28"/>
        </w:rPr>
        <w:t>4</w:t>
      </w:r>
      <w:r w:rsidRPr="00AD27C8">
        <w:rPr>
          <w:rFonts w:ascii="Times New Roman" w:hAnsi="Times New Roman" w:cs="Times New Roman"/>
          <w:sz w:val="28"/>
          <w:szCs w:val="28"/>
        </w:rPr>
        <w:t xml:space="preserve"> ландшафтных</w:t>
      </w:r>
      <w:r w:rsidRPr="00365132">
        <w:rPr>
          <w:rFonts w:ascii="Times New Roman" w:hAnsi="Times New Roman" w:cs="Times New Roman"/>
          <w:sz w:val="28"/>
          <w:szCs w:val="28"/>
        </w:rPr>
        <w:t xml:space="preserve"> (природных) пожаров, на общей площади </w:t>
      </w:r>
      <w:r w:rsidR="00906896">
        <w:rPr>
          <w:rFonts w:ascii="Times New Roman" w:hAnsi="Times New Roman" w:cs="Times New Roman"/>
          <w:sz w:val="28"/>
          <w:szCs w:val="28"/>
        </w:rPr>
        <w:t>14</w:t>
      </w:r>
      <w:r w:rsidR="00AD27C8" w:rsidRPr="00AD27C8">
        <w:rPr>
          <w:rFonts w:ascii="Times New Roman" w:hAnsi="Times New Roman" w:cs="Times New Roman"/>
          <w:sz w:val="28"/>
          <w:szCs w:val="28"/>
        </w:rPr>
        <w:t>3</w:t>
      </w:r>
      <w:r w:rsidRPr="00365132">
        <w:rPr>
          <w:rFonts w:ascii="Times New Roman" w:hAnsi="Times New Roman" w:cs="Times New Roman"/>
          <w:sz w:val="28"/>
          <w:szCs w:val="28"/>
        </w:rPr>
        <w:t xml:space="preserve"> м</w:t>
      </w:r>
      <w:r w:rsidRPr="0036513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D27C8">
        <w:rPr>
          <w:rFonts w:ascii="Times New Roman" w:hAnsi="Times New Roman" w:cs="Times New Roman"/>
          <w:sz w:val="28"/>
          <w:szCs w:val="28"/>
        </w:rPr>
        <w:t>.</w:t>
      </w:r>
    </w:p>
    <w:p w14:paraId="61F78D09" w14:textId="707DED9A" w:rsidR="00CA1102" w:rsidRPr="008A012A" w:rsidRDefault="00CA1102" w:rsidP="003651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горимые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 муниципального </w:t>
      </w:r>
      <w:r w:rsidRPr="008A012A">
        <w:rPr>
          <w:rFonts w:ascii="Times New Roman" w:hAnsi="Times New Roman" w:cs="Times New Roman"/>
          <w:sz w:val="28"/>
          <w:szCs w:val="28"/>
        </w:rPr>
        <w:t xml:space="preserve">образования - </w:t>
      </w:r>
      <w:r w:rsidR="008A012A" w:rsidRPr="008A012A">
        <w:rPr>
          <w:rFonts w:ascii="Times New Roman" w:hAnsi="Times New Roman" w:cs="Times New Roman"/>
          <w:sz w:val="28"/>
          <w:szCs w:val="28"/>
        </w:rPr>
        <w:t>Кыра</w:t>
      </w:r>
      <w:r w:rsidRPr="008A012A">
        <w:rPr>
          <w:rFonts w:ascii="Times New Roman" w:hAnsi="Times New Roman" w:cs="Times New Roman"/>
          <w:sz w:val="28"/>
          <w:szCs w:val="28"/>
        </w:rPr>
        <w:t xml:space="preserve"> (</w:t>
      </w:r>
      <w:r w:rsidR="00906896">
        <w:rPr>
          <w:rFonts w:ascii="Times New Roman" w:hAnsi="Times New Roman" w:cs="Times New Roman"/>
          <w:sz w:val="28"/>
          <w:szCs w:val="28"/>
        </w:rPr>
        <w:t>2</w:t>
      </w:r>
      <w:r w:rsidRPr="008A012A">
        <w:rPr>
          <w:rFonts w:ascii="Times New Roman" w:hAnsi="Times New Roman" w:cs="Times New Roman"/>
          <w:sz w:val="28"/>
          <w:szCs w:val="28"/>
        </w:rPr>
        <w:t xml:space="preserve"> </w:t>
      </w:r>
      <w:r w:rsidRPr="008A012A">
        <w:rPr>
          <w:rFonts w:ascii="Times New Roman" w:hAnsi="Times New Roman" w:cs="Times New Roman"/>
          <w:i/>
          <w:sz w:val="28"/>
          <w:szCs w:val="28"/>
        </w:rPr>
        <w:t>выездов</w:t>
      </w:r>
      <w:r w:rsidRPr="008A012A">
        <w:rPr>
          <w:rFonts w:ascii="Times New Roman" w:hAnsi="Times New Roman" w:cs="Times New Roman"/>
          <w:sz w:val="28"/>
          <w:szCs w:val="28"/>
        </w:rPr>
        <w:t xml:space="preserve">), </w:t>
      </w:r>
      <w:r w:rsidR="008A012A" w:rsidRPr="008A012A">
        <w:rPr>
          <w:rFonts w:ascii="Times New Roman" w:hAnsi="Times New Roman" w:cs="Times New Roman"/>
          <w:sz w:val="28"/>
          <w:szCs w:val="28"/>
        </w:rPr>
        <w:t>Мордой</w:t>
      </w:r>
      <w:r w:rsidRPr="008A012A">
        <w:rPr>
          <w:rFonts w:ascii="Times New Roman" w:hAnsi="Times New Roman" w:cs="Times New Roman"/>
          <w:sz w:val="28"/>
          <w:szCs w:val="28"/>
        </w:rPr>
        <w:t xml:space="preserve"> (</w:t>
      </w:r>
      <w:r w:rsidR="00906896">
        <w:rPr>
          <w:rFonts w:ascii="Times New Roman" w:hAnsi="Times New Roman" w:cs="Times New Roman"/>
          <w:sz w:val="28"/>
          <w:szCs w:val="28"/>
        </w:rPr>
        <w:t>1</w:t>
      </w:r>
      <w:r w:rsidRPr="008A012A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8A012A" w:rsidRPr="008A012A">
        <w:rPr>
          <w:rFonts w:ascii="Times New Roman" w:hAnsi="Times New Roman" w:cs="Times New Roman"/>
          <w:sz w:val="28"/>
          <w:szCs w:val="28"/>
        </w:rPr>
        <w:t>Б</w:t>
      </w:r>
      <w:r w:rsidR="00906896">
        <w:rPr>
          <w:rFonts w:ascii="Times New Roman" w:hAnsi="Times New Roman" w:cs="Times New Roman"/>
          <w:sz w:val="28"/>
          <w:szCs w:val="28"/>
        </w:rPr>
        <w:t>илютуй</w:t>
      </w:r>
      <w:proofErr w:type="spellEnd"/>
      <w:r w:rsidRPr="008A012A">
        <w:rPr>
          <w:rFonts w:ascii="Times New Roman" w:hAnsi="Times New Roman" w:cs="Times New Roman"/>
          <w:sz w:val="28"/>
          <w:szCs w:val="28"/>
        </w:rPr>
        <w:t xml:space="preserve"> (</w:t>
      </w:r>
      <w:r w:rsidR="00906896">
        <w:rPr>
          <w:rFonts w:ascii="Times New Roman" w:hAnsi="Times New Roman" w:cs="Times New Roman"/>
          <w:sz w:val="28"/>
          <w:szCs w:val="28"/>
        </w:rPr>
        <w:t>1</w:t>
      </w:r>
      <w:r w:rsidRPr="008A012A">
        <w:rPr>
          <w:rFonts w:ascii="Times New Roman" w:hAnsi="Times New Roman" w:cs="Times New Roman"/>
          <w:sz w:val="28"/>
          <w:szCs w:val="28"/>
        </w:rPr>
        <w:t>).</w:t>
      </w:r>
    </w:p>
    <w:p w14:paraId="70EA6E81" w14:textId="77777777" w:rsidR="00CA1102" w:rsidRPr="00365132" w:rsidRDefault="00CA1102" w:rsidP="00CA11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132">
        <w:rPr>
          <w:rFonts w:ascii="Times New Roman" w:hAnsi="Times New Roman" w:cs="Times New Roman"/>
          <w:sz w:val="28"/>
          <w:szCs w:val="28"/>
        </w:rPr>
        <w:t xml:space="preserve">Всего для тушения ландшафтных (природных) пожаров было привлечено </w:t>
      </w:r>
      <w:r w:rsidR="008A012A">
        <w:rPr>
          <w:rFonts w:ascii="Times New Roman" w:hAnsi="Times New Roman" w:cs="Times New Roman"/>
          <w:sz w:val="28"/>
          <w:szCs w:val="28"/>
        </w:rPr>
        <w:t>242</w:t>
      </w:r>
      <w:r w:rsidRPr="0036513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A012A">
        <w:rPr>
          <w:rFonts w:ascii="Times New Roman" w:hAnsi="Times New Roman" w:cs="Times New Roman"/>
          <w:sz w:val="28"/>
          <w:szCs w:val="28"/>
        </w:rPr>
        <w:t>а,</w:t>
      </w:r>
      <w:r w:rsidRPr="00365132">
        <w:rPr>
          <w:rFonts w:ascii="Times New Roman" w:hAnsi="Times New Roman" w:cs="Times New Roman"/>
          <w:sz w:val="28"/>
          <w:szCs w:val="28"/>
        </w:rPr>
        <w:t xml:space="preserve"> </w:t>
      </w:r>
      <w:r w:rsidR="008A012A">
        <w:rPr>
          <w:rFonts w:ascii="Times New Roman" w:hAnsi="Times New Roman" w:cs="Times New Roman"/>
          <w:sz w:val="28"/>
          <w:szCs w:val="28"/>
        </w:rPr>
        <w:t>54</w:t>
      </w:r>
      <w:r w:rsidRPr="00365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65132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365132">
        <w:rPr>
          <w:rFonts w:ascii="Times New Roman" w:hAnsi="Times New Roman" w:cs="Times New Roman"/>
          <w:sz w:val="28"/>
          <w:szCs w:val="28"/>
        </w:rPr>
        <w:t xml:space="preserve"> .техники</w:t>
      </w:r>
      <w:proofErr w:type="gramEnd"/>
      <w:r w:rsidRPr="00365132">
        <w:rPr>
          <w:rFonts w:ascii="Times New Roman" w:hAnsi="Times New Roman" w:cs="Times New Roman"/>
          <w:sz w:val="28"/>
          <w:szCs w:val="28"/>
        </w:rPr>
        <w:t xml:space="preserve">, в том числе от МЧС России </w:t>
      </w:r>
      <w:r w:rsidR="008A012A">
        <w:rPr>
          <w:rFonts w:ascii="Times New Roman" w:hAnsi="Times New Roman" w:cs="Times New Roman"/>
          <w:sz w:val="28"/>
          <w:szCs w:val="28"/>
        </w:rPr>
        <w:t>43</w:t>
      </w:r>
      <w:r w:rsidRPr="00365132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E014B2">
        <w:rPr>
          <w:rFonts w:ascii="Times New Roman" w:hAnsi="Times New Roman" w:cs="Times New Roman"/>
          <w:sz w:val="28"/>
          <w:szCs w:val="28"/>
        </w:rPr>
        <w:t>12</w:t>
      </w:r>
      <w:r w:rsidRPr="00365132">
        <w:rPr>
          <w:rFonts w:ascii="Times New Roman" w:hAnsi="Times New Roman" w:cs="Times New Roman"/>
          <w:sz w:val="28"/>
          <w:szCs w:val="28"/>
        </w:rPr>
        <w:t xml:space="preserve"> ед. техники.</w:t>
      </w:r>
    </w:p>
    <w:p w14:paraId="6C9E3BB4" w14:textId="77777777" w:rsidR="00365132" w:rsidRPr="00F42E74" w:rsidRDefault="00365132" w:rsidP="0036513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132">
        <w:rPr>
          <w:rFonts w:ascii="Times New Roman" w:hAnsi="Times New Roman" w:cs="Times New Roman"/>
          <w:sz w:val="28"/>
          <w:szCs w:val="28"/>
        </w:rPr>
        <w:t xml:space="preserve">В </w:t>
      </w:r>
      <w:r w:rsidRPr="00E014B2">
        <w:rPr>
          <w:rFonts w:ascii="Times New Roman" w:hAnsi="Times New Roman" w:cs="Times New Roman"/>
          <w:sz w:val="28"/>
          <w:szCs w:val="28"/>
        </w:rPr>
        <w:t>соответствии с методическими рекомендациями по порядку создания и организации работы патрульных, патрульно-маневренных, маневренных и патрульно-контрольных групп,</w:t>
      </w:r>
      <w:r w:rsidRPr="00365132">
        <w:rPr>
          <w:rFonts w:ascii="Times New Roman" w:hAnsi="Times New Roman" w:cs="Times New Roman"/>
          <w:sz w:val="28"/>
          <w:szCs w:val="28"/>
        </w:rPr>
        <w:t xml:space="preserve"> утвержденных Всероссийским научно-исследовательским институтом по проблемам гражданской обороны и чрезвычайным ситуациям МЧС России, на территории Забайкальского края создано и </w:t>
      </w:r>
      <w:r w:rsidRPr="00F42E74">
        <w:rPr>
          <w:rFonts w:ascii="Times New Roman" w:hAnsi="Times New Roman" w:cs="Times New Roman"/>
          <w:sz w:val="28"/>
          <w:szCs w:val="28"/>
        </w:rPr>
        <w:t>организована работа 100 групп, данными группами ликвидировано 5 пожаров в начальный период.</w:t>
      </w:r>
      <w:r w:rsidRPr="00F42E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3607505" w14:textId="53D02068" w:rsidR="003C236D" w:rsidRPr="00E761AF" w:rsidRDefault="005A1DA0" w:rsidP="005A1DA0">
      <w:pPr>
        <w:pStyle w:val="afe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A1DA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C236D" w:rsidRPr="00E761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36D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</w:t>
      </w:r>
      <w:r w:rsidR="00906896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униципального образования</w:t>
      </w:r>
    </w:p>
    <w:p w14:paraId="2676023B" w14:textId="77777777" w:rsidR="003C236D" w:rsidRPr="00E761AF" w:rsidRDefault="003C236D" w:rsidP="003C236D">
      <w:pPr>
        <w:pStyle w:val="afe"/>
        <w:spacing w:line="276" w:lineRule="auto"/>
        <w:ind w:left="300"/>
        <w:rPr>
          <w:rFonts w:ascii="Times New Roman" w:hAnsi="Times New Roman" w:cs="Times New Roman"/>
          <w:sz w:val="28"/>
          <w:szCs w:val="28"/>
        </w:rPr>
      </w:pPr>
    </w:p>
    <w:p w14:paraId="18405ADE" w14:textId="09BB89B7" w:rsidR="000D7840" w:rsidRPr="00F42E74" w:rsidRDefault="000D7840" w:rsidP="000D7840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E74">
        <w:rPr>
          <w:rFonts w:ascii="Times New Roman" w:hAnsi="Times New Roman" w:cs="Times New Roman"/>
          <w:sz w:val="28"/>
          <w:szCs w:val="28"/>
        </w:rPr>
        <w:t xml:space="preserve">Общая площадь района составляет </w:t>
      </w:r>
      <w:r w:rsidR="00697105" w:rsidRPr="00F42E74">
        <w:rPr>
          <w:rFonts w:ascii="Times New Roman" w:hAnsi="Times New Roman" w:cs="Times New Roman"/>
          <w:sz w:val="28"/>
          <w:szCs w:val="28"/>
        </w:rPr>
        <w:t>16,4 тыс. квадратных километров</w:t>
      </w:r>
      <w:r w:rsidRPr="00F42E74">
        <w:rPr>
          <w:rFonts w:ascii="Times New Roman" w:hAnsi="Times New Roman" w:cs="Times New Roman"/>
          <w:sz w:val="28"/>
          <w:szCs w:val="28"/>
        </w:rPr>
        <w:t xml:space="preserve"> из них площадь лесничества составляет </w:t>
      </w:r>
      <w:r w:rsidR="00697105" w:rsidRPr="00F42E74">
        <w:rPr>
          <w:rFonts w:ascii="Times New Roman" w:hAnsi="Times New Roman" w:cs="Times New Roman"/>
          <w:sz w:val="28"/>
          <w:szCs w:val="28"/>
        </w:rPr>
        <w:t>1163491</w:t>
      </w:r>
      <w:r w:rsidRPr="00F42E74">
        <w:rPr>
          <w:rFonts w:ascii="Times New Roman" w:hAnsi="Times New Roman" w:cs="Times New Roman"/>
          <w:sz w:val="28"/>
          <w:szCs w:val="28"/>
        </w:rPr>
        <w:t xml:space="preserve"> га. На территории муниципального образования </w:t>
      </w:r>
      <w:r w:rsidR="00DA0E75" w:rsidRPr="00F42E74">
        <w:rPr>
          <w:rFonts w:ascii="Times New Roman" w:hAnsi="Times New Roman" w:cs="Times New Roman"/>
          <w:sz w:val="28"/>
          <w:szCs w:val="28"/>
        </w:rPr>
        <w:t>расположено 2</w:t>
      </w:r>
      <w:r w:rsidR="00906896">
        <w:rPr>
          <w:rFonts w:ascii="Times New Roman" w:hAnsi="Times New Roman" w:cs="Times New Roman"/>
          <w:sz w:val="28"/>
          <w:szCs w:val="28"/>
        </w:rPr>
        <w:t>0</w:t>
      </w:r>
      <w:r w:rsidR="00DA0E75" w:rsidRPr="00F42E74">
        <w:rPr>
          <w:rFonts w:ascii="Times New Roman" w:hAnsi="Times New Roman" w:cs="Times New Roman"/>
          <w:sz w:val="28"/>
          <w:szCs w:val="28"/>
        </w:rPr>
        <w:t xml:space="preserve"> населенный пункт</w:t>
      </w:r>
      <w:r w:rsidRPr="00F42E74">
        <w:rPr>
          <w:rFonts w:ascii="Times New Roman" w:hAnsi="Times New Roman" w:cs="Times New Roman"/>
          <w:sz w:val="28"/>
          <w:szCs w:val="28"/>
        </w:rPr>
        <w:t xml:space="preserve"> с числе</w:t>
      </w:r>
      <w:r w:rsidR="007D3B56" w:rsidRPr="00F42E74">
        <w:rPr>
          <w:rFonts w:ascii="Times New Roman" w:hAnsi="Times New Roman" w:cs="Times New Roman"/>
          <w:sz w:val="28"/>
          <w:szCs w:val="28"/>
        </w:rPr>
        <w:t xml:space="preserve">нностью населения </w:t>
      </w:r>
      <w:r w:rsidR="00906896">
        <w:rPr>
          <w:rFonts w:ascii="Times New Roman" w:hAnsi="Times New Roman" w:cs="Times New Roman"/>
          <w:sz w:val="28"/>
          <w:szCs w:val="28"/>
        </w:rPr>
        <w:t>9741</w:t>
      </w:r>
      <w:r w:rsidR="007D3B56" w:rsidRPr="00F42E74">
        <w:rPr>
          <w:rFonts w:ascii="Times New Roman" w:hAnsi="Times New Roman" w:cs="Times New Roman"/>
          <w:sz w:val="28"/>
          <w:szCs w:val="28"/>
        </w:rPr>
        <w:t xml:space="preserve"> человек и </w:t>
      </w:r>
      <w:r w:rsidR="00B46613">
        <w:rPr>
          <w:rFonts w:ascii="Times New Roman" w:hAnsi="Times New Roman" w:cs="Times New Roman"/>
          <w:sz w:val="28"/>
          <w:szCs w:val="28"/>
        </w:rPr>
        <w:t>22</w:t>
      </w:r>
      <w:r w:rsidR="007D3B56" w:rsidRPr="00F42E74">
        <w:rPr>
          <w:rFonts w:ascii="Times New Roman" w:hAnsi="Times New Roman" w:cs="Times New Roman"/>
          <w:sz w:val="28"/>
          <w:szCs w:val="28"/>
        </w:rPr>
        <w:t xml:space="preserve"> крестьянско-фермерских хозяйств</w:t>
      </w:r>
      <w:r w:rsidR="00B46613">
        <w:rPr>
          <w:rFonts w:ascii="Times New Roman" w:hAnsi="Times New Roman" w:cs="Times New Roman"/>
          <w:sz w:val="28"/>
          <w:szCs w:val="28"/>
        </w:rPr>
        <w:t>а, 4 сельскохозяйственных кооператива, 45 личных подсобных хозяйства (всего 70).</w:t>
      </w:r>
    </w:p>
    <w:p w14:paraId="77EAAA6C" w14:textId="242584E2" w:rsidR="000D7840" w:rsidRPr="00AD045C" w:rsidRDefault="000D7840" w:rsidP="000D7840">
      <w:pPr>
        <w:pStyle w:val="Style7"/>
        <w:spacing w:line="240" w:lineRule="auto"/>
        <w:ind w:firstLine="709"/>
        <w:rPr>
          <w:i/>
          <w:lang w:eastAsia="en-US"/>
        </w:rPr>
      </w:pPr>
      <w:r w:rsidRPr="00F42E74">
        <w:rPr>
          <w:sz w:val="28"/>
          <w:szCs w:val="28"/>
          <w:lang w:eastAsia="en-US"/>
        </w:rPr>
        <w:t>Защиту территории муниципального</w:t>
      </w:r>
      <w:r>
        <w:rPr>
          <w:sz w:val="28"/>
          <w:szCs w:val="28"/>
          <w:lang w:eastAsia="en-US"/>
        </w:rPr>
        <w:t xml:space="preserve"> образования от возникающих </w:t>
      </w:r>
      <w:r w:rsidR="007D3B56">
        <w:rPr>
          <w:sz w:val="28"/>
          <w:szCs w:val="28"/>
          <w:lang w:eastAsia="en-US"/>
        </w:rPr>
        <w:t>пожаров</w:t>
      </w:r>
      <w:r w:rsidRPr="000D7840">
        <w:rPr>
          <w:sz w:val="28"/>
          <w:szCs w:val="28"/>
          <w:lang w:eastAsia="en-US"/>
        </w:rPr>
        <w:t xml:space="preserve"> осуществля</w:t>
      </w:r>
      <w:r w:rsidR="007D3B56">
        <w:rPr>
          <w:sz w:val="28"/>
          <w:szCs w:val="28"/>
          <w:lang w:eastAsia="en-US"/>
        </w:rPr>
        <w:t>ю</w:t>
      </w:r>
      <w:r w:rsidRPr="000D7840">
        <w:rPr>
          <w:sz w:val="28"/>
          <w:szCs w:val="28"/>
          <w:lang w:eastAsia="en-US"/>
        </w:rPr>
        <w:t xml:space="preserve">т </w:t>
      </w:r>
      <w:r w:rsidR="00861EBF">
        <w:rPr>
          <w:sz w:val="28"/>
          <w:szCs w:val="28"/>
          <w:lang w:eastAsia="en-US"/>
        </w:rPr>
        <w:t>17</w:t>
      </w:r>
      <w:r w:rsidRPr="000D7840">
        <w:rPr>
          <w:sz w:val="28"/>
          <w:szCs w:val="28"/>
          <w:lang w:eastAsia="en-US"/>
        </w:rPr>
        <w:t xml:space="preserve"> подразделений пожарной охраны</w:t>
      </w:r>
      <w:r>
        <w:rPr>
          <w:sz w:val="28"/>
          <w:szCs w:val="28"/>
          <w:lang w:eastAsia="en-US"/>
        </w:rPr>
        <w:t xml:space="preserve"> и </w:t>
      </w:r>
      <w:proofErr w:type="spellStart"/>
      <w:r>
        <w:rPr>
          <w:sz w:val="28"/>
          <w:szCs w:val="28"/>
          <w:lang w:eastAsia="en-US"/>
        </w:rPr>
        <w:t>лесопожарных</w:t>
      </w:r>
      <w:proofErr w:type="spellEnd"/>
      <w:r>
        <w:rPr>
          <w:sz w:val="28"/>
          <w:szCs w:val="28"/>
          <w:lang w:eastAsia="en-US"/>
        </w:rPr>
        <w:t xml:space="preserve"> формирований</w:t>
      </w:r>
      <w:r w:rsidRPr="000D7840">
        <w:rPr>
          <w:sz w:val="28"/>
          <w:szCs w:val="28"/>
          <w:lang w:eastAsia="en-US"/>
        </w:rPr>
        <w:t xml:space="preserve">, общей численностью </w:t>
      </w:r>
      <w:r w:rsidR="00120F77">
        <w:rPr>
          <w:sz w:val="28"/>
          <w:szCs w:val="28"/>
          <w:lang w:eastAsia="en-US"/>
        </w:rPr>
        <w:t>69</w:t>
      </w:r>
      <w:r w:rsidRPr="000D7840">
        <w:rPr>
          <w:sz w:val="28"/>
          <w:szCs w:val="28"/>
          <w:lang w:eastAsia="en-US"/>
        </w:rPr>
        <w:t xml:space="preserve"> человек</w:t>
      </w:r>
      <w:r w:rsidR="00DA0E75">
        <w:rPr>
          <w:sz w:val="28"/>
          <w:szCs w:val="28"/>
          <w:lang w:eastAsia="en-US"/>
        </w:rPr>
        <w:t>а</w:t>
      </w:r>
      <w:r w:rsidRPr="000D7840">
        <w:rPr>
          <w:sz w:val="28"/>
          <w:szCs w:val="28"/>
          <w:lang w:eastAsia="en-US"/>
        </w:rPr>
        <w:t xml:space="preserve">, на вооружении находится </w:t>
      </w:r>
      <w:r w:rsidR="00DA0E75">
        <w:rPr>
          <w:sz w:val="28"/>
          <w:szCs w:val="28"/>
          <w:lang w:eastAsia="en-US"/>
        </w:rPr>
        <w:t>39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lastRenderedPageBreak/>
        <w:t>единиц техники, из них</w:t>
      </w:r>
      <w:r w:rsidRPr="000D7840">
        <w:rPr>
          <w:sz w:val="28"/>
          <w:szCs w:val="28"/>
        </w:rPr>
        <w:t xml:space="preserve"> </w:t>
      </w:r>
    </w:p>
    <w:p w14:paraId="0098DEC9" w14:textId="77777777" w:rsidR="000D7840" w:rsidRDefault="000D7840" w:rsidP="000D7840">
      <w:pPr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bookmarkStart w:id="3" w:name="_Hlk131003538"/>
      <w:r>
        <w:rPr>
          <w:rFonts w:ascii="Times New Roman" w:hAnsi="Times New Roman"/>
          <w:i/>
          <w:iCs/>
          <w:sz w:val="28"/>
          <w:szCs w:val="28"/>
        </w:rPr>
        <w:t>– 1</w:t>
      </w:r>
      <w:r w:rsidRPr="006F1247">
        <w:rPr>
          <w:rFonts w:ascii="Times New Roman" w:hAnsi="Times New Roman"/>
          <w:i/>
          <w:iCs/>
          <w:sz w:val="28"/>
          <w:szCs w:val="28"/>
        </w:rPr>
        <w:t xml:space="preserve"> подразделени</w:t>
      </w:r>
      <w:r>
        <w:rPr>
          <w:rFonts w:ascii="Times New Roman" w:hAnsi="Times New Roman"/>
          <w:i/>
          <w:iCs/>
          <w:sz w:val="28"/>
          <w:szCs w:val="28"/>
        </w:rPr>
        <w:t>е</w:t>
      </w:r>
      <w:r w:rsidRPr="006F1247">
        <w:rPr>
          <w:rFonts w:ascii="Times New Roman" w:hAnsi="Times New Roman"/>
          <w:i/>
          <w:iCs/>
          <w:sz w:val="28"/>
          <w:szCs w:val="28"/>
        </w:rPr>
        <w:t xml:space="preserve"> федеральной проти</w:t>
      </w:r>
      <w:r w:rsidR="00861EBF">
        <w:rPr>
          <w:rFonts w:ascii="Times New Roman" w:hAnsi="Times New Roman"/>
          <w:i/>
          <w:iCs/>
          <w:sz w:val="28"/>
          <w:szCs w:val="28"/>
        </w:rPr>
        <w:t>вопожарной службы численностью 3</w:t>
      </w:r>
      <w:r w:rsidRPr="006F1247">
        <w:rPr>
          <w:rFonts w:ascii="Times New Roman" w:hAnsi="Times New Roman"/>
          <w:i/>
          <w:iCs/>
          <w:sz w:val="28"/>
          <w:szCs w:val="28"/>
        </w:rPr>
        <w:t>2 человек</w:t>
      </w:r>
      <w:r>
        <w:rPr>
          <w:rFonts w:ascii="Times New Roman" w:hAnsi="Times New Roman"/>
          <w:i/>
          <w:iCs/>
          <w:sz w:val="28"/>
          <w:szCs w:val="28"/>
        </w:rPr>
        <w:t>а</w:t>
      </w:r>
      <w:r w:rsidR="00861EBF">
        <w:rPr>
          <w:rFonts w:ascii="Times New Roman" w:hAnsi="Times New Roman"/>
          <w:i/>
          <w:iCs/>
          <w:sz w:val="28"/>
          <w:szCs w:val="28"/>
        </w:rPr>
        <w:t>, имеющих на вооружении 4</w:t>
      </w:r>
      <w:r w:rsidRPr="006F1247">
        <w:rPr>
          <w:rFonts w:ascii="Times New Roman" w:hAnsi="Times New Roman"/>
          <w:i/>
          <w:iCs/>
          <w:sz w:val="28"/>
          <w:szCs w:val="28"/>
        </w:rPr>
        <w:t xml:space="preserve"> единицы техники</w:t>
      </w:r>
    </w:p>
    <w:p w14:paraId="03A767B7" w14:textId="77777777" w:rsidR="000D7840" w:rsidRDefault="00584D6F" w:rsidP="000D7840">
      <w:pPr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– 3 подразделения</w:t>
      </w:r>
      <w:r w:rsidR="000D7840" w:rsidRPr="006F1247">
        <w:rPr>
          <w:rFonts w:ascii="Times New Roman" w:hAnsi="Times New Roman"/>
          <w:i/>
          <w:iCs/>
          <w:sz w:val="28"/>
          <w:szCs w:val="28"/>
        </w:rPr>
        <w:t xml:space="preserve"> противопожарной службы субъекта (ГУ «</w:t>
      </w:r>
      <w:proofErr w:type="spellStart"/>
      <w:r w:rsidR="000D7840" w:rsidRPr="006F1247">
        <w:rPr>
          <w:rFonts w:ascii="Times New Roman" w:hAnsi="Times New Roman"/>
          <w:i/>
          <w:iCs/>
          <w:sz w:val="28"/>
          <w:szCs w:val="28"/>
        </w:rPr>
        <w:t>Забайкалпожспас</w:t>
      </w:r>
      <w:proofErr w:type="spellEnd"/>
      <w:r w:rsidR="000D7840" w:rsidRPr="006F1247">
        <w:rPr>
          <w:rFonts w:ascii="Times New Roman" w:hAnsi="Times New Roman"/>
          <w:i/>
          <w:iCs/>
          <w:sz w:val="28"/>
          <w:szCs w:val="28"/>
        </w:rPr>
        <w:t xml:space="preserve">») численностью </w:t>
      </w:r>
      <w:r w:rsidR="00861EBF">
        <w:rPr>
          <w:rFonts w:ascii="Times New Roman" w:hAnsi="Times New Roman"/>
          <w:i/>
          <w:iCs/>
          <w:sz w:val="28"/>
          <w:szCs w:val="28"/>
        </w:rPr>
        <w:t>61</w:t>
      </w:r>
      <w:r w:rsidR="000D7840" w:rsidRPr="006F124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61EBF">
        <w:rPr>
          <w:rFonts w:ascii="Times New Roman" w:hAnsi="Times New Roman"/>
          <w:i/>
          <w:iCs/>
          <w:sz w:val="28"/>
          <w:szCs w:val="28"/>
        </w:rPr>
        <w:t>человек, имеющих на вооружении 7</w:t>
      </w:r>
      <w:r w:rsidR="000D7840" w:rsidRPr="006F1247">
        <w:rPr>
          <w:rFonts w:ascii="Times New Roman" w:hAnsi="Times New Roman"/>
          <w:i/>
          <w:iCs/>
          <w:sz w:val="28"/>
          <w:szCs w:val="28"/>
        </w:rPr>
        <w:t xml:space="preserve"> единицы техники</w:t>
      </w:r>
    </w:p>
    <w:p w14:paraId="48428EC7" w14:textId="2F1FCDA5" w:rsidR="000D7840" w:rsidRDefault="00861EBF" w:rsidP="000D7840">
      <w:pPr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– </w:t>
      </w:r>
      <w:r w:rsidR="00906896">
        <w:rPr>
          <w:rFonts w:ascii="Times New Roman" w:hAnsi="Times New Roman"/>
          <w:i/>
          <w:iCs/>
          <w:sz w:val="28"/>
          <w:szCs w:val="28"/>
        </w:rPr>
        <w:t>14</w:t>
      </w:r>
      <w:r w:rsidR="000D7840" w:rsidRPr="006F1247">
        <w:rPr>
          <w:rFonts w:ascii="Times New Roman" w:hAnsi="Times New Roman"/>
          <w:i/>
          <w:iCs/>
          <w:sz w:val="28"/>
          <w:szCs w:val="28"/>
        </w:rPr>
        <w:t xml:space="preserve"> подразделений территориальных добровольных пожарных команд численностью </w:t>
      </w:r>
      <w:r w:rsidR="00120F77">
        <w:rPr>
          <w:rFonts w:ascii="Times New Roman" w:hAnsi="Times New Roman"/>
          <w:i/>
          <w:iCs/>
          <w:sz w:val="28"/>
          <w:szCs w:val="28"/>
        </w:rPr>
        <w:t>55</w:t>
      </w:r>
      <w:r w:rsidR="000D7840" w:rsidRPr="006F1247">
        <w:rPr>
          <w:rFonts w:ascii="Times New Roman" w:hAnsi="Times New Roman"/>
          <w:i/>
          <w:iCs/>
          <w:sz w:val="28"/>
          <w:szCs w:val="28"/>
        </w:rPr>
        <w:t xml:space="preserve"> человек, имеющих на вооружении </w:t>
      </w:r>
      <w:r w:rsidR="000B650F">
        <w:rPr>
          <w:rFonts w:ascii="Times New Roman" w:hAnsi="Times New Roman"/>
          <w:i/>
          <w:iCs/>
          <w:sz w:val="28"/>
          <w:szCs w:val="28"/>
        </w:rPr>
        <w:t>17</w:t>
      </w:r>
      <w:r w:rsidR="000D7840" w:rsidRPr="006F1247">
        <w:rPr>
          <w:rFonts w:ascii="Times New Roman" w:hAnsi="Times New Roman"/>
          <w:i/>
          <w:iCs/>
          <w:sz w:val="28"/>
          <w:szCs w:val="28"/>
        </w:rPr>
        <w:t xml:space="preserve"> единиц техники</w:t>
      </w:r>
      <w:r w:rsidR="000D7840">
        <w:rPr>
          <w:rFonts w:ascii="Times New Roman" w:hAnsi="Times New Roman"/>
          <w:i/>
          <w:iCs/>
          <w:sz w:val="28"/>
          <w:szCs w:val="28"/>
        </w:rPr>
        <w:t>.</w:t>
      </w:r>
    </w:p>
    <w:p w14:paraId="3C6C4F94" w14:textId="77777777" w:rsidR="000D7840" w:rsidRDefault="000D7840" w:rsidP="000D7840">
      <w:pPr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F1247">
        <w:rPr>
          <w:rFonts w:ascii="Times New Roman" w:hAnsi="Times New Roman"/>
          <w:i/>
          <w:iCs/>
          <w:sz w:val="28"/>
          <w:szCs w:val="28"/>
        </w:rPr>
        <w:t xml:space="preserve"> </w:t>
      </w:r>
      <w:bookmarkEnd w:id="3"/>
      <w:r>
        <w:rPr>
          <w:rFonts w:ascii="Times New Roman" w:hAnsi="Times New Roman"/>
          <w:i/>
          <w:iCs/>
          <w:sz w:val="28"/>
          <w:szCs w:val="28"/>
        </w:rPr>
        <w:t>– 1</w:t>
      </w:r>
      <w:r w:rsidRPr="006F1247">
        <w:rPr>
          <w:rFonts w:ascii="Times New Roman" w:hAnsi="Times New Roman"/>
          <w:i/>
          <w:iCs/>
          <w:sz w:val="28"/>
          <w:szCs w:val="28"/>
        </w:rPr>
        <w:t xml:space="preserve"> подразделени</w:t>
      </w:r>
      <w:r>
        <w:rPr>
          <w:rFonts w:ascii="Times New Roman" w:hAnsi="Times New Roman"/>
          <w:i/>
          <w:iCs/>
          <w:sz w:val="28"/>
          <w:szCs w:val="28"/>
        </w:rPr>
        <w:t>е</w:t>
      </w:r>
      <w:r w:rsidRPr="006F1247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краевого государственного специализированного автономного учреждения (КГСАУ)</w:t>
      </w:r>
      <w:r w:rsidRPr="006F1247">
        <w:rPr>
          <w:rFonts w:ascii="Times New Roman" w:hAnsi="Times New Roman"/>
          <w:i/>
          <w:iCs/>
          <w:sz w:val="28"/>
          <w:szCs w:val="28"/>
        </w:rPr>
        <w:t xml:space="preserve"> численностью </w:t>
      </w:r>
      <w:r w:rsidR="00DA0E75">
        <w:rPr>
          <w:rFonts w:ascii="Times New Roman" w:hAnsi="Times New Roman"/>
          <w:i/>
          <w:iCs/>
          <w:sz w:val="28"/>
          <w:szCs w:val="28"/>
        </w:rPr>
        <w:t>26</w:t>
      </w:r>
      <w:r w:rsidRPr="006F1247">
        <w:rPr>
          <w:rFonts w:ascii="Times New Roman" w:hAnsi="Times New Roman"/>
          <w:i/>
          <w:iCs/>
          <w:sz w:val="28"/>
          <w:szCs w:val="28"/>
        </w:rPr>
        <w:t xml:space="preserve"> человек, имеющих на вооружении </w:t>
      </w:r>
      <w:r w:rsidR="00DA0E75">
        <w:rPr>
          <w:rFonts w:ascii="Times New Roman" w:hAnsi="Times New Roman"/>
          <w:i/>
          <w:iCs/>
          <w:sz w:val="28"/>
          <w:szCs w:val="28"/>
        </w:rPr>
        <w:t>7</w:t>
      </w:r>
      <w:r w:rsidRPr="006F1247">
        <w:rPr>
          <w:rFonts w:ascii="Times New Roman" w:hAnsi="Times New Roman"/>
          <w:i/>
          <w:iCs/>
          <w:sz w:val="28"/>
          <w:szCs w:val="28"/>
        </w:rPr>
        <w:t xml:space="preserve"> единиц техники</w:t>
      </w:r>
    </w:p>
    <w:p w14:paraId="2235AED8" w14:textId="614B889A" w:rsidR="007D3B56" w:rsidRDefault="007D3B56" w:rsidP="000D7840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На территории муниц</w:t>
      </w:r>
      <w:r w:rsidR="00DA0E75">
        <w:rPr>
          <w:rFonts w:ascii="Times New Roman" w:hAnsi="Times New Roman"/>
          <w:iCs/>
          <w:sz w:val="28"/>
          <w:szCs w:val="28"/>
        </w:rPr>
        <w:t>ипального образования имеется 34</w:t>
      </w:r>
      <w:r>
        <w:rPr>
          <w:rFonts w:ascii="Times New Roman" w:hAnsi="Times New Roman"/>
          <w:iCs/>
          <w:sz w:val="28"/>
          <w:szCs w:val="28"/>
        </w:rPr>
        <w:t xml:space="preserve"> источнико</w:t>
      </w:r>
      <w:r w:rsidR="00906896">
        <w:rPr>
          <w:rFonts w:ascii="Times New Roman" w:hAnsi="Times New Roman"/>
          <w:iCs/>
          <w:sz w:val="28"/>
          <w:szCs w:val="28"/>
        </w:rPr>
        <w:t>в</w:t>
      </w:r>
      <w:r>
        <w:rPr>
          <w:rFonts w:ascii="Times New Roman" w:hAnsi="Times New Roman"/>
          <w:iCs/>
          <w:sz w:val="28"/>
          <w:szCs w:val="28"/>
        </w:rPr>
        <w:t xml:space="preserve"> наружного </w:t>
      </w:r>
      <w:r w:rsidR="00DA0E75">
        <w:rPr>
          <w:rFonts w:ascii="Times New Roman" w:hAnsi="Times New Roman"/>
          <w:iCs/>
          <w:sz w:val="28"/>
          <w:szCs w:val="28"/>
        </w:rPr>
        <w:t>противопожарного водоснабжения.</w:t>
      </w:r>
    </w:p>
    <w:p w14:paraId="0081524A" w14:textId="77777777" w:rsidR="00DA0E75" w:rsidRDefault="007D3B56" w:rsidP="000D7840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Имеются места для заправки пожарной техники из естественных источников водоснабжения </w:t>
      </w:r>
      <w:r w:rsidR="00DA0E75">
        <w:rPr>
          <w:rFonts w:ascii="Times New Roman" w:hAnsi="Times New Roman"/>
          <w:iCs/>
          <w:sz w:val="28"/>
          <w:szCs w:val="28"/>
        </w:rPr>
        <w:t>–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DA0E75">
        <w:rPr>
          <w:rFonts w:ascii="Times New Roman" w:hAnsi="Times New Roman"/>
          <w:iCs/>
          <w:sz w:val="28"/>
          <w:szCs w:val="28"/>
        </w:rPr>
        <w:t>р.Кыра</w:t>
      </w:r>
      <w:proofErr w:type="spellEnd"/>
      <w:r w:rsidR="00DA0E75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="00DA0E75">
        <w:rPr>
          <w:rFonts w:ascii="Times New Roman" w:hAnsi="Times New Roman"/>
          <w:iCs/>
          <w:sz w:val="28"/>
          <w:szCs w:val="28"/>
        </w:rPr>
        <w:t>р.Салбартуй</w:t>
      </w:r>
      <w:proofErr w:type="spellEnd"/>
      <w:r w:rsidR="00DA0E75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="00DA0E75">
        <w:rPr>
          <w:rFonts w:ascii="Times New Roman" w:hAnsi="Times New Roman"/>
          <w:iCs/>
          <w:sz w:val="28"/>
          <w:szCs w:val="28"/>
        </w:rPr>
        <w:t>р.Былыра</w:t>
      </w:r>
      <w:proofErr w:type="spellEnd"/>
      <w:r w:rsidR="00DA0E75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="00DA0E75">
        <w:rPr>
          <w:rFonts w:ascii="Times New Roman" w:hAnsi="Times New Roman"/>
          <w:iCs/>
          <w:sz w:val="28"/>
          <w:szCs w:val="28"/>
        </w:rPr>
        <w:t>р.</w:t>
      </w:r>
      <w:r w:rsidR="00B96742">
        <w:rPr>
          <w:rFonts w:ascii="Times New Roman" w:hAnsi="Times New Roman"/>
          <w:iCs/>
          <w:sz w:val="28"/>
          <w:szCs w:val="28"/>
        </w:rPr>
        <w:t>Агуца</w:t>
      </w:r>
      <w:proofErr w:type="spellEnd"/>
      <w:r w:rsidR="00B96742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="00B96742">
        <w:rPr>
          <w:rFonts w:ascii="Times New Roman" w:hAnsi="Times New Roman"/>
          <w:iCs/>
          <w:sz w:val="28"/>
          <w:szCs w:val="28"/>
        </w:rPr>
        <w:t>р.Тарбальджей</w:t>
      </w:r>
      <w:proofErr w:type="spellEnd"/>
      <w:r w:rsidR="00B96742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="00B96742">
        <w:rPr>
          <w:rFonts w:ascii="Times New Roman" w:hAnsi="Times New Roman"/>
          <w:iCs/>
          <w:sz w:val="28"/>
          <w:szCs w:val="28"/>
        </w:rPr>
        <w:t>р.Онон</w:t>
      </w:r>
      <w:proofErr w:type="spellEnd"/>
      <w:r w:rsidR="00B96742">
        <w:rPr>
          <w:rFonts w:ascii="Times New Roman" w:hAnsi="Times New Roman"/>
          <w:iCs/>
          <w:sz w:val="28"/>
          <w:szCs w:val="28"/>
        </w:rPr>
        <w:t>.</w:t>
      </w:r>
    </w:p>
    <w:p w14:paraId="7C3E8EBC" w14:textId="61976615" w:rsidR="007D3B56" w:rsidRPr="007D3B56" w:rsidRDefault="004C1BAF" w:rsidP="000D7840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На период пожароопасного периода, в целях организации работы по профилактике возгораний сухой растительности, сокращения сроков реагирования на возникающие ландшафтные (природные) пожары из числа </w:t>
      </w:r>
      <w:r w:rsidR="00AE5EA2">
        <w:rPr>
          <w:rFonts w:ascii="Times New Roman" w:hAnsi="Times New Roman"/>
          <w:iCs/>
          <w:sz w:val="28"/>
          <w:szCs w:val="28"/>
        </w:rPr>
        <w:t>ведомств,</w:t>
      </w:r>
      <w:r>
        <w:rPr>
          <w:rFonts w:ascii="Times New Roman" w:hAnsi="Times New Roman"/>
          <w:iCs/>
          <w:sz w:val="28"/>
          <w:szCs w:val="28"/>
        </w:rPr>
        <w:t xml:space="preserve"> организаций</w:t>
      </w:r>
      <w:r w:rsidR="00AE5EA2">
        <w:rPr>
          <w:rFonts w:ascii="Times New Roman" w:hAnsi="Times New Roman"/>
          <w:iCs/>
          <w:sz w:val="28"/>
          <w:szCs w:val="28"/>
        </w:rPr>
        <w:t xml:space="preserve"> и учреждений</w:t>
      </w:r>
      <w:r>
        <w:rPr>
          <w:rFonts w:ascii="Times New Roman" w:hAnsi="Times New Roman"/>
          <w:iCs/>
          <w:sz w:val="28"/>
          <w:szCs w:val="28"/>
        </w:rPr>
        <w:t xml:space="preserve"> органами местного самоуправления созданы </w:t>
      </w:r>
      <w:r w:rsidR="00FF5448">
        <w:rPr>
          <w:rFonts w:ascii="Times New Roman" w:hAnsi="Times New Roman"/>
          <w:iCs/>
          <w:sz w:val="28"/>
          <w:szCs w:val="28"/>
        </w:rPr>
        <w:t>1</w:t>
      </w:r>
      <w:r w:rsidR="000B650F">
        <w:rPr>
          <w:rFonts w:ascii="Times New Roman" w:hAnsi="Times New Roman"/>
          <w:iCs/>
          <w:sz w:val="28"/>
          <w:szCs w:val="28"/>
        </w:rPr>
        <w:t>6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Cs/>
          <w:sz w:val="28"/>
          <w:szCs w:val="28"/>
        </w:rPr>
        <w:t>групп</w:t>
      </w:r>
      <w:r w:rsidR="000B650F">
        <w:rPr>
          <w:rFonts w:ascii="Times New Roman" w:hAnsi="Times New Roman"/>
          <w:iCs/>
          <w:sz w:val="28"/>
          <w:szCs w:val="28"/>
        </w:rPr>
        <w:t xml:space="preserve">: </w:t>
      </w:r>
      <w:r>
        <w:rPr>
          <w:rFonts w:ascii="Times New Roman" w:hAnsi="Times New Roman"/>
          <w:iCs/>
          <w:sz w:val="28"/>
          <w:szCs w:val="28"/>
        </w:rPr>
        <w:t xml:space="preserve"> 1</w:t>
      </w:r>
      <w:r w:rsidR="000B650F">
        <w:rPr>
          <w:rFonts w:ascii="Times New Roman" w:hAnsi="Times New Roman"/>
          <w:iCs/>
          <w:sz w:val="28"/>
          <w:szCs w:val="28"/>
        </w:rPr>
        <w:t>4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патрульно-маневренных, 1 патрульно-контрольных и 1 маневренных групп</w:t>
      </w:r>
    </w:p>
    <w:p w14:paraId="06F6C8CC" w14:textId="77777777" w:rsidR="00C755A3" w:rsidRDefault="00C755A3" w:rsidP="003C236D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81FAEC" w14:textId="77777777" w:rsidR="000C3098" w:rsidRDefault="000C3098" w:rsidP="003C236D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49840E25" w14:textId="77777777" w:rsidR="003C236D" w:rsidRPr="00193BC7" w:rsidRDefault="00D536AC" w:rsidP="003C236D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DA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27336">
        <w:rPr>
          <w:rFonts w:ascii="Times New Roman" w:hAnsi="Times New Roman" w:cs="Times New Roman"/>
          <w:b/>
          <w:sz w:val="28"/>
          <w:szCs w:val="28"/>
        </w:rPr>
        <w:t xml:space="preserve"> Информация о</w:t>
      </w:r>
      <w:r w:rsidR="003C236D" w:rsidRPr="00193BC7">
        <w:rPr>
          <w:rFonts w:ascii="Times New Roman" w:hAnsi="Times New Roman" w:cs="Times New Roman"/>
          <w:b/>
          <w:sz w:val="28"/>
          <w:szCs w:val="28"/>
        </w:rPr>
        <w:t xml:space="preserve"> территориальных</w:t>
      </w:r>
    </w:p>
    <w:p w14:paraId="6A1F762F" w14:textId="77777777" w:rsidR="003C236D" w:rsidRDefault="003C236D" w:rsidP="003C236D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BC7">
        <w:rPr>
          <w:rFonts w:ascii="Times New Roman" w:hAnsi="Times New Roman" w:cs="Times New Roman"/>
          <w:b/>
          <w:sz w:val="28"/>
          <w:szCs w:val="28"/>
        </w:rPr>
        <w:t>подразделениях, осуществл</w:t>
      </w:r>
      <w:r>
        <w:rPr>
          <w:rFonts w:ascii="Times New Roman" w:hAnsi="Times New Roman" w:cs="Times New Roman"/>
          <w:b/>
          <w:sz w:val="28"/>
          <w:szCs w:val="28"/>
        </w:rPr>
        <w:t>яющих организацию тушения природных</w:t>
      </w:r>
      <w:r w:rsidRPr="00193BC7">
        <w:rPr>
          <w:rFonts w:ascii="Times New Roman" w:hAnsi="Times New Roman" w:cs="Times New Roman"/>
          <w:b/>
          <w:sz w:val="28"/>
          <w:szCs w:val="28"/>
        </w:rPr>
        <w:t xml:space="preserve"> пожаров, а так</w:t>
      </w:r>
      <w:r>
        <w:rPr>
          <w:rFonts w:ascii="Times New Roman" w:hAnsi="Times New Roman" w:cs="Times New Roman"/>
          <w:b/>
          <w:sz w:val="28"/>
          <w:szCs w:val="28"/>
        </w:rPr>
        <w:t xml:space="preserve">же о </w:t>
      </w:r>
      <w:r w:rsidRPr="00193BC7">
        <w:rPr>
          <w:rFonts w:ascii="Times New Roman" w:hAnsi="Times New Roman" w:cs="Times New Roman"/>
          <w:b/>
          <w:sz w:val="28"/>
          <w:szCs w:val="28"/>
        </w:rPr>
        <w:t>государственных учреждениях и других организациях, осуществляющих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тушению</w:t>
      </w:r>
      <w:r w:rsidRPr="00193BC7">
        <w:rPr>
          <w:rFonts w:ascii="Times New Roman" w:hAnsi="Times New Roman" w:cs="Times New Roman"/>
          <w:b/>
          <w:sz w:val="28"/>
          <w:szCs w:val="28"/>
        </w:rPr>
        <w:t xml:space="preserve"> пожаров и осуществлению мер пожарной безопасности</w:t>
      </w:r>
    </w:p>
    <w:p w14:paraId="5405D39F" w14:textId="77777777" w:rsidR="003C236D" w:rsidRDefault="003C236D" w:rsidP="003C236D">
      <w:pPr>
        <w:pStyle w:val="ConsPlusNonformat"/>
        <w:spacing w:line="276" w:lineRule="auto"/>
        <w:jc w:val="both"/>
        <w:rPr>
          <w:rFonts w:ascii="Arial" w:hAnsi="Arial" w:cs="Arial"/>
          <w:color w:val="FF0000"/>
          <w:sz w:val="23"/>
          <w:szCs w:val="23"/>
          <w:shd w:val="clear" w:color="auto" w:fill="FFFFFF"/>
        </w:rPr>
      </w:pPr>
    </w:p>
    <w:p w14:paraId="7E945FD6" w14:textId="36E42F15" w:rsidR="00924D70" w:rsidRPr="00924D70" w:rsidRDefault="004510A8" w:rsidP="003C236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3C236D" w:rsidRPr="00E33927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Администрация</w:t>
      </w:r>
      <w:r w:rsidR="000B6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Кыринского</w:t>
      </w:r>
      <w:r w:rsidR="003C236D" w:rsidRPr="00E339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</w:t>
      </w:r>
      <w:r w:rsidR="000B650F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</w:t>
      </w:r>
      <w:r w:rsidR="003C23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6161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3C23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56161">
        <w:rPr>
          <w:rFonts w:ascii="Times New Roman" w:hAnsi="Times New Roman" w:cs="Times New Roman"/>
          <w:sz w:val="28"/>
          <w:szCs w:val="28"/>
          <w:shd w:val="clear" w:color="auto" w:fill="FFFFFF"/>
        </w:rPr>
        <w:t>Кыра</w:t>
      </w:r>
      <w:r w:rsidR="00B2733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C23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27336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3C23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л. </w:t>
      </w:r>
      <w:r w:rsidR="00F56161">
        <w:rPr>
          <w:rFonts w:ascii="Times New Roman" w:hAnsi="Times New Roman" w:cs="Times New Roman"/>
          <w:sz w:val="28"/>
          <w:szCs w:val="28"/>
          <w:shd w:val="clear" w:color="auto" w:fill="FFFFFF"/>
        </w:rPr>
        <w:t>Ленина</w:t>
      </w:r>
      <w:r w:rsidR="003C23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F5955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3C23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r w:rsidR="003C236D" w:rsidRPr="00EB6C67">
        <w:rPr>
          <w:rFonts w:ascii="Times New Roman" w:hAnsi="Times New Roman" w:cs="Times New Roman"/>
          <w:sz w:val="28"/>
          <w:szCs w:val="28"/>
          <w:shd w:val="clear" w:color="auto" w:fill="FFFFFF"/>
        </w:rPr>
        <w:t>Тел</w:t>
      </w:r>
      <w:r w:rsidR="003C236D">
        <w:rPr>
          <w:rFonts w:ascii="Times New Roman" w:hAnsi="Times New Roman" w:cs="Times New Roman"/>
          <w:sz w:val="28"/>
          <w:szCs w:val="28"/>
          <w:shd w:val="clear" w:color="auto" w:fill="FFFFFF"/>
        </w:rPr>
        <w:t>/факс</w:t>
      </w:r>
      <w:r w:rsidR="003C236D" w:rsidRPr="00EB6C6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C23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(302-</w:t>
      </w:r>
      <w:r w:rsidR="00365D3D">
        <w:rPr>
          <w:rFonts w:ascii="Times New Roman" w:hAnsi="Times New Roman" w:cs="Times New Roman"/>
          <w:sz w:val="28"/>
          <w:szCs w:val="28"/>
          <w:shd w:val="clear" w:color="auto" w:fill="FFFFFF"/>
        </w:rPr>
        <w:t>35</w:t>
      </w:r>
      <w:r w:rsidR="003C236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365D3D">
        <w:rPr>
          <w:rFonts w:ascii="Times New Roman" w:hAnsi="Times New Roman" w:cs="Times New Roman"/>
          <w:sz w:val="28"/>
          <w:szCs w:val="28"/>
          <w:shd w:val="clear" w:color="auto" w:fill="FFFFFF"/>
        </w:rPr>
        <w:t>21-</w:t>
      </w:r>
      <w:r w:rsidR="00BF5955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365D3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Start"/>
      <w:r w:rsidR="00BF5955">
        <w:rPr>
          <w:rFonts w:ascii="Times New Roman" w:hAnsi="Times New Roman" w:cs="Times New Roman"/>
          <w:sz w:val="28"/>
          <w:szCs w:val="28"/>
          <w:shd w:val="clear" w:color="auto" w:fill="FFFFFF"/>
        </w:rPr>
        <w:t>53</w:t>
      </w:r>
      <w:r w:rsidR="003C236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65D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proofErr w:type="gramEnd"/>
      <w:r w:rsidR="00365D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0B6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="003C23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C236D" w:rsidRPr="00BF5955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="003C236D" w:rsidRPr="00BF595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3C236D" w:rsidRPr="00BF5955">
        <w:rPr>
          <w:rFonts w:ascii="Times New Roman" w:hAnsi="Times New Roman" w:cs="Times New Roman"/>
          <w:sz w:val="28"/>
          <w:szCs w:val="28"/>
        </w:rPr>
        <w:t>:</w:t>
      </w:r>
      <w:hyperlink r:id="rId8" w:history="1">
        <w:r w:rsidR="00BF5955" w:rsidRPr="00E24339">
          <w:rPr>
            <w:rStyle w:val="afffc"/>
            <w:rFonts w:ascii="Times New Roman" w:hAnsi="Times New Roman"/>
            <w:sz w:val="28"/>
            <w:szCs w:val="28"/>
            <w:lang w:val="en-US"/>
          </w:rPr>
          <w:t>edds</w:t>
        </w:r>
        <w:r w:rsidR="00BF5955" w:rsidRPr="00E24339">
          <w:rPr>
            <w:rStyle w:val="afffc"/>
            <w:rFonts w:ascii="Times New Roman" w:hAnsi="Times New Roman"/>
            <w:sz w:val="28"/>
            <w:szCs w:val="28"/>
          </w:rPr>
          <w:t>@</w:t>
        </w:r>
        <w:r w:rsidR="00BF5955" w:rsidRPr="00E24339">
          <w:rPr>
            <w:rStyle w:val="afffc"/>
            <w:rFonts w:ascii="Times New Roman" w:hAnsi="Times New Roman"/>
            <w:sz w:val="28"/>
            <w:szCs w:val="28"/>
            <w:lang w:val="en-US"/>
          </w:rPr>
          <w:t>kyra</w:t>
        </w:r>
        <w:r w:rsidR="00BF5955" w:rsidRPr="00E24339">
          <w:rPr>
            <w:rStyle w:val="afffc"/>
            <w:rFonts w:ascii="Times New Roman" w:hAnsi="Times New Roman"/>
            <w:sz w:val="28"/>
            <w:szCs w:val="28"/>
          </w:rPr>
          <w:t>.</w:t>
        </w:r>
        <w:r w:rsidR="00BF5955" w:rsidRPr="00E24339">
          <w:rPr>
            <w:rStyle w:val="afffc"/>
            <w:rFonts w:ascii="Times New Roman" w:hAnsi="Times New Roman"/>
            <w:sz w:val="28"/>
            <w:szCs w:val="28"/>
            <w:lang w:val="en-US"/>
          </w:rPr>
          <w:t>e</w:t>
        </w:r>
        <w:r w:rsidR="00BF5955" w:rsidRPr="00E24339">
          <w:rPr>
            <w:rStyle w:val="afffc"/>
            <w:rFonts w:ascii="Times New Roman" w:hAnsi="Times New Roman"/>
            <w:sz w:val="28"/>
            <w:szCs w:val="28"/>
          </w:rPr>
          <w:t>-</w:t>
        </w:r>
        <w:r w:rsidR="00BF5955" w:rsidRPr="00E24339">
          <w:rPr>
            <w:rStyle w:val="afffc"/>
            <w:rFonts w:ascii="Times New Roman" w:hAnsi="Times New Roman"/>
            <w:sz w:val="28"/>
            <w:szCs w:val="28"/>
            <w:lang w:val="en-US"/>
          </w:rPr>
          <w:t>zab</w:t>
        </w:r>
        <w:r w:rsidR="00BF5955" w:rsidRPr="00E24339">
          <w:rPr>
            <w:rStyle w:val="afffc"/>
            <w:rFonts w:ascii="Times New Roman" w:hAnsi="Times New Roman"/>
            <w:sz w:val="28"/>
            <w:szCs w:val="28"/>
          </w:rPr>
          <w:t>.</w:t>
        </w:r>
        <w:proofErr w:type="spellStart"/>
        <w:r w:rsidR="00BF5955" w:rsidRPr="00E24339">
          <w:rPr>
            <w:rStyle w:val="afffc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BF5955" w:rsidRPr="00BF5955">
        <w:rPr>
          <w:rStyle w:val="afffc"/>
          <w:rFonts w:ascii="Times New Roman" w:hAnsi="Times New Roman"/>
          <w:sz w:val="28"/>
          <w:szCs w:val="28"/>
        </w:rPr>
        <w:t>.</w:t>
      </w:r>
      <w:r w:rsidR="003C236D">
        <w:rPr>
          <w:rFonts w:ascii="Times New Roman" w:hAnsi="Times New Roman" w:cs="Times New Roman"/>
          <w:sz w:val="28"/>
          <w:szCs w:val="28"/>
        </w:rPr>
        <w:t xml:space="preserve">  </w:t>
      </w:r>
      <w:r w:rsidR="003C236D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3C236D" w:rsidRPr="00EB6C67">
        <w:rPr>
          <w:rFonts w:ascii="Times New Roman" w:hAnsi="Times New Roman" w:cs="Times New Roman"/>
          <w:sz w:val="28"/>
          <w:szCs w:val="28"/>
          <w:shd w:val="clear" w:color="auto" w:fill="FFFFFF"/>
        </w:rPr>
        <w:t>лав</w:t>
      </w:r>
      <w:r w:rsidR="003C236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3C236D" w:rsidRPr="00EB6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B650F">
        <w:rPr>
          <w:rFonts w:ascii="Times New Roman" w:hAnsi="Times New Roman" w:cs="Times New Roman"/>
          <w:sz w:val="28"/>
          <w:szCs w:val="28"/>
          <w:shd w:val="clear" w:color="auto" w:fill="FFFFFF"/>
        </w:rPr>
        <w:t>Кыринского</w:t>
      </w:r>
      <w:r w:rsidR="000B650F" w:rsidRPr="00E339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</w:t>
      </w:r>
      <w:r w:rsidR="000B6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округа </w:t>
      </w:r>
      <w:proofErr w:type="spellStart"/>
      <w:r w:rsidR="00365D3D">
        <w:rPr>
          <w:rFonts w:ascii="Times New Roman" w:hAnsi="Times New Roman" w:cs="Times New Roman"/>
          <w:sz w:val="28"/>
          <w:szCs w:val="28"/>
          <w:shd w:val="clear" w:color="auto" w:fill="FFFFFF"/>
        </w:rPr>
        <w:t>Сакияева</w:t>
      </w:r>
      <w:proofErr w:type="spellEnd"/>
      <w:r w:rsidR="00365D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Любовь Цеденовна</w:t>
      </w:r>
      <w:r w:rsidR="00BF595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D2D9639" w14:textId="77777777" w:rsidR="00B27336" w:rsidRDefault="00B27336" w:rsidP="00B273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E8B762" w14:textId="77777777" w:rsidR="003C236D" w:rsidRPr="00AC69FD" w:rsidRDefault="004510A8" w:rsidP="00B273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236D" w:rsidRPr="00AC69FD">
        <w:rPr>
          <w:rFonts w:ascii="Times New Roman" w:hAnsi="Times New Roman" w:cs="Times New Roman"/>
          <w:sz w:val="28"/>
          <w:szCs w:val="28"/>
        </w:rPr>
        <w:t>Краевое государственное специализированное автономное учреждение «Забайкальское</w:t>
      </w:r>
      <w:r w:rsidR="00777E7C">
        <w:rPr>
          <w:rFonts w:ascii="Times New Roman" w:hAnsi="Times New Roman" w:cs="Times New Roman"/>
          <w:sz w:val="28"/>
          <w:szCs w:val="28"/>
        </w:rPr>
        <w:t xml:space="preserve"> лесохозяйственное объединение» </w:t>
      </w:r>
      <w:r w:rsidR="003C236D" w:rsidRPr="00AC69FD">
        <w:rPr>
          <w:rFonts w:ascii="Times New Roman" w:hAnsi="Times New Roman" w:cs="Times New Roman"/>
          <w:sz w:val="28"/>
          <w:szCs w:val="28"/>
        </w:rPr>
        <w:t>(КГСАУ «</w:t>
      </w:r>
      <w:proofErr w:type="spellStart"/>
      <w:r w:rsidR="003C236D" w:rsidRPr="00AC69FD">
        <w:rPr>
          <w:rFonts w:ascii="Times New Roman" w:hAnsi="Times New Roman" w:cs="Times New Roman"/>
          <w:sz w:val="28"/>
          <w:szCs w:val="28"/>
        </w:rPr>
        <w:t>Забайкаллесхоз</w:t>
      </w:r>
      <w:proofErr w:type="spellEnd"/>
      <w:r w:rsidR="003C236D" w:rsidRPr="00AC69FD">
        <w:rPr>
          <w:rFonts w:ascii="Times New Roman" w:hAnsi="Times New Roman" w:cs="Times New Roman"/>
          <w:sz w:val="28"/>
          <w:szCs w:val="28"/>
        </w:rPr>
        <w:t>»)</w:t>
      </w:r>
      <w:r w:rsidR="00BF5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955">
        <w:rPr>
          <w:rFonts w:ascii="Times New Roman" w:hAnsi="Times New Roman" w:cs="Times New Roman"/>
          <w:sz w:val="28"/>
          <w:szCs w:val="28"/>
        </w:rPr>
        <w:t>с.Кыра</w:t>
      </w:r>
      <w:proofErr w:type="spellEnd"/>
      <w:r w:rsidR="00BF5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5955">
        <w:rPr>
          <w:rFonts w:ascii="Times New Roman" w:hAnsi="Times New Roman" w:cs="Times New Roman"/>
          <w:sz w:val="28"/>
          <w:szCs w:val="28"/>
        </w:rPr>
        <w:t>ул.Лазо</w:t>
      </w:r>
      <w:proofErr w:type="spellEnd"/>
      <w:r w:rsidR="00BF5955">
        <w:rPr>
          <w:rFonts w:ascii="Times New Roman" w:hAnsi="Times New Roman" w:cs="Times New Roman"/>
          <w:sz w:val="28"/>
          <w:szCs w:val="28"/>
        </w:rPr>
        <w:t>, 134.</w:t>
      </w:r>
      <w:r w:rsidR="00BF5955" w:rsidRPr="00BF59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F5955" w:rsidRPr="00EB6C67">
        <w:rPr>
          <w:rFonts w:ascii="Times New Roman" w:hAnsi="Times New Roman" w:cs="Times New Roman"/>
          <w:sz w:val="28"/>
          <w:szCs w:val="28"/>
          <w:shd w:val="clear" w:color="auto" w:fill="FFFFFF"/>
        </w:rPr>
        <w:t>Тел</w:t>
      </w:r>
      <w:r w:rsidR="00BF5955">
        <w:rPr>
          <w:rFonts w:ascii="Times New Roman" w:hAnsi="Times New Roman" w:cs="Times New Roman"/>
          <w:sz w:val="28"/>
          <w:szCs w:val="28"/>
          <w:shd w:val="clear" w:color="auto" w:fill="FFFFFF"/>
        </w:rPr>
        <w:t>/факс</w:t>
      </w:r>
      <w:r w:rsidR="00BF5955" w:rsidRPr="00EB6C6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F59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(302-35)21-5-10</w:t>
      </w:r>
      <w:r w:rsidR="00BF5955" w:rsidRPr="005540BA">
        <w:rPr>
          <w:rFonts w:ascii="Times New Roman" w:hAnsi="Times New Roman" w:cs="Times New Roman"/>
          <w:sz w:val="28"/>
          <w:szCs w:val="28"/>
        </w:rPr>
        <w:t>.</w:t>
      </w:r>
      <w:r w:rsidR="00BF5955">
        <w:rPr>
          <w:rFonts w:ascii="Times New Roman" w:hAnsi="Times New Roman" w:cs="Times New Roman"/>
          <w:sz w:val="28"/>
          <w:szCs w:val="28"/>
        </w:rPr>
        <w:t xml:space="preserve"> Начальник участка </w:t>
      </w:r>
      <w:r w:rsidR="00BF5955">
        <w:rPr>
          <w:rFonts w:ascii="Times New Roman" w:hAnsi="Times New Roman" w:cs="Times New Roman"/>
          <w:sz w:val="28"/>
          <w:szCs w:val="28"/>
        </w:rPr>
        <w:lastRenderedPageBreak/>
        <w:t>Куприянов Максим Григорьевич.</w:t>
      </w:r>
    </w:p>
    <w:p w14:paraId="12D03107" w14:textId="77777777" w:rsidR="00924D70" w:rsidRPr="00924D70" w:rsidRDefault="004510A8" w:rsidP="00B2733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0414">
        <w:rPr>
          <w:rFonts w:ascii="Times New Roman" w:hAnsi="Times New Roman" w:cs="Times New Roman"/>
          <w:sz w:val="28"/>
          <w:szCs w:val="28"/>
        </w:rPr>
        <w:t>23 пожарно-спасательная часть 2</w:t>
      </w:r>
      <w:r w:rsidR="00B27336">
        <w:rPr>
          <w:rFonts w:ascii="Times New Roman" w:hAnsi="Times New Roman" w:cs="Times New Roman"/>
          <w:sz w:val="28"/>
          <w:szCs w:val="28"/>
        </w:rPr>
        <w:t xml:space="preserve"> пожарно-спасательного отряда </w:t>
      </w:r>
      <w:r w:rsidR="003C236D">
        <w:rPr>
          <w:rFonts w:ascii="Times New Roman" w:hAnsi="Times New Roman" w:cs="Times New Roman"/>
          <w:sz w:val="28"/>
          <w:szCs w:val="28"/>
        </w:rPr>
        <w:t>Главно</w:t>
      </w:r>
      <w:r w:rsidR="00B27336">
        <w:rPr>
          <w:rFonts w:ascii="Times New Roman" w:hAnsi="Times New Roman" w:cs="Times New Roman"/>
          <w:sz w:val="28"/>
          <w:szCs w:val="28"/>
        </w:rPr>
        <w:t>го</w:t>
      </w:r>
      <w:r w:rsidR="003C236D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B27336">
        <w:rPr>
          <w:rFonts w:ascii="Times New Roman" w:hAnsi="Times New Roman" w:cs="Times New Roman"/>
          <w:sz w:val="28"/>
          <w:szCs w:val="28"/>
        </w:rPr>
        <w:t>я</w:t>
      </w:r>
      <w:r w:rsidR="003C236D">
        <w:rPr>
          <w:rFonts w:ascii="Times New Roman" w:hAnsi="Times New Roman" w:cs="Times New Roman"/>
          <w:sz w:val="28"/>
          <w:szCs w:val="28"/>
        </w:rPr>
        <w:t xml:space="preserve"> МЧС России по Забайкальскому краю</w:t>
      </w:r>
      <w:r w:rsidR="00BF5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955">
        <w:rPr>
          <w:rFonts w:ascii="Times New Roman" w:hAnsi="Times New Roman" w:cs="Times New Roman"/>
          <w:sz w:val="28"/>
          <w:szCs w:val="28"/>
        </w:rPr>
        <w:t>с.Кыра</w:t>
      </w:r>
      <w:proofErr w:type="spellEnd"/>
      <w:r w:rsidR="00BF5955">
        <w:rPr>
          <w:rFonts w:ascii="Times New Roman" w:hAnsi="Times New Roman" w:cs="Times New Roman"/>
          <w:sz w:val="28"/>
          <w:szCs w:val="28"/>
        </w:rPr>
        <w:t>, ул.Новая,6. Тел./факс.</w:t>
      </w:r>
      <w:r w:rsidR="00BF59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(302-35)21-3-81, </w:t>
      </w:r>
      <w:proofErr w:type="gramStart"/>
      <w:r w:rsidR="00BF5955" w:rsidRPr="00BF5955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="00BF5955" w:rsidRPr="00BF595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BF5955" w:rsidRPr="00BF595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BF5955" w:rsidRPr="00BF5955">
        <w:rPr>
          <w:rFonts w:ascii="Times New Roman" w:hAnsi="Times New Roman"/>
          <w:color w:val="0000FF"/>
          <w:sz w:val="28"/>
          <w:szCs w:val="28"/>
          <w:lang w:val="en-US"/>
        </w:rPr>
        <w:t>pozharnayatchast</w:t>
      </w:r>
      <w:proofErr w:type="spellEnd"/>
      <w:r w:rsidR="00BF5955" w:rsidRPr="002A7938">
        <w:rPr>
          <w:rFonts w:ascii="Times New Roman" w:hAnsi="Times New Roman"/>
          <w:color w:val="0000FF"/>
          <w:sz w:val="28"/>
          <w:szCs w:val="28"/>
        </w:rPr>
        <w:t>23@</w:t>
      </w:r>
      <w:proofErr w:type="spellStart"/>
      <w:r w:rsidR="00BF5955" w:rsidRPr="00BF5955">
        <w:rPr>
          <w:rFonts w:ascii="Times New Roman" w:hAnsi="Times New Roman"/>
          <w:color w:val="0000FF"/>
          <w:sz w:val="28"/>
          <w:szCs w:val="28"/>
          <w:lang w:val="en-US"/>
        </w:rPr>
        <w:t>yandex</w:t>
      </w:r>
      <w:proofErr w:type="spellEnd"/>
      <w:r w:rsidR="00BF5955" w:rsidRPr="002A7938">
        <w:rPr>
          <w:rFonts w:ascii="Times New Roman" w:hAnsi="Times New Roman"/>
          <w:color w:val="0000FF"/>
          <w:sz w:val="28"/>
          <w:szCs w:val="28"/>
        </w:rPr>
        <w:t>.</w:t>
      </w:r>
      <w:proofErr w:type="spellStart"/>
      <w:r w:rsidR="00BF5955" w:rsidRPr="00BF5955">
        <w:rPr>
          <w:rFonts w:ascii="Times New Roman" w:hAnsi="Times New Roman"/>
          <w:color w:val="0000FF"/>
          <w:sz w:val="28"/>
          <w:szCs w:val="28"/>
          <w:lang w:val="en-US"/>
        </w:rPr>
        <w:t>ru</w:t>
      </w:r>
      <w:proofErr w:type="spellEnd"/>
      <w:proofErr w:type="gramEnd"/>
      <w:r w:rsidR="00BF5955" w:rsidRPr="00BF5955">
        <w:rPr>
          <w:rStyle w:val="afffc"/>
          <w:rFonts w:ascii="Times New Roman" w:hAnsi="Times New Roman"/>
          <w:sz w:val="28"/>
          <w:szCs w:val="28"/>
        </w:rPr>
        <w:t>.</w:t>
      </w:r>
      <w:r w:rsidR="00B27336">
        <w:rPr>
          <w:rFonts w:ascii="Times New Roman" w:hAnsi="Times New Roman" w:cs="Times New Roman"/>
          <w:sz w:val="28"/>
          <w:szCs w:val="28"/>
        </w:rPr>
        <w:t xml:space="preserve"> </w:t>
      </w:r>
      <w:r w:rsidR="000D1AF2">
        <w:rPr>
          <w:rFonts w:ascii="Times New Roman" w:hAnsi="Times New Roman" w:cs="Times New Roman"/>
          <w:sz w:val="28"/>
          <w:szCs w:val="28"/>
        </w:rPr>
        <w:t>Начальник части Потехин Алексей Петрович.</w:t>
      </w:r>
    </w:p>
    <w:p w14:paraId="57F587EC" w14:textId="77777777" w:rsidR="00CF1CB1" w:rsidRDefault="004510A8" w:rsidP="00B27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1CB1">
        <w:rPr>
          <w:rFonts w:ascii="Times New Roman" w:hAnsi="Times New Roman" w:cs="Times New Roman"/>
          <w:sz w:val="28"/>
          <w:szCs w:val="28"/>
        </w:rPr>
        <w:t>ПЧ №</w:t>
      </w:r>
      <w:r w:rsidR="002A7938">
        <w:rPr>
          <w:rFonts w:ascii="Times New Roman" w:hAnsi="Times New Roman" w:cs="Times New Roman"/>
          <w:sz w:val="28"/>
          <w:szCs w:val="28"/>
        </w:rPr>
        <w:t>117</w:t>
      </w:r>
      <w:r w:rsidR="00B27336">
        <w:rPr>
          <w:rFonts w:ascii="Times New Roman" w:hAnsi="Times New Roman" w:cs="Times New Roman"/>
          <w:sz w:val="28"/>
          <w:szCs w:val="28"/>
        </w:rPr>
        <w:t xml:space="preserve"> </w:t>
      </w:r>
      <w:r w:rsidR="003C236D">
        <w:rPr>
          <w:rFonts w:ascii="Times New Roman" w:hAnsi="Times New Roman" w:cs="Times New Roman"/>
          <w:sz w:val="28"/>
          <w:szCs w:val="28"/>
        </w:rPr>
        <w:t>ГУ «</w:t>
      </w:r>
      <w:proofErr w:type="spellStart"/>
      <w:r w:rsidR="003C236D">
        <w:rPr>
          <w:rFonts w:ascii="Times New Roman" w:hAnsi="Times New Roman" w:cs="Times New Roman"/>
          <w:sz w:val="28"/>
          <w:szCs w:val="28"/>
        </w:rPr>
        <w:t>Забайкалпожспас</w:t>
      </w:r>
      <w:proofErr w:type="spellEnd"/>
      <w:r w:rsidR="00B27336">
        <w:rPr>
          <w:rFonts w:ascii="Times New Roman" w:hAnsi="Times New Roman" w:cs="Times New Roman"/>
          <w:sz w:val="28"/>
          <w:szCs w:val="28"/>
        </w:rPr>
        <w:t>»</w:t>
      </w:r>
      <w:r w:rsidR="002A7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5D6">
        <w:rPr>
          <w:rFonts w:ascii="Times New Roman" w:hAnsi="Times New Roman" w:cs="Times New Roman"/>
          <w:sz w:val="28"/>
          <w:szCs w:val="28"/>
        </w:rPr>
        <w:t>с.Мангут</w:t>
      </w:r>
      <w:proofErr w:type="spellEnd"/>
      <w:r w:rsidR="008B2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8B25D6">
        <w:rPr>
          <w:rFonts w:ascii="Times New Roman" w:hAnsi="Times New Roman" w:cs="Times New Roman"/>
          <w:sz w:val="28"/>
          <w:szCs w:val="28"/>
        </w:rPr>
        <w:t>пер.Ононский</w:t>
      </w:r>
      <w:proofErr w:type="spellEnd"/>
      <w:proofErr w:type="gramEnd"/>
      <w:r w:rsidR="008B25D6">
        <w:rPr>
          <w:rFonts w:ascii="Times New Roman" w:hAnsi="Times New Roman" w:cs="Times New Roman"/>
          <w:sz w:val="28"/>
          <w:szCs w:val="28"/>
        </w:rPr>
        <w:t>, 15.</w:t>
      </w:r>
      <w:r w:rsidR="00B27336">
        <w:rPr>
          <w:rFonts w:ascii="Times New Roman" w:hAnsi="Times New Roman" w:cs="Times New Roman"/>
          <w:sz w:val="28"/>
          <w:szCs w:val="28"/>
        </w:rPr>
        <w:t xml:space="preserve"> </w:t>
      </w:r>
      <w:r w:rsidR="008B25D6">
        <w:rPr>
          <w:rFonts w:ascii="Times New Roman" w:hAnsi="Times New Roman" w:cs="Times New Roman"/>
          <w:sz w:val="28"/>
          <w:szCs w:val="28"/>
        </w:rPr>
        <w:t>Тел./факс.</w:t>
      </w:r>
      <w:r w:rsidR="008B25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1AF2">
        <w:rPr>
          <w:rFonts w:ascii="Times New Roman" w:hAnsi="Times New Roman" w:cs="Times New Roman"/>
          <w:sz w:val="28"/>
          <w:szCs w:val="28"/>
          <w:shd w:val="clear" w:color="auto" w:fill="FFFFFF"/>
        </w:rPr>
        <w:t>8-924-577-74-13</w:t>
      </w:r>
      <w:r w:rsidR="008B25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="008B25D6">
        <w:rPr>
          <w:rFonts w:ascii="Times New Roman" w:hAnsi="Times New Roman" w:cs="Times New Roman"/>
          <w:sz w:val="28"/>
          <w:szCs w:val="28"/>
        </w:rPr>
        <w:t>e</w:t>
      </w:r>
      <w:r w:rsidR="008B25D6" w:rsidRPr="00BF595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8B25D6" w:rsidRPr="00BF595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8B25D6" w:rsidRPr="00BF5955">
        <w:rPr>
          <w:rFonts w:ascii="Times New Roman" w:hAnsi="Times New Roman"/>
          <w:color w:val="0000FF"/>
          <w:sz w:val="28"/>
          <w:szCs w:val="28"/>
          <w:lang w:val="en-US"/>
        </w:rPr>
        <w:t>pozharnayachast</w:t>
      </w:r>
      <w:r w:rsidR="000D1AF2">
        <w:rPr>
          <w:rFonts w:ascii="Times New Roman" w:hAnsi="Times New Roman"/>
          <w:color w:val="0000FF"/>
          <w:sz w:val="28"/>
          <w:szCs w:val="28"/>
          <w:lang w:val="en-US"/>
        </w:rPr>
        <w:t>mangut</w:t>
      </w:r>
      <w:r w:rsidR="008B25D6" w:rsidRPr="002A7938">
        <w:rPr>
          <w:rFonts w:ascii="Times New Roman" w:hAnsi="Times New Roman"/>
          <w:color w:val="0000FF"/>
          <w:sz w:val="28"/>
          <w:szCs w:val="28"/>
        </w:rPr>
        <w:t>@</w:t>
      </w:r>
      <w:r w:rsidR="000D1AF2">
        <w:rPr>
          <w:rFonts w:ascii="Times New Roman" w:hAnsi="Times New Roman"/>
          <w:color w:val="0000FF"/>
          <w:sz w:val="28"/>
          <w:szCs w:val="28"/>
          <w:lang w:val="en-US"/>
        </w:rPr>
        <w:t>g</w:t>
      </w:r>
      <w:r w:rsidR="00CF1CB1">
        <w:rPr>
          <w:rFonts w:ascii="Times New Roman" w:hAnsi="Times New Roman"/>
          <w:color w:val="0000FF"/>
          <w:sz w:val="28"/>
          <w:szCs w:val="28"/>
          <w:lang w:val="en-US"/>
        </w:rPr>
        <w:t>mail</w:t>
      </w:r>
      <w:proofErr w:type="spellEnd"/>
      <w:r w:rsidR="008B25D6" w:rsidRPr="002A7938">
        <w:rPr>
          <w:rFonts w:ascii="Times New Roman" w:hAnsi="Times New Roman"/>
          <w:color w:val="0000FF"/>
          <w:sz w:val="28"/>
          <w:szCs w:val="28"/>
        </w:rPr>
        <w:t>.</w:t>
      </w:r>
      <w:proofErr w:type="spellStart"/>
      <w:r w:rsidR="008B25D6" w:rsidRPr="00BF5955">
        <w:rPr>
          <w:rFonts w:ascii="Times New Roman" w:hAnsi="Times New Roman"/>
          <w:color w:val="0000FF"/>
          <w:sz w:val="28"/>
          <w:szCs w:val="28"/>
          <w:lang w:val="en-US"/>
        </w:rPr>
        <w:t>ru</w:t>
      </w:r>
      <w:proofErr w:type="spellEnd"/>
      <w:proofErr w:type="gramEnd"/>
      <w:r w:rsidR="000D1AF2">
        <w:rPr>
          <w:rFonts w:ascii="Times New Roman" w:hAnsi="Times New Roman"/>
          <w:color w:val="0000FF"/>
          <w:sz w:val="28"/>
          <w:szCs w:val="28"/>
        </w:rPr>
        <w:t xml:space="preserve">. </w:t>
      </w:r>
      <w:r w:rsidR="000D1AF2" w:rsidRPr="000D1AF2">
        <w:rPr>
          <w:rFonts w:ascii="Times New Roman" w:hAnsi="Times New Roman"/>
          <w:sz w:val="28"/>
          <w:szCs w:val="28"/>
        </w:rPr>
        <w:t xml:space="preserve">Начальник </w:t>
      </w:r>
      <w:proofErr w:type="gramStart"/>
      <w:r w:rsidR="000D1AF2" w:rsidRPr="000D1AF2">
        <w:rPr>
          <w:rFonts w:ascii="Times New Roman" w:hAnsi="Times New Roman"/>
          <w:sz w:val="28"/>
          <w:szCs w:val="28"/>
        </w:rPr>
        <w:t>отряда</w:t>
      </w:r>
      <w:r w:rsidR="003C236D">
        <w:rPr>
          <w:rFonts w:ascii="Times New Roman" w:hAnsi="Times New Roman" w:cs="Times New Roman"/>
          <w:sz w:val="28"/>
          <w:szCs w:val="28"/>
        </w:rPr>
        <w:t xml:space="preserve"> </w:t>
      </w:r>
      <w:r w:rsidR="000D1AF2">
        <w:rPr>
          <w:rFonts w:ascii="Times New Roman" w:hAnsi="Times New Roman" w:cs="Times New Roman"/>
          <w:sz w:val="28"/>
          <w:szCs w:val="28"/>
        </w:rPr>
        <w:t xml:space="preserve"> Мищенко</w:t>
      </w:r>
      <w:proofErr w:type="gramEnd"/>
      <w:r w:rsidR="000D1AF2">
        <w:rPr>
          <w:rFonts w:ascii="Times New Roman" w:hAnsi="Times New Roman" w:cs="Times New Roman"/>
          <w:sz w:val="28"/>
          <w:szCs w:val="28"/>
        </w:rPr>
        <w:t xml:space="preserve"> Андрей Владимирович.</w:t>
      </w:r>
      <w:r w:rsidR="003C23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6C5349" w14:textId="5AD57F02" w:rsidR="00CF1CB1" w:rsidRDefault="00CF1CB1" w:rsidP="00B2733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ПЧ №118 ГУ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Забайкалпожспас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с.Алтан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ул.Центральная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>, 129.</w:t>
      </w:r>
      <w:r w:rsidR="003C2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Тел./факс.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8-9</w:t>
      </w:r>
      <w:r w:rsidR="000B650F">
        <w:rPr>
          <w:rFonts w:ascii="Times New Roman" w:hAnsi="Times New Roman" w:cs="Times New Roman"/>
          <w:sz w:val="28"/>
          <w:szCs w:val="28"/>
          <w:shd w:val="clear" w:color="auto" w:fill="FFFFFF"/>
        </w:rPr>
        <w:t>14-141-16-67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</w:t>
      </w:r>
      <w:r w:rsidRPr="00BF595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F595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FE6838">
        <w:rPr>
          <w:rFonts w:ascii="Times New Roman" w:hAnsi="Times New Roman"/>
          <w:color w:val="0000FF"/>
          <w:sz w:val="28"/>
          <w:szCs w:val="28"/>
          <w:lang w:val="en-US"/>
        </w:rPr>
        <w:t>chast</w:t>
      </w:r>
      <w:proofErr w:type="spellEnd"/>
      <w:r w:rsidR="00FE6838" w:rsidRPr="00FE6838">
        <w:rPr>
          <w:rFonts w:ascii="Times New Roman" w:hAnsi="Times New Roman"/>
          <w:color w:val="0000FF"/>
          <w:sz w:val="28"/>
          <w:szCs w:val="28"/>
        </w:rPr>
        <w:t>.</w:t>
      </w:r>
      <w:proofErr w:type="spellStart"/>
      <w:r w:rsidR="00FE6838">
        <w:rPr>
          <w:rFonts w:ascii="Times New Roman" w:hAnsi="Times New Roman"/>
          <w:color w:val="0000FF"/>
          <w:sz w:val="28"/>
          <w:szCs w:val="28"/>
          <w:lang w:val="en-US"/>
        </w:rPr>
        <w:t>pozharnaya</w:t>
      </w:r>
      <w:proofErr w:type="spellEnd"/>
      <w:r w:rsidRPr="002A7938">
        <w:rPr>
          <w:rFonts w:ascii="Times New Roman" w:hAnsi="Times New Roman"/>
          <w:color w:val="0000FF"/>
          <w:sz w:val="28"/>
          <w:szCs w:val="28"/>
        </w:rPr>
        <w:t>@</w:t>
      </w:r>
      <w:proofErr w:type="spellStart"/>
      <w:r w:rsidR="00FE6838">
        <w:rPr>
          <w:rFonts w:ascii="Times New Roman" w:hAnsi="Times New Roman"/>
          <w:color w:val="0000FF"/>
          <w:sz w:val="28"/>
          <w:szCs w:val="28"/>
          <w:lang w:val="en-US"/>
        </w:rPr>
        <w:t>yandex</w:t>
      </w:r>
      <w:proofErr w:type="spellEnd"/>
      <w:r w:rsidRPr="002A7938">
        <w:rPr>
          <w:rFonts w:ascii="Times New Roman" w:hAnsi="Times New Roman"/>
          <w:color w:val="0000FF"/>
          <w:sz w:val="28"/>
          <w:szCs w:val="28"/>
        </w:rPr>
        <w:t>.</w:t>
      </w:r>
      <w:proofErr w:type="spellStart"/>
      <w:r w:rsidRPr="00BF5955">
        <w:rPr>
          <w:rFonts w:ascii="Times New Roman" w:hAnsi="Times New Roman"/>
          <w:color w:val="0000FF"/>
          <w:sz w:val="28"/>
          <w:szCs w:val="28"/>
          <w:lang w:val="en-US"/>
        </w:rPr>
        <w:t>ru</w:t>
      </w:r>
      <w:proofErr w:type="spellEnd"/>
      <w:proofErr w:type="gramEnd"/>
      <w:r>
        <w:rPr>
          <w:rFonts w:ascii="Times New Roman" w:hAnsi="Times New Roman"/>
          <w:color w:val="0000FF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Начальник части </w:t>
      </w:r>
      <w:r w:rsidR="000B650F">
        <w:rPr>
          <w:rFonts w:ascii="Times New Roman" w:hAnsi="Times New Roman"/>
          <w:sz w:val="28"/>
          <w:szCs w:val="28"/>
        </w:rPr>
        <w:t xml:space="preserve">Горбачёв Сергей </w:t>
      </w:r>
      <w:proofErr w:type="spellStart"/>
      <w:r w:rsidR="000B650F">
        <w:rPr>
          <w:rFonts w:ascii="Times New Roman" w:hAnsi="Times New Roman"/>
          <w:sz w:val="28"/>
          <w:szCs w:val="28"/>
        </w:rPr>
        <w:t>иванович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3C3D63C" w14:textId="77777777" w:rsidR="003C236D" w:rsidRPr="00FE6838" w:rsidRDefault="00CF1CB1" w:rsidP="00B27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ПЧ №119 </w:t>
      </w:r>
      <w:r>
        <w:rPr>
          <w:rFonts w:ascii="Times New Roman" w:hAnsi="Times New Roman" w:cs="Times New Roman"/>
          <w:sz w:val="28"/>
          <w:szCs w:val="28"/>
        </w:rPr>
        <w:t>ГУ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Забайкалпожспас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с.Хапчеранга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ул.Гаражная</w:t>
      </w:r>
      <w:proofErr w:type="spellEnd"/>
      <w:r>
        <w:rPr>
          <w:rFonts w:ascii="Times New Roman" w:hAnsi="Times New Roman" w:cs="Times New Roman"/>
          <w:sz w:val="28"/>
          <w:szCs w:val="28"/>
        </w:rPr>
        <w:t>, 1. Тел./факс.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8-924-577-74-03</w:t>
      </w:r>
      <w:r w:rsidR="00FE68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E6838" w:rsidRPr="00FE68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E6838">
        <w:rPr>
          <w:rFonts w:ascii="Times New Roman" w:hAnsi="Times New Roman" w:cs="Times New Roman"/>
          <w:sz w:val="28"/>
          <w:szCs w:val="28"/>
        </w:rPr>
        <w:t>e</w:t>
      </w:r>
      <w:r w:rsidR="00FE6838" w:rsidRPr="00BF595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FE6838" w:rsidRPr="00BF595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FE6838">
        <w:rPr>
          <w:rFonts w:ascii="Times New Roman" w:hAnsi="Times New Roman"/>
          <w:color w:val="0000FF"/>
          <w:sz w:val="28"/>
          <w:szCs w:val="28"/>
          <w:lang w:val="en-US"/>
        </w:rPr>
        <w:t>ph</w:t>
      </w:r>
      <w:r w:rsidR="00FE6838" w:rsidRPr="00CF1CB1">
        <w:rPr>
          <w:rFonts w:ascii="Times New Roman" w:hAnsi="Times New Roman"/>
          <w:color w:val="0000FF"/>
          <w:sz w:val="28"/>
          <w:szCs w:val="28"/>
        </w:rPr>
        <w:t>_</w:t>
      </w:r>
      <w:r w:rsidR="00FE6838">
        <w:rPr>
          <w:rFonts w:ascii="Times New Roman" w:hAnsi="Times New Roman"/>
          <w:color w:val="0000FF"/>
          <w:sz w:val="28"/>
          <w:szCs w:val="28"/>
          <w:lang w:val="en-US"/>
        </w:rPr>
        <w:t>xapcheranga</w:t>
      </w:r>
      <w:proofErr w:type="spellEnd"/>
      <w:r w:rsidR="00FE6838" w:rsidRPr="002A7938">
        <w:rPr>
          <w:rFonts w:ascii="Times New Roman" w:hAnsi="Times New Roman"/>
          <w:color w:val="0000FF"/>
          <w:sz w:val="28"/>
          <w:szCs w:val="28"/>
        </w:rPr>
        <w:t>@</w:t>
      </w:r>
      <w:r w:rsidR="00FE6838">
        <w:rPr>
          <w:rFonts w:ascii="Times New Roman" w:hAnsi="Times New Roman"/>
          <w:color w:val="0000FF"/>
          <w:sz w:val="28"/>
          <w:szCs w:val="28"/>
          <w:lang w:val="en-US"/>
        </w:rPr>
        <w:t>mail</w:t>
      </w:r>
      <w:r w:rsidR="00FE6838" w:rsidRPr="002A7938">
        <w:rPr>
          <w:rFonts w:ascii="Times New Roman" w:hAnsi="Times New Roman"/>
          <w:color w:val="0000FF"/>
          <w:sz w:val="28"/>
          <w:szCs w:val="28"/>
        </w:rPr>
        <w:t>.</w:t>
      </w:r>
      <w:proofErr w:type="spellStart"/>
      <w:r w:rsidR="00FE6838" w:rsidRPr="00BF5955">
        <w:rPr>
          <w:rFonts w:ascii="Times New Roman" w:hAnsi="Times New Roman"/>
          <w:color w:val="0000FF"/>
          <w:sz w:val="28"/>
          <w:szCs w:val="28"/>
          <w:lang w:val="en-US"/>
        </w:rPr>
        <w:t>ru</w:t>
      </w:r>
      <w:proofErr w:type="spellEnd"/>
      <w:proofErr w:type="gramEnd"/>
      <w:r w:rsidR="00FE6838">
        <w:rPr>
          <w:rFonts w:ascii="Times New Roman" w:hAnsi="Times New Roman"/>
          <w:color w:val="0000FF"/>
          <w:sz w:val="28"/>
          <w:szCs w:val="28"/>
        </w:rPr>
        <w:t>.</w:t>
      </w:r>
      <w:r w:rsidR="00FE6838">
        <w:rPr>
          <w:rFonts w:ascii="Times New Roman" w:hAnsi="Times New Roman"/>
          <w:sz w:val="28"/>
          <w:szCs w:val="28"/>
        </w:rPr>
        <w:t xml:space="preserve"> Начальник части Шикунов Виктор Геннадьевич.</w:t>
      </w:r>
    </w:p>
    <w:p w14:paraId="7AFE96E8" w14:textId="77777777" w:rsidR="003C236D" w:rsidRPr="002A7938" w:rsidRDefault="004510A8" w:rsidP="003C23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236D">
        <w:rPr>
          <w:rFonts w:ascii="Times New Roman" w:hAnsi="Times New Roman" w:cs="Times New Roman"/>
          <w:sz w:val="28"/>
          <w:szCs w:val="28"/>
        </w:rPr>
        <w:t xml:space="preserve">Старший инспектор </w:t>
      </w:r>
      <w:r w:rsidR="002A7938">
        <w:rPr>
          <w:rFonts w:ascii="Times New Roman" w:hAnsi="Times New Roman" w:cs="Times New Roman"/>
          <w:sz w:val="28"/>
          <w:szCs w:val="28"/>
        </w:rPr>
        <w:t>ОНД и ПР</w:t>
      </w:r>
      <w:r w:rsidR="003C236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2B0414">
        <w:rPr>
          <w:rFonts w:ascii="Times New Roman" w:hAnsi="Times New Roman" w:cs="Times New Roman"/>
          <w:sz w:val="28"/>
          <w:szCs w:val="28"/>
        </w:rPr>
        <w:t>Кыри</w:t>
      </w:r>
      <w:r w:rsidR="00B27336">
        <w:rPr>
          <w:rFonts w:ascii="Times New Roman" w:hAnsi="Times New Roman" w:cs="Times New Roman"/>
          <w:sz w:val="28"/>
          <w:szCs w:val="28"/>
        </w:rPr>
        <w:t>скому</w:t>
      </w:r>
      <w:proofErr w:type="spellEnd"/>
      <w:r w:rsidR="00B27336">
        <w:rPr>
          <w:rFonts w:ascii="Times New Roman" w:hAnsi="Times New Roman" w:cs="Times New Roman"/>
          <w:sz w:val="28"/>
          <w:szCs w:val="28"/>
        </w:rPr>
        <w:t xml:space="preserve"> </w:t>
      </w:r>
      <w:r w:rsidR="003C236D">
        <w:rPr>
          <w:rFonts w:ascii="Times New Roman" w:hAnsi="Times New Roman" w:cs="Times New Roman"/>
          <w:sz w:val="28"/>
          <w:szCs w:val="28"/>
        </w:rPr>
        <w:t xml:space="preserve">району </w:t>
      </w:r>
      <w:r w:rsidR="00B27336">
        <w:rPr>
          <w:rFonts w:ascii="Times New Roman" w:hAnsi="Times New Roman" w:cs="Times New Roman"/>
          <w:sz w:val="28"/>
          <w:szCs w:val="28"/>
        </w:rPr>
        <w:t>отряда Главного управления МЧС России по Забайкальскому краю</w:t>
      </w:r>
      <w:r w:rsidR="002A7938" w:rsidRPr="002A7938">
        <w:rPr>
          <w:rFonts w:ascii="Times New Roman" w:hAnsi="Times New Roman" w:cs="Times New Roman"/>
          <w:sz w:val="28"/>
          <w:szCs w:val="28"/>
        </w:rPr>
        <w:t xml:space="preserve"> </w:t>
      </w:r>
      <w:r w:rsidR="00FE6838">
        <w:rPr>
          <w:rFonts w:ascii="Times New Roman" w:hAnsi="Times New Roman" w:cs="Times New Roman"/>
          <w:sz w:val="28"/>
          <w:szCs w:val="28"/>
        </w:rPr>
        <w:t xml:space="preserve">Петренко Степан Иванович, </w:t>
      </w:r>
      <w:proofErr w:type="spellStart"/>
      <w:r w:rsidR="002A7938">
        <w:rPr>
          <w:rFonts w:ascii="Times New Roman" w:hAnsi="Times New Roman" w:cs="Times New Roman"/>
          <w:sz w:val="28"/>
          <w:szCs w:val="28"/>
        </w:rPr>
        <w:t>с.Кыра</w:t>
      </w:r>
      <w:proofErr w:type="spellEnd"/>
      <w:r w:rsidR="002A7938">
        <w:rPr>
          <w:rFonts w:ascii="Times New Roman" w:hAnsi="Times New Roman" w:cs="Times New Roman"/>
          <w:sz w:val="28"/>
          <w:szCs w:val="28"/>
        </w:rPr>
        <w:t>, ул.Новая,6.</w:t>
      </w:r>
      <w:r w:rsidR="002A7938" w:rsidRPr="002A7938">
        <w:rPr>
          <w:rFonts w:ascii="Times New Roman" w:hAnsi="Times New Roman" w:cs="Times New Roman"/>
          <w:sz w:val="28"/>
          <w:szCs w:val="28"/>
        </w:rPr>
        <w:t xml:space="preserve"> </w:t>
      </w:r>
      <w:r w:rsidR="002A7938">
        <w:rPr>
          <w:rFonts w:ascii="Times New Roman" w:hAnsi="Times New Roman" w:cs="Times New Roman"/>
          <w:sz w:val="28"/>
          <w:szCs w:val="28"/>
        </w:rPr>
        <w:t>Тел./факс.</w:t>
      </w:r>
      <w:r w:rsidR="002A7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8-914-135-92-68, </w:t>
      </w:r>
      <w:proofErr w:type="gramStart"/>
      <w:r w:rsidR="002A7938" w:rsidRPr="00BF5955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="002A7938" w:rsidRPr="00BF595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2A7938" w:rsidRPr="00BF595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FE6838">
        <w:rPr>
          <w:rFonts w:ascii="Times New Roman" w:hAnsi="Times New Roman"/>
          <w:color w:val="0000FF"/>
          <w:sz w:val="28"/>
          <w:szCs w:val="28"/>
          <w:lang w:val="en-US"/>
        </w:rPr>
        <w:t>gpn</w:t>
      </w:r>
      <w:proofErr w:type="spellEnd"/>
      <w:r w:rsidR="00FE6838" w:rsidRPr="007A1DAE">
        <w:rPr>
          <w:rFonts w:ascii="Times New Roman" w:hAnsi="Times New Roman"/>
          <w:color w:val="0000FF"/>
          <w:sz w:val="28"/>
          <w:szCs w:val="28"/>
        </w:rPr>
        <w:t>_</w:t>
      </w:r>
      <w:proofErr w:type="spellStart"/>
      <w:r w:rsidR="00FE6838">
        <w:rPr>
          <w:rFonts w:ascii="Times New Roman" w:hAnsi="Times New Roman"/>
          <w:color w:val="0000FF"/>
          <w:sz w:val="28"/>
          <w:szCs w:val="28"/>
          <w:lang w:val="en-US"/>
        </w:rPr>
        <w:t>kira</w:t>
      </w:r>
      <w:proofErr w:type="spellEnd"/>
      <w:r w:rsidR="00FE6838" w:rsidRPr="002A7938">
        <w:rPr>
          <w:rFonts w:ascii="Times New Roman" w:hAnsi="Times New Roman"/>
          <w:color w:val="0000FF"/>
          <w:sz w:val="28"/>
          <w:szCs w:val="28"/>
        </w:rPr>
        <w:t>@</w:t>
      </w:r>
      <w:r w:rsidR="00FE6838">
        <w:rPr>
          <w:rFonts w:ascii="Times New Roman" w:hAnsi="Times New Roman"/>
          <w:color w:val="0000FF"/>
          <w:sz w:val="28"/>
          <w:szCs w:val="28"/>
          <w:lang w:val="en-US"/>
        </w:rPr>
        <w:t>mail</w:t>
      </w:r>
      <w:r w:rsidR="00FE6838" w:rsidRPr="002A7938">
        <w:rPr>
          <w:rFonts w:ascii="Times New Roman" w:hAnsi="Times New Roman"/>
          <w:color w:val="0000FF"/>
          <w:sz w:val="28"/>
          <w:szCs w:val="28"/>
        </w:rPr>
        <w:t>.</w:t>
      </w:r>
      <w:proofErr w:type="spellStart"/>
      <w:r w:rsidR="00FE6838" w:rsidRPr="00BF5955">
        <w:rPr>
          <w:rFonts w:ascii="Times New Roman" w:hAnsi="Times New Roman"/>
          <w:color w:val="0000FF"/>
          <w:sz w:val="28"/>
          <w:szCs w:val="28"/>
          <w:lang w:val="en-US"/>
        </w:rPr>
        <w:t>ru</w:t>
      </w:r>
      <w:proofErr w:type="spellEnd"/>
      <w:proofErr w:type="gramEnd"/>
      <w:r w:rsidR="002A7938" w:rsidRPr="00BF5955">
        <w:rPr>
          <w:rStyle w:val="afffc"/>
          <w:rFonts w:ascii="Times New Roman" w:hAnsi="Times New Roman"/>
          <w:sz w:val="28"/>
          <w:szCs w:val="28"/>
        </w:rPr>
        <w:t>.</w:t>
      </w:r>
    </w:p>
    <w:p w14:paraId="13F04931" w14:textId="77777777" w:rsidR="003D0E17" w:rsidRDefault="003D0E17" w:rsidP="003C23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34A543" w14:textId="77777777" w:rsidR="00D536AC" w:rsidRPr="002C3CF3" w:rsidRDefault="00D536AC" w:rsidP="00D536AC">
      <w:pPr>
        <w:shd w:val="clear" w:color="auto" w:fill="FFFFFF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3CF3">
        <w:rPr>
          <w:rFonts w:ascii="Times New Roman" w:hAnsi="Times New Roman" w:cs="Times New Roman"/>
          <w:b/>
          <w:bCs/>
          <w:sz w:val="28"/>
        </w:rPr>
        <w:t>Поряд</w:t>
      </w:r>
      <w:r>
        <w:rPr>
          <w:rFonts w:ascii="Times New Roman" w:hAnsi="Times New Roman" w:cs="Times New Roman"/>
          <w:b/>
          <w:bCs/>
          <w:sz w:val="28"/>
        </w:rPr>
        <w:t>о</w:t>
      </w:r>
      <w:r w:rsidRPr="002C3CF3">
        <w:rPr>
          <w:rFonts w:ascii="Times New Roman" w:hAnsi="Times New Roman" w:cs="Times New Roman"/>
          <w:b/>
          <w:bCs/>
          <w:sz w:val="28"/>
        </w:rPr>
        <w:t>к организации тушения ландшафтных (природных) пожаров силами и средствами единой государственной системы предупреждения и ликвидации чрезвычайных ситуаций, расположенными на территории муниципального района «</w:t>
      </w:r>
      <w:r w:rsidR="00365D3D">
        <w:rPr>
          <w:rFonts w:ascii="Times New Roman" w:hAnsi="Times New Roman" w:cs="Times New Roman"/>
          <w:b/>
          <w:bCs/>
          <w:sz w:val="28"/>
        </w:rPr>
        <w:t>Кыринский</w:t>
      </w:r>
      <w:r w:rsidRPr="002C3CF3">
        <w:rPr>
          <w:rFonts w:ascii="Times New Roman" w:hAnsi="Times New Roman" w:cs="Times New Roman"/>
          <w:b/>
          <w:bCs/>
          <w:sz w:val="28"/>
        </w:rPr>
        <w:t xml:space="preserve"> район»</w:t>
      </w:r>
    </w:p>
    <w:p w14:paraId="72B4A140" w14:textId="77777777" w:rsidR="00D536AC" w:rsidRPr="002C3CF3" w:rsidRDefault="00D536AC" w:rsidP="00D536AC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hAnsi="Times New Roman" w:cs="Times New Roman"/>
          <w:b/>
          <w:bCs/>
          <w:sz w:val="28"/>
        </w:rPr>
      </w:pPr>
    </w:p>
    <w:p w14:paraId="169B1102" w14:textId="77777777" w:rsidR="00AE5EA2" w:rsidRPr="000B650F" w:rsidRDefault="00AE5EA2" w:rsidP="00AE5EA2">
      <w:pPr>
        <w:spacing w:line="276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E5EA2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E5EA2">
        <w:rPr>
          <w:rFonts w:ascii="Times New Roman" w:hAnsi="Times New Roman" w:cs="Times New Roman"/>
          <w:sz w:val="28"/>
          <w:szCs w:val="28"/>
        </w:rPr>
        <w:t xml:space="preserve"> тушения ландшафтных (природных) пожаров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соответствие с</w:t>
      </w:r>
      <w:r w:rsidRPr="00AE5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Забайкальского края от 14 апреля 2022 г. № 137 «Об утверждении Порядка организации тушения ландшафтных (природных) пожаров силами и средствами единой государственной системы предупреждения и ликвидации чрезвычайных ситуаций, расположенными на территории Забайкальского края» </w:t>
      </w:r>
      <w:r w:rsidRPr="000B650F">
        <w:rPr>
          <w:rFonts w:ascii="Times New Roman" w:hAnsi="Times New Roman" w:cs="Times New Roman"/>
          <w:iCs/>
          <w:sz w:val="28"/>
          <w:szCs w:val="28"/>
        </w:rPr>
        <w:t>с изменениями от 09 октября 2024 г.</w:t>
      </w:r>
    </w:p>
    <w:p w14:paraId="55E83DD6" w14:textId="17BCA5A3" w:rsidR="00D536AC" w:rsidRDefault="00AE5EA2" w:rsidP="00D536AC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6AC" w:rsidRPr="00736276">
        <w:rPr>
          <w:rFonts w:ascii="Times New Roman" w:hAnsi="Times New Roman" w:cs="Times New Roman"/>
          <w:sz w:val="28"/>
          <w:szCs w:val="28"/>
        </w:rPr>
        <w:t xml:space="preserve">К тушению ландшафтных (природных) пожаров привлекаются силы и средства </w:t>
      </w:r>
      <w:r w:rsidR="0054238C" w:rsidRPr="00736276">
        <w:rPr>
          <w:rFonts w:ascii="Times New Roman" w:hAnsi="Times New Roman" w:cs="Times New Roman"/>
          <w:sz w:val="28"/>
          <w:szCs w:val="28"/>
        </w:rPr>
        <w:t>РСЧС</w:t>
      </w:r>
      <w:r w:rsidR="0054238C">
        <w:rPr>
          <w:rFonts w:ascii="Times New Roman" w:hAnsi="Times New Roman" w:cs="Times New Roman"/>
          <w:sz w:val="28"/>
          <w:szCs w:val="28"/>
        </w:rPr>
        <w:t xml:space="preserve"> </w:t>
      </w:r>
      <w:r w:rsidR="000B650F">
        <w:rPr>
          <w:rFonts w:ascii="Times New Roman" w:hAnsi="Times New Roman" w:cs="Times New Roman"/>
          <w:sz w:val="28"/>
          <w:szCs w:val="28"/>
        </w:rPr>
        <w:t>м</w:t>
      </w:r>
      <w:r w:rsidR="0054238C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 w:rsidR="00D536AC" w:rsidRPr="00736276">
        <w:rPr>
          <w:rFonts w:ascii="Times New Roman" w:hAnsi="Times New Roman" w:cs="Times New Roman"/>
          <w:sz w:val="28"/>
          <w:szCs w:val="28"/>
        </w:rPr>
        <w:t xml:space="preserve">, которые обеспечивают выполнение мероприятий </w:t>
      </w:r>
      <w:proofErr w:type="gramStart"/>
      <w:r w:rsidR="00D536AC" w:rsidRPr="00736276">
        <w:rPr>
          <w:rFonts w:ascii="Times New Roman" w:hAnsi="Times New Roman" w:cs="Times New Roman"/>
          <w:sz w:val="28"/>
          <w:szCs w:val="28"/>
        </w:rPr>
        <w:t>согласно</w:t>
      </w:r>
      <w:r w:rsidR="00D536A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D536AC" w:rsidRPr="00736276">
        <w:rPr>
          <w:rFonts w:ascii="Times New Roman" w:hAnsi="Times New Roman" w:cs="Times New Roman"/>
          <w:sz w:val="28"/>
          <w:szCs w:val="28"/>
        </w:rPr>
        <w:t>плана</w:t>
      </w:r>
      <w:proofErr w:type="gramEnd"/>
      <w:r w:rsidR="00D536AC" w:rsidRPr="00736276">
        <w:rPr>
          <w:rFonts w:ascii="Times New Roman" w:hAnsi="Times New Roman" w:cs="Times New Roman"/>
          <w:sz w:val="28"/>
          <w:szCs w:val="28"/>
        </w:rPr>
        <w:t>.</w:t>
      </w:r>
    </w:p>
    <w:p w14:paraId="499918DA" w14:textId="77777777" w:rsidR="006B2243" w:rsidRDefault="006B2243" w:rsidP="00D536AC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оперативной обстановки и поступающей информации </w:t>
      </w:r>
      <w:r w:rsidR="001A2291">
        <w:rPr>
          <w:rFonts w:ascii="Times New Roman" w:hAnsi="Times New Roman" w:cs="Times New Roman"/>
          <w:sz w:val="28"/>
          <w:szCs w:val="28"/>
        </w:rPr>
        <w:t>о ландшафтном (природном) пожаре, начальник местного пожарно-спасательного гарнизона вправе принять решение о высылке сил и средств первого и второго эшелона одновременно</w:t>
      </w:r>
      <w:r w:rsidR="001C6AF4">
        <w:rPr>
          <w:rFonts w:ascii="Times New Roman" w:hAnsi="Times New Roman" w:cs="Times New Roman"/>
          <w:sz w:val="28"/>
          <w:szCs w:val="28"/>
        </w:rPr>
        <w:t xml:space="preserve"> и готовить предложения должностным лицам территориального гарнизона о привлечении сил и средств 3 эшелона</w:t>
      </w:r>
      <w:r w:rsidR="001A2291">
        <w:rPr>
          <w:rFonts w:ascii="Times New Roman" w:hAnsi="Times New Roman" w:cs="Times New Roman"/>
          <w:sz w:val="28"/>
          <w:szCs w:val="28"/>
        </w:rPr>
        <w:t>.</w:t>
      </w:r>
    </w:p>
    <w:p w14:paraId="115B426F" w14:textId="77777777" w:rsidR="00D536AC" w:rsidRPr="00736276" w:rsidRDefault="00D536AC" w:rsidP="00D536AC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6276">
        <w:rPr>
          <w:rFonts w:ascii="Times New Roman" w:hAnsi="Times New Roman" w:cs="Times New Roman"/>
          <w:sz w:val="28"/>
          <w:szCs w:val="28"/>
        </w:rPr>
        <w:t xml:space="preserve">Координация действий сил и средств на муниципальном уровне осуществляется оперативным штабом по </w:t>
      </w:r>
      <w:r w:rsidRPr="00736276">
        <w:rPr>
          <w:rFonts w:ascii="Times New Roman" w:hAnsi="Times New Roman" w:cs="Times New Roman"/>
          <w:sz w:val="28"/>
          <w:szCs w:val="28"/>
        </w:rPr>
        <w:lastRenderedPageBreak/>
        <w:t>контролю за противопожарной обстановкой, созданным решением КЧС и ОПБ в пожароопасный период.</w:t>
      </w:r>
    </w:p>
    <w:p w14:paraId="75104AA1" w14:textId="77777777" w:rsidR="00D536AC" w:rsidRPr="00736276" w:rsidRDefault="00D536AC" w:rsidP="00D536AC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6276">
        <w:rPr>
          <w:rFonts w:ascii="Times New Roman" w:hAnsi="Times New Roman" w:cs="Times New Roman"/>
          <w:sz w:val="28"/>
          <w:szCs w:val="28"/>
        </w:rPr>
        <w:t>Состав оперативного штаба, порядок его работы определяются положением о нем. В состав оперативного штаба включаются представители государственных органов, государственных учреждений, а также учреждений и организаций различных форм собственности.</w:t>
      </w:r>
    </w:p>
    <w:p w14:paraId="0D0BE612" w14:textId="77777777" w:rsidR="00D536AC" w:rsidRPr="00736276" w:rsidRDefault="00D536AC" w:rsidP="00D536AC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C860374" w14:textId="77777777" w:rsidR="006B2243" w:rsidRDefault="006B2243" w:rsidP="0054238C">
      <w:pPr>
        <w:ind w:firstLine="709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5C3F347C" w14:textId="77777777" w:rsidR="00D536AC" w:rsidRDefault="00D536AC" w:rsidP="0054238C">
      <w:pPr>
        <w:ind w:firstLine="709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736276">
        <w:rPr>
          <w:rFonts w:ascii="Times New Roman" w:hAnsi="Times New Roman" w:cs="Times New Roman"/>
          <w:b/>
          <w:bCs/>
          <w:sz w:val="28"/>
          <w:szCs w:val="28"/>
        </w:rPr>
        <w:t>орядок привлечения сил и средств на тушение ландшафтных (природных) пожаров</w:t>
      </w:r>
    </w:p>
    <w:p w14:paraId="7FCD4D7D" w14:textId="77777777" w:rsidR="0054238C" w:rsidRPr="00736276" w:rsidRDefault="0054238C" w:rsidP="0054238C">
      <w:pPr>
        <w:ind w:firstLine="709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0222A974" w14:textId="77777777" w:rsidR="00D536AC" w:rsidRPr="00736276" w:rsidRDefault="00D536AC" w:rsidP="00D536AC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6276">
        <w:rPr>
          <w:rFonts w:ascii="Times New Roman" w:hAnsi="Times New Roman" w:cs="Times New Roman"/>
          <w:sz w:val="28"/>
          <w:szCs w:val="28"/>
        </w:rPr>
        <w:t>Организации всех форм собственности и граждане обязаны оказывать содействие в тушении ландшафтных (природных) пожаров, действующих на землях и земельных участках, находящихся в их собственности или аренде.</w:t>
      </w:r>
    </w:p>
    <w:p w14:paraId="06CB7021" w14:textId="77777777" w:rsidR="00D536AC" w:rsidRPr="00736276" w:rsidRDefault="00D536AC" w:rsidP="00D536AC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6276">
        <w:rPr>
          <w:rFonts w:ascii="Times New Roman" w:hAnsi="Times New Roman" w:cs="Times New Roman"/>
          <w:sz w:val="28"/>
          <w:szCs w:val="28"/>
        </w:rPr>
        <w:t xml:space="preserve">Старшее должностное лицо от подразделения федеральной противопожарной службы </w:t>
      </w:r>
      <w:r w:rsidR="0054238C">
        <w:rPr>
          <w:rFonts w:ascii="Times New Roman" w:hAnsi="Times New Roman" w:cs="Times New Roman"/>
          <w:sz w:val="28"/>
          <w:szCs w:val="28"/>
        </w:rPr>
        <w:t>Главного управления</w:t>
      </w:r>
      <w:r w:rsidRPr="00736276">
        <w:rPr>
          <w:rFonts w:ascii="Times New Roman" w:hAnsi="Times New Roman" w:cs="Times New Roman"/>
          <w:sz w:val="28"/>
          <w:szCs w:val="28"/>
        </w:rPr>
        <w:t xml:space="preserve"> </w:t>
      </w:r>
      <w:r w:rsidR="0054238C">
        <w:rPr>
          <w:rFonts w:ascii="Times New Roman" w:hAnsi="Times New Roman" w:cs="Times New Roman"/>
          <w:sz w:val="28"/>
          <w:szCs w:val="28"/>
        </w:rPr>
        <w:t xml:space="preserve">    </w:t>
      </w:r>
      <w:r w:rsidRPr="00736276">
        <w:rPr>
          <w:rFonts w:ascii="Times New Roman" w:hAnsi="Times New Roman" w:cs="Times New Roman"/>
          <w:sz w:val="28"/>
          <w:szCs w:val="28"/>
        </w:rPr>
        <w:t>МЧС России по Забайкальскому краю по прибытии к месту тушения ландшафтного (природного) пожара принимает обязанности руководителя тушения ландшафтного (природного) пожара. Подразделения противопожарной службы ГУ "</w:t>
      </w:r>
      <w:proofErr w:type="spellStart"/>
      <w:r w:rsidRPr="00736276">
        <w:rPr>
          <w:rFonts w:ascii="Times New Roman" w:hAnsi="Times New Roman" w:cs="Times New Roman"/>
          <w:sz w:val="28"/>
          <w:szCs w:val="28"/>
        </w:rPr>
        <w:t>Забайкалпожспас</w:t>
      </w:r>
      <w:proofErr w:type="spellEnd"/>
      <w:r w:rsidRPr="00736276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736276">
        <w:rPr>
          <w:rFonts w:ascii="Times New Roman" w:hAnsi="Times New Roman" w:cs="Times New Roman"/>
          <w:sz w:val="28"/>
          <w:szCs w:val="28"/>
        </w:rPr>
        <w:t>лесопожарных</w:t>
      </w:r>
      <w:proofErr w:type="spellEnd"/>
      <w:r w:rsidRPr="00736276">
        <w:rPr>
          <w:rFonts w:ascii="Times New Roman" w:hAnsi="Times New Roman" w:cs="Times New Roman"/>
          <w:sz w:val="28"/>
          <w:szCs w:val="28"/>
        </w:rPr>
        <w:t xml:space="preserve"> формирований КГСАУ "</w:t>
      </w:r>
      <w:proofErr w:type="spellStart"/>
      <w:r w:rsidRPr="00736276">
        <w:rPr>
          <w:rFonts w:ascii="Times New Roman" w:hAnsi="Times New Roman" w:cs="Times New Roman"/>
          <w:sz w:val="28"/>
          <w:szCs w:val="28"/>
        </w:rPr>
        <w:t>Забайкаллесхоз</w:t>
      </w:r>
      <w:proofErr w:type="spellEnd"/>
      <w:r w:rsidRPr="00736276">
        <w:rPr>
          <w:rFonts w:ascii="Times New Roman" w:hAnsi="Times New Roman" w:cs="Times New Roman"/>
          <w:sz w:val="28"/>
          <w:szCs w:val="28"/>
        </w:rPr>
        <w:t xml:space="preserve">", ведомственной пожарной охраны, добровольной пожарной охраны, формирования и должностные лица, входящие в состав патрульных, патрульно-маневренных и маневренных групп, на месте тушения ландшафтного (природного) пожара поступают в оперативное подчинение старшего должностного лица подразделения федеральной противопожарной службы </w:t>
      </w:r>
      <w:r w:rsidR="0054238C">
        <w:rPr>
          <w:rFonts w:ascii="Times New Roman" w:hAnsi="Times New Roman" w:cs="Times New Roman"/>
          <w:sz w:val="28"/>
          <w:szCs w:val="28"/>
        </w:rPr>
        <w:t>Главного управления</w:t>
      </w:r>
      <w:r w:rsidRPr="00736276">
        <w:rPr>
          <w:rFonts w:ascii="Times New Roman" w:hAnsi="Times New Roman" w:cs="Times New Roman"/>
          <w:sz w:val="28"/>
          <w:szCs w:val="28"/>
        </w:rPr>
        <w:t xml:space="preserve"> МЧС России по Забайкальскому краю, указания которого являются обязательными для исполнения всеми участниками тушения ландшафтного (природного) пожара, независимо от ведомственной или иной принадлежности.</w:t>
      </w:r>
    </w:p>
    <w:p w14:paraId="4599632E" w14:textId="77777777" w:rsidR="00D536AC" w:rsidRPr="00736276" w:rsidRDefault="00D536AC" w:rsidP="00D536AC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6276">
        <w:rPr>
          <w:rFonts w:ascii="Times New Roman" w:hAnsi="Times New Roman" w:cs="Times New Roman"/>
          <w:sz w:val="28"/>
          <w:szCs w:val="28"/>
        </w:rPr>
        <w:t>КЧС и ОПБ вправе привлекать на тушение ландшафтных (природных) пожаров:</w:t>
      </w:r>
    </w:p>
    <w:p w14:paraId="287EA73B" w14:textId="77777777" w:rsidR="00D536AC" w:rsidRPr="00736276" w:rsidRDefault="00D536AC" w:rsidP="00D536AC">
      <w:pPr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0EA5">
        <w:rPr>
          <w:rFonts w:ascii="Times New Roman" w:hAnsi="Times New Roman" w:cs="Times New Roman"/>
          <w:sz w:val="28"/>
          <w:szCs w:val="28"/>
        </w:rPr>
        <w:t xml:space="preserve">- </w:t>
      </w:r>
      <w:r w:rsidRPr="00736276">
        <w:rPr>
          <w:rFonts w:ascii="Times New Roman" w:hAnsi="Times New Roman" w:cs="Times New Roman"/>
          <w:sz w:val="28"/>
          <w:szCs w:val="28"/>
        </w:rPr>
        <w:t>силы и средства подразделений федеральной противопожарной службы ГУ МЧС России по Забайкальскому краю;</w:t>
      </w:r>
    </w:p>
    <w:p w14:paraId="1DE25096" w14:textId="77777777" w:rsidR="00D536AC" w:rsidRPr="00736276" w:rsidRDefault="00D536AC" w:rsidP="00D536AC">
      <w:pPr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0EA5">
        <w:rPr>
          <w:rFonts w:ascii="Times New Roman" w:hAnsi="Times New Roman" w:cs="Times New Roman"/>
          <w:sz w:val="28"/>
          <w:szCs w:val="28"/>
        </w:rPr>
        <w:t xml:space="preserve">- </w:t>
      </w:r>
      <w:r w:rsidRPr="00736276">
        <w:rPr>
          <w:rFonts w:ascii="Times New Roman" w:hAnsi="Times New Roman" w:cs="Times New Roman"/>
          <w:sz w:val="28"/>
          <w:szCs w:val="28"/>
        </w:rPr>
        <w:t>силы и средства подразделений противопожарной службы ГУ "</w:t>
      </w:r>
      <w:proofErr w:type="spellStart"/>
      <w:r w:rsidRPr="00736276">
        <w:rPr>
          <w:rFonts w:ascii="Times New Roman" w:hAnsi="Times New Roman" w:cs="Times New Roman"/>
          <w:sz w:val="28"/>
          <w:szCs w:val="28"/>
        </w:rPr>
        <w:t>Забайкалпожспас</w:t>
      </w:r>
      <w:proofErr w:type="spellEnd"/>
      <w:r w:rsidRPr="00736276">
        <w:rPr>
          <w:rFonts w:ascii="Times New Roman" w:hAnsi="Times New Roman" w:cs="Times New Roman"/>
          <w:sz w:val="28"/>
          <w:szCs w:val="28"/>
        </w:rPr>
        <w:t>";</w:t>
      </w:r>
    </w:p>
    <w:p w14:paraId="0E3A4F48" w14:textId="77777777" w:rsidR="00D536AC" w:rsidRPr="00736276" w:rsidRDefault="00D536AC" w:rsidP="00D536AC">
      <w:pPr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0EA5">
        <w:rPr>
          <w:rFonts w:ascii="Times New Roman" w:hAnsi="Times New Roman" w:cs="Times New Roman"/>
          <w:sz w:val="28"/>
          <w:szCs w:val="28"/>
        </w:rPr>
        <w:t xml:space="preserve">- </w:t>
      </w:r>
      <w:r w:rsidRPr="00736276">
        <w:rPr>
          <w:rFonts w:ascii="Times New Roman" w:hAnsi="Times New Roman" w:cs="Times New Roman"/>
          <w:sz w:val="28"/>
          <w:szCs w:val="28"/>
        </w:rPr>
        <w:t xml:space="preserve">силы и средства </w:t>
      </w:r>
      <w:proofErr w:type="spellStart"/>
      <w:r w:rsidRPr="00736276">
        <w:rPr>
          <w:rFonts w:ascii="Times New Roman" w:hAnsi="Times New Roman" w:cs="Times New Roman"/>
          <w:sz w:val="28"/>
          <w:szCs w:val="28"/>
        </w:rPr>
        <w:t>лесопожарных</w:t>
      </w:r>
      <w:proofErr w:type="spellEnd"/>
      <w:r w:rsidRPr="00736276">
        <w:rPr>
          <w:rFonts w:ascii="Times New Roman" w:hAnsi="Times New Roman" w:cs="Times New Roman"/>
          <w:sz w:val="28"/>
          <w:szCs w:val="28"/>
        </w:rPr>
        <w:t xml:space="preserve"> формирований КГСАУ "</w:t>
      </w:r>
      <w:proofErr w:type="spellStart"/>
      <w:r w:rsidRPr="00736276">
        <w:rPr>
          <w:rFonts w:ascii="Times New Roman" w:hAnsi="Times New Roman" w:cs="Times New Roman"/>
          <w:sz w:val="28"/>
          <w:szCs w:val="28"/>
        </w:rPr>
        <w:t>Забайкаллесхоз</w:t>
      </w:r>
      <w:proofErr w:type="spellEnd"/>
      <w:r w:rsidRPr="00736276">
        <w:rPr>
          <w:rFonts w:ascii="Times New Roman" w:hAnsi="Times New Roman" w:cs="Times New Roman"/>
          <w:sz w:val="28"/>
          <w:szCs w:val="28"/>
        </w:rPr>
        <w:t>";</w:t>
      </w:r>
    </w:p>
    <w:p w14:paraId="6E0026E4" w14:textId="77777777" w:rsidR="00D536AC" w:rsidRPr="00736276" w:rsidRDefault="00D536AC" w:rsidP="00D536AC">
      <w:pPr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0EA5">
        <w:rPr>
          <w:rFonts w:ascii="Times New Roman" w:hAnsi="Times New Roman" w:cs="Times New Roman"/>
          <w:sz w:val="28"/>
          <w:szCs w:val="28"/>
        </w:rPr>
        <w:t xml:space="preserve">- </w:t>
      </w:r>
      <w:r w:rsidRPr="00736276">
        <w:rPr>
          <w:rFonts w:ascii="Times New Roman" w:hAnsi="Times New Roman" w:cs="Times New Roman"/>
          <w:sz w:val="28"/>
          <w:szCs w:val="28"/>
        </w:rPr>
        <w:t>силы и средства ведомственной пожарной охраны;</w:t>
      </w:r>
    </w:p>
    <w:p w14:paraId="16E0D957" w14:textId="77777777" w:rsidR="00D536AC" w:rsidRPr="00736276" w:rsidRDefault="00D536AC" w:rsidP="00D536AC">
      <w:pPr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0EA5">
        <w:rPr>
          <w:rFonts w:ascii="Times New Roman" w:hAnsi="Times New Roman" w:cs="Times New Roman"/>
          <w:sz w:val="28"/>
          <w:szCs w:val="28"/>
        </w:rPr>
        <w:t xml:space="preserve">- </w:t>
      </w:r>
      <w:r w:rsidRPr="00736276">
        <w:rPr>
          <w:rFonts w:ascii="Times New Roman" w:hAnsi="Times New Roman" w:cs="Times New Roman"/>
          <w:sz w:val="28"/>
          <w:szCs w:val="28"/>
        </w:rPr>
        <w:t>силы и средства арендаторов и иных заинтересованных организаций;</w:t>
      </w:r>
    </w:p>
    <w:p w14:paraId="4AFE9048" w14:textId="77777777" w:rsidR="00D536AC" w:rsidRPr="00736276" w:rsidRDefault="00D536AC" w:rsidP="00D536AC">
      <w:pPr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0EA5">
        <w:rPr>
          <w:rFonts w:ascii="Times New Roman" w:hAnsi="Times New Roman" w:cs="Times New Roman"/>
          <w:sz w:val="28"/>
          <w:szCs w:val="28"/>
        </w:rPr>
        <w:t xml:space="preserve">- </w:t>
      </w:r>
      <w:r w:rsidRPr="00736276">
        <w:rPr>
          <w:rFonts w:ascii="Times New Roman" w:hAnsi="Times New Roman" w:cs="Times New Roman"/>
          <w:sz w:val="28"/>
          <w:szCs w:val="28"/>
        </w:rPr>
        <w:t>силы и средства добровольной пожарной охраны.</w:t>
      </w:r>
    </w:p>
    <w:p w14:paraId="22F20468" w14:textId="77777777" w:rsidR="00D536AC" w:rsidRPr="00736276" w:rsidRDefault="00D536AC" w:rsidP="00D536AC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6276">
        <w:rPr>
          <w:rFonts w:ascii="Times New Roman" w:hAnsi="Times New Roman" w:cs="Times New Roman"/>
          <w:sz w:val="28"/>
          <w:szCs w:val="28"/>
        </w:rPr>
        <w:t>При угрозе перехода ландшафтного (природного) пожара н</w:t>
      </w:r>
      <w:r w:rsidR="0054238C">
        <w:rPr>
          <w:rFonts w:ascii="Times New Roman" w:hAnsi="Times New Roman" w:cs="Times New Roman"/>
          <w:sz w:val="28"/>
          <w:szCs w:val="28"/>
        </w:rPr>
        <w:t>а территорию населенного пункта к месту пожара</w:t>
      </w:r>
      <w:r w:rsidRPr="00736276">
        <w:rPr>
          <w:rFonts w:ascii="Times New Roman" w:hAnsi="Times New Roman" w:cs="Times New Roman"/>
          <w:sz w:val="28"/>
          <w:szCs w:val="28"/>
        </w:rPr>
        <w:t xml:space="preserve"> незамедлительно направляются силы и средства </w:t>
      </w:r>
      <w:r w:rsidR="0054238C">
        <w:rPr>
          <w:rFonts w:ascii="Times New Roman" w:hAnsi="Times New Roman" w:cs="Times New Roman"/>
          <w:sz w:val="28"/>
          <w:szCs w:val="28"/>
        </w:rPr>
        <w:t>в соответствии с Расписаниями выезда и Пл</w:t>
      </w:r>
      <w:r w:rsidR="00365D3D">
        <w:rPr>
          <w:rFonts w:ascii="Times New Roman" w:hAnsi="Times New Roman" w:cs="Times New Roman"/>
          <w:sz w:val="28"/>
          <w:szCs w:val="28"/>
        </w:rPr>
        <w:t>а</w:t>
      </w:r>
      <w:r w:rsidR="0054238C">
        <w:rPr>
          <w:rFonts w:ascii="Times New Roman" w:hAnsi="Times New Roman" w:cs="Times New Roman"/>
          <w:sz w:val="28"/>
          <w:szCs w:val="28"/>
        </w:rPr>
        <w:t>ном привлечения сил и средств</w:t>
      </w:r>
      <w:r w:rsidRPr="00736276">
        <w:rPr>
          <w:rFonts w:ascii="Times New Roman" w:hAnsi="Times New Roman" w:cs="Times New Roman"/>
          <w:sz w:val="28"/>
          <w:szCs w:val="28"/>
        </w:rPr>
        <w:t>.</w:t>
      </w:r>
    </w:p>
    <w:p w14:paraId="399FD2FD" w14:textId="77777777" w:rsidR="00D536AC" w:rsidRDefault="00D536AC" w:rsidP="00D536AC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6276">
        <w:rPr>
          <w:rFonts w:ascii="Times New Roman" w:hAnsi="Times New Roman" w:cs="Times New Roman"/>
          <w:sz w:val="28"/>
          <w:szCs w:val="28"/>
        </w:rPr>
        <w:t xml:space="preserve">При угрозе перехода ландшафтного (природного) пожара на территорию объектов инфраструктуры и экономики </w:t>
      </w:r>
      <w:r w:rsidRPr="00736276">
        <w:rPr>
          <w:rFonts w:ascii="Times New Roman" w:hAnsi="Times New Roman" w:cs="Times New Roman"/>
          <w:sz w:val="28"/>
          <w:szCs w:val="28"/>
        </w:rPr>
        <w:lastRenderedPageBreak/>
        <w:t xml:space="preserve">защита таких объектов осуществляется в первую очередь силами и </w:t>
      </w:r>
      <w:proofErr w:type="gramStart"/>
      <w:r w:rsidRPr="00736276">
        <w:rPr>
          <w:rFonts w:ascii="Times New Roman" w:hAnsi="Times New Roman" w:cs="Times New Roman"/>
          <w:sz w:val="28"/>
          <w:szCs w:val="28"/>
        </w:rPr>
        <w:t>средствами нештатных аварийно-спасательных формирований этих объектов</w:t>
      </w:r>
      <w:proofErr w:type="gramEnd"/>
      <w:r w:rsidRPr="00736276">
        <w:rPr>
          <w:rFonts w:ascii="Times New Roman" w:hAnsi="Times New Roman" w:cs="Times New Roman"/>
          <w:sz w:val="28"/>
          <w:szCs w:val="28"/>
        </w:rPr>
        <w:t xml:space="preserve"> и другими силами собственников этих объектов.</w:t>
      </w:r>
    </w:p>
    <w:p w14:paraId="436DF925" w14:textId="77777777" w:rsidR="009B0385" w:rsidRDefault="009B0385" w:rsidP="003D0E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FBD3FC" w14:textId="77777777" w:rsidR="00AE04DE" w:rsidRDefault="00AE04DE" w:rsidP="003D0E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0058B2" w14:textId="77777777" w:rsidR="00AE04DE" w:rsidRDefault="00AE04DE" w:rsidP="003D0E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5758BD" w14:textId="77777777" w:rsidR="00DD10CE" w:rsidRDefault="00DD10CE" w:rsidP="003D0E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F42DB7" w14:textId="77777777" w:rsidR="003D0E17" w:rsidRPr="006D4E79" w:rsidRDefault="0054238C" w:rsidP="003D0E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6D4E7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D0E17" w:rsidRPr="006D4E79">
        <w:rPr>
          <w:rFonts w:ascii="Times New Roman" w:hAnsi="Times New Roman" w:cs="Times New Roman"/>
          <w:b/>
          <w:sz w:val="28"/>
          <w:szCs w:val="28"/>
        </w:rPr>
        <w:t>Состав сил и средств единой государственной системы предупреждения и ликвидации</w:t>
      </w:r>
    </w:p>
    <w:p w14:paraId="4B8AA46A" w14:textId="77777777" w:rsidR="003D0E17" w:rsidRPr="006D4E79" w:rsidRDefault="003D0E17" w:rsidP="003D0E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E79">
        <w:rPr>
          <w:rFonts w:ascii="Times New Roman" w:hAnsi="Times New Roman" w:cs="Times New Roman"/>
          <w:b/>
          <w:sz w:val="28"/>
          <w:szCs w:val="28"/>
        </w:rPr>
        <w:t xml:space="preserve"> чрезвычайных ситуаций, привлекаемых при установлении муниципального</w:t>
      </w:r>
    </w:p>
    <w:p w14:paraId="137C1FE2" w14:textId="069DBF9C" w:rsidR="003D0E17" w:rsidRDefault="003D0E17" w:rsidP="000B650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4E79">
        <w:rPr>
          <w:rFonts w:ascii="Times New Roman" w:hAnsi="Times New Roman" w:cs="Times New Roman"/>
          <w:b/>
          <w:sz w:val="28"/>
          <w:szCs w:val="28"/>
        </w:rPr>
        <w:t xml:space="preserve">уровня реагирования на ландшафтные (природные) пожары на территории </w:t>
      </w:r>
      <w:r w:rsidR="000B650F" w:rsidRPr="000B650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Кыринского муниципального округа</w:t>
      </w:r>
    </w:p>
    <w:p w14:paraId="78DBD74E" w14:textId="77777777" w:rsidR="000B650F" w:rsidRPr="00C75BDA" w:rsidRDefault="000B650F" w:rsidP="000B65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DFE3F1" w14:textId="77777777" w:rsidR="003D0E17" w:rsidRDefault="003D0E17" w:rsidP="00AE04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Силы и средства единой государственной системы предупреждения и ликвидации чрезвычайных ситуаций, привлекаемые при установлении муниципального уровня реагирования на ландшафтные (природные) пожары</w:t>
      </w:r>
    </w:p>
    <w:p w14:paraId="773848EC" w14:textId="77777777" w:rsidR="003D0E17" w:rsidRDefault="003D0E17" w:rsidP="00AE04D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5284AA" w14:textId="699AAC90" w:rsidR="003D0E17" w:rsidRDefault="003D0E17" w:rsidP="00AE04DE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Силы единой государственной системы предупреждения и ликвидации чрезвычайных ситуаций, расположенные на территории </w:t>
      </w:r>
      <w:r w:rsidR="00B2516F">
        <w:rPr>
          <w:rFonts w:ascii="Times New Roman" w:hAnsi="Times New Roman" w:cs="Times New Roman"/>
          <w:sz w:val="28"/>
          <w:szCs w:val="28"/>
        </w:rPr>
        <w:t xml:space="preserve">Кыринского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2516F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Забайкальского края, привлекаемые при установлении муниципального уровня реагирования на ландшафтные (природные) пожары</w:t>
      </w:r>
    </w:p>
    <w:p w14:paraId="09B83C36" w14:textId="77777777" w:rsidR="003D0E17" w:rsidRDefault="006B2243" w:rsidP="006B2243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ffff0"/>
        <w:tblW w:w="0" w:type="auto"/>
        <w:tblLook w:val="04A0" w:firstRow="1" w:lastRow="0" w:firstColumn="1" w:lastColumn="0" w:noHBand="0" w:noVBand="1"/>
      </w:tblPr>
      <w:tblGrid>
        <w:gridCol w:w="560"/>
        <w:gridCol w:w="4446"/>
        <w:gridCol w:w="2899"/>
        <w:gridCol w:w="1983"/>
        <w:gridCol w:w="2455"/>
        <w:gridCol w:w="2443"/>
      </w:tblGrid>
      <w:tr w:rsidR="003D0E17" w14:paraId="0E3441F7" w14:textId="77777777" w:rsidTr="000D241C">
        <w:tc>
          <w:tcPr>
            <w:tcW w:w="560" w:type="dxa"/>
          </w:tcPr>
          <w:p w14:paraId="7BEA9DE8" w14:textId="77777777" w:rsidR="003D0E17" w:rsidRPr="00EB24BB" w:rsidRDefault="003D0E17" w:rsidP="007362A4">
            <w:pPr>
              <w:rPr>
                <w:rFonts w:ascii="Times New Roman" w:hAnsi="Times New Roman" w:cs="Times New Roman"/>
                <w:b/>
              </w:rPr>
            </w:pPr>
            <w:r w:rsidRPr="00EB24B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446" w:type="dxa"/>
          </w:tcPr>
          <w:p w14:paraId="72B8D99F" w14:textId="77777777" w:rsidR="003D0E17" w:rsidRDefault="003D0E17" w:rsidP="007362A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818AD8" w14:textId="77777777" w:rsidR="00AE04DE" w:rsidRDefault="003D0E17" w:rsidP="00736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4BB">
              <w:rPr>
                <w:rFonts w:ascii="Times New Roman" w:hAnsi="Times New Roman" w:cs="Times New Roman"/>
                <w:b/>
              </w:rPr>
              <w:t xml:space="preserve">Наименование структурного подразделения органа </w:t>
            </w:r>
          </w:p>
          <w:p w14:paraId="5CB85177" w14:textId="77777777" w:rsidR="003D0E17" w:rsidRPr="00EB24BB" w:rsidRDefault="003D0E17" w:rsidP="00736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4BB">
              <w:rPr>
                <w:rFonts w:ascii="Times New Roman" w:hAnsi="Times New Roman" w:cs="Times New Roman"/>
                <w:b/>
              </w:rPr>
              <w:t>(организации, учреждения)</w:t>
            </w:r>
          </w:p>
        </w:tc>
        <w:tc>
          <w:tcPr>
            <w:tcW w:w="2899" w:type="dxa"/>
          </w:tcPr>
          <w:p w14:paraId="261A29A2" w14:textId="77777777" w:rsidR="003D0E17" w:rsidRPr="00EB24BB" w:rsidRDefault="003D0E17" w:rsidP="00736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4BB">
              <w:rPr>
                <w:rFonts w:ascii="Times New Roman" w:hAnsi="Times New Roman" w:cs="Times New Roman"/>
                <w:b/>
              </w:rPr>
              <w:t>Фамилия, имя, отчество (при наличии) руководителя органа (организации, учреждения)</w:t>
            </w:r>
          </w:p>
        </w:tc>
        <w:tc>
          <w:tcPr>
            <w:tcW w:w="1983" w:type="dxa"/>
          </w:tcPr>
          <w:p w14:paraId="54BBF8CD" w14:textId="77777777" w:rsidR="003D0E17" w:rsidRPr="00EB24BB" w:rsidRDefault="003D0E17" w:rsidP="00736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4BB">
              <w:rPr>
                <w:rFonts w:ascii="Times New Roman" w:hAnsi="Times New Roman" w:cs="Times New Roman"/>
                <w:b/>
              </w:rPr>
              <w:t>Номер (номера) телефона (телефонов) руководителя органа (организации, учреждения)</w:t>
            </w:r>
          </w:p>
        </w:tc>
        <w:tc>
          <w:tcPr>
            <w:tcW w:w="2455" w:type="dxa"/>
          </w:tcPr>
          <w:p w14:paraId="4A44BF37" w14:textId="77777777" w:rsidR="003D0E17" w:rsidRDefault="003D0E17" w:rsidP="007362A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688CA7" w14:textId="77777777" w:rsidR="003D0E17" w:rsidRPr="00EB24BB" w:rsidRDefault="003D0E17" w:rsidP="007362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Адрес постоянной дислокации (местоположение)</w:t>
            </w:r>
          </w:p>
        </w:tc>
        <w:tc>
          <w:tcPr>
            <w:tcW w:w="2443" w:type="dxa"/>
          </w:tcPr>
          <w:p w14:paraId="27E8BD2F" w14:textId="77777777" w:rsidR="003D0E17" w:rsidRDefault="003D0E17" w:rsidP="007362A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AE77BD" w14:textId="77777777" w:rsidR="003D0E17" w:rsidRPr="00EB24BB" w:rsidRDefault="003D0E17" w:rsidP="007362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Силы тушения ландшафтных (природных) пожаров, чел.</w:t>
            </w:r>
          </w:p>
        </w:tc>
      </w:tr>
      <w:tr w:rsidR="00365D3D" w14:paraId="62062336" w14:textId="77777777" w:rsidTr="000D241C">
        <w:tc>
          <w:tcPr>
            <w:tcW w:w="560" w:type="dxa"/>
          </w:tcPr>
          <w:p w14:paraId="05D34BF8" w14:textId="77777777" w:rsidR="00365D3D" w:rsidRPr="00BD7200" w:rsidRDefault="00365D3D" w:rsidP="00365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2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46" w:type="dxa"/>
          </w:tcPr>
          <w:p w14:paraId="16161528" w14:textId="77777777" w:rsidR="00365D3D" w:rsidRPr="00934070" w:rsidRDefault="00365D3D" w:rsidP="00365D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23 ПСЧ 2 ПСО ФПС ГПС ГУ МЧС России по Забайкальскому краю.</w:t>
            </w:r>
          </w:p>
        </w:tc>
        <w:tc>
          <w:tcPr>
            <w:tcW w:w="2899" w:type="dxa"/>
          </w:tcPr>
          <w:p w14:paraId="68364B83" w14:textId="77777777" w:rsidR="00365D3D" w:rsidRPr="00934070" w:rsidRDefault="00365D3D" w:rsidP="00365D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Начальник 23 ПСЧ майор </w:t>
            </w:r>
            <w:proofErr w:type="spellStart"/>
            <w:r>
              <w:rPr>
                <w:sz w:val="24"/>
              </w:rPr>
              <w:t>вн</w:t>
            </w:r>
            <w:proofErr w:type="spellEnd"/>
            <w:r>
              <w:rPr>
                <w:sz w:val="24"/>
              </w:rPr>
              <w:t>. службы. Потехин А</w:t>
            </w:r>
            <w:r w:rsidR="000D241C">
              <w:rPr>
                <w:sz w:val="24"/>
              </w:rPr>
              <w:t>лексей Петрович</w:t>
            </w:r>
          </w:p>
        </w:tc>
        <w:tc>
          <w:tcPr>
            <w:tcW w:w="1983" w:type="dxa"/>
          </w:tcPr>
          <w:p w14:paraId="05FBD256" w14:textId="77777777" w:rsidR="00365D3D" w:rsidRDefault="00365D3D" w:rsidP="00365D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8-914-451-79-00</w:t>
            </w:r>
          </w:p>
          <w:p w14:paraId="28C0D661" w14:textId="77777777" w:rsidR="00365D3D" w:rsidRPr="00934070" w:rsidRDefault="00365D3D" w:rsidP="00365D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8-924-808-79-00</w:t>
            </w:r>
          </w:p>
        </w:tc>
        <w:tc>
          <w:tcPr>
            <w:tcW w:w="2455" w:type="dxa"/>
          </w:tcPr>
          <w:p w14:paraId="08ED165E" w14:textId="77777777" w:rsidR="00365D3D" w:rsidRPr="00934070" w:rsidRDefault="00365D3D" w:rsidP="00120F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Кыринский район с, Кыра. Ул. Новая 6</w:t>
            </w:r>
          </w:p>
        </w:tc>
        <w:tc>
          <w:tcPr>
            <w:tcW w:w="2443" w:type="dxa"/>
          </w:tcPr>
          <w:p w14:paraId="0A7FC06F" w14:textId="2B98D48B" w:rsidR="00365D3D" w:rsidRPr="00934070" w:rsidRDefault="00B2516F" w:rsidP="00365D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365D3D">
              <w:rPr>
                <w:sz w:val="24"/>
              </w:rPr>
              <w:t xml:space="preserve"> чел.</w:t>
            </w:r>
          </w:p>
        </w:tc>
      </w:tr>
      <w:tr w:rsidR="00365D3D" w14:paraId="267D203D" w14:textId="77777777" w:rsidTr="000D241C">
        <w:tc>
          <w:tcPr>
            <w:tcW w:w="560" w:type="dxa"/>
          </w:tcPr>
          <w:p w14:paraId="2081B3FF" w14:textId="77777777" w:rsidR="00365D3D" w:rsidRPr="00BD7200" w:rsidRDefault="00365D3D" w:rsidP="00365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2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46" w:type="dxa"/>
          </w:tcPr>
          <w:p w14:paraId="2AE30E43" w14:textId="77777777" w:rsidR="00365D3D" w:rsidRPr="00934070" w:rsidRDefault="00365D3D" w:rsidP="00365D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КГСАУ «Кыринский участок»</w:t>
            </w:r>
          </w:p>
        </w:tc>
        <w:tc>
          <w:tcPr>
            <w:tcW w:w="2899" w:type="dxa"/>
          </w:tcPr>
          <w:p w14:paraId="63A6E4E6" w14:textId="77777777" w:rsidR="00365D3D" w:rsidRPr="00934070" w:rsidRDefault="00365D3D" w:rsidP="00365D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Начальник «Кыринского участка» Куприянов </w:t>
            </w:r>
            <w:r w:rsidR="000D241C">
              <w:rPr>
                <w:sz w:val="24"/>
              </w:rPr>
              <w:t>Максим Георгиевич</w:t>
            </w:r>
          </w:p>
        </w:tc>
        <w:tc>
          <w:tcPr>
            <w:tcW w:w="1983" w:type="dxa"/>
          </w:tcPr>
          <w:p w14:paraId="14A82D1D" w14:textId="77777777" w:rsidR="00365D3D" w:rsidRPr="00934070" w:rsidRDefault="00365D3D" w:rsidP="00365D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8-924-473-02-23</w:t>
            </w:r>
          </w:p>
        </w:tc>
        <w:tc>
          <w:tcPr>
            <w:tcW w:w="2455" w:type="dxa"/>
          </w:tcPr>
          <w:p w14:paraId="12D7780C" w14:textId="77777777" w:rsidR="00365D3D" w:rsidRDefault="00365D3D" w:rsidP="00120F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Кыринский район с, Кыра.</w:t>
            </w:r>
          </w:p>
          <w:p w14:paraId="6F2514E9" w14:textId="77777777" w:rsidR="00365D3D" w:rsidRPr="00934070" w:rsidRDefault="00365D3D" w:rsidP="00120F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ул. Лазо 138</w:t>
            </w:r>
          </w:p>
        </w:tc>
        <w:tc>
          <w:tcPr>
            <w:tcW w:w="2443" w:type="dxa"/>
          </w:tcPr>
          <w:p w14:paraId="7CA02374" w14:textId="33B12B89" w:rsidR="00365D3D" w:rsidRPr="00934070" w:rsidRDefault="00B2516F" w:rsidP="00365D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 чел.</w:t>
            </w:r>
          </w:p>
        </w:tc>
      </w:tr>
      <w:tr w:rsidR="00365D3D" w14:paraId="3429F6D5" w14:textId="77777777" w:rsidTr="000D241C">
        <w:tc>
          <w:tcPr>
            <w:tcW w:w="560" w:type="dxa"/>
          </w:tcPr>
          <w:p w14:paraId="294A8AD2" w14:textId="77777777" w:rsidR="00365D3D" w:rsidRPr="00BD7200" w:rsidRDefault="00365D3D" w:rsidP="00365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2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46" w:type="dxa"/>
          </w:tcPr>
          <w:p w14:paraId="2BBC58C8" w14:textId="77777777" w:rsidR="00365D3D" w:rsidRPr="00934070" w:rsidRDefault="00365D3D" w:rsidP="00365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ГУ «</w:t>
            </w:r>
            <w:proofErr w:type="spellStart"/>
            <w:r>
              <w:rPr>
                <w:sz w:val="24"/>
              </w:rPr>
              <w:t>Забайкалпожспас</w:t>
            </w:r>
            <w:proofErr w:type="spellEnd"/>
            <w:r>
              <w:rPr>
                <w:sz w:val="24"/>
              </w:rPr>
              <w:t>» «Отряд пожарной охраны»</w:t>
            </w:r>
          </w:p>
        </w:tc>
        <w:tc>
          <w:tcPr>
            <w:tcW w:w="2899" w:type="dxa"/>
          </w:tcPr>
          <w:p w14:paraId="73A6B6DC" w14:textId="77777777" w:rsidR="00365D3D" w:rsidRDefault="00365D3D" w:rsidP="00365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Начальник отряда</w:t>
            </w:r>
          </w:p>
          <w:p w14:paraId="5DC21DB1" w14:textId="77777777" w:rsidR="00365D3D" w:rsidRPr="00934070" w:rsidRDefault="00645C48" w:rsidP="00365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Мищенко Андрей </w:t>
            </w:r>
            <w:r>
              <w:rPr>
                <w:sz w:val="24"/>
              </w:rPr>
              <w:lastRenderedPageBreak/>
              <w:t>Владимирович.</w:t>
            </w:r>
          </w:p>
        </w:tc>
        <w:tc>
          <w:tcPr>
            <w:tcW w:w="1983" w:type="dxa"/>
          </w:tcPr>
          <w:p w14:paraId="7AF9EE3B" w14:textId="77777777" w:rsidR="00365D3D" w:rsidRPr="00934070" w:rsidRDefault="00365D3D" w:rsidP="00365D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8-924-382-44-32</w:t>
            </w:r>
          </w:p>
        </w:tc>
        <w:tc>
          <w:tcPr>
            <w:tcW w:w="2455" w:type="dxa"/>
          </w:tcPr>
          <w:p w14:paraId="613552F4" w14:textId="77777777" w:rsidR="00365D3D" w:rsidRPr="00934070" w:rsidRDefault="00365D3D" w:rsidP="00120F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Кыринский район</w:t>
            </w:r>
          </w:p>
        </w:tc>
        <w:tc>
          <w:tcPr>
            <w:tcW w:w="2443" w:type="dxa"/>
          </w:tcPr>
          <w:p w14:paraId="55BC4EDA" w14:textId="77777777" w:rsidR="00365D3D" w:rsidRPr="00DD10CE" w:rsidRDefault="000D241C" w:rsidP="00365D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gramStart"/>
            <w:r>
              <w:rPr>
                <w:sz w:val="24"/>
              </w:rPr>
              <w:t>чел</w:t>
            </w:r>
            <w:proofErr w:type="gramEnd"/>
          </w:p>
        </w:tc>
      </w:tr>
      <w:tr w:rsidR="00365D3D" w14:paraId="18EF2415" w14:textId="77777777" w:rsidTr="000D241C">
        <w:tc>
          <w:tcPr>
            <w:tcW w:w="560" w:type="dxa"/>
          </w:tcPr>
          <w:p w14:paraId="48EF29F6" w14:textId="77777777" w:rsidR="00365D3D" w:rsidRPr="00BD7200" w:rsidRDefault="00365D3D" w:rsidP="00365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2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46" w:type="dxa"/>
          </w:tcPr>
          <w:p w14:paraId="1A29A161" w14:textId="77777777" w:rsidR="00365D3D" w:rsidRPr="008D365B" w:rsidRDefault="00645C48" w:rsidP="00365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ПЧ № 117 по охране с. Мангут.</w:t>
            </w:r>
          </w:p>
        </w:tc>
        <w:tc>
          <w:tcPr>
            <w:tcW w:w="2899" w:type="dxa"/>
          </w:tcPr>
          <w:p w14:paraId="4A20C601" w14:textId="77777777" w:rsidR="00365D3D" w:rsidRPr="008D365B" w:rsidRDefault="00365D3D" w:rsidP="00365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645C48">
              <w:rPr>
                <w:sz w:val="24"/>
              </w:rPr>
              <w:t>ПЧ по охране с. Мангут Лесков Владимир Александрович</w:t>
            </w:r>
          </w:p>
        </w:tc>
        <w:tc>
          <w:tcPr>
            <w:tcW w:w="1983" w:type="dxa"/>
          </w:tcPr>
          <w:p w14:paraId="6658DDF1" w14:textId="77777777" w:rsidR="00365D3D" w:rsidRPr="008D365B" w:rsidRDefault="00365D3D" w:rsidP="00365D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8-914-529-43-28</w:t>
            </w:r>
          </w:p>
        </w:tc>
        <w:tc>
          <w:tcPr>
            <w:tcW w:w="2455" w:type="dxa"/>
          </w:tcPr>
          <w:p w14:paraId="7A474E9F" w14:textId="77777777" w:rsidR="00365D3D" w:rsidRPr="008D365B" w:rsidRDefault="00365D3D" w:rsidP="00120F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с. Мангут пер. </w:t>
            </w:r>
            <w:proofErr w:type="spellStart"/>
            <w:r>
              <w:rPr>
                <w:sz w:val="24"/>
              </w:rPr>
              <w:t>Ононский</w:t>
            </w:r>
            <w:proofErr w:type="spellEnd"/>
            <w:r>
              <w:rPr>
                <w:sz w:val="24"/>
              </w:rPr>
              <w:t xml:space="preserve"> 15</w:t>
            </w:r>
          </w:p>
        </w:tc>
        <w:tc>
          <w:tcPr>
            <w:tcW w:w="2443" w:type="dxa"/>
          </w:tcPr>
          <w:p w14:paraId="1CA0356E" w14:textId="77777777" w:rsidR="00365D3D" w:rsidRPr="00DD10CE" w:rsidRDefault="00365D3D" w:rsidP="00365D3D">
            <w:pPr>
              <w:pStyle w:val="TableParagraph"/>
              <w:jc w:val="center"/>
              <w:rPr>
                <w:sz w:val="24"/>
              </w:rPr>
            </w:pPr>
          </w:p>
          <w:p w14:paraId="492E869D" w14:textId="224EF302" w:rsidR="00365D3D" w:rsidRPr="00DD10CE" w:rsidRDefault="00B2516F" w:rsidP="00365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65D3D" w14:paraId="520482CD" w14:textId="77777777" w:rsidTr="000D241C">
        <w:tc>
          <w:tcPr>
            <w:tcW w:w="560" w:type="dxa"/>
          </w:tcPr>
          <w:p w14:paraId="2947F473" w14:textId="77777777" w:rsidR="00365D3D" w:rsidRPr="00BD7200" w:rsidRDefault="00365D3D" w:rsidP="00365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2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46" w:type="dxa"/>
          </w:tcPr>
          <w:p w14:paraId="4879A9CE" w14:textId="77777777" w:rsidR="00365D3D" w:rsidRPr="008D365B" w:rsidRDefault="00645C48" w:rsidP="00365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ПЧ № 118 по охране с. </w:t>
            </w:r>
            <w:proofErr w:type="spellStart"/>
            <w:r>
              <w:rPr>
                <w:sz w:val="24"/>
              </w:rPr>
              <w:t>Алтан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99" w:type="dxa"/>
          </w:tcPr>
          <w:p w14:paraId="7E742F5B" w14:textId="60D94B96" w:rsidR="00365D3D" w:rsidRPr="008D365B" w:rsidRDefault="00365D3D" w:rsidP="00365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Начальник ПЧ по охране </w:t>
            </w:r>
            <w:r w:rsidR="00645C48">
              <w:rPr>
                <w:sz w:val="24"/>
              </w:rPr>
              <w:t xml:space="preserve">с. </w:t>
            </w:r>
            <w:proofErr w:type="spellStart"/>
            <w:r w:rsidR="00645C48">
              <w:rPr>
                <w:sz w:val="24"/>
              </w:rPr>
              <w:t>Алтан</w:t>
            </w:r>
            <w:proofErr w:type="spellEnd"/>
            <w:r w:rsidR="00645C48">
              <w:rPr>
                <w:sz w:val="24"/>
              </w:rPr>
              <w:t xml:space="preserve"> </w:t>
            </w:r>
            <w:r w:rsidR="00B2516F">
              <w:rPr>
                <w:sz w:val="24"/>
              </w:rPr>
              <w:t>Горбачёв Сергей Иванович</w:t>
            </w:r>
          </w:p>
        </w:tc>
        <w:tc>
          <w:tcPr>
            <w:tcW w:w="1983" w:type="dxa"/>
          </w:tcPr>
          <w:p w14:paraId="4A49A900" w14:textId="409EC20D" w:rsidR="00365D3D" w:rsidRPr="008D365B" w:rsidRDefault="00365D3D" w:rsidP="00365D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8914</w:t>
            </w:r>
            <w:r w:rsidR="00B2516F">
              <w:rPr>
                <w:sz w:val="24"/>
              </w:rPr>
              <w:t>-141-16-67</w:t>
            </w:r>
          </w:p>
        </w:tc>
        <w:tc>
          <w:tcPr>
            <w:tcW w:w="2455" w:type="dxa"/>
          </w:tcPr>
          <w:p w14:paraId="06E5310E" w14:textId="77777777" w:rsidR="00365D3D" w:rsidRPr="008D365B" w:rsidRDefault="00365D3D" w:rsidP="00120F77">
            <w:pPr>
              <w:pStyle w:val="TableParagraph"/>
              <w:tabs>
                <w:tab w:val="left" w:pos="88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proofErr w:type="spellStart"/>
            <w:r>
              <w:rPr>
                <w:sz w:val="24"/>
              </w:rPr>
              <w:t>Алтан</w:t>
            </w:r>
            <w:proofErr w:type="spellEnd"/>
            <w:r>
              <w:rPr>
                <w:sz w:val="24"/>
              </w:rPr>
              <w:t xml:space="preserve"> ул. Центральная 129</w:t>
            </w:r>
          </w:p>
        </w:tc>
        <w:tc>
          <w:tcPr>
            <w:tcW w:w="2443" w:type="dxa"/>
          </w:tcPr>
          <w:p w14:paraId="2197A793" w14:textId="6AB85C14" w:rsidR="00365D3D" w:rsidRPr="00DD10CE" w:rsidRDefault="00B2516F" w:rsidP="00365D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65D3D" w14:paraId="1F102CE4" w14:textId="77777777" w:rsidTr="000D241C">
        <w:tc>
          <w:tcPr>
            <w:tcW w:w="560" w:type="dxa"/>
          </w:tcPr>
          <w:p w14:paraId="121AC87E" w14:textId="77777777" w:rsidR="00365D3D" w:rsidRPr="00BD7200" w:rsidRDefault="00365D3D" w:rsidP="00365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2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46" w:type="dxa"/>
          </w:tcPr>
          <w:p w14:paraId="288A5155" w14:textId="77777777" w:rsidR="00365D3D" w:rsidRPr="008D365B" w:rsidRDefault="00645C48" w:rsidP="00365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ПЧ № 119 по охране с. Хапчеранга.</w:t>
            </w:r>
          </w:p>
        </w:tc>
        <w:tc>
          <w:tcPr>
            <w:tcW w:w="2899" w:type="dxa"/>
          </w:tcPr>
          <w:p w14:paraId="5D5EEF43" w14:textId="77777777" w:rsidR="00365D3D" w:rsidRDefault="00365D3D" w:rsidP="00365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Начальник ПЧ по охране с. Хапчеранга</w:t>
            </w:r>
          </w:p>
          <w:p w14:paraId="1E0DBED3" w14:textId="77777777" w:rsidR="00365D3D" w:rsidRPr="008D365B" w:rsidRDefault="00645C48" w:rsidP="00365D3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Шекунов</w:t>
            </w:r>
            <w:proofErr w:type="spellEnd"/>
            <w:r>
              <w:rPr>
                <w:sz w:val="24"/>
              </w:rPr>
              <w:t xml:space="preserve"> Виктор Геннадьевич</w:t>
            </w:r>
          </w:p>
        </w:tc>
        <w:tc>
          <w:tcPr>
            <w:tcW w:w="1983" w:type="dxa"/>
          </w:tcPr>
          <w:p w14:paraId="105E6432" w14:textId="77777777" w:rsidR="00365D3D" w:rsidRPr="008D365B" w:rsidRDefault="00365D3D" w:rsidP="00365D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8-924-380-67-51</w:t>
            </w:r>
          </w:p>
        </w:tc>
        <w:tc>
          <w:tcPr>
            <w:tcW w:w="2455" w:type="dxa"/>
          </w:tcPr>
          <w:p w14:paraId="103686D8" w14:textId="77777777" w:rsidR="00365D3D" w:rsidRPr="008D365B" w:rsidRDefault="00365D3D" w:rsidP="00120F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с. Хапчеранга ул. Гаражная 1</w:t>
            </w:r>
          </w:p>
        </w:tc>
        <w:tc>
          <w:tcPr>
            <w:tcW w:w="2443" w:type="dxa"/>
          </w:tcPr>
          <w:p w14:paraId="16DFB42F" w14:textId="7AFC11D3" w:rsidR="00365D3D" w:rsidRPr="008D365B" w:rsidRDefault="00B2516F" w:rsidP="00365D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65D3D" w14:paraId="32DFBD5D" w14:textId="77777777" w:rsidTr="000D241C">
        <w:tc>
          <w:tcPr>
            <w:tcW w:w="560" w:type="dxa"/>
          </w:tcPr>
          <w:p w14:paraId="4A96FB0C" w14:textId="77777777" w:rsidR="00365D3D" w:rsidRPr="00BD7200" w:rsidRDefault="00365D3D" w:rsidP="00365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46" w:type="dxa"/>
          </w:tcPr>
          <w:p w14:paraId="1D29DB7F" w14:textId="6E9B4028" w:rsidR="00365D3D" w:rsidRPr="008D365B" w:rsidRDefault="00B2516F" w:rsidP="00365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Кыринская сельская администрация</w:t>
            </w:r>
          </w:p>
        </w:tc>
        <w:tc>
          <w:tcPr>
            <w:tcW w:w="2899" w:type="dxa"/>
          </w:tcPr>
          <w:p w14:paraId="69D64C55" w14:textId="776EDF3F" w:rsidR="00365D3D" w:rsidRPr="008D365B" w:rsidRDefault="00365D3D" w:rsidP="00365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Глава </w:t>
            </w:r>
            <w:proofErr w:type="spellStart"/>
            <w:r w:rsidR="00B2516F">
              <w:rPr>
                <w:sz w:val="24"/>
              </w:rPr>
              <w:t>Кыринской</w:t>
            </w:r>
            <w:proofErr w:type="spellEnd"/>
            <w:r w:rsidR="00B2516F">
              <w:rPr>
                <w:sz w:val="24"/>
              </w:rPr>
              <w:t xml:space="preserve"> сельской администрации</w:t>
            </w:r>
            <w:r w:rsidR="00645C48">
              <w:rPr>
                <w:sz w:val="24"/>
              </w:rPr>
              <w:t xml:space="preserve"> </w:t>
            </w:r>
            <w:proofErr w:type="spellStart"/>
            <w:r w:rsidR="00645C48">
              <w:rPr>
                <w:sz w:val="24"/>
              </w:rPr>
              <w:t>Щербяк</w:t>
            </w:r>
            <w:proofErr w:type="spellEnd"/>
            <w:r w:rsidR="00645C48">
              <w:rPr>
                <w:sz w:val="24"/>
              </w:rPr>
              <w:t xml:space="preserve"> Дмитрий Михайлович.</w:t>
            </w:r>
          </w:p>
        </w:tc>
        <w:tc>
          <w:tcPr>
            <w:tcW w:w="1983" w:type="dxa"/>
          </w:tcPr>
          <w:p w14:paraId="5D3B57BB" w14:textId="77777777" w:rsidR="00365D3D" w:rsidRPr="008D365B" w:rsidRDefault="00365D3D" w:rsidP="00365D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89144776588</w:t>
            </w:r>
          </w:p>
        </w:tc>
        <w:tc>
          <w:tcPr>
            <w:tcW w:w="2455" w:type="dxa"/>
          </w:tcPr>
          <w:p w14:paraId="48A18EA1" w14:textId="7220F03B" w:rsidR="00365D3D" w:rsidRPr="008D365B" w:rsidRDefault="00365D3D" w:rsidP="00120F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с. Кыра ул. Профсоюзная 6</w:t>
            </w:r>
          </w:p>
        </w:tc>
        <w:tc>
          <w:tcPr>
            <w:tcW w:w="2443" w:type="dxa"/>
          </w:tcPr>
          <w:p w14:paraId="78E98D54" w14:textId="7019D011" w:rsidR="00365D3D" w:rsidRPr="008D365B" w:rsidRDefault="00B2516F" w:rsidP="00365D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42C4E" w14:paraId="74979A5F" w14:textId="77777777" w:rsidTr="000D241C">
        <w:tc>
          <w:tcPr>
            <w:tcW w:w="560" w:type="dxa"/>
          </w:tcPr>
          <w:p w14:paraId="4C70575A" w14:textId="77777777" w:rsidR="00442C4E" w:rsidRPr="00BD7200" w:rsidRDefault="00442C4E" w:rsidP="0044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46" w:type="dxa"/>
          </w:tcPr>
          <w:p w14:paraId="0CD3E4E0" w14:textId="5D033A7F" w:rsidR="00442C4E" w:rsidRPr="008D365B" w:rsidRDefault="00442C4E" w:rsidP="00442C4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Алтанская</w:t>
            </w:r>
            <w:proofErr w:type="spellEnd"/>
            <w:r w:rsidRPr="00955F81">
              <w:rPr>
                <w:sz w:val="24"/>
              </w:rPr>
              <w:t xml:space="preserve"> сельская администрация</w:t>
            </w:r>
          </w:p>
        </w:tc>
        <w:tc>
          <w:tcPr>
            <w:tcW w:w="2899" w:type="dxa"/>
          </w:tcPr>
          <w:p w14:paraId="38001C4C" w14:textId="516DA8AB" w:rsidR="00442C4E" w:rsidRPr="008D365B" w:rsidRDefault="006D1267" w:rsidP="00442C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Глава </w:t>
            </w:r>
            <w:proofErr w:type="spellStart"/>
            <w:r>
              <w:rPr>
                <w:sz w:val="24"/>
              </w:rPr>
              <w:t>Алтанской</w:t>
            </w:r>
            <w:proofErr w:type="spellEnd"/>
            <w:r>
              <w:rPr>
                <w:sz w:val="24"/>
              </w:rPr>
              <w:t xml:space="preserve"> сельской администрации </w:t>
            </w:r>
            <w:r w:rsidR="00442C4E">
              <w:rPr>
                <w:sz w:val="24"/>
              </w:rPr>
              <w:t>Горбачёва Наталья Ивановна</w:t>
            </w:r>
          </w:p>
        </w:tc>
        <w:tc>
          <w:tcPr>
            <w:tcW w:w="1983" w:type="dxa"/>
          </w:tcPr>
          <w:p w14:paraId="774A6EEA" w14:textId="7D2396D7" w:rsidR="00442C4E" w:rsidRPr="008D365B" w:rsidRDefault="00442C4E" w:rsidP="00442C4E">
            <w:pPr>
              <w:pStyle w:val="TableParagraph"/>
              <w:tabs>
                <w:tab w:val="left" w:pos="5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8914488-68-23</w:t>
            </w:r>
          </w:p>
        </w:tc>
        <w:tc>
          <w:tcPr>
            <w:tcW w:w="2455" w:type="dxa"/>
          </w:tcPr>
          <w:p w14:paraId="7D8E0901" w14:textId="74ACF799" w:rsidR="00442C4E" w:rsidRPr="008D365B" w:rsidRDefault="00442C4E" w:rsidP="00120F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proofErr w:type="spellStart"/>
            <w:r>
              <w:rPr>
                <w:sz w:val="24"/>
              </w:rPr>
              <w:t>Алтан</w:t>
            </w:r>
            <w:proofErr w:type="spellEnd"/>
            <w:r>
              <w:rPr>
                <w:sz w:val="24"/>
              </w:rPr>
              <w:t xml:space="preserve"> ул. Центральная 108</w:t>
            </w:r>
          </w:p>
        </w:tc>
        <w:tc>
          <w:tcPr>
            <w:tcW w:w="2443" w:type="dxa"/>
          </w:tcPr>
          <w:p w14:paraId="4CFC7142" w14:textId="7E63C954" w:rsidR="00442C4E" w:rsidRDefault="00442C4E" w:rsidP="00442C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0B91E199" w14:textId="77777777" w:rsidR="00442C4E" w:rsidRDefault="00442C4E" w:rsidP="00442C4E">
            <w:pPr>
              <w:pStyle w:val="TableParagraph"/>
              <w:jc w:val="center"/>
              <w:rPr>
                <w:sz w:val="24"/>
              </w:rPr>
            </w:pPr>
          </w:p>
          <w:p w14:paraId="76885E48" w14:textId="77777777" w:rsidR="00442C4E" w:rsidRDefault="00442C4E" w:rsidP="00442C4E">
            <w:pPr>
              <w:pStyle w:val="TableParagraph"/>
              <w:jc w:val="center"/>
              <w:rPr>
                <w:sz w:val="24"/>
              </w:rPr>
            </w:pPr>
          </w:p>
          <w:p w14:paraId="6895D6BB" w14:textId="77777777" w:rsidR="00442C4E" w:rsidRDefault="00442C4E" w:rsidP="00442C4E">
            <w:pPr>
              <w:pStyle w:val="TableParagraph"/>
              <w:jc w:val="center"/>
              <w:rPr>
                <w:sz w:val="24"/>
              </w:rPr>
            </w:pPr>
          </w:p>
          <w:p w14:paraId="575BB766" w14:textId="77777777" w:rsidR="00442C4E" w:rsidRPr="008D365B" w:rsidRDefault="00442C4E" w:rsidP="00442C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42C4E" w14:paraId="0447483B" w14:textId="77777777" w:rsidTr="000D241C">
        <w:tc>
          <w:tcPr>
            <w:tcW w:w="560" w:type="dxa"/>
          </w:tcPr>
          <w:p w14:paraId="770A11F0" w14:textId="77777777" w:rsidR="00442C4E" w:rsidRPr="00BD7200" w:rsidRDefault="00442C4E" w:rsidP="0044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446" w:type="dxa"/>
          </w:tcPr>
          <w:p w14:paraId="585F25E3" w14:textId="74017AD9" w:rsidR="00442C4E" w:rsidRPr="008D365B" w:rsidRDefault="00442C4E" w:rsidP="00442C4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Шумундинская</w:t>
            </w:r>
            <w:proofErr w:type="spellEnd"/>
            <w:r w:rsidRPr="00955F81">
              <w:rPr>
                <w:sz w:val="24"/>
              </w:rPr>
              <w:t xml:space="preserve"> сельская администрация</w:t>
            </w:r>
          </w:p>
        </w:tc>
        <w:tc>
          <w:tcPr>
            <w:tcW w:w="2899" w:type="dxa"/>
          </w:tcPr>
          <w:p w14:paraId="553D5F7D" w14:textId="3054E2EA" w:rsidR="00442C4E" w:rsidRPr="008D365B" w:rsidRDefault="006D1267" w:rsidP="00442C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Глава </w:t>
            </w:r>
            <w:proofErr w:type="spellStart"/>
            <w:r>
              <w:rPr>
                <w:sz w:val="24"/>
              </w:rPr>
              <w:t>Шумундинской</w:t>
            </w:r>
            <w:proofErr w:type="spellEnd"/>
            <w:r>
              <w:rPr>
                <w:sz w:val="24"/>
              </w:rPr>
              <w:t xml:space="preserve"> сельской администрации </w:t>
            </w:r>
            <w:r w:rsidR="00442C4E" w:rsidRPr="003A0C00">
              <w:rPr>
                <w:sz w:val="24"/>
              </w:rPr>
              <w:t>«</w:t>
            </w:r>
            <w:proofErr w:type="spellStart"/>
            <w:r w:rsidR="00442C4E">
              <w:rPr>
                <w:sz w:val="24"/>
              </w:rPr>
              <w:t>Шумунди</w:t>
            </w:r>
            <w:r w:rsidR="00442C4E" w:rsidRPr="003A0C00">
              <w:rPr>
                <w:sz w:val="24"/>
              </w:rPr>
              <w:t>нское</w:t>
            </w:r>
            <w:proofErr w:type="spellEnd"/>
            <w:r w:rsidR="00442C4E" w:rsidRPr="003A0C00">
              <w:rPr>
                <w:sz w:val="24"/>
              </w:rPr>
              <w:t>»</w:t>
            </w:r>
            <w:r w:rsidR="00442C4E">
              <w:rPr>
                <w:sz w:val="24"/>
              </w:rPr>
              <w:t xml:space="preserve"> </w:t>
            </w:r>
            <w:proofErr w:type="spellStart"/>
            <w:r w:rsidR="00442C4E">
              <w:rPr>
                <w:sz w:val="24"/>
              </w:rPr>
              <w:t>Шеломенцев</w:t>
            </w:r>
            <w:proofErr w:type="spellEnd"/>
            <w:r w:rsidR="00442C4E">
              <w:rPr>
                <w:sz w:val="24"/>
              </w:rPr>
              <w:t xml:space="preserve"> Николай Васильевич.</w:t>
            </w:r>
          </w:p>
        </w:tc>
        <w:tc>
          <w:tcPr>
            <w:tcW w:w="1983" w:type="dxa"/>
          </w:tcPr>
          <w:p w14:paraId="2E851913" w14:textId="77777777" w:rsidR="00442C4E" w:rsidRPr="008D365B" w:rsidRDefault="00442C4E" w:rsidP="00442C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89021694497</w:t>
            </w:r>
          </w:p>
        </w:tc>
        <w:tc>
          <w:tcPr>
            <w:tcW w:w="2455" w:type="dxa"/>
          </w:tcPr>
          <w:p w14:paraId="431FBF80" w14:textId="2AA3A5A4" w:rsidR="00442C4E" w:rsidRPr="008D365B" w:rsidRDefault="00442C4E" w:rsidP="00120F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proofErr w:type="spellStart"/>
            <w:r>
              <w:rPr>
                <w:sz w:val="24"/>
              </w:rPr>
              <w:t>Шумунда</w:t>
            </w:r>
            <w:proofErr w:type="spellEnd"/>
            <w:r>
              <w:rPr>
                <w:sz w:val="24"/>
              </w:rPr>
              <w:t xml:space="preserve"> ул. Школьная 4</w:t>
            </w:r>
          </w:p>
        </w:tc>
        <w:tc>
          <w:tcPr>
            <w:tcW w:w="2443" w:type="dxa"/>
          </w:tcPr>
          <w:p w14:paraId="340263EC" w14:textId="1D6A5FB2" w:rsidR="00442C4E" w:rsidRDefault="00442C4E" w:rsidP="00442C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5AC02714" w14:textId="77777777" w:rsidR="00442C4E" w:rsidRDefault="00442C4E" w:rsidP="00442C4E">
            <w:pPr>
              <w:pStyle w:val="TableParagraph"/>
              <w:jc w:val="center"/>
              <w:rPr>
                <w:sz w:val="24"/>
              </w:rPr>
            </w:pPr>
          </w:p>
          <w:p w14:paraId="18A81C02" w14:textId="77777777" w:rsidR="00442C4E" w:rsidRPr="008D365B" w:rsidRDefault="00442C4E" w:rsidP="00442C4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42C4E" w14:paraId="41517AEA" w14:textId="77777777" w:rsidTr="000D241C">
        <w:tc>
          <w:tcPr>
            <w:tcW w:w="560" w:type="dxa"/>
          </w:tcPr>
          <w:p w14:paraId="3DAAA832" w14:textId="77777777" w:rsidR="00442C4E" w:rsidRPr="00BD7200" w:rsidRDefault="00442C4E" w:rsidP="0044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446" w:type="dxa"/>
          </w:tcPr>
          <w:p w14:paraId="570358CF" w14:textId="3AC920B5" w:rsidR="00442C4E" w:rsidRPr="008D365B" w:rsidRDefault="00442C4E" w:rsidP="00442C4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Билютуйская</w:t>
            </w:r>
            <w:proofErr w:type="spellEnd"/>
            <w:r w:rsidRPr="00955F81">
              <w:rPr>
                <w:sz w:val="24"/>
              </w:rPr>
              <w:t xml:space="preserve"> сельская администрация</w:t>
            </w:r>
          </w:p>
        </w:tc>
        <w:tc>
          <w:tcPr>
            <w:tcW w:w="2899" w:type="dxa"/>
          </w:tcPr>
          <w:p w14:paraId="3672E474" w14:textId="4D6C1AA5" w:rsidR="00442C4E" w:rsidRPr="008D365B" w:rsidRDefault="006D1267" w:rsidP="00442C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Глава </w:t>
            </w:r>
            <w:proofErr w:type="spellStart"/>
            <w:r>
              <w:rPr>
                <w:sz w:val="24"/>
              </w:rPr>
              <w:t>Билютуйской</w:t>
            </w:r>
            <w:proofErr w:type="spellEnd"/>
            <w:r>
              <w:rPr>
                <w:sz w:val="24"/>
              </w:rPr>
              <w:t xml:space="preserve"> сельской администрации </w:t>
            </w:r>
            <w:r w:rsidR="00442C4E">
              <w:rPr>
                <w:sz w:val="24"/>
              </w:rPr>
              <w:t xml:space="preserve">Вдовина Марина </w:t>
            </w:r>
            <w:proofErr w:type="spellStart"/>
            <w:r w:rsidR="00442C4E">
              <w:rPr>
                <w:sz w:val="24"/>
              </w:rPr>
              <w:t>Ратмиловна</w:t>
            </w:r>
            <w:proofErr w:type="spellEnd"/>
          </w:p>
        </w:tc>
        <w:tc>
          <w:tcPr>
            <w:tcW w:w="1983" w:type="dxa"/>
          </w:tcPr>
          <w:p w14:paraId="70B2F527" w14:textId="77777777" w:rsidR="00442C4E" w:rsidRPr="008D365B" w:rsidRDefault="00442C4E" w:rsidP="00442C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89294836485</w:t>
            </w:r>
          </w:p>
        </w:tc>
        <w:tc>
          <w:tcPr>
            <w:tcW w:w="2455" w:type="dxa"/>
          </w:tcPr>
          <w:p w14:paraId="1C73D028" w14:textId="77777777" w:rsidR="00442C4E" w:rsidRPr="008D365B" w:rsidRDefault="00442C4E" w:rsidP="00120F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proofErr w:type="spellStart"/>
            <w:r>
              <w:rPr>
                <w:sz w:val="24"/>
              </w:rPr>
              <w:t>Билютуй</w:t>
            </w:r>
            <w:proofErr w:type="spellEnd"/>
            <w:r>
              <w:rPr>
                <w:sz w:val="24"/>
              </w:rPr>
              <w:t xml:space="preserve"> ул. Пионерская 18</w:t>
            </w:r>
          </w:p>
        </w:tc>
        <w:tc>
          <w:tcPr>
            <w:tcW w:w="2443" w:type="dxa"/>
          </w:tcPr>
          <w:p w14:paraId="22055318" w14:textId="543EB71E" w:rsidR="00442C4E" w:rsidRPr="008D365B" w:rsidRDefault="00442C4E" w:rsidP="00442C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42C4E" w14:paraId="2679A197" w14:textId="77777777" w:rsidTr="000D241C">
        <w:tc>
          <w:tcPr>
            <w:tcW w:w="560" w:type="dxa"/>
          </w:tcPr>
          <w:p w14:paraId="6DE52983" w14:textId="77777777" w:rsidR="00442C4E" w:rsidRPr="00BD7200" w:rsidRDefault="00442C4E" w:rsidP="0044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46" w:type="dxa"/>
          </w:tcPr>
          <w:p w14:paraId="0B7683E0" w14:textId="115781DE" w:rsidR="00442C4E" w:rsidRPr="008D365B" w:rsidRDefault="00442C4E" w:rsidP="00442C4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Гаваньская</w:t>
            </w:r>
            <w:proofErr w:type="spellEnd"/>
            <w:r w:rsidRPr="00955F81">
              <w:rPr>
                <w:sz w:val="24"/>
              </w:rPr>
              <w:t xml:space="preserve"> сельская администрация</w:t>
            </w:r>
          </w:p>
        </w:tc>
        <w:tc>
          <w:tcPr>
            <w:tcW w:w="2899" w:type="dxa"/>
          </w:tcPr>
          <w:p w14:paraId="5CADD076" w14:textId="10062654" w:rsidR="00442C4E" w:rsidRPr="008D365B" w:rsidRDefault="006D1267" w:rsidP="00442C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Глава </w:t>
            </w:r>
            <w:proofErr w:type="spellStart"/>
            <w:r>
              <w:rPr>
                <w:sz w:val="24"/>
              </w:rPr>
              <w:t>Гаваньской</w:t>
            </w:r>
            <w:proofErr w:type="spellEnd"/>
            <w:r>
              <w:rPr>
                <w:sz w:val="24"/>
              </w:rPr>
              <w:t xml:space="preserve"> сельской администрации </w:t>
            </w:r>
            <w:proofErr w:type="spellStart"/>
            <w:r w:rsidR="00442C4E">
              <w:rPr>
                <w:sz w:val="24"/>
              </w:rPr>
              <w:t>Габдрахимова</w:t>
            </w:r>
            <w:proofErr w:type="spellEnd"/>
            <w:r w:rsidR="00442C4E">
              <w:rPr>
                <w:sz w:val="24"/>
              </w:rPr>
              <w:t xml:space="preserve"> </w:t>
            </w:r>
            <w:proofErr w:type="spellStart"/>
            <w:r w:rsidR="00442C4E">
              <w:rPr>
                <w:sz w:val="24"/>
              </w:rPr>
              <w:t>Зиля</w:t>
            </w:r>
            <w:proofErr w:type="spellEnd"/>
            <w:r w:rsidR="00442C4E">
              <w:rPr>
                <w:sz w:val="24"/>
              </w:rPr>
              <w:t xml:space="preserve"> </w:t>
            </w:r>
            <w:proofErr w:type="spellStart"/>
            <w:r w:rsidR="00442C4E">
              <w:rPr>
                <w:sz w:val="24"/>
              </w:rPr>
              <w:t>Вагизовна</w:t>
            </w:r>
            <w:proofErr w:type="spellEnd"/>
            <w:r w:rsidR="00442C4E">
              <w:rPr>
                <w:sz w:val="24"/>
              </w:rPr>
              <w:t>.</w:t>
            </w:r>
          </w:p>
        </w:tc>
        <w:tc>
          <w:tcPr>
            <w:tcW w:w="1983" w:type="dxa"/>
          </w:tcPr>
          <w:p w14:paraId="13231F87" w14:textId="77777777" w:rsidR="00442C4E" w:rsidRPr="008D365B" w:rsidRDefault="00442C4E" w:rsidP="00442C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89245066855</w:t>
            </w:r>
          </w:p>
        </w:tc>
        <w:tc>
          <w:tcPr>
            <w:tcW w:w="2455" w:type="dxa"/>
          </w:tcPr>
          <w:p w14:paraId="457D3DA8" w14:textId="77777777" w:rsidR="00442C4E" w:rsidRPr="008D365B" w:rsidRDefault="00442C4E" w:rsidP="00120F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с. Гавань ул. Новая 2</w:t>
            </w:r>
          </w:p>
        </w:tc>
        <w:tc>
          <w:tcPr>
            <w:tcW w:w="2443" w:type="dxa"/>
          </w:tcPr>
          <w:p w14:paraId="70B33809" w14:textId="77777777" w:rsidR="00442C4E" w:rsidRPr="008D365B" w:rsidRDefault="00442C4E" w:rsidP="00442C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42C4E" w14:paraId="7F499FC9" w14:textId="77777777" w:rsidTr="000D241C">
        <w:tc>
          <w:tcPr>
            <w:tcW w:w="560" w:type="dxa"/>
          </w:tcPr>
          <w:p w14:paraId="2338DC1F" w14:textId="77777777" w:rsidR="00442C4E" w:rsidRDefault="00442C4E" w:rsidP="00442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446" w:type="dxa"/>
          </w:tcPr>
          <w:p w14:paraId="576168ED" w14:textId="4FF14D2C" w:rsidR="00442C4E" w:rsidRPr="008D365B" w:rsidRDefault="00442C4E" w:rsidP="00442C4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Любавинская</w:t>
            </w:r>
            <w:proofErr w:type="spellEnd"/>
            <w:r w:rsidRPr="00955F81">
              <w:rPr>
                <w:sz w:val="24"/>
              </w:rPr>
              <w:t xml:space="preserve"> сельская администрация</w:t>
            </w:r>
          </w:p>
        </w:tc>
        <w:tc>
          <w:tcPr>
            <w:tcW w:w="2899" w:type="dxa"/>
          </w:tcPr>
          <w:p w14:paraId="4F0339DE" w14:textId="18A7D940" w:rsidR="00442C4E" w:rsidRPr="00DF5010" w:rsidRDefault="006D1267" w:rsidP="00442C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Глава </w:t>
            </w:r>
            <w:proofErr w:type="spellStart"/>
            <w:r>
              <w:rPr>
                <w:sz w:val="24"/>
              </w:rPr>
              <w:t>Любавинской</w:t>
            </w:r>
            <w:proofErr w:type="spellEnd"/>
            <w:r>
              <w:rPr>
                <w:sz w:val="24"/>
              </w:rPr>
              <w:t xml:space="preserve"> сельской администрации </w:t>
            </w:r>
            <w:proofErr w:type="spellStart"/>
            <w:r w:rsidR="00442C4E">
              <w:rPr>
                <w:sz w:val="24"/>
              </w:rPr>
              <w:lastRenderedPageBreak/>
              <w:t>Картюкова</w:t>
            </w:r>
            <w:proofErr w:type="spellEnd"/>
            <w:r w:rsidR="00442C4E">
              <w:rPr>
                <w:sz w:val="24"/>
              </w:rPr>
              <w:t xml:space="preserve"> Татьяна Ивановна.</w:t>
            </w:r>
          </w:p>
        </w:tc>
        <w:tc>
          <w:tcPr>
            <w:tcW w:w="1983" w:type="dxa"/>
          </w:tcPr>
          <w:p w14:paraId="49CFD775" w14:textId="77777777" w:rsidR="00442C4E" w:rsidRPr="00DF5010" w:rsidRDefault="00442C4E" w:rsidP="00442C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89244780923</w:t>
            </w:r>
          </w:p>
        </w:tc>
        <w:tc>
          <w:tcPr>
            <w:tcW w:w="2455" w:type="dxa"/>
          </w:tcPr>
          <w:p w14:paraId="45898D3A" w14:textId="77777777" w:rsidR="00442C4E" w:rsidRPr="00DF5010" w:rsidRDefault="00442C4E" w:rsidP="00120F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с. Любовь ул. Клубная 1</w:t>
            </w:r>
          </w:p>
        </w:tc>
        <w:tc>
          <w:tcPr>
            <w:tcW w:w="2443" w:type="dxa"/>
          </w:tcPr>
          <w:p w14:paraId="48FBCF39" w14:textId="7FF59EC9" w:rsidR="00442C4E" w:rsidRPr="00DF5010" w:rsidRDefault="00442C4E" w:rsidP="00442C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42C4E" w14:paraId="2EC7F13C" w14:textId="77777777" w:rsidTr="000D241C">
        <w:tc>
          <w:tcPr>
            <w:tcW w:w="560" w:type="dxa"/>
          </w:tcPr>
          <w:p w14:paraId="4683D94E" w14:textId="77777777" w:rsidR="00442C4E" w:rsidRDefault="00442C4E" w:rsidP="00442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446" w:type="dxa"/>
          </w:tcPr>
          <w:p w14:paraId="4B3465C5" w14:textId="4B35B3F1" w:rsidR="00442C4E" w:rsidRPr="008D365B" w:rsidRDefault="00442C4E" w:rsidP="00442C4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Мордойская</w:t>
            </w:r>
            <w:proofErr w:type="spellEnd"/>
            <w:r w:rsidRPr="00955F81">
              <w:rPr>
                <w:sz w:val="24"/>
              </w:rPr>
              <w:t xml:space="preserve"> сельская администрация</w:t>
            </w:r>
          </w:p>
        </w:tc>
        <w:tc>
          <w:tcPr>
            <w:tcW w:w="2899" w:type="dxa"/>
          </w:tcPr>
          <w:p w14:paraId="57FEE695" w14:textId="3B05523C" w:rsidR="00442C4E" w:rsidRPr="008D365B" w:rsidRDefault="006D1267" w:rsidP="00442C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Глава </w:t>
            </w:r>
            <w:proofErr w:type="spellStart"/>
            <w:r>
              <w:rPr>
                <w:sz w:val="24"/>
              </w:rPr>
              <w:t>Мордойской</w:t>
            </w:r>
            <w:proofErr w:type="spellEnd"/>
            <w:r>
              <w:rPr>
                <w:sz w:val="24"/>
              </w:rPr>
              <w:t xml:space="preserve"> сельской администрации </w:t>
            </w:r>
            <w:r w:rsidR="00442C4E">
              <w:rPr>
                <w:sz w:val="24"/>
              </w:rPr>
              <w:t>Матвеева Татьяна Викторовна</w:t>
            </w:r>
          </w:p>
        </w:tc>
        <w:tc>
          <w:tcPr>
            <w:tcW w:w="1983" w:type="dxa"/>
          </w:tcPr>
          <w:p w14:paraId="68E0D152" w14:textId="77777777" w:rsidR="00442C4E" w:rsidRPr="008D365B" w:rsidRDefault="00442C4E" w:rsidP="00442C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89294840086</w:t>
            </w:r>
          </w:p>
        </w:tc>
        <w:tc>
          <w:tcPr>
            <w:tcW w:w="2455" w:type="dxa"/>
          </w:tcPr>
          <w:p w14:paraId="13CB25E9" w14:textId="77777777" w:rsidR="00442C4E" w:rsidRPr="008D365B" w:rsidRDefault="00442C4E" w:rsidP="00120F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с. Мордой ул. Центральная 1</w:t>
            </w:r>
          </w:p>
        </w:tc>
        <w:tc>
          <w:tcPr>
            <w:tcW w:w="2443" w:type="dxa"/>
          </w:tcPr>
          <w:p w14:paraId="737A1D6E" w14:textId="0D5D6A1D" w:rsidR="00442C4E" w:rsidRPr="008D365B" w:rsidRDefault="00442C4E" w:rsidP="00442C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42C4E" w14:paraId="35BBA276" w14:textId="77777777" w:rsidTr="000D241C">
        <w:tc>
          <w:tcPr>
            <w:tcW w:w="560" w:type="dxa"/>
          </w:tcPr>
          <w:p w14:paraId="477E5068" w14:textId="77777777" w:rsidR="00442C4E" w:rsidRDefault="00442C4E" w:rsidP="00442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46" w:type="dxa"/>
          </w:tcPr>
          <w:p w14:paraId="53DF75CE" w14:textId="549D70F4" w:rsidR="00442C4E" w:rsidRPr="008D365B" w:rsidRDefault="00442C4E" w:rsidP="00442C4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Хапчерагинская</w:t>
            </w:r>
            <w:proofErr w:type="spellEnd"/>
            <w:r w:rsidRPr="00955F81">
              <w:rPr>
                <w:sz w:val="24"/>
              </w:rPr>
              <w:t xml:space="preserve"> сельская администрация</w:t>
            </w:r>
          </w:p>
        </w:tc>
        <w:tc>
          <w:tcPr>
            <w:tcW w:w="2899" w:type="dxa"/>
          </w:tcPr>
          <w:p w14:paraId="3EB73960" w14:textId="7608049A" w:rsidR="00442C4E" w:rsidRPr="008D365B" w:rsidRDefault="006D1267" w:rsidP="00442C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Глава </w:t>
            </w:r>
            <w:proofErr w:type="spellStart"/>
            <w:r>
              <w:rPr>
                <w:sz w:val="24"/>
              </w:rPr>
              <w:t>Хапчерангинской</w:t>
            </w:r>
            <w:proofErr w:type="spellEnd"/>
            <w:r>
              <w:rPr>
                <w:sz w:val="24"/>
              </w:rPr>
              <w:t xml:space="preserve"> сельской </w:t>
            </w:r>
            <w:proofErr w:type="gramStart"/>
            <w:r>
              <w:rPr>
                <w:sz w:val="24"/>
              </w:rPr>
              <w:t xml:space="preserve">администрации </w:t>
            </w:r>
            <w:r w:rsidR="00442C4E" w:rsidRPr="003A0C00">
              <w:rPr>
                <w:sz w:val="24"/>
              </w:rPr>
              <w:t xml:space="preserve"> </w:t>
            </w:r>
            <w:proofErr w:type="spellStart"/>
            <w:r w:rsidR="00442C4E">
              <w:rPr>
                <w:sz w:val="24"/>
              </w:rPr>
              <w:t>Силинский</w:t>
            </w:r>
            <w:proofErr w:type="spellEnd"/>
            <w:proofErr w:type="gramEnd"/>
            <w:r w:rsidR="00442C4E">
              <w:rPr>
                <w:sz w:val="24"/>
              </w:rPr>
              <w:t xml:space="preserve"> Василий Леонидович.</w:t>
            </w:r>
          </w:p>
        </w:tc>
        <w:tc>
          <w:tcPr>
            <w:tcW w:w="1983" w:type="dxa"/>
          </w:tcPr>
          <w:p w14:paraId="1620F40A" w14:textId="77777777" w:rsidR="00442C4E" w:rsidRPr="008D365B" w:rsidRDefault="00442C4E" w:rsidP="00442C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89243701674</w:t>
            </w:r>
          </w:p>
        </w:tc>
        <w:tc>
          <w:tcPr>
            <w:tcW w:w="2455" w:type="dxa"/>
          </w:tcPr>
          <w:p w14:paraId="093EE726" w14:textId="77777777" w:rsidR="00442C4E" w:rsidRPr="008D365B" w:rsidRDefault="00442C4E" w:rsidP="00120F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с. Хапчеранга ул. Балуева 1</w:t>
            </w:r>
          </w:p>
        </w:tc>
        <w:tc>
          <w:tcPr>
            <w:tcW w:w="2443" w:type="dxa"/>
          </w:tcPr>
          <w:p w14:paraId="4D36432B" w14:textId="77777777" w:rsidR="00442C4E" w:rsidRPr="008D365B" w:rsidRDefault="00442C4E" w:rsidP="00442C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42C4E" w14:paraId="5117C274" w14:textId="77777777" w:rsidTr="000D241C">
        <w:tc>
          <w:tcPr>
            <w:tcW w:w="560" w:type="dxa"/>
          </w:tcPr>
          <w:p w14:paraId="7A545A89" w14:textId="77777777" w:rsidR="00442C4E" w:rsidRDefault="00442C4E" w:rsidP="00442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446" w:type="dxa"/>
          </w:tcPr>
          <w:p w14:paraId="11223987" w14:textId="54926257" w:rsidR="00442C4E" w:rsidRPr="008D365B" w:rsidRDefault="00442C4E" w:rsidP="00442C4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Тарбальджейская</w:t>
            </w:r>
            <w:proofErr w:type="spellEnd"/>
            <w:r w:rsidRPr="00955F81">
              <w:rPr>
                <w:sz w:val="24"/>
              </w:rPr>
              <w:t xml:space="preserve"> сельская администрация</w:t>
            </w:r>
          </w:p>
        </w:tc>
        <w:tc>
          <w:tcPr>
            <w:tcW w:w="2899" w:type="dxa"/>
          </w:tcPr>
          <w:p w14:paraId="690597FA" w14:textId="6CDC80F2" w:rsidR="00442C4E" w:rsidRPr="008D365B" w:rsidRDefault="006D1267" w:rsidP="00442C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Глава </w:t>
            </w:r>
            <w:proofErr w:type="spellStart"/>
            <w:r>
              <w:rPr>
                <w:sz w:val="24"/>
              </w:rPr>
              <w:t>Тарбальджейской</w:t>
            </w:r>
            <w:proofErr w:type="spellEnd"/>
            <w:r>
              <w:rPr>
                <w:sz w:val="24"/>
              </w:rPr>
              <w:t xml:space="preserve"> сельской администрации </w:t>
            </w:r>
            <w:proofErr w:type="spellStart"/>
            <w:r w:rsidR="00442C4E">
              <w:rPr>
                <w:sz w:val="24"/>
              </w:rPr>
              <w:t>Сымжитов</w:t>
            </w:r>
            <w:proofErr w:type="spellEnd"/>
            <w:r w:rsidR="00442C4E">
              <w:rPr>
                <w:sz w:val="24"/>
              </w:rPr>
              <w:t xml:space="preserve"> Валерий </w:t>
            </w:r>
            <w:proofErr w:type="spellStart"/>
            <w:r w:rsidR="00442C4E">
              <w:rPr>
                <w:sz w:val="24"/>
              </w:rPr>
              <w:t>Баирович</w:t>
            </w:r>
            <w:proofErr w:type="spellEnd"/>
            <w:r w:rsidR="00442C4E">
              <w:rPr>
                <w:sz w:val="24"/>
              </w:rPr>
              <w:t>.</w:t>
            </w:r>
          </w:p>
        </w:tc>
        <w:tc>
          <w:tcPr>
            <w:tcW w:w="1983" w:type="dxa"/>
          </w:tcPr>
          <w:p w14:paraId="16A44AE8" w14:textId="77777777" w:rsidR="00442C4E" w:rsidRPr="008D365B" w:rsidRDefault="00442C4E" w:rsidP="00442C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89141314553</w:t>
            </w:r>
          </w:p>
        </w:tc>
        <w:tc>
          <w:tcPr>
            <w:tcW w:w="2455" w:type="dxa"/>
          </w:tcPr>
          <w:p w14:paraId="37DA6E23" w14:textId="77777777" w:rsidR="00442C4E" w:rsidRPr="008D365B" w:rsidRDefault="00442C4E" w:rsidP="00120F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proofErr w:type="spellStart"/>
            <w:r>
              <w:rPr>
                <w:sz w:val="24"/>
              </w:rPr>
              <w:t>Тарбальджей</w:t>
            </w:r>
            <w:proofErr w:type="spellEnd"/>
            <w:r>
              <w:rPr>
                <w:sz w:val="24"/>
              </w:rPr>
              <w:t xml:space="preserve"> ул. Пионерская 20-А</w:t>
            </w:r>
          </w:p>
        </w:tc>
        <w:tc>
          <w:tcPr>
            <w:tcW w:w="2443" w:type="dxa"/>
          </w:tcPr>
          <w:p w14:paraId="51C015F9" w14:textId="0427F4B0" w:rsidR="00442C4E" w:rsidRPr="008D365B" w:rsidRDefault="00442C4E" w:rsidP="00442C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42C4E" w14:paraId="116699B8" w14:textId="77777777" w:rsidTr="000D241C">
        <w:tc>
          <w:tcPr>
            <w:tcW w:w="560" w:type="dxa"/>
          </w:tcPr>
          <w:p w14:paraId="178BC38B" w14:textId="77777777" w:rsidR="00442C4E" w:rsidRDefault="00442C4E" w:rsidP="00442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446" w:type="dxa"/>
          </w:tcPr>
          <w:p w14:paraId="67D97872" w14:textId="22FE6D9D" w:rsidR="00442C4E" w:rsidRPr="008D365B" w:rsidRDefault="00442C4E" w:rsidP="00442C4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Мангутская</w:t>
            </w:r>
            <w:proofErr w:type="spellEnd"/>
            <w:r w:rsidRPr="00955F81">
              <w:rPr>
                <w:sz w:val="24"/>
              </w:rPr>
              <w:t xml:space="preserve"> сельская администрация</w:t>
            </w:r>
          </w:p>
        </w:tc>
        <w:tc>
          <w:tcPr>
            <w:tcW w:w="2899" w:type="dxa"/>
          </w:tcPr>
          <w:p w14:paraId="1CEE9C29" w14:textId="5CAC62D5" w:rsidR="00442C4E" w:rsidRPr="008D365B" w:rsidRDefault="006D1267" w:rsidP="00442C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Глава </w:t>
            </w:r>
            <w:proofErr w:type="spellStart"/>
            <w:r>
              <w:rPr>
                <w:sz w:val="24"/>
              </w:rPr>
              <w:t>Мангутской</w:t>
            </w:r>
            <w:proofErr w:type="spellEnd"/>
            <w:r>
              <w:rPr>
                <w:sz w:val="24"/>
              </w:rPr>
              <w:t xml:space="preserve"> сельской администрации </w:t>
            </w:r>
            <w:proofErr w:type="spellStart"/>
            <w:r w:rsidR="00442C4E">
              <w:rPr>
                <w:sz w:val="24"/>
              </w:rPr>
              <w:t>Таракановская</w:t>
            </w:r>
            <w:proofErr w:type="spellEnd"/>
            <w:r w:rsidR="00442C4E">
              <w:rPr>
                <w:sz w:val="24"/>
              </w:rPr>
              <w:t xml:space="preserve"> Татьяна Михайловна.</w:t>
            </w:r>
          </w:p>
        </w:tc>
        <w:tc>
          <w:tcPr>
            <w:tcW w:w="1983" w:type="dxa"/>
          </w:tcPr>
          <w:p w14:paraId="08E99635" w14:textId="77777777" w:rsidR="00442C4E" w:rsidRPr="008D365B" w:rsidRDefault="00442C4E" w:rsidP="00442C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89144954439</w:t>
            </w:r>
          </w:p>
        </w:tc>
        <w:tc>
          <w:tcPr>
            <w:tcW w:w="2455" w:type="dxa"/>
          </w:tcPr>
          <w:p w14:paraId="04342368" w14:textId="63163E32" w:rsidR="00442C4E" w:rsidRPr="008D365B" w:rsidRDefault="00442C4E" w:rsidP="00120F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с. Мангут ул. Ленина 54</w:t>
            </w:r>
          </w:p>
        </w:tc>
        <w:tc>
          <w:tcPr>
            <w:tcW w:w="2443" w:type="dxa"/>
          </w:tcPr>
          <w:p w14:paraId="5F3F1071" w14:textId="134A1331" w:rsidR="00442C4E" w:rsidRPr="008D365B" w:rsidRDefault="00442C4E" w:rsidP="00442C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42C4E" w14:paraId="420EC93E" w14:textId="77777777" w:rsidTr="000D241C">
        <w:trPr>
          <w:trHeight w:val="1355"/>
        </w:trPr>
        <w:tc>
          <w:tcPr>
            <w:tcW w:w="560" w:type="dxa"/>
          </w:tcPr>
          <w:p w14:paraId="2823D314" w14:textId="77777777" w:rsidR="00442C4E" w:rsidRDefault="00442C4E" w:rsidP="00442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446" w:type="dxa"/>
          </w:tcPr>
          <w:p w14:paraId="016578B1" w14:textId="7025E8A7" w:rsidR="00442C4E" w:rsidRPr="008D365B" w:rsidRDefault="00442C4E" w:rsidP="00442C4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Ульхун-Партионская</w:t>
            </w:r>
            <w:proofErr w:type="spellEnd"/>
            <w:r w:rsidRPr="00955F81">
              <w:rPr>
                <w:sz w:val="24"/>
              </w:rPr>
              <w:t xml:space="preserve"> сельская администрация</w:t>
            </w:r>
          </w:p>
        </w:tc>
        <w:tc>
          <w:tcPr>
            <w:tcW w:w="2899" w:type="dxa"/>
          </w:tcPr>
          <w:p w14:paraId="2CD3CA49" w14:textId="1E244AD3" w:rsidR="00442C4E" w:rsidRPr="008D365B" w:rsidRDefault="006D1267" w:rsidP="00442C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Глава </w:t>
            </w:r>
            <w:proofErr w:type="spellStart"/>
            <w:r>
              <w:rPr>
                <w:sz w:val="24"/>
              </w:rPr>
              <w:t>У.Партионской</w:t>
            </w:r>
            <w:proofErr w:type="spellEnd"/>
            <w:r>
              <w:rPr>
                <w:sz w:val="24"/>
              </w:rPr>
              <w:t xml:space="preserve"> сельской администрации </w:t>
            </w:r>
            <w:r w:rsidR="00442C4E">
              <w:rPr>
                <w:sz w:val="24"/>
              </w:rPr>
              <w:t>Хайдуков Дмитрий Павлович</w:t>
            </w:r>
          </w:p>
        </w:tc>
        <w:tc>
          <w:tcPr>
            <w:tcW w:w="1983" w:type="dxa"/>
          </w:tcPr>
          <w:p w14:paraId="54041DE6" w14:textId="77777777" w:rsidR="00442C4E" w:rsidRPr="008D365B" w:rsidRDefault="00442C4E" w:rsidP="00442C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89144644286</w:t>
            </w:r>
          </w:p>
        </w:tc>
        <w:tc>
          <w:tcPr>
            <w:tcW w:w="2455" w:type="dxa"/>
          </w:tcPr>
          <w:p w14:paraId="3CFBDB8E" w14:textId="77777777" w:rsidR="00442C4E" w:rsidRDefault="00442C4E" w:rsidP="00120F77">
            <w:pPr>
              <w:pStyle w:val="TableParagraph"/>
              <w:jc w:val="center"/>
            </w:pPr>
            <w:r>
              <w:rPr>
                <w:sz w:val="24"/>
              </w:rPr>
              <w:t xml:space="preserve">с. </w:t>
            </w:r>
            <w:proofErr w:type="spellStart"/>
            <w:r>
              <w:rPr>
                <w:sz w:val="24"/>
              </w:rPr>
              <w:t>У.Партия</w:t>
            </w:r>
            <w:proofErr w:type="spellEnd"/>
            <w:r>
              <w:rPr>
                <w:sz w:val="24"/>
              </w:rPr>
              <w:t xml:space="preserve"> ул. Богомолова 44</w:t>
            </w:r>
          </w:p>
          <w:p w14:paraId="2522B466" w14:textId="77777777" w:rsidR="00442C4E" w:rsidRDefault="00442C4E" w:rsidP="00120F77">
            <w:pPr>
              <w:tabs>
                <w:tab w:val="left" w:pos="2880"/>
              </w:tabs>
              <w:jc w:val="center"/>
            </w:pPr>
          </w:p>
          <w:p w14:paraId="3F6F706A" w14:textId="77777777" w:rsidR="00442C4E" w:rsidRDefault="00442C4E" w:rsidP="00120F77">
            <w:pPr>
              <w:tabs>
                <w:tab w:val="left" w:pos="2880"/>
              </w:tabs>
              <w:jc w:val="center"/>
            </w:pPr>
          </w:p>
          <w:p w14:paraId="313877AA" w14:textId="77777777" w:rsidR="00442C4E" w:rsidRPr="00F73A35" w:rsidRDefault="00442C4E" w:rsidP="00120F77">
            <w:pPr>
              <w:tabs>
                <w:tab w:val="left" w:pos="2880"/>
              </w:tabs>
              <w:jc w:val="center"/>
            </w:pPr>
          </w:p>
        </w:tc>
        <w:tc>
          <w:tcPr>
            <w:tcW w:w="2443" w:type="dxa"/>
          </w:tcPr>
          <w:p w14:paraId="5E537079" w14:textId="6F05EA62" w:rsidR="00442C4E" w:rsidRPr="008D365B" w:rsidRDefault="00442C4E" w:rsidP="00442C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42C4E" w14:paraId="3562991A" w14:textId="77777777" w:rsidTr="000D241C">
        <w:tc>
          <w:tcPr>
            <w:tcW w:w="560" w:type="dxa"/>
          </w:tcPr>
          <w:p w14:paraId="4C4B2FF5" w14:textId="77777777" w:rsidR="00442C4E" w:rsidRDefault="00442C4E" w:rsidP="00442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446" w:type="dxa"/>
          </w:tcPr>
          <w:p w14:paraId="7B7B9B13" w14:textId="360CEDEB" w:rsidR="00442C4E" w:rsidRPr="008D365B" w:rsidRDefault="00442C4E" w:rsidP="00442C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Верхне-</w:t>
            </w:r>
            <w:proofErr w:type="spellStart"/>
            <w:r>
              <w:rPr>
                <w:sz w:val="24"/>
              </w:rPr>
              <w:t>Ульхунская</w:t>
            </w:r>
            <w:proofErr w:type="spellEnd"/>
            <w:r w:rsidRPr="00955F81">
              <w:rPr>
                <w:sz w:val="24"/>
              </w:rPr>
              <w:t xml:space="preserve"> сельская администрация</w:t>
            </w:r>
          </w:p>
        </w:tc>
        <w:tc>
          <w:tcPr>
            <w:tcW w:w="2899" w:type="dxa"/>
          </w:tcPr>
          <w:p w14:paraId="21D84456" w14:textId="08933DCF" w:rsidR="00442C4E" w:rsidRPr="008D365B" w:rsidRDefault="006D1267" w:rsidP="00442C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Глава </w:t>
            </w:r>
            <w:proofErr w:type="spellStart"/>
            <w:r>
              <w:rPr>
                <w:sz w:val="24"/>
              </w:rPr>
              <w:t>В.Ульхунской</w:t>
            </w:r>
            <w:proofErr w:type="spellEnd"/>
            <w:r>
              <w:rPr>
                <w:sz w:val="24"/>
              </w:rPr>
              <w:t xml:space="preserve"> сельской администрации </w:t>
            </w:r>
            <w:r w:rsidR="00442C4E">
              <w:rPr>
                <w:sz w:val="24"/>
              </w:rPr>
              <w:t>Матвеев Дмитрий Геннадьевич.</w:t>
            </w:r>
          </w:p>
        </w:tc>
        <w:tc>
          <w:tcPr>
            <w:tcW w:w="1983" w:type="dxa"/>
          </w:tcPr>
          <w:p w14:paraId="00C266F8" w14:textId="77777777" w:rsidR="00442C4E" w:rsidRPr="008D365B" w:rsidRDefault="00442C4E" w:rsidP="00442C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89242784507</w:t>
            </w:r>
          </w:p>
        </w:tc>
        <w:tc>
          <w:tcPr>
            <w:tcW w:w="2455" w:type="dxa"/>
          </w:tcPr>
          <w:p w14:paraId="3CF4F5C3" w14:textId="77777777" w:rsidR="00442C4E" w:rsidRPr="008D365B" w:rsidRDefault="00442C4E" w:rsidP="00120F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proofErr w:type="spellStart"/>
            <w:r>
              <w:rPr>
                <w:sz w:val="24"/>
              </w:rPr>
              <w:t>В.Ульхун</w:t>
            </w:r>
            <w:proofErr w:type="spellEnd"/>
            <w:r>
              <w:rPr>
                <w:sz w:val="24"/>
              </w:rPr>
              <w:t xml:space="preserve"> ул. Ленина 47 Б</w:t>
            </w:r>
          </w:p>
        </w:tc>
        <w:tc>
          <w:tcPr>
            <w:tcW w:w="2443" w:type="dxa"/>
          </w:tcPr>
          <w:p w14:paraId="1C850020" w14:textId="2C9B800A" w:rsidR="00442C4E" w:rsidRPr="008D365B" w:rsidRDefault="00442C4E" w:rsidP="00442C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42C4E" w14:paraId="78301FB2" w14:textId="77777777" w:rsidTr="000D241C">
        <w:tc>
          <w:tcPr>
            <w:tcW w:w="560" w:type="dxa"/>
          </w:tcPr>
          <w:p w14:paraId="22984D3E" w14:textId="77777777" w:rsidR="00442C4E" w:rsidRDefault="00442C4E" w:rsidP="00442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446" w:type="dxa"/>
          </w:tcPr>
          <w:p w14:paraId="47D81259" w14:textId="0E24CAF6" w:rsidR="00442C4E" w:rsidRPr="008D365B" w:rsidRDefault="00442C4E" w:rsidP="00442C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Михайло-Павловская</w:t>
            </w:r>
            <w:r w:rsidRPr="00955F81">
              <w:rPr>
                <w:sz w:val="24"/>
              </w:rPr>
              <w:t xml:space="preserve"> сельская администрация</w:t>
            </w:r>
          </w:p>
        </w:tc>
        <w:tc>
          <w:tcPr>
            <w:tcW w:w="2899" w:type="dxa"/>
          </w:tcPr>
          <w:p w14:paraId="332575F8" w14:textId="48B1E127" w:rsidR="00442C4E" w:rsidRPr="008D365B" w:rsidRDefault="006D1267" w:rsidP="00442C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Глава </w:t>
            </w:r>
            <w:proofErr w:type="spellStart"/>
            <w:r>
              <w:rPr>
                <w:sz w:val="24"/>
              </w:rPr>
              <w:t>М.Павловской</w:t>
            </w:r>
            <w:proofErr w:type="spellEnd"/>
            <w:r>
              <w:rPr>
                <w:sz w:val="24"/>
              </w:rPr>
              <w:t xml:space="preserve"> сельской администрации </w:t>
            </w:r>
            <w:r w:rsidR="00442C4E">
              <w:rPr>
                <w:sz w:val="24"/>
              </w:rPr>
              <w:t>Козьмина Нина Владимировна</w:t>
            </w:r>
          </w:p>
        </w:tc>
        <w:tc>
          <w:tcPr>
            <w:tcW w:w="1983" w:type="dxa"/>
          </w:tcPr>
          <w:p w14:paraId="3F2B689C" w14:textId="77777777" w:rsidR="00442C4E" w:rsidRPr="008D365B" w:rsidRDefault="00442C4E" w:rsidP="00442C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89144943547</w:t>
            </w:r>
          </w:p>
        </w:tc>
        <w:tc>
          <w:tcPr>
            <w:tcW w:w="2455" w:type="dxa"/>
          </w:tcPr>
          <w:p w14:paraId="7F590761" w14:textId="77777777" w:rsidR="00442C4E" w:rsidRPr="008D365B" w:rsidRDefault="00442C4E" w:rsidP="00120F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proofErr w:type="spellStart"/>
            <w:r>
              <w:rPr>
                <w:sz w:val="24"/>
              </w:rPr>
              <w:t>М.Павловск</w:t>
            </w:r>
            <w:proofErr w:type="spellEnd"/>
            <w:r>
              <w:rPr>
                <w:sz w:val="24"/>
              </w:rPr>
              <w:t xml:space="preserve">                                ул. Дзержинского 1</w:t>
            </w:r>
          </w:p>
        </w:tc>
        <w:tc>
          <w:tcPr>
            <w:tcW w:w="2443" w:type="dxa"/>
          </w:tcPr>
          <w:p w14:paraId="157D04DC" w14:textId="623CFE7C" w:rsidR="00442C4E" w:rsidRPr="008D365B" w:rsidRDefault="00442C4E" w:rsidP="00442C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42C4E" w14:paraId="43E4DE2B" w14:textId="77777777" w:rsidTr="000D241C">
        <w:tc>
          <w:tcPr>
            <w:tcW w:w="560" w:type="dxa"/>
          </w:tcPr>
          <w:p w14:paraId="693CDD35" w14:textId="77777777" w:rsidR="00442C4E" w:rsidRDefault="00442C4E" w:rsidP="00442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46" w:type="dxa"/>
          </w:tcPr>
          <w:p w14:paraId="5EFF29AC" w14:textId="2C2CEF49" w:rsidR="00442C4E" w:rsidRPr="008D365B" w:rsidRDefault="006D1267" w:rsidP="00442C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С. Надёжный</w:t>
            </w:r>
          </w:p>
        </w:tc>
        <w:tc>
          <w:tcPr>
            <w:tcW w:w="2899" w:type="dxa"/>
          </w:tcPr>
          <w:p w14:paraId="7DEE8924" w14:textId="58F66A57" w:rsidR="00442C4E" w:rsidRPr="008D365B" w:rsidRDefault="00442C4E" w:rsidP="00442C4E">
            <w:pPr>
              <w:pStyle w:val="TableParagraph"/>
              <w:rPr>
                <w:sz w:val="24"/>
              </w:rPr>
            </w:pPr>
            <w:r w:rsidRPr="003A0C00">
              <w:rPr>
                <w:sz w:val="24"/>
              </w:rPr>
              <w:t>Глав</w:t>
            </w:r>
            <w:r w:rsidR="006D1267">
              <w:rPr>
                <w:sz w:val="24"/>
              </w:rPr>
              <w:t>ный специалист администрации Кыринского муниципального округа</w:t>
            </w:r>
            <w:r w:rsidRPr="003A0C00"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Суслов Леонид Михайлович.</w:t>
            </w:r>
          </w:p>
        </w:tc>
        <w:tc>
          <w:tcPr>
            <w:tcW w:w="1983" w:type="dxa"/>
          </w:tcPr>
          <w:p w14:paraId="43102C3B" w14:textId="77777777" w:rsidR="00442C4E" w:rsidRPr="008D365B" w:rsidRDefault="00442C4E" w:rsidP="00442C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89145282246</w:t>
            </w:r>
          </w:p>
        </w:tc>
        <w:tc>
          <w:tcPr>
            <w:tcW w:w="2455" w:type="dxa"/>
          </w:tcPr>
          <w:p w14:paraId="5E7D9A8A" w14:textId="77777777" w:rsidR="00442C4E" w:rsidRPr="008D365B" w:rsidRDefault="00442C4E" w:rsidP="00120F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с. Устье ул. Центральная б/н</w:t>
            </w:r>
          </w:p>
        </w:tc>
        <w:tc>
          <w:tcPr>
            <w:tcW w:w="2443" w:type="dxa"/>
          </w:tcPr>
          <w:p w14:paraId="139E8870" w14:textId="4C2910B2" w:rsidR="00442C4E" w:rsidRPr="008D365B" w:rsidRDefault="00442C4E" w:rsidP="00442C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3E2BFB47" w14:textId="77777777" w:rsidR="009E04CC" w:rsidRDefault="009E04CC" w:rsidP="00AE04D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539C99" w14:textId="77777777" w:rsidR="009E04CC" w:rsidRDefault="009E04CC" w:rsidP="00AE04D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AB7032" w14:textId="77777777" w:rsidR="009E04CC" w:rsidRDefault="009E04CC" w:rsidP="00AE04D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FC2D78" w14:textId="77777777" w:rsidR="009E04CC" w:rsidRDefault="009E04CC" w:rsidP="00AE04D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691F72" w14:textId="77777777" w:rsidR="009E04CC" w:rsidRDefault="009E04CC" w:rsidP="00AE04D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E843DC" w14:textId="77777777" w:rsidR="009E04CC" w:rsidRDefault="009E04CC" w:rsidP="00AE04D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803B0B" w14:textId="4BED3255" w:rsidR="003D0E17" w:rsidRDefault="003D0E17" w:rsidP="00AE04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Средства единой государственной системы предупреждения и ликвидации чрезвычайных ситуаций, расположенные на </w:t>
      </w:r>
      <w:r w:rsidR="00B46613">
        <w:rPr>
          <w:rFonts w:ascii="Times New Roman" w:hAnsi="Times New Roman" w:cs="Times New Roman"/>
          <w:sz w:val="28"/>
          <w:szCs w:val="28"/>
        </w:rPr>
        <w:t>территории Кыринского</w:t>
      </w:r>
      <w:r w:rsidR="00120F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20F77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Забайкальского края, привлекаемые при установлении муниципального уровня реагирования на ландшафтные (природные) пожары</w:t>
      </w:r>
    </w:p>
    <w:p w14:paraId="1065F2F6" w14:textId="77777777" w:rsidR="003D0E17" w:rsidRDefault="003D0E17" w:rsidP="00AE04DE">
      <w:pPr>
        <w:rPr>
          <w:rFonts w:ascii="Times New Roman" w:hAnsi="Times New Roman" w:cs="Times New Roman"/>
          <w:sz w:val="28"/>
          <w:szCs w:val="28"/>
        </w:rPr>
      </w:pPr>
    </w:p>
    <w:p w14:paraId="3226724D" w14:textId="77777777" w:rsidR="006B2243" w:rsidRDefault="006B2243" w:rsidP="006B2243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affff0"/>
        <w:tblW w:w="14850" w:type="dxa"/>
        <w:tblLayout w:type="fixed"/>
        <w:tblLook w:val="04A0" w:firstRow="1" w:lastRow="0" w:firstColumn="1" w:lastColumn="0" w:noHBand="0" w:noVBand="1"/>
      </w:tblPr>
      <w:tblGrid>
        <w:gridCol w:w="561"/>
        <w:gridCol w:w="3516"/>
        <w:gridCol w:w="2002"/>
        <w:gridCol w:w="1931"/>
        <w:gridCol w:w="2309"/>
        <w:gridCol w:w="2977"/>
        <w:gridCol w:w="1554"/>
      </w:tblGrid>
      <w:tr w:rsidR="003D0E17" w14:paraId="0D4541C4" w14:textId="77777777" w:rsidTr="007A2C2F">
        <w:trPr>
          <w:trHeight w:val="1170"/>
        </w:trPr>
        <w:tc>
          <w:tcPr>
            <w:tcW w:w="561" w:type="dxa"/>
            <w:vMerge w:val="restart"/>
          </w:tcPr>
          <w:p w14:paraId="07FBD0E3" w14:textId="77777777" w:rsidR="003D0E17" w:rsidRPr="00EB24BB" w:rsidRDefault="003D0E17" w:rsidP="007362A4">
            <w:pPr>
              <w:rPr>
                <w:rFonts w:ascii="Times New Roman" w:hAnsi="Times New Roman" w:cs="Times New Roman"/>
                <w:b/>
              </w:rPr>
            </w:pPr>
            <w:r w:rsidRPr="00EB24B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516" w:type="dxa"/>
            <w:vMerge w:val="restart"/>
          </w:tcPr>
          <w:p w14:paraId="628950EE" w14:textId="77777777" w:rsidR="003D0E17" w:rsidRDefault="003D0E17" w:rsidP="007362A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F2AAB4" w14:textId="77777777" w:rsidR="003D0E17" w:rsidRPr="00EB24BB" w:rsidRDefault="003D0E17" w:rsidP="00736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4BB">
              <w:rPr>
                <w:rFonts w:ascii="Times New Roman" w:hAnsi="Times New Roman" w:cs="Times New Roman"/>
                <w:b/>
              </w:rPr>
              <w:t>Наименование структурного подразделения органа (организации, учреждения)</w:t>
            </w:r>
          </w:p>
        </w:tc>
        <w:tc>
          <w:tcPr>
            <w:tcW w:w="2002" w:type="dxa"/>
            <w:vMerge w:val="restart"/>
          </w:tcPr>
          <w:p w14:paraId="208B98FA" w14:textId="77777777" w:rsidR="003D0E17" w:rsidRPr="00EB24BB" w:rsidRDefault="003D0E17" w:rsidP="00736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4BB">
              <w:rPr>
                <w:rFonts w:ascii="Times New Roman" w:hAnsi="Times New Roman" w:cs="Times New Roman"/>
                <w:b/>
              </w:rPr>
              <w:t>Фамилия, имя, отчество (при наличии) руководителя органа (организации, учреждения)</w:t>
            </w:r>
          </w:p>
        </w:tc>
        <w:tc>
          <w:tcPr>
            <w:tcW w:w="1931" w:type="dxa"/>
            <w:vMerge w:val="restart"/>
          </w:tcPr>
          <w:p w14:paraId="267883A4" w14:textId="77777777" w:rsidR="003D0E17" w:rsidRPr="00EB24BB" w:rsidRDefault="003D0E17" w:rsidP="00736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4BB">
              <w:rPr>
                <w:rFonts w:ascii="Times New Roman" w:hAnsi="Times New Roman" w:cs="Times New Roman"/>
                <w:b/>
              </w:rPr>
              <w:t>Номер (номера) телефона (телефонов) руководителя органа (организации, учреждения)</w:t>
            </w:r>
          </w:p>
        </w:tc>
        <w:tc>
          <w:tcPr>
            <w:tcW w:w="2309" w:type="dxa"/>
            <w:vMerge w:val="restart"/>
          </w:tcPr>
          <w:p w14:paraId="785EF5BA" w14:textId="77777777" w:rsidR="003D0E17" w:rsidRDefault="003D0E17" w:rsidP="007362A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05E7E3" w14:textId="77777777" w:rsidR="003D0E17" w:rsidRPr="00EB24BB" w:rsidRDefault="003D0E17" w:rsidP="007362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Адрес постоянной дислокации (местоположение)</w:t>
            </w:r>
          </w:p>
        </w:tc>
        <w:tc>
          <w:tcPr>
            <w:tcW w:w="4531" w:type="dxa"/>
            <w:gridSpan w:val="2"/>
          </w:tcPr>
          <w:p w14:paraId="739DF176" w14:textId="77777777" w:rsidR="003D0E17" w:rsidRPr="00EB24BB" w:rsidRDefault="003D0E17" w:rsidP="007362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тушения ландшафтных (природных) пожаров</w:t>
            </w:r>
          </w:p>
        </w:tc>
      </w:tr>
      <w:tr w:rsidR="003D0E17" w14:paraId="482AA14D" w14:textId="77777777" w:rsidTr="007A2C2F">
        <w:trPr>
          <w:trHeight w:val="765"/>
        </w:trPr>
        <w:tc>
          <w:tcPr>
            <w:tcW w:w="561" w:type="dxa"/>
            <w:vMerge/>
          </w:tcPr>
          <w:p w14:paraId="34F8C675" w14:textId="77777777" w:rsidR="003D0E17" w:rsidRPr="00EB24BB" w:rsidRDefault="003D0E17" w:rsidP="007362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6" w:type="dxa"/>
            <w:vMerge/>
          </w:tcPr>
          <w:p w14:paraId="46E25091" w14:textId="77777777" w:rsidR="003D0E17" w:rsidRDefault="003D0E17" w:rsidP="007362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  <w:vMerge/>
          </w:tcPr>
          <w:p w14:paraId="7339B140" w14:textId="77777777" w:rsidR="003D0E17" w:rsidRPr="00EB24BB" w:rsidRDefault="003D0E17" w:rsidP="007362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  <w:vMerge/>
          </w:tcPr>
          <w:p w14:paraId="0751D7A5" w14:textId="77777777" w:rsidR="003D0E17" w:rsidRPr="00EB24BB" w:rsidRDefault="003D0E17" w:rsidP="007362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9" w:type="dxa"/>
            <w:vMerge/>
          </w:tcPr>
          <w:p w14:paraId="69CA7DED" w14:textId="77777777" w:rsidR="003D0E17" w:rsidRDefault="003D0E17" w:rsidP="007362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184DD4A7" w14:textId="77777777" w:rsidR="003D0E17" w:rsidRDefault="003D0E17" w:rsidP="007362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средства</w:t>
            </w:r>
          </w:p>
        </w:tc>
        <w:tc>
          <w:tcPr>
            <w:tcW w:w="1554" w:type="dxa"/>
          </w:tcPr>
          <w:p w14:paraId="7CE3BF30" w14:textId="77777777" w:rsidR="003D0E17" w:rsidRDefault="003D0E17" w:rsidP="007362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количество, ед.</w:t>
            </w:r>
          </w:p>
        </w:tc>
      </w:tr>
      <w:tr w:rsidR="00344B38" w14:paraId="56BFEE83" w14:textId="77777777" w:rsidTr="007A2C2F">
        <w:trPr>
          <w:trHeight w:val="2070"/>
        </w:trPr>
        <w:tc>
          <w:tcPr>
            <w:tcW w:w="561" w:type="dxa"/>
          </w:tcPr>
          <w:p w14:paraId="267AF365" w14:textId="77777777" w:rsidR="00344B38" w:rsidRPr="00C046C0" w:rsidRDefault="00344B38" w:rsidP="00344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6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16" w:type="dxa"/>
          </w:tcPr>
          <w:p w14:paraId="55D83D29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</w:rPr>
            </w:pPr>
            <w:r w:rsidRPr="00344B38">
              <w:rPr>
                <w:sz w:val="24"/>
              </w:rPr>
              <w:t>23 ПСЧ 2 ПСО ФПС ГПС ГУ МЧС России по Забайкальскому краю.</w:t>
            </w:r>
          </w:p>
        </w:tc>
        <w:tc>
          <w:tcPr>
            <w:tcW w:w="2002" w:type="dxa"/>
          </w:tcPr>
          <w:p w14:paraId="63AF3512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</w:rPr>
            </w:pPr>
            <w:r w:rsidRPr="00344B38">
              <w:rPr>
                <w:sz w:val="24"/>
              </w:rPr>
              <w:t xml:space="preserve">Начальник 23 ПСЧ </w:t>
            </w:r>
            <w:r w:rsidR="000D241C">
              <w:rPr>
                <w:sz w:val="24"/>
              </w:rPr>
              <w:t xml:space="preserve">майор </w:t>
            </w:r>
            <w:proofErr w:type="spellStart"/>
            <w:r w:rsidR="000D241C">
              <w:rPr>
                <w:sz w:val="24"/>
              </w:rPr>
              <w:t>вн</w:t>
            </w:r>
            <w:proofErr w:type="spellEnd"/>
            <w:r w:rsidR="000D241C">
              <w:rPr>
                <w:sz w:val="24"/>
              </w:rPr>
              <w:t>. службы. Потехин Алексей Петрович</w:t>
            </w:r>
          </w:p>
        </w:tc>
        <w:tc>
          <w:tcPr>
            <w:tcW w:w="1931" w:type="dxa"/>
          </w:tcPr>
          <w:p w14:paraId="5393D1F3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</w:rPr>
            </w:pPr>
            <w:r w:rsidRPr="00344B38">
              <w:rPr>
                <w:sz w:val="24"/>
              </w:rPr>
              <w:t>8-914-451-79-00</w:t>
            </w:r>
          </w:p>
          <w:p w14:paraId="68EA2C05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</w:rPr>
            </w:pPr>
            <w:r w:rsidRPr="00344B38">
              <w:rPr>
                <w:sz w:val="24"/>
              </w:rPr>
              <w:t>8-924-808-79-00</w:t>
            </w:r>
          </w:p>
          <w:p w14:paraId="7AA7A65C" w14:textId="77777777" w:rsidR="00344B38" w:rsidRPr="00344B38" w:rsidRDefault="00344B38" w:rsidP="00344B38">
            <w:pPr>
              <w:rPr>
                <w:rFonts w:ascii="Times New Roman" w:hAnsi="Times New Roman" w:cs="Times New Roman"/>
              </w:rPr>
            </w:pPr>
          </w:p>
          <w:p w14:paraId="0CA622DE" w14:textId="77777777" w:rsidR="00344B38" w:rsidRPr="00344B38" w:rsidRDefault="00344B38" w:rsidP="00344B38">
            <w:pPr>
              <w:jc w:val="center"/>
              <w:rPr>
                <w:rFonts w:ascii="Times New Roman" w:hAnsi="Times New Roman" w:cs="Times New Roman"/>
              </w:rPr>
            </w:pPr>
            <w:r w:rsidRPr="00344B38">
              <w:rPr>
                <w:rFonts w:ascii="Times New Roman" w:hAnsi="Times New Roman" w:cs="Times New Roman"/>
              </w:rPr>
              <w:t>тел. 830-235-        21-3-81</w:t>
            </w:r>
          </w:p>
        </w:tc>
        <w:tc>
          <w:tcPr>
            <w:tcW w:w="2309" w:type="dxa"/>
          </w:tcPr>
          <w:p w14:paraId="5C945379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</w:rPr>
            </w:pPr>
            <w:r w:rsidRPr="00344B38">
              <w:rPr>
                <w:sz w:val="24"/>
              </w:rPr>
              <w:t>Кыринский район с, Кыра. ул. Новая 6</w:t>
            </w:r>
          </w:p>
        </w:tc>
        <w:tc>
          <w:tcPr>
            <w:tcW w:w="2977" w:type="dxa"/>
          </w:tcPr>
          <w:p w14:paraId="415324F8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</w:rPr>
            </w:pPr>
            <w:r w:rsidRPr="00344B38">
              <w:rPr>
                <w:sz w:val="24"/>
              </w:rPr>
              <w:t>РЛО – 8 штук</w:t>
            </w:r>
          </w:p>
          <w:p w14:paraId="2DBE1A08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</w:rPr>
            </w:pPr>
            <w:r w:rsidRPr="00344B38">
              <w:rPr>
                <w:sz w:val="24"/>
              </w:rPr>
              <w:t>АЦ-8,0-70/100(43118) М595</w:t>
            </w:r>
            <w:proofErr w:type="gramStart"/>
            <w:r w:rsidRPr="00344B38">
              <w:rPr>
                <w:sz w:val="24"/>
              </w:rPr>
              <w:t>КВ .</w:t>
            </w:r>
            <w:proofErr w:type="gramEnd"/>
          </w:p>
          <w:p w14:paraId="70F979DF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</w:rPr>
            </w:pPr>
            <w:r w:rsidRPr="00344B38">
              <w:rPr>
                <w:sz w:val="24"/>
              </w:rPr>
              <w:t>АЦ-40 (131) 137А   Е927УН.</w:t>
            </w:r>
          </w:p>
          <w:p w14:paraId="2DC55F77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</w:rPr>
            </w:pPr>
            <w:r w:rsidRPr="00344B38">
              <w:rPr>
                <w:sz w:val="24"/>
              </w:rPr>
              <w:t>АЦП-3,5-40(531300)   В315МС.</w:t>
            </w:r>
          </w:p>
          <w:p w14:paraId="07EC3106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</w:rPr>
            </w:pPr>
            <w:r w:rsidRPr="00344B38">
              <w:rPr>
                <w:sz w:val="24"/>
              </w:rPr>
              <w:t>АЦ-40 (130) 63Б   Е466ЕК.</w:t>
            </w:r>
          </w:p>
          <w:p w14:paraId="0B217006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</w:rPr>
            </w:pPr>
          </w:p>
          <w:p w14:paraId="1CD35C8A" w14:textId="77777777" w:rsidR="00344B38" w:rsidRPr="00344B38" w:rsidRDefault="00344B38" w:rsidP="00344B38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7391E31C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</w:rPr>
            </w:pPr>
            <w:r w:rsidRPr="00344B38">
              <w:rPr>
                <w:sz w:val="24"/>
              </w:rPr>
              <w:t>8</w:t>
            </w:r>
          </w:p>
          <w:p w14:paraId="3EC2A63A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</w:rPr>
            </w:pPr>
            <w:r w:rsidRPr="00344B38">
              <w:rPr>
                <w:sz w:val="24"/>
              </w:rPr>
              <w:t>1</w:t>
            </w:r>
          </w:p>
          <w:p w14:paraId="4C6FDF0E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</w:rPr>
            </w:pPr>
          </w:p>
          <w:p w14:paraId="7ACCE9B5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</w:rPr>
            </w:pPr>
            <w:r w:rsidRPr="00344B38">
              <w:rPr>
                <w:sz w:val="24"/>
              </w:rPr>
              <w:t>1</w:t>
            </w:r>
          </w:p>
          <w:p w14:paraId="222ECBDA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</w:rPr>
            </w:pPr>
          </w:p>
          <w:p w14:paraId="784F30D9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</w:rPr>
            </w:pPr>
            <w:r w:rsidRPr="00344B38">
              <w:rPr>
                <w:sz w:val="24"/>
              </w:rPr>
              <w:t>1</w:t>
            </w:r>
          </w:p>
          <w:p w14:paraId="1112000D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</w:rPr>
            </w:pPr>
          </w:p>
          <w:p w14:paraId="7A98B914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</w:rPr>
            </w:pPr>
            <w:r w:rsidRPr="00344B38">
              <w:rPr>
                <w:sz w:val="24"/>
              </w:rPr>
              <w:t>1</w:t>
            </w:r>
          </w:p>
          <w:p w14:paraId="5001239C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44B38" w14:paraId="0892DC4B" w14:textId="77777777" w:rsidTr="007A2C2F">
        <w:trPr>
          <w:trHeight w:val="2070"/>
        </w:trPr>
        <w:tc>
          <w:tcPr>
            <w:tcW w:w="561" w:type="dxa"/>
          </w:tcPr>
          <w:p w14:paraId="1C2E0570" w14:textId="77777777" w:rsidR="00344B38" w:rsidRPr="00C046C0" w:rsidRDefault="00344B38" w:rsidP="00344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6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516" w:type="dxa"/>
          </w:tcPr>
          <w:p w14:paraId="2C93581B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КГСАУ «Кыринский участок»</w:t>
            </w:r>
          </w:p>
        </w:tc>
        <w:tc>
          <w:tcPr>
            <w:tcW w:w="2002" w:type="dxa"/>
          </w:tcPr>
          <w:p w14:paraId="2BA7C30D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Начальник «</w:t>
            </w:r>
            <w:r w:rsidR="000D241C">
              <w:rPr>
                <w:sz w:val="24"/>
                <w:szCs w:val="24"/>
              </w:rPr>
              <w:t>Кыринского участка» Куприянов Максим Георгиевич</w:t>
            </w:r>
          </w:p>
        </w:tc>
        <w:tc>
          <w:tcPr>
            <w:tcW w:w="1931" w:type="dxa"/>
          </w:tcPr>
          <w:p w14:paraId="5DF288E3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8-924-473-02-23</w:t>
            </w:r>
          </w:p>
          <w:p w14:paraId="3C7A4B06" w14:textId="77777777" w:rsidR="00344B38" w:rsidRPr="00344B38" w:rsidRDefault="00344B38" w:rsidP="00344B38">
            <w:pPr>
              <w:jc w:val="center"/>
              <w:rPr>
                <w:rFonts w:ascii="Times New Roman" w:hAnsi="Times New Roman" w:cs="Times New Roman"/>
              </w:rPr>
            </w:pPr>
          </w:p>
          <w:p w14:paraId="3A9D07DC" w14:textId="77777777" w:rsidR="00344B38" w:rsidRPr="00344B38" w:rsidRDefault="00344B38" w:rsidP="00344B38">
            <w:pPr>
              <w:jc w:val="center"/>
              <w:rPr>
                <w:rFonts w:ascii="Times New Roman" w:hAnsi="Times New Roman" w:cs="Times New Roman"/>
              </w:rPr>
            </w:pPr>
            <w:r w:rsidRPr="00344B38">
              <w:rPr>
                <w:rFonts w:ascii="Times New Roman" w:hAnsi="Times New Roman" w:cs="Times New Roman"/>
              </w:rPr>
              <w:t>т 830(235) 21-5-10</w:t>
            </w:r>
          </w:p>
        </w:tc>
        <w:tc>
          <w:tcPr>
            <w:tcW w:w="2309" w:type="dxa"/>
          </w:tcPr>
          <w:p w14:paraId="3543653B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Кыринский район с, Кыра.</w:t>
            </w:r>
          </w:p>
          <w:p w14:paraId="758F47E5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ул. Лазо 138</w:t>
            </w:r>
          </w:p>
        </w:tc>
        <w:tc>
          <w:tcPr>
            <w:tcW w:w="2977" w:type="dxa"/>
          </w:tcPr>
          <w:p w14:paraId="14C616A1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МЛПК</w:t>
            </w:r>
          </w:p>
          <w:p w14:paraId="0E5ECA79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АРС-14</w:t>
            </w:r>
          </w:p>
          <w:p w14:paraId="061265BF" w14:textId="422CF7E0" w:rsidR="00344B38" w:rsidRPr="00344B38" w:rsidRDefault="00344B38" w:rsidP="00CB1699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АЦЛ-40</w:t>
            </w:r>
          </w:p>
          <w:p w14:paraId="0AD5F927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Б-10М</w:t>
            </w:r>
          </w:p>
          <w:p w14:paraId="72E629EB" w14:textId="697EED14" w:rsidR="00344B38" w:rsidRPr="00344B38" w:rsidRDefault="00344B38" w:rsidP="00CB1699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Колёсный трактор «</w:t>
            </w:r>
            <w:proofErr w:type="spellStart"/>
            <w:r w:rsidRPr="00344B38">
              <w:rPr>
                <w:sz w:val="24"/>
                <w:szCs w:val="24"/>
              </w:rPr>
              <w:t>Форестер</w:t>
            </w:r>
            <w:proofErr w:type="spellEnd"/>
            <w:r w:rsidRPr="00344B38">
              <w:rPr>
                <w:sz w:val="24"/>
                <w:szCs w:val="24"/>
              </w:rPr>
              <w:t>»</w:t>
            </w:r>
          </w:p>
          <w:p w14:paraId="02E31370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«Урал»-7722 (с манипулятором)</w:t>
            </w:r>
          </w:p>
          <w:p w14:paraId="5C6D54ED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Мотопомпы</w:t>
            </w:r>
          </w:p>
          <w:p w14:paraId="695FEC80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Бензопилы</w:t>
            </w:r>
          </w:p>
          <w:p w14:paraId="2000EAA1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Емкости переносные</w:t>
            </w:r>
          </w:p>
          <w:p w14:paraId="5E35ED31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Лопаты</w:t>
            </w:r>
          </w:p>
          <w:p w14:paraId="55D94E4F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Топоры-мотыги</w:t>
            </w:r>
          </w:p>
          <w:p w14:paraId="0C9E20EB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РЛО</w:t>
            </w:r>
          </w:p>
          <w:p w14:paraId="29618049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Воздуходувки</w:t>
            </w:r>
          </w:p>
          <w:p w14:paraId="1C832ABE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Зажигательные аппараты</w:t>
            </w:r>
          </w:p>
        </w:tc>
        <w:tc>
          <w:tcPr>
            <w:tcW w:w="1554" w:type="dxa"/>
          </w:tcPr>
          <w:p w14:paraId="6F0B73AB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2</w:t>
            </w:r>
          </w:p>
          <w:p w14:paraId="25614D40" w14:textId="45386881" w:rsidR="00344B38" w:rsidRPr="00344B38" w:rsidRDefault="00CB1699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0DD59E8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1</w:t>
            </w:r>
          </w:p>
          <w:p w14:paraId="66CEE1F6" w14:textId="5EFCCF79" w:rsidR="00344B38" w:rsidRPr="00344B38" w:rsidRDefault="00CB1699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</w:t>
            </w:r>
          </w:p>
          <w:p w14:paraId="29BF7B8D" w14:textId="3A842853" w:rsidR="00344B38" w:rsidRPr="00344B38" w:rsidRDefault="00CB1699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31F39A41" w14:textId="0C8FD0F6" w:rsidR="00344B38" w:rsidRPr="00344B38" w:rsidRDefault="00CB1699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697174C5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40999C82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1</w:t>
            </w:r>
          </w:p>
          <w:p w14:paraId="6015F321" w14:textId="455A0C08" w:rsidR="00344B38" w:rsidRPr="00344B38" w:rsidRDefault="00CB1699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451D12E7" w14:textId="6581B13E" w:rsidR="00344B38" w:rsidRPr="00344B38" w:rsidRDefault="00CB1699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076B0090" w14:textId="3D6EE96A" w:rsidR="00344B38" w:rsidRPr="00344B38" w:rsidRDefault="00CB1699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2F014338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E7C89F1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6</w:t>
            </w:r>
          </w:p>
          <w:p w14:paraId="6AC4D125" w14:textId="1FB71604" w:rsidR="00344B38" w:rsidRPr="00344B38" w:rsidRDefault="00CB1699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14:paraId="1B98562E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8</w:t>
            </w:r>
          </w:p>
          <w:p w14:paraId="3623702A" w14:textId="39EEFB2F" w:rsidR="00344B38" w:rsidRPr="00344B38" w:rsidRDefault="00344B38" w:rsidP="00CB1699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18</w:t>
            </w:r>
          </w:p>
        </w:tc>
      </w:tr>
      <w:tr w:rsidR="00344B38" w14:paraId="61BA2DD8" w14:textId="77777777" w:rsidTr="007A2C2F">
        <w:trPr>
          <w:trHeight w:val="2070"/>
        </w:trPr>
        <w:tc>
          <w:tcPr>
            <w:tcW w:w="561" w:type="dxa"/>
          </w:tcPr>
          <w:p w14:paraId="0519E558" w14:textId="77777777" w:rsidR="00344B38" w:rsidRPr="00C046C0" w:rsidRDefault="00344B38" w:rsidP="00344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6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16" w:type="dxa"/>
          </w:tcPr>
          <w:p w14:paraId="4D800802" w14:textId="77777777" w:rsidR="00344B38" w:rsidRPr="00344B38" w:rsidRDefault="00344B38" w:rsidP="00344B38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 xml:space="preserve"> </w:t>
            </w:r>
            <w:r w:rsidR="007A2C2F">
              <w:rPr>
                <w:sz w:val="24"/>
              </w:rPr>
              <w:t>ПЧ № 117 по охране с. Мангут</w:t>
            </w:r>
            <w:r w:rsidR="00645C48">
              <w:rPr>
                <w:sz w:val="24"/>
              </w:rPr>
              <w:t>.</w:t>
            </w:r>
          </w:p>
        </w:tc>
        <w:tc>
          <w:tcPr>
            <w:tcW w:w="2002" w:type="dxa"/>
          </w:tcPr>
          <w:p w14:paraId="43C0008E" w14:textId="77777777" w:rsidR="00344B38" w:rsidRPr="00344B38" w:rsidRDefault="00344B38" w:rsidP="00344B38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Начальник ПЧ</w:t>
            </w:r>
            <w:r w:rsidR="007A2C2F">
              <w:rPr>
                <w:sz w:val="24"/>
                <w:szCs w:val="24"/>
              </w:rPr>
              <w:t xml:space="preserve"> № 117</w:t>
            </w:r>
            <w:r w:rsidRPr="00344B38">
              <w:rPr>
                <w:sz w:val="24"/>
                <w:szCs w:val="24"/>
              </w:rPr>
              <w:t xml:space="preserve"> по охране     с. Мангут      </w:t>
            </w:r>
            <w:r w:rsidR="000D241C">
              <w:rPr>
                <w:sz w:val="24"/>
                <w:szCs w:val="24"/>
              </w:rPr>
              <w:t xml:space="preserve">   Лесков Владимир Александрович</w:t>
            </w:r>
          </w:p>
        </w:tc>
        <w:tc>
          <w:tcPr>
            <w:tcW w:w="1931" w:type="dxa"/>
          </w:tcPr>
          <w:p w14:paraId="37E21A88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8-914-529-43-28</w:t>
            </w:r>
          </w:p>
          <w:p w14:paraId="7820B02A" w14:textId="77777777" w:rsidR="00344B38" w:rsidRPr="00344B38" w:rsidRDefault="00344B38" w:rsidP="00344B38">
            <w:pPr>
              <w:rPr>
                <w:rFonts w:ascii="Times New Roman" w:hAnsi="Times New Roman" w:cs="Times New Roman"/>
              </w:rPr>
            </w:pPr>
            <w:r w:rsidRPr="00344B38">
              <w:rPr>
                <w:rFonts w:ascii="Times New Roman" w:hAnsi="Times New Roman" w:cs="Times New Roman"/>
              </w:rPr>
              <w:t xml:space="preserve">      т.24-1-01</w:t>
            </w:r>
          </w:p>
        </w:tc>
        <w:tc>
          <w:tcPr>
            <w:tcW w:w="2309" w:type="dxa"/>
          </w:tcPr>
          <w:p w14:paraId="19133684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 xml:space="preserve">с. Мангут </w:t>
            </w:r>
          </w:p>
          <w:p w14:paraId="111F3827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 xml:space="preserve">пер. </w:t>
            </w:r>
            <w:proofErr w:type="spellStart"/>
            <w:r w:rsidRPr="00344B38">
              <w:rPr>
                <w:sz w:val="24"/>
                <w:szCs w:val="24"/>
              </w:rPr>
              <w:t>Ононский</w:t>
            </w:r>
            <w:proofErr w:type="spellEnd"/>
            <w:r w:rsidRPr="00344B38">
              <w:rPr>
                <w:sz w:val="24"/>
                <w:szCs w:val="24"/>
              </w:rPr>
              <w:t xml:space="preserve"> 15</w:t>
            </w:r>
          </w:p>
        </w:tc>
        <w:tc>
          <w:tcPr>
            <w:tcW w:w="2977" w:type="dxa"/>
          </w:tcPr>
          <w:p w14:paraId="75B9ED9B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АЦ-40-137А</w:t>
            </w:r>
          </w:p>
          <w:p w14:paraId="78DD5169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АЦ-6,040(5557) Урал</w:t>
            </w:r>
          </w:p>
          <w:p w14:paraId="5D891DF5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АЦ-40(375) Урал</w:t>
            </w:r>
          </w:p>
          <w:p w14:paraId="704F20BC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РЛО</w:t>
            </w:r>
          </w:p>
        </w:tc>
        <w:tc>
          <w:tcPr>
            <w:tcW w:w="1554" w:type="dxa"/>
          </w:tcPr>
          <w:p w14:paraId="26A7B93F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1</w:t>
            </w:r>
          </w:p>
          <w:p w14:paraId="0B7A5D90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1</w:t>
            </w:r>
          </w:p>
          <w:p w14:paraId="70640F36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1</w:t>
            </w:r>
          </w:p>
          <w:p w14:paraId="49A889C5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6</w:t>
            </w:r>
          </w:p>
        </w:tc>
      </w:tr>
      <w:tr w:rsidR="00344B38" w14:paraId="19808206" w14:textId="77777777" w:rsidTr="007A2C2F">
        <w:trPr>
          <w:trHeight w:val="2070"/>
        </w:trPr>
        <w:tc>
          <w:tcPr>
            <w:tcW w:w="561" w:type="dxa"/>
          </w:tcPr>
          <w:p w14:paraId="3E7DAB29" w14:textId="77777777" w:rsidR="00344B38" w:rsidRPr="00C046C0" w:rsidRDefault="00344B38" w:rsidP="00344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6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16" w:type="dxa"/>
          </w:tcPr>
          <w:p w14:paraId="761C08C0" w14:textId="77777777" w:rsidR="00344B38" w:rsidRPr="00344B38" w:rsidRDefault="007A2C2F" w:rsidP="00344B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ПЧ № 118 по охране с. </w:t>
            </w:r>
            <w:proofErr w:type="spellStart"/>
            <w:r>
              <w:rPr>
                <w:sz w:val="24"/>
              </w:rPr>
              <w:t>Алтан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02" w:type="dxa"/>
          </w:tcPr>
          <w:p w14:paraId="2C88AB2E" w14:textId="77777777" w:rsidR="00344B38" w:rsidRPr="00344B38" w:rsidRDefault="00344B38" w:rsidP="00344B38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Начальник ПЧ</w:t>
            </w:r>
            <w:r w:rsidR="007A2C2F">
              <w:rPr>
                <w:sz w:val="24"/>
                <w:szCs w:val="24"/>
              </w:rPr>
              <w:t xml:space="preserve"> № </w:t>
            </w:r>
            <w:proofErr w:type="gramStart"/>
            <w:r w:rsidR="007A2C2F">
              <w:rPr>
                <w:sz w:val="24"/>
                <w:szCs w:val="24"/>
              </w:rPr>
              <w:t xml:space="preserve">118 </w:t>
            </w:r>
            <w:r w:rsidRPr="00344B38">
              <w:rPr>
                <w:sz w:val="24"/>
                <w:szCs w:val="24"/>
              </w:rPr>
              <w:t xml:space="preserve"> по</w:t>
            </w:r>
            <w:proofErr w:type="gramEnd"/>
            <w:r w:rsidRPr="00344B38">
              <w:rPr>
                <w:sz w:val="24"/>
                <w:szCs w:val="24"/>
              </w:rPr>
              <w:t xml:space="preserve"> охране с. </w:t>
            </w:r>
            <w:proofErr w:type="spellStart"/>
            <w:r w:rsidRPr="00344B38">
              <w:rPr>
                <w:sz w:val="24"/>
                <w:szCs w:val="24"/>
              </w:rPr>
              <w:t>Алтан</w:t>
            </w:r>
            <w:proofErr w:type="spellEnd"/>
            <w:r w:rsidRPr="00344B38">
              <w:rPr>
                <w:sz w:val="24"/>
                <w:szCs w:val="24"/>
              </w:rPr>
              <w:t xml:space="preserve"> </w:t>
            </w:r>
          </w:p>
          <w:p w14:paraId="121BE040" w14:textId="77777777" w:rsidR="00344B38" w:rsidRPr="00344B38" w:rsidRDefault="000D241C" w:rsidP="00344B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Забелин Николай Дмитриевич</w:t>
            </w:r>
          </w:p>
        </w:tc>
        <w:tc>
          <w:tcPr>
            <w:tcW w:w="1931" w:type="dxa"/>
          </w:tcPr>
          <w:p w14:paraId="5276B73D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89141268179</w:t>
            </w:r>
          </w:p>
          <w:p w14:paraId="2F607DA5" w14:textId="77777777" w:rsidR="00344B38" w:rsidRPr="00344B38" w:rsidRDefault="00344B38" w:rsidP="00344B38">
            <w:pPr>
              <w:rPr>
                <w:rFonts w:ascii="Times New Roman" w:hAnsi="Times New Roman" w:cs="Times New Roman"/>
              </w:rPr>
            </w:pPr>
          </w:p>
          <w:p w14:paraId="23C0FEA8" w14:textId="77777777" w:rsidR="00344B38" w:rsidRPr="00344B38" w:rsidRDefault="00344B38" w:rsidP="00344B38">
            <w:pPr>
              <w:jc w:val="center"/>
              <w:rPr>
                <w:rFonts w:ascii="Times New Roman" w:hAnsi="Times New Roman" w:cs="Times New Roman"/>
              </w:rPr>
            </w:pPr>
            <w:r w:rsidRPr="00344B38">
              <w:rPr>
                <w:rFonts w:ascii="Times New Roman" w:hAnsi="Times New Roman" w:cs="Times New Roman"/>
              </w:rPr>
              <w:t>т. 25-1-67</w:t>
            </w:r>
          </w:p>
        </w:tc>
        <w:tc>
          <w:tcPr>
            <w:tcW w:w="2309" w:type="dxa"/>
          </w:tcPr>
          <w:p w14:paraId="3DF63318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 xml:space="preserve">с. </w:t>
            </w:r>
            <w:proofErr w:type="spellStart"/>
            <w:r w:rsidRPr="00344B38">
              <w:rPr>
                <w:sz w:val="24"/>
                <w:szCs w:val="24"/>
              </w:rPr>
              <w:t>Алтан</w:t>
            </w:r>
            <w:proofErr w:type="spellEnd"/>
            <w:r w:rsidRPr="00344B38">
              <w:rPr>
                <w:sz w:val="24"/>
                <w:szCs w:val="24"/>
              </w:rPr>
              <w:t xml:space="preserve"> ул. Центральная 129</w:t>
            </w:r>
          </w:p>
        </w:tc>
        <w:tc>
          <w:tcPr>
            <w:tcW w:w="2977" w:type="dxa"/>
          </w:tcPr>
          <w:p w14:paraId="2913052C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АЦ-40-130</w:t>
            </w:r>
          </w:p>
          <w:p w14:paraId="59BA4093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АЦ-30-66</w:t>
            </w:r>
          </w:p>
          <w:p w14:paraId="594C2E34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РЛО</w:t>
            </w:r>
          </w:p>
          <w:p w14:paraId="5A9562D2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FFCFBA4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174E84E4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1</w:t>
            </w:r>
          </w:p>
          <w:p w14:paraId="3A4CEF27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1</w:t>
            </w:r>
          </w:p>
          <w:p w14:paraId="347F7A38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7</w:t>
            </w:r>
          </w:p>
        </w:tc>
      </w:tr>
      <w:tr w:rsidR="00344B38" w14:paraId="069020A5" w14:textId="77777777" w:rsidTr="007A2C2F">
        <w:trPr>
          <w:trHeight w:val="2070"/>
        </w:trPr>
        <w:tc>
          <w:tcPr>
            <w:tcW w:w="561" w:type="dxa"/>
          </w:tcPr>
          <w:p w14:paraId="7208E530" w14:textId="77777777" w:rsidR="00344B38" w:rsidRPr="00C046C0" w:rsidRDefault="00344B38" w:rsidP="00344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6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6" w:type="dxa"/>
          </w:tcPr>
          <w:p w14:paraId="5A4D4771" w14:textId="77777777" w:rsidR="00344B38" w:rsidRPr="00344B38" w:rsidRDefault="007A2C2F" w:rsidP="00344B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ПЧ № 119 по охране с. Хапчеранга.</w:t>
            </w:r>
          </w:p>
        </w:tc>
        <w:tc>
          <w:tcPr>
            <w:tcW w:w="2002" w:type="dxa"/>
          </w:tcPr>
          <w:p w14:paraId="61BA8E32" w14:textId="77777777" w:rsidR="00344B38" w:rsidRPr="00344B38" w:rsidRDefault="00344B38" w:rsidP="00344B38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 xml:space="preserve">Начальник ПЧ </w:t>
            </w:r>
            <w:r w:rsidR="007A2C2F">
              <w:rPr>
                <w:sz w:val="24"/>
                <w:szCs w:val="24"/>
              </w:rPr>
              <w:t xml:space="preserve">№ 119 </w:t>
            </w:r>
            <w:r w:rsidRPr="00344B38">
              <w:rPr>
                <w:sz w:val="24"/>
                <w:szCs w:val="24"/>
              </w:rPr>
              <w:t>по</w:t>
            </w:r>
            <w:r w:rsidR="000D241C">
              <w:rPr>
                <w:sz w:val="24"/>
                <w:szCs w:val="24"/>
              </w:rPr>
              <w:t xml:space="preserve"> охране с. Хапчеранга </w:t>
            </w:r>
            <w:proofErr w:type="spellStart"/>
            <w:r w:rsidR="000D241C">
              <w:rPr>
                <w:sz w:val="24"/>
                <w:szCs w:val="24"/>
              </w:rPr>
              <w:t>Шекунов</w:t>
            </w:r>
            <w:proofErr w:type="spellEnd"/>
            <w:r w:rsidR="000D241C">
              <w:rPr>
                <w:sz w:val="24"/>
                <w:szCs w:val="24"/>
              </w:rPr>
              <w:t xml:space="preserve"> Виктор Геннадьевич</w:t>
            </w:r>
          </w:p>
        </w:tc>
        <w:tc>
          <w:tcPr>
            <w:tcW w:w="1931" w:type="dxa"/>
          </w:tcPr>
          <w:p w14:paraId="4CEDED54" w14:textId="77777777" w:rsidR="00344B38" w:rsidRPr="00344B38" w:rsidRDefault="00344B38" w:rsidP="00A72C74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89243806751</w:t>
            </w:r>
          </w:p>
          <w:p w14:paraId="5EB68F33" w14:textId="77777777" w:rsidR="00344B38" w:rsidRPr="00344B38" w:rsidRDefault="00344B38" w:rsidP="00A72C74">
            <w:pPr>
              <w:jc w:val="center"/>
              <w:rPr>
                <w:rFonts w:ascii="Times New Roman" w:hAnsi="Times New Roman" w:cs="Times New Roman"/>
              </w:rPr>
            </w:pPr>
          </w:p>
          <w:p w14:paraId="1CA06FA5" w14:textId="3F37E730" w:rsidR="00344B38" w:rsidRPr="00344B38" w:rsidRDefault="00344B38" w:rsidP="00A72C74">
            <w:pPr>
              <w:jc w:val="center"/>
              <w:rPr>
                <w:rFonts w:ascii="Times New Roman" w:hAnsi="Times New Roman" w:cs="Times New Roman"/>
              </w:rPr>
            </w:pPr>
            <w:r w:rsidRPr="00344B38">
              <w:rPr>
                <w:rFonts w:ascii="Times New Roman" w:hAnsi="Times New Roman" w:cs="Times New Roman"/>
              </w:rPr>
              <w:t>т. 23-5-63</w:t>
            </w:r>
          </w:p>
        </w:tc>
        <w:tc>
          <w:tcPr>
            <w:tcW w:w="2309" w:type="dxa"/>
          </w:tcPr>
          <w:p w14:paraId="51E7D7CB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 xml:space="preserve">с. Хапчеранга           </w:t>
            </w:r>
          </w:p>
          <w:p w14:paraId="464E7231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 xml:space="preserve">  ул. Гаражная 1</w:t>
            </w:r>
          </w:p>
        </w:tc>
        <w:tc>
          <w:tcPr>
            <w:tcW w:w="2977" w:type="dxa"/>
          </w:tcPr>
          <w:p w14:paraId="4A7FADC6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АЦ-40-130(63Б)</w:t>
            </w:r>
          </w:p>
          <w:p w14:paraId="1F3A54F5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АЦ 30-66</w:t>
            </w:r>
          </w:p>
          <w:p w14:paraId="1BD9EE2F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РЛО</w:t>
            </w:r>
          </w:p>
        </w:tc>
        <w:tc>
          <w:tcPr>
            <w:tcW w:w="1554" w:type="dxa"/>
          </w:tcPr>
          <w:p w14:paraId="129336E0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1</w:t>
            </w:r>
          </w:p>
          <w:p w14:paraId="34ACF2E3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1</w:t>
            </w:r>
          </w:p>
          <w:p w14:paraId="69EEBB30" w14:textId="77777777" w:rsidR="00344B38" w:rsidRPr="00344B38" w:rsidRDefault="00344B38" w:rsidP="00344B38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2</w:t>
            </w:r>
          </w:p>
        </w:tc>
      </w:tr>
      <w:tr w:rsidR="00A72C74" w14:paraId="250F8C32" w14:textId="77777777" w:rsidTr="007A2C2F">
        <w:trPr>
          <w:trHeight w:val="2070"/>
        </w:trPr>
        <w:tc>
          <w:tcPr>
            <w:tcW w:w="561" w:type="dxa"/>
          </w:tcPr>
          <w:p w14:paraId="62410540" w14:textId="77777777" w:rsidR="00A72C74" w:rsidRPr="00C046C0" w:rsidRDefault="00A72C74" w:rsidP="00A72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6" w:type="dxa"/>
          </w:tcPr>
          <w:p w14:paraId="737341A3" w14:textId="155B15F8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Кыринская сельская администрация</w:t>
            </w:r>
          </w:p>
        </w:tc>
        <w:tc>
          <w:tcPr>
            <w:tcW w:w="2002" w:type="dxa"/>
          </w:tcPr>
          <w:p w14:paraId="27A9FECE" w14:textId="2DDB5DA6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Глава </w:t>
            </w:r>
            <w:proofErr w:type="spellStart"/>
            <w:r>
              <w:rPr>
                <w:sz w:val="24"/>
              </w:rPr>
              <w:t>Кыринской</w:t>
            </w:r>
            <w:proofErr w:type="spellEnd"/>
            <w:r>
              <w:rPr>
                <w:sz w:val="24"/>
              </w:rPr>
              <w:t xml:space="preserve"> сельской администрации </w:t>
            </w:r>
            <w:proofErr w:type="spellStart"/>
            <w:r>
              <w:rPr>
                <w:sz w:val="24"/>
              </w:rPr>
              <w:t>Щербяк</w:t>
            </w:r>
            <w:proofErr w:type="spellEnd"/>
            <w:r>
              <w:rPr>
                <w:sz w:val="24"/>
              </w:rPr>
              <w:t xml:space="preserve"> Дмитрий Михайлович.</w:t>
            </w:r>
          </w:p>
        </w:tc>
        <w:tc>
          <w:tcPr>
            <w:tcW w:w="1931" w:type="dxa"/>
          </w:tcPr>
          <w:p w14:paraId="3FA0F097" w14:textId="77777777" w:rsidR="00A72C74" w:rsidRPr="00344B38" w:rsidRDefault="00A72C74" w:rsidP="00A72C74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89144776588</w:t>
            </w:r>
          </w:p>
          <w:p w14:paraId="1C3A9CD6" w14:textId="77777777" w:rsidR="00A72C74" w:rsidRPr="00344B38" w:rsidRDefault="00A72C74" w:rsidP="00A72C74">
            <w:pPr>
              <w:jc w:val="center"/>
              <w:rPr>
                <w:rFonts w:ascii="Times New Roman" w:hAnsi="Times New Roman" w:cs="Times New Roman"/>
              </w:rPr>
            </w:pPr>
          </w:p>
          <w:p w14:paraId="0F9F7844" w14:textId="77777777" w:rsidR="00A72C74" w:rsidRPr="00344B38" w:rsidRDefault="00A72C74" w:rsidP="00A72C74">
            <w:pPr>
              <w:jc w:val="center"/>
              <w:rPr>
                <w:rFonts w:ascii="Times New Roman" w:hAnsi="Times New Roman" w:cs="Times New Roman"/>
              </w:rPr>
            </w:pPr>
            <w:r w:rsidRPr="00344B38">
              <w:rPr>
                <w:rFonts w:ascii="Times New Roman" w:hAnsi="Times New Roman" w:cs="Times New Roman"/>
              </w:rPr>
              <w:t>21-8-13</w:t>
            </w:r>
          </w:p>
        </w:tc>
        <w:tc>
          <w:tcPr>
            <w:tcW w:w="2309" w:type="dxa"/>
          </w:tcPr>
          <w:p w14:paraId="73D576DB" w14:textId="77777777" w:rsidR="00A72C74" w:rsidRPr="00344B38" w:rsidRDefault="00A72C74" w:rsidP="00A72C74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с. Кыра</w:t>
            </w:r>
          </w:p>
          <w:p w14:paraId="5F3DAB90" w14:textId="77777777" w:rsidR="00A72C74" w:rsidRPr="00344B38" w:rsidRDefault="00A72C74" w:rsidP="00A72C74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 xml:space="preserve"> ул. Профсоюзная 6</w:t>
            </w:r>
          </w:p>
        </w:tc>
        <w:tc>
          <w:tcPr>
            <w:tcW w:w="2977" w:type="dxa"/>
          </w:tcPr>
          <w:p w14:paraId="5BEBA4D4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344B38">
              <w:rPr>
                <w:sz w:val="24"/>
                <w:szCs w:val="24"/>
              </w:rPr>
              <w:t>УАЗ( с</w:t>
            </w:r>
            <w:proofErr w:type="gramEnd"/>
            <w:r w:rsidRPr="00344B38">
              <w:rPr>
                <w:sz w:val="24"/>
                <w:szCs w:val="24"/>
              </w:rPr>
              <w:t xml:space="preserve"> бочкой 500 л.)</w:t>
            </w:r>
          </w:p>
          <w:p w14:paraId="7A1F39F8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Мотопомпа</w:t>
            </w:r>
          </w:p>
          <w:p w14:paraId="1AFFE0F2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Воздуходувка</w:t>
            </w:r>
          </w:p>
          <w:p w14:paraId="65657582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РЛО</w:t>
            </w:r>
          </w:p>
        </w:tc>
        <w:tc>
          <w:tcPr>
            <w:tcW w:w="1554" w:type="dxa"/>
          </w:tcPr>
          <w:p w14:paraId="0059F504" w14:textId="77777777" w:rsidR="00A72C74" w:rsidRPr="00344B38" w:rsidRDefault="00A72C74" w:rsidP="00A72C74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1</w:t>
            </w:r>
          </w:p>
          <w:p w14:paraId="16194670" w14:textId="77777777" w:rsidR="00A72C74" w:rsidRPr="00344B38" w:rsidRDefault="00A72C74" w:rsidP="00A72C74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1</w:t>
            </w:r>
          </w:p>
          <w:p w14:paraId="62B00211" w14:textId="77777777" w:rsidR="00A72C74" w:rsidRPr="00344B38" w:rsidRDefault="00A72C74" w:rsidP="00A72C74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2</w:t>
            </w:r>
          </w:p>
          <w:p w14:paraId="154C240C" w14:textId="77777777" w:rsidR="00A72C74" w:rsidRPr="00344B38" w:rsidRDefault="00A72C74" w:rsidP="00A72C74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3</w:t>
            </w:r>
          </w:p>
        </w:tc>
      </w:tr>
      <w:tr w:rsidR="00A72C74" w14:paraId="227671E1" w14:textId="77777777" w:rsidTr="007A2C2F">
        <w:trPr>
          <w:trHeight w:val="2070"/>
        </w:trPr>
        <w:tc>
          <w:tcPr>
            <w:tcW w:w="561" w:type="dxa"/>
          </w:tcPr>
          <w:p w14:paraId="6082179B" w14:textId="77777777" w:rsidR="00A72C74" w:rsidRPr="00C046C0" w:rsidRDefault="00A72C74" w:rsidP="00A72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6" w:type="dxa"/>
          </w:tcPr>
          <w:p w14:paraId="79D06D0C" w14:textId="150EEACE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Алтанская</w:t>
            </w:r>
            <w:proofErr w:type="spellEnd"/>
            <w:r w:rsidRPr="00955F81">
              <w:rPr>
                <w:sz w:val="24"/>
              </w:rPr>
              <w:t xml:space="preserve"> сельская администрация</w:t>
            </w:r>
          </w:p>
        </w:tc>
        <w:tc>
          <w:tcPr>
            <w:tcW w:w="2002" w:type="dxa"/>
          </w:tcPr>
          <w:p w14:paraId="4BF45A19" w14:textId="66961326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Глава </w:t>
            </w:r>
            <w:proofErr w:type="spellStart"/>
            <w:r>
              <w:rPr>
                <w:sz w:val="24"/>
              </w:rPr>
              <w:t>Алтанской</w:t>
            </w:r>
            <w:proofErr w:type="spellEnd"/>
            <w:r>
              <w:rPr>
                <w:sz w:val="24"/>
              </w:rPr>
              <w:t xml:space="preserve"> сельской администрации Горбачёва Наталья Ивановна</w:t>
            </w:r>
          </w:p>
        </w:tc>
        <w:tc>
          <w:tcPr>
            <w:tcW w:w="1931" w:type="dxa"/>
          </w:tcPr>
          <w:p w14:paraId="224B354C" w14:textId="77777777" w:rsidR="00A72C74" w:rsidRDefault="00A72C74" w:rsidP="00A72C74">
            <w:pPr>
              <w:jc w:val="center"/>
            </w:pPr>
            <w:r>
              <w:t>8914488-68-23</w:t>
            </w:r>
          </w:p>
          <w:p w14:paraId="05E0A4BA" w14:textId="77777777" w:rsidR="00A72C74" w:rsidRPr="00A72C74" w:rsidRDefault="00A72C74" w:rsidP="00A72C74">
            <w:pPr>
              <w:jc w:val="center"/>
              <w:rPr>
                <w:rFonts w:ascii="Times New Roman" w:hAnsi="Times New Roman" w:cs="Times New Roman"/>
              </w:rPr>
            </w:pPr>
          </w:p>
          <w:p w14:paraId="50972E97" w14:textId="77777777" w:rsidR="00A72C74" w:rsidRDefault="00A72C74" w:rsidP="00A72C74">
            <w:pPr>
              <w:jc w:val="center"/>
            </w:pPr>
          </w:p>
          <w:p w14:paraId="16141169" w14:textId="748C236C" w:rsidR="00A72C74" w:rsidRPr="00A72C74" w:rsidRDefault="00A72C74" w:rsidP="00A72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25-5-67</w:t>
            </w:r>
          </w:p>
        </w:tc>
        <w:tc>
          <w:tcPr>
            <w:tcW w:w="2309" w:type="dxa"/>
          </w:tcPr>
          <w:p w14:paraId="1AEC9C53" w14:textId="77777777" w:rsidR="00A72C74" w:rsidRPr="00344B38" w:rsidRDefault="00A72C74" w:rsidP="00A72C74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 xml:space="preserve">с. </w:t>
            </w:r>
            <w:proofErr w:type="spellStart"/>
            <w:r w:rsidRPr="00344B38">
              <w:rPr>
                <w:sz w:val="24"/>
                <w:szCs w:val="24"/>
              </w:rPr>
              <w:t>Алтан</w:t>
            </w:r>
            <w:proofErr w:type="spellEnd"/>
            <w:r w:rsidRPr="00344B38">
              <w:rPr>
                <w:sz w:val="24"/>
                <w:szCs w:val="24"/>
              </w:rPr>
              <w:t xml:space="preserve"> ул. Центральная 108</w:t>
            </w:r>
          </w:p>
        </w:tc>
        <w:tc>
          <w:tcPr>
            <w:tcW w:w="2977" w:type="dxa"/>
          </w:tcPr>
          <w:p w14:paraId="0235D1F4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УАЗ</w:t>
            </w:r>
          </w:p>
          <w:p w14:paraId="65C44126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РЛО</w:t>
            </w:r>
          </w:p>
          <w:p w14:paraId="350441E6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Воздуходувка</w:t>
            </w:r>
          </w:p>
        </w:tc>
        <w:tc>
          <w:tcPr>
            <w:tcW w:w="1554" w:type="dxa"/>
          </w:tcPr>
          <w:p w14:paraId="7F60DF08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425924E0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70E87FA9" w14:textId="77777777" w:rsidR="00A72C74" w:rsidRPr="009F7DA6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72C74" w14:paraId="6A15A5A5" w14:textId="77777777" w:rsidTr="007A2C2F">
        <w:trPr>
          <w:trHeight w:val="2070"/>
        </w:trPr>
        <w:tc>
          <w:tcPr>
            <w:tcW w:w="561" w:type="dxa"/>
          </w:tcPr>
          <w:p w14:paraId="34FB8567" w14:textId="77777777" w:rsidR="00A72C74" w:rsidRPr="00C046C0" w:rsidRDefault="00A72C74" w:rsidP="00A72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6" w:type="dxa"/>
          </w:tcPr>
          <w:p w14:paraId="303990E4" w14:textId="1B27BC3C" w:rsidR="00A72C74" w:rsidRPr="00344B38" w:rsidRDefault="00A72C74" w:rsidP="00F2713A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Шумундинская</w:t>
            </w:r>
            <w:proofErr w:type="spellEnd"/>
            <w:r w:rsidR="00F2713A">
              <w:rPr>
                <w:sz w:val="24"/>
              </w:rPr>
              <w:t xml:space="preserve"> </w:t>
            </w:r>
            <w:r w:rsidRPr="00955F81">
              <w:rPr>
                <w:sz w:val="24"/>
              </w:rPr>
              <w:t>сельская администрация</w:t>
            </w:r>
          </w:p>
        </w:tc>
        <w:tc>
          <w:tcPr>
            <w:tcW w:w="2002" w:type="dxa"/>
          </w:tcPr>
          <w:p w14:paraId="2B7857D1" w14:textId="3ACC82A9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Глава </w:t>
            </w:r>
            <w:proofErr w:type="spellStart"/>
            <w:r>
              <w:rPr>
                <w:sz w:val="24"/>
              </w:rPr>
              <w:t>Шумундинской</w:t>
            </w:r>
            <w:proofErr w:type="spellEnd"/>
            <w:r>
              <w:rPr>
                <w:sz w:val="24"/>
              </w:rPr>
              <w:t xml:space="preserve"> сельской администрации </w:t>
            </w:r>
            <w:r w:rsidRPr="003A0C00"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Шумунди</w:t>
            </w:r>
            <w:r w:rsidRPr="003A0C00">
              <w:rPr>
                <w:sz w:val="24"/>
              </w:rPr>
              <w:t>нское</w:t>
            </w:r>
            <w:proofErr w:type="spellEnd"/>
            <w:r w:rsidRPr="003A0C00">
              <w:rPr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Шеломенцев</w:t>
            </w:r>
            <w:proofErr w:type="spellEnd"/>
            <w:r>
              <w:rPr>
                <w:sz w:val="24"/>
              </w:rPr>
              <w:t xml:space="preserve"> Николай Васильевич.</w:t>
            </w:r>
          </w:p>
        </w:tc>
        <w:tc>
          <w:tcPr>
            <w:tcW w:w="1931" w:type="dxa"/>
          </w:tcPr>
          <w:p w14:paraId="42CDB05D" w14:textId="77777777" w:rsidR="00A72C74" w:rsidRPr="00344B38" w:rsidRDefault="00A72C74" w:rsidP="00A72C74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89021694497</w:t>
            </w:r>
          </w:p>
          <w:p w14:paraId="67F3A58B" w14:textId="77777777" w:rsidR="00A72C74" w:rsidRPr="00344B38" w:rsidRDefault="00A72C74" w:rsidP="00A72C74">
            <w:pPr>
              <w:jc w:val="center"/>
              <w:rPr>
                <w:rFonts w:ascii="Times New Roman" w:hAnsi="Times New Roman" w:cs="Times New Roman"/>
              </w:rPr>
            </w:pPr>
          </w:p>
          <w:p w14:paraId="0922A376" w14:textId="77777777" w:rsidR="00A72C74" w:rsidRPr="00344B38" w:rsidRDefault="00A72C74" w:rsidP="00A72C74">
            <w:pPr>
              <w:jc w:val="center"/>
              <w:rPr>
                <w:rFonts w:ascii="Times New Roman" w:hAnsi="Times New Roman" w:cs="Times New Roman"/>
              </w:rPr>
            </w:pPr>
          </w:p>
          <w:p w14:paraId="10E590CE" w14:textId="77777777" w:rsidR="00A72C74" w:rsidRPr="00344B38" w:rsidRDefault="00A72C74" w:rsidP="00A72C74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  <w:r w:rsidRPr="00344B38">
              <w:rPr>
                <w:rFonts w:ascii="Times New Roman" w:hAnsi="Times New Roman" w:cs="Times New Roman"/>
              </w:rPr>
              <w:t>25-1-98</w:t>
            </w:r>
          </w:p>
        </w:tc>
        <w:tc>
          <w:tcPr>
            <w:tcW w:w="2309" w:type="dxa"/>
          </w:tcPr>
          <w:p w14:paraId="51F0E562" w14:textId="77777777" w:rsidR="00A72C74" w:rsidRPr="00344B38" w:rsidRDefault="00A72C74" w:rsidP="00A72C74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 xml:space="preserve">с. </w:t>
            </w:r>
            <w:proofErr w:type="spellStart"/>
            <w:r w:rsidRPr="00344B38">
              <w:rPr>
                <w:sz w:val="24"/>
                <w:szCs w:val="24"/>
              </w:rPr>
              <w:t>Шумунда</w:t>
            </w:r>
            <w:proofErr w:type="spellEnd"/>
            <w:r w:rsidRPr="00344B38">
              <w:rPr>
                <w:sz w:val="24"/>
                <w:szCs w:val="24"/>
              </w:rPr>
              <w:t xml:space="preserve"> </w:t>
            </w:r>
          </w:p>
          <w:p w14:paraId="219CC36F" w14:textId="77777777" w:rsidR="00A72C74" w:rsidRPr="00344B38" w:rsidRDefault="00A72C74" w:rsidP="00A72C74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ул. Школьная 4</w:t>
            </w:r>
          </w:p>
        </w:tc>
        <w:tc>
          <w:tcPr>
            <w:tcW w:w="2977" w:type="dxa"/>
          </w:tcPr>
          <w:p w14:paraId="16024335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АРС-14</w:t>
            </w:r>
          </w:p>
          <w:p w14:paraId="6FD8FF79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УАЗ</w:t>
            </w:r>
          </w:p>
          <w:p w14:paraId="72CDC023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Воздуходувка</w:t>
            </w:r>
          </w:p>
          <w:p w14:paraId="5A50F03B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РЛО</w:t>
            </w:r>
          </w:p>
          <w:p w14:paraId="6E1CE877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мотопомпа</w:t>
            </w:r>
          </w:p>
        </w:tc>
        <w:tc>
          <w:tcPr>
            <w:tcW w:w="1554" w:type="dxa"/>
          </w:tcPr>
          <w:p w14:paraId="660EFFAF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6873D07C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3E12252D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5928FA0D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140DA23C" w14:textId="77777777" w:rsidR="00A72C74" w:rsidRPr="00E31165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72C74" w14:paraId="4E04A812" w14:textId="77777777" w:rsidTr="007A2C2F">
        <w:trPr>
          <w:trHeight w:val="2070"/>
        </w:trPr>
        <w:tc>
          <w:tcPr>
            <w:tcW w:w="561" w:type="dxa"/>
          </w:tcPr>
          <w:p w14:paraId="5B80A094" w14:textId="77777777" w:rsidR="00A72C74" w:rsidRPr="00C046C0" w:rsidRDefault="00A72C74" w:rsidP="00A72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6" w:type="dxa"/>
          </w:tcPr>
          <w:p w14:paraId="709D2E58" w14:textId="3A4001D4" w:rsidR="00A72C74" w:rsidRPr="00344B38" w:rsidRDefault="00A72C74" w:rsidP="00F2713A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Билютуйская</w:t>
            </w:r>
            <w:proofErr w:type="spellEnd"/>
            <w:r w:rsidRPr="00955F81">
              <w:rPr>
                <w:sz w:val="24"/>
              </w:rPr>
              <w:t xml:space="preserve"> сельская администрация</w:t>
            </w:r>
          </w:p>
        </w:tc>
        <w:tc>
          <w:tcPr>
            <w:tcW w:w="2002" w:type="dxa"/>
          </w:tcPr>
          <w:p w14:paraId="5907EB57" w14:textId="453FD0B6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Глава </w:t>
            </w:r>
            <w:proofErr w:type="spellStart"/>
            <w:r>
              <w:rPr>
                <w:sz w:val="24"/>
              </w:rPr>
              <w:t>Билютуйской</w:t>
            </w:r>
            <w:proofErr w:type="spellEnd"/>
            <w:r>
              <w:rPr>
                <w:sz w:val="24"/>
              </w:rPr>
              <w:t xml:space="preserve"> сельской администрации Вдовина Марина </w:t>
            </w:r>
            <w:proofErr w:type="spellStart"/>
            <w:r>
              <w:rPr>
                <w:sz w:val="24"/>
              </w:rPr>
              <w:t>Ратмиловна</w:t>
            </w:r>
            <w:proofErr w:type="spellEnd"/>
          </w:p>
        </w:tc>
        <w:tc>
          <w:tcPr>
            <w:tcW w:w="1931" w:type="dxa"/>
          </w:tcPr>
          <w:p w14:paraId="1FDC4EBC" w14:textId="77777777" w:rsidR="00A72C74" w:rsidRPr="00344B38" w:rsidRDefault="00A72C74" w:rsidP="00A72C74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89294836485</w:t>
            </w:r>
          </w:p>
          <w:p w14:paraId="61C54BE0" w14:textId="77777777" w:rsidR="00A72C74" w:rsidRPr="00344B38" w:rsidRDefault="00A72C74" w:rsidP="00A72C74">
            <w:pPr>
              <w:jc w:val="center"/>
              <w:rPr>
                <w:rFonts w:ascii="Times New Roman" w:hAnsi="Times New Roman" w:cs="Times New Roman"/>
              </w:rPr>
            </w:pPr>
          </w:p>
          <w:p w14:paraId="68FCB873" w14:textId="77777777" w:rsidR="00A72C74" w:rsidRPr="00344B38" w:rsidRDefault="00A72C74" w:rsidP="00A72C74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  <w:r w:rsidRPr="00344B38">
              <w:rPr>
                <w:rFonts w:ascii="Times New Roman" w:hAnsi="Times New Roman" w:cs="Times New Roman"/>
              </w:rPr>
              <w:t>25-6-17</w:t>
            </w:r>
          </w:p>
        </w:tc>
        <w:tc>
          <w:tcPr>
            <w:tcW w:w="2309" w:type="dxa"/>
          </w:tcPr>
          <w:p w14:paraId="423CF915" w14:textId="77777777" w:rsidR="00A72C74" w:rsidRPr="00344B38" w:rsidRDefault="00A72C74" w:rsidP="00A72C74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 xml:space="preserve">с. </w:t>
            </w:r>
            <w:proofErr w:type="spellStart"/>
            <w:r w:rsidRPr="00344B38">
              <w:rPr>
                <w:sz w:val="24"/>
                <w:szCs w:val="24"/>
              </w:rPr>
              <w:t>Билютуй</w:t>
            </w:r>
            <w:proofErr w:type="spellEnd"/>
            <w:r w:rsidRPr="00344B38">
              <w:rPr>
                <w:sz w:val="24"/>
                <w:szCs w:val="24"/>
              </w:rPr>
              <w:t xml:space="preserve"> </w:t>
            </w:r>
          </w:p>
          <w:p w14:paraId="382C6449" w14:textId="77777777" w:rsidR="00A72C74" w:rsidRPr="00344B38" w:rsidRDefault="00A72C74" w:rsidP="00A72C74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ул. Пионерская 18</w:t>
            </w:r>
          </w:p>
        </w:tc>
        <w:tc>
          <w:tcPr>
            <w:tcW w:w="2977" w:type="dxa"/>
          </w:tcPr>
          <w:p w14:paraId="1A100D34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УАЗ (с бочкой 350 л.)</w:t>
            </w:r>
          </w:p>
          <w:p w14:paraId="74D73EB5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РЛО</w:t>
            </w:r>
          </w:p>
          <w:p w14:paraId="008D9627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мотопомпа</w:t>
            </w:r>
          </w:p>
        </w:tc>
        <w:tc>
          <w:tcPr>
            <w:tcW w:w="1554" w:type="dxa"/>
          </w:tcPr>
          <w:p w14:paraId="52C5F4F6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0F537450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0FA1D212" w14:textId="77777777" w:rsidR="00A72C74" w:rsidRPr="009F7DA6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72C74" w14:paraId="2D5A2B51" w14:textId="77777777" w:rsidTr="007A2C2F">
        <w:trPr>
          <w:trHeight w:val="2070"/>
        </w:trPr>
        <w:tc>
          <w:tcPr>
            <w:tcW w:w="561" w:type="dxa"/>
          </w:tcPr>
          <w:p w14:paraId="23B0A8D6" w14:textId="77777777" w:rsidR="00A72C74" w:rsidRPr="00C046C0" w:rsidRDefault="00A72C74" w:rsidP="00A72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6" w:type="dxa"/>
          </w:tcPr>
          <w:p w14:paraId="4B49DB9B" w14:textId="419FE329" w:rsidR="00A72C74" w:rsidRPr="00344B38" w:rsidRDefault="00A72C74" w:rsidP="00F2713A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Гаваньская</w:t>
            </w:r>
            <w:proofErr w:type="spellEnd"/>
            <w:r w:rsidRPr="00955F81">
              <w:rPr>
                <w:sz w:val="24"/>
              </w:rPr>
              <w:t xml:space="preserve"> сельская администрация</w:t>
            </w:r>
          </w:p>
        </w:tc>
        <w:tc>
          <w:tcPr>
            <w:tcW w:w="2002" w:type="dxa"/>
          </w:tcPr>
          <w:p w14:paraId="6B7A962F" w14:textId="1BB53CE6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Глава </w:t>
            </w:r>
            <w:proofErr w:type="spellStart"/>
            <w:r>
              <w:rPr>
                <w:sz w:val="24"/>
              </w:rPr>
              <w:t>Гаваньской</w:t>
            </w:r>
            <w:proofErr w:type="spellEnd"/>
            <w:r>
              <w:rPr>
                <w:sz w:val="24"/>
              </w:rPr>
              <w:t xml:space="preserve"> сельской администрации </w:t>
            </w:r>
            <w:proofErr w:type="spellStart"/>
            <w:r>
              <w:rPr>
                <w:sz w:val="24"/>
              </w:rPr>
              <w:t>Габдрахимова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Вагизовна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31" w:type="dxa"/>
          </w:tcPr>
          <w:p w14:paraId="58E070D9" w14:textId="77777777" w:rsidR="00A72C74" w:rsidRPr="00344B38" w:rsidRDefault="00A72C74" w:rsidP="00A72C74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89245066855</w:t>
            </w:r>
          </w:p>
          <w:p w14:paraId="355624B3" w14:textId="77777777" w:rsidR="00A72C74" w:rsidRPr="00344B38" w:rsidRDefault="00A72C74" w:rsidP="00A72C74">
            <w:pPr>
              <w:jc w:val="center"/>
              <w:rPr>
                <w:rFonts w:ascii="Times New Roman" w:hAnsi="Times New Roman" w:cs="Times New Roman"/>
              </w:rPr>
            </w:pPr>
          </w:p>
          <w:p w14:paraId="44CAC822" w14:textId="77777777" w:rsidR="00A72C74" w:rsidRPr="00344B38" w:rsidRDefault="00A72C74" w:rsidP="00A72C74">
            <w:pPr>
              <w:jc w:val="center"/>
              <w:rPr>
                <w:rFonts w:ascii="Times New Roman" w:hAnsi="Times New Roman" w:cs="Times New Roman"/>
              </w:rPr>
            </w:pPr>
          </w:p>
          <w:p w14:paraId="326CA9C7" w14:textId="77777777" w:rsidR="00A72C74" w:rsidRPr="00344B38" w:rsidRDefault="00A72C74" w:rsidP="00A72C74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  <w:r w:rsidRPr="00344B38">
              <w:rPr>
                <w:rFonts w:ascii="Times New Roman" w:hAnsi="Times New Roman" w:cs="Times New Roman"/>
              </w:rPr>
              <w:t>25-3-35</w:t>
            </w:r>
          </w:p>
        </w:tc>
        <w:tc>
          <w:tcPr>
            <w:tcW w:w="2309" w:type="dxa"/>
          </w:tcPr>
          <w:p w14:paraId="0DBA0094" w14:textId="77777777" w:rsidR="00A72C74" w:rsidRPr="00344B38" w:rsidRDefault="00A72C74" w:rsidP="00A72C74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с. Гавань ул. Новая 2</w:t>
            </w:r>
          </w:p>
        </w:tc>
        <w:tc>
          <w:tcPr>
            <w:tcW w:w="2977" w:type="dxa"/>
          </w:tcPr>
          <w:p w14:paraId="33B4D39B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УАЗ</w:t>
            </w:r>
          </w:p>
          <w:p w14:paraId="3B26B0BC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РЛО</w:t>
            </w:r>
          </w:p>
          <w:p w14:paraId="5656E474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Мотопомпа</w:t>
            </w:r>
          </w:p>
          <w:p w14:paraId="5E870CE8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Воздуходувка</w:t>
            </w:r>
          </w:p>
        </w:tc>
        <w:tc>
          <w:tcPr>
            <w:tcW w:w="1554" w:type="dxa"/>
          </w:tcPr>
          <w:p w14:paraId="7E070728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6EAA726E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1BF4CB31" w14:textId="77777777" w:rsidR="00A72C74" w:rsidRDefault="00A72C74" w:rsidP="00A72C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    1</w:t>
            </w:r>
          </w:p>
          <w:p w14:paraId="1923D991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0F5E3D16" w14:textId="77777777" w:rsidR="00A72C74" w:rsidRPr="009F7DA6" w:rsidRDefault="00A72C74" w:rsidP="00A72C7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72C74" w14:paraId="7A9124E4" w14:textId="77777777" w:rsidTr="007A2C2F">
        <w:trPr>
          <w:trHeight w:val="2070"/>
        </w:trPr>
        <w:tc>
          <w:tcPr>
            <w:tcW w:w="561" w:type="dxa"/>
          </w:tcPr>
          <w:p w14:paraId="773C9059" w14:textId="77777777" w:rsidR="00A72C74" w:rsidRPr="00C046C0" w:rsidRDefault="00A72C74" w:rsidP="00A72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6" w:type="dxa"/>
          </w:tcPr>
          <w:p w14:paraId="697AA2F0" w14:textId="31D7D3FA" w:rsidR="00A72C74" w:rsidRPr="00344B38" w:rsidRDefault="00A72C74" w:rsidP="00F2713A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Любавинская</w:t>
            </w:r>
            <w:proofErr w:type="spellEnd"/>
            <w:r w:rsidRPr="00955F81">
              <w:rPr>
                <w:sz w:val="24"/>
              </w:rPr>
              <w:t xml:space="preserve"> сельская администрация</w:t>
            </w:r>
          </w:p>
        </w:tc>
        <w:tc>
          <w:tcPr>
            <w:tcW w:w="2002" w:type="dxa"/>
          </w:tcPr>
          <w:p w14:paraId="20C9ADBA" w14:textId="5097A3A5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Глава </w:t>
            </w:r>
            <w:proofErr w:type="spellStart"/>
            <w:r>
              <w:rPr>
                <w:sz w:val="24"/>
              </w:rPr>
              <w:t>Любавинской</w:t>
            </w:r>
            <w:proofErr w:type="spellEnd"/>
            <w:r>
              <w:rPr>
                <w:sz w:val="24"/>
              </w:rPr>
              <w:t xml:space="preserve"> сельской администрации </w:t>
            </w:r>
            <w:proofErr w:type="spellStart"/>
            <w:r>
              <w:rPr>
                <w:sz w:val="24"/>
              </w:rPr>
              <w:t>Картюкова</w:t>
            </w:r>
            <w:proofErr w:type="spellEnd"/>
            <w:r>
              <w:rPr>
                <w:sz w:val="24"/>
              </w:rPr>
              <w:t xml:space="preserve"> Татьяна Ивановна.</w:t>
            </w:r>
          </w:p>
        </w:tc>
        <w:tc>
          <w:tcPr>
            <w:tcW w:w="1931" w:type="dxa"/>
          </w:tcPr>
          <w:p w14:paraId="741A788E" w14:textId="77777777" w:rsidR="00A72C74" w:rsidRPr="00344B38" w:rsidRDefault="00A72C74" w:rsidP="00A72C74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89244780923</w:t>
            </w:r>
          </w:p>
          <w:p w14:paraId="368FE46F" w14:textId="77777777" w:rsidR="00A72C74" w:rsidRPr="00344B38" w:rsidRDefault="00A72C74" w:rsidP="00A72C74">
            <w:pPr>
              <w:jc w:val="center"/>
              <w:rPr>
                <w:rFonts w:ascii="Times New Roman" w:hAnsi="Times New Roman" w:cs="Times New Roman"/>
              </w:rPr>
            </w:pPr>
          </w:p>
          <w:p w14:paraId="493B521C" w14:textId="77777777" w:rsidR="00A72C74" w:rsidRPr="00344B38" w:rsidRDefault="00A72C74" w:rsidP="00A72C74">
            <w:pPr>
              <w:jc w:val="center"/>
              <w:rPr>
                <w:rFonts w:ascii="Times New Roman" w:hAnsi="Times New Roman" w:cs="Times New Roman"/>
              </w:rPr>
            </w:pPr>
          </w:p>
          <w:p w14:paraId="03C9E992" w14:textId="77777777" w:rsidR="00A72C74" w:rsidRPr="00344B38" w:rsidRDefault="00A72C74" w:rsidP="00A72C74">
            <w:pPr>
              <w:jc w:val="center"/>
              <w:rPr>
                <w:rFonts w:ascii="Times New Roman" w:hAnsi="Times New Roman" w:cs="Times New Roman"/>
              </w:rPr>
            </w:pPr>
            <w:r w:rsidRPr="00344B38">
              <w:rPr>
                <w:rFonts w:ascii="Times New Roman" w:hAnsi="Times New Roman" w:cs="Times New Roman"/>
              </w:rPr>
              <w:t>22-1-00</w:t>
            </w:r>
          </w:p>
        </w:tc>
        <w:tc>
          <w:tcPr>
            <w:tcW w:w="2309" w:type="dxa"/>
          </w:tcPr>
          <w:p w14:paraId="74124101" w14:textId="77777777" w:rsidR="00A72C74" w:rsidRPr="00344B38" w:rsidRDefault="00A72C74" w:rsidP="00A72C74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с. Любовь ул. Клубная 1</w:t>
            </w:r>
          </w:p>
        </w:tc>
        <w:tc>
          <w:tcPr>
            <w:tcW w:w="2977" w:type="dxa"/>
          </w:tcPr>
          <w:p w14:paraId="7B54C1B0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АРС-14</w:t>
            </w:r>
          </w:p>
          <w:p w14:paraId="7D9786BA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УАЗ</w:t>
            </w:r>
          </w:p>
          <w:p w14:paraId="39188F46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РЛО</w:t>
            </w:r>
          </w:p>
          <w:p w14:paraId="7E3D3416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Мотопомпа</w:t>
            </w:r>
          </w:p>
          <w:p w14:paraId="0D043106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Воздуходувка</w:t>
            </w:r>
          </w:p>
          <w:p w14:paraId="74D95E8F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</w:p>
          <w:p w14:paraId="520D9AAB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</w:p>
          <w:p w14:paraId="6EF382BC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0EEB66BA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77D0ADEE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1BAD84CA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14:paraId="6ACC00A3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2F416374" w14:textId="77777777" w:rsidR="00A72C74" w:rsidRPr="009F7DA6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72C74" w14:paraId="4696799C" w14:textId="77777777" w:rsidTr="007A2C2F">
        <w:trPr>
          <w:trHeight w:val="2070"/>
        </w:trPr>
        <w:tc>
          <w:tcPr>
            <w:tcW w:w="561" w:type="dxa"/>
          </w:tcPr>
          <w:p w14:paraId="2D41312C" w14:textId="77777777" w:rsidR="00A72C74" w:rsidRPr="00C046C0" w:rsidRDefault="00A72C74" w:rsidP="00A72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6" w:type="dxa"/>
          </w:tcPr>
          <w:p w14:paraId="39081FA7" w14:textId="59B70982" w:rsidR="00A72C74" w:rsidRPr="00344B38" w:rsidRDefault="00A72C74" w:rsidP="00F2713A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Мордойская</w:t>
            </w:r>
            <w:proofErr w:type="spellEnd"/>
            <w:r w:rsidRPr="00955F81">
              <w:rPr>
                <w:sz w:val="24"/>
              </w:rPr>
              <w:t xml:space="preserve"> сельская администрация</w:t>
            </w:r>
          </w:p>
        </w:tc>
        <w:tc>
          <w:tcPr>
            <w:tcW w:w="2002" w:type="dxa"/>
          </w:tcPr>
          <w:p w14:paraId="7FB09506" w14:textId="61CCFA8D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Глава </w:t>
            </w:r>
            <w:proofErr w:type="spellStart"/>
            <w:r>
              <w:rPr>
                <w:sz w:val="24"/>
              </w:rPr>
              <w:t>Мордойской</w:t>
            </w:r>
            <w:proofErr w:type="spellEnd"/>
            <w:r>
              <w:rPr>
                <w:sz w:val="24"/>
              </w:rPr>
              <w:t xml:space="preserve"> сельской администрации Матвеева Татьяна Викторовна</w:t>
            </w:r>
          </w:p>
        </w:tc>
        <w:tc>
          <w:tcPr>
            <w:tcW w:w="1931" w:type="dxa"/>
          </w:tcPr>
          <w:p w14:paraId="3451F95F" w14:textId="77777777" w:rsidR="00A72C74" w:rsidRPr="00344B38" w:rsidRDefault="00A72C74" w:rsidP="00A72C74">
            <w:pPr>
              <w:pStyle w:val="TableParagraph"/>
              <w:jc w:val="bot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89294840086</w:t>
            </w:r>
          </w:p>
          <w:p w14:paraId="47D88475" w14:textId="77777777" w:rsidR="00A72C74" w:rsidRPr="00344B38" w:rsidRDefault="00A72C74" w:rsidP="00A72C74">
            <w:pPr>
              <w:jc w:val="both"/>
              <w:rPr>
                <w:rFonts w:ascii="Times New Roman" w:hAnsi="Times New Roman" w:cs="Times New Roman"/>
              </w:rPr>
            </w:pPr>
          </w:p>
          <w:p w14:paraId="585E5944" w14:textId="77777777" w:rsidR="00A72C74" w:rsidRPr="00344B38" w:rsidRDefault="00A72C74" w:rsidP="00A72C74">
            <w:pPr>
              <w:jc w:val="both"/>
              <w:rPr>
                <w:rFonts w:ascii="Times New Roman" w:hAnsi="Times New Roman" w:cs="Times New Roman"/>
              </w:rPr>
            </w:pPr>
          </w:p>
          <w:p w14:paraId="36935A99" w14:textId="77777777" w:rsidR="00A72C74" w:rsidRPr="00344B38" w:rsidRDefault="00A72C74" w:rsidP="00A72C7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344B38">
              <w:rPr>
                <w:rFonts w:ascii="Times New Roman" w:hAnsi="Times New Roman" w:cs="Times New Roman"/>
              </w:rPr>
              <w:t>25-4-31</w:t>
            </w:r>
          </w:p>
        </w:tc>
        <w:tc>
          <w:tcPr>
            <w:tcW w:w="2309" w:type="dxa"/>
          </w:tcPr>
          <w:p w14:paraId="4E0771B4" w14:textId="77777777" w:rsidR="00A72C74" w:rsidRPr="00344B38" w:rsidRDefault="00A72C74" w:rsidP="00A72C74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с. Мордой                          ул. Центральная 1</w:t>
            </w:r>
          </w:p>
        </w:tc>
        <w:tc>
          <w:tcPr>
            <w:tcW w:w="2977" w:type="dxa"/>
          </w:tcPr>
          <w:p w14:paraId="0EA1E33B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УАЗ</w:t>
            </w:r>
          </w:p>
          <w:p w14:paraId="739703EE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РЛО</w:t>
            </w:r>
          </w:p>
          <w:p w14:paraId="037EB5D4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Воздуходувка</w:t>
            </w:r>
          </w:p>
          <w:p w14:paraId="2F123CF0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Мотопомпа</w:t>
            </w:r>
          </w:p>
          <w:p w14:paraId="69B8A27E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 xml:space="preserve">Зил-131 бочка 5 </w:t>
            </w:r>
            <w:proofErr w:type="spellStart"/>
            <w:r w:rsidRPr="00344B38">
              <w:rPr>
                <w:sz w:val="24"/>
                <w:szCs w:val="24"/>
              </w:rPr>
              <w:t>к.м</w:t>
            </w:r>
            <w:proofErr w:type="spellEnd"/>
            <w:r w:rsidRPr="00344B38">
              <w:rPr>
                <w:sz w:val="24"/>
                <w:szCs w:val="24"/>
              </w:rPr>
              <w:t>.</w:t>
            </w:r>
          </w:p>
        </w:tc>
        <w:tc>
          <w:tcPr>
            <w:tcW w:w="1554" w:type="dxa"/>
          </w:tcPr>
          <w:p w14:paraId="6B3EBDC6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61033463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52FDA3B0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677D7C17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540E6070" w14:textId="77777777" w:rsidR="00A72C74" w:rsidRPr="009F7DA6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72C74" w14:paraId="6D852655" w14:textId="77777777" w:rsidTr="007A2C2F">
        <w:trPr>
          <w:trHeight w:val="2070"/>
        </w:trPr>
        <w:tc>
          <w:tcPr>
            <w:tcW w:w="561" w:type="dxa"/>
          </w:tcPr>
          <w:p w14:paraId="15C4361C" w14:textId="77777777" w:rsidR="00A72C74" w:rsidRPr="00C046C0" w:rsidRDefault="00A72C74" w:rsidP="00A72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6" w:type="dxa"/>
          </w:tcPr>
          <w:p w14:paraId="235C7AE2" w14:textId="0ACD3B1A" w:rsidR="00A72C74" w:rsidRPr="00344B38" w:rsidRDefault="00A72C74" w:rsidP="00F2713A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Хапчерагинская</w:t>
            </w:r>
            <w:proofErr w:type="spellEnd"/>
            <w:r w:rsidRPr="00955F81">
              <w:rPr>
                <w:sz w:val="24"/>
              </w:rPr>
              <w:t xml:space="preserve"> сельская администрация</w:t>
            </w:r>
          </w:p>
        </w:tc>
        <w:tc>
          <w:tcPr>
            <w:tcW w:w="2002" w:type="dxa"/>
          </w:tcPr>
          <w:p w14:paraId="77551300" w14:textId="2ACBFB34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Глава </w:t>
            </w:r>
            <w:proofErr w:type="spellStart"/>
            <w:r>
              <w:rPr>
                <w:sz w:val="24"/>
              </w:rPr>
              <w:t>Хапчерангинской</w:t>
            </w:r>
            <w:proofErr w:type="spellEnd"/>
            <w:r>
              <w:rPr>
                <w:sz w:val="24"/>
              </w:rPr>
              <w:t xml:space="preserve"> сельской </w:t>
            </w:r>
            <w:proofErr w:type="gramStart"/>
            <w:r>
              <w:rPr>
                <w:sz w:val="24"/>
              </w:rPr>
              <w:t xml:space="preserve">администрации </w:t>
            </w:r>
            <w:r w:rsidRPr="003A0C0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Силинский</w:t>
            </w:r>
            <w:proofErr w:type="spellEnd"/>
            <w:proofErr w:type="gramEnd"/>
            <w:r>
              <w:rPr>
                <w:sz w:val="24"/>
              </w:rPr>
              <w:t xml:space="preserve"> Василий Леонидович.</w:t>
            </w:r>
          </w:p>
        </w:tc>
        <w:tc>
          <w:tcPr>
            <w:tcW w:w="1931" w:type="dxa"/>
          </w:tcPr>
          <w:p w14:paraId="15C6D61F" w14:textId="77777777" w:rsidR="00A72C74" w:rsidRPr="00344B38" w:rsidRDefault="00A72C74" w:rsidP="00A72C74">
            <w:pPr>
              <w:pStyle w:val="TableParagraph"/>
              <w:jc w:val="bot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89243701674</w:t>
            </w:r>
          </w:p>
          <w:p w14:paraId="08112521" w14:textId="77777777" w:rsidR="00A72C74" w:rsidRPr="00344B38" w:rsidRDefault="00A72C74" w:rsidP="00A72C74">
            <w:pPr>
              <w:jc w:val="both"/>
              <w:rPr>
                <w:rFonts w:ascii="Times New Roman" w:hAnsi="Times New Roman" w:cs="Times New Roman"/>
              </w:rPr>
            </w:pPr>
          </w:p>
          <w:p w14:paraId="14CA0981" w14:textId="77777777" w:rsidR="00A72C74" w:rsidRPr="00344B38" w:rsidRDefault="00A72C74" w:rsidP="00A72C74">
            <w:pPr>
              <w:jc w:val="both"/>
              <w:rPr>
                <w:rFonts w:ascii="Times New Roman" w:hAnsi="Times New Roman" w:cs="Times New Roman"/>
              </w:rPr>
            </w:pPr>
          </w:p>
          <w:p w14:paraId="25DB5B47" w14:textId="77777777" w:rsidR="00A72C74" w:rsidRPr="00344B38" w:rsidRDefault="00A72C74" w:rsidP="00A72C7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344B38">
              <w:rPr>
                <w:rFonts w:ascii="Times New Roman" w:hAnsi="Times New Roman" w:cs="Times New Roman"/>
              </w:rPr>
              <w:t>23-5-65</w:t>
            </w:r>
          </w:p>
        </w:tc>
        <w:tc>
          <w:tcPr>
            <w:tcW w:w="2309" w:type="dxa"/>
          </w:tcPr>
          <w:p w14:paraId="6B497C38" w14:textId="77777777" w:rsidR="00A72C74" w:rsidRPr="00344B38" w:rsidRDefault="00A72C74" w:rsidP="00A72C74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 xml:space="preserve">с. Хапчеранга </w:t>
            </w:r>
          </w:p>
          <w:p w14:paraId="7D2F70D8" w14:textId="77777777" w:rsidR="00A72C74" w:rsidRPr="00344B38" w:rsidRDefault="00A72C74" w:rsidP="00A72C74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ул. Балуева 1</w:t>
            </w:r>
          </w:p>
        </w:tc>
        <w:tc>
          <w:tcPr>
            <w:tcW w:w="2977" w:type="dxa"/>
          </w:tcPr>
          <w:p w14:paraId="2008FC17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УАЗ</w:t>
            </w:r>
          </w:p>
          <w:p w14:paraId="13BBCE4F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 xml:space="preserve">КАМАЗ-водовозка 5 </w:t>
            </w:r>
            <w:proofErr w:type="spellStart"/>
            <w:r w:rsidRPr="00344B38">
              <w:rPr>
                <w:sz w:val="24"/>
                <w:szCs w:val="24"/>
              </w:rPr>
              <w:t>м.куб</w:t>
            </w:r>
            <w:proofErr w:type="spellEnd"/>
            <w:r w:rsidRPr="00344B38">
              <w:rPr>
                <w:sz w:val="24"/>
                <w:szCs w:val="24"/>
              </w:rPr>
              <w:t>.</w:t>
            </w:r>
          </w:p>
          <w:p w14:paraId="26E658E9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РЛО</w:t>
            </w:r>
          </w:p>
          <w:p w14:paraId="6DED9C90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Мотопомпа</w:t>
            </w:r>
          </w:p>
          <w:p w14:paraId="4F9C29D0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Воздуходувка</w:t>
            </w:r>
          </w:p>
        </w:tc>
        <w:tc>
          <w:tcPr>
            <w:tcW w:w="1554" w:type="dxa"/>
          </w:tcPr>
          <w:p w14:paraId="34FCE0D0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644953A4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6C1AB0BD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56FB2DA8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7D136E8E" w14:textId="77777777" w:rsidR="00A72C74" w:rsidRPr="009F7DA6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72C74" w14:paraId="58114ED2" w14:textId="77777777" w:rsidTr="007A2C2F">
        <w:trPr>
          <w:trHeight w:val="2070"/>
        </w:trPr>
        <w:tc>
          <w:tcPr>
            <w:tcW w:w="561" w:type="dxa"/>
          </w:tcPr>
          <w:p w14:paraId="281C88AF" w14:textId="77777777" w:rsidR="00A72C74" w:rsidRPr="00C046C0" w:rsidRDefault="00A72C74" w:rsidP="00A72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6" w:type="dxa"/>
          </w:tcPr>
          <w:p w14:paraId="69B47A83" w14:textId="6D65444A" w:rsidR="00A72C74" w:rsidRPr="00344B38" w:rsidRDefault="00A72C74" w:rsidP="00F2713A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Тарбальджейская</w:t>
            </w:r>
            <w:proofErr w:type="spellEnd"/>
            <w:r w:rsidRPr="00955F81">
              <w:rPr>
                <w:sz w:val="24"/>
              </w:rPr>
              <w:t xml:space="preserve"> сельская администрация</w:t>
            </w:r>
          </w:p>
        </w:tc>
        <w:tc>
          <w:tcPr>
            <w:tcW w:w="2002" w:type="dxa"/>
          </w:tcPr>
          <w:p w14:paraId="0E6FBE6A" w14:textId="77EAD073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Глава </w:t>
            </w:r>
            <w:proofErr w:type="spellStart"/>
            <w:r>
              <w:rPr>
                <w:sz w:val="24"/>
              </w:rPr>
              <w:t>Тарбальджейской</w:t>
            </w:r>
            <w:proofErr w:type="spellEnd"/>
            <w:r>
              <w:rPr>
                <w:sz w:val="24"/>
              </w:rPr>
              <w:t xml:space="preserve"> сельской администрации </w:t>
            </w:r>
            <w:proofErr w:type="spellStart"/>
            <w:r>
              <w:rPr>
                <w:sz w:val="24"/>
              </w:rPr>
              <w:t>Сымжитов</w:t>
            </w:r>
            <w:proofErr w:type="spellEnd"/>
            <w:r>
              <w:rPr>
                <w:sz w:val="24"/>
              </w:rPr>
              <w:t xml:space="preserve"> Валерий </w:t>
            </w:r>
            <w:proofErr w:type="spellStart"/>
            <w:r>
              <w:rPr>
                <w:sz w:val="24"/>
              </w:rPr>
              <w:t>Баирович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31" w:type="dxa"/>
          </w:tcPr>
          <w:p w14:paraId="6FE8B23C" w14:textId="77777777" w:rsidR="00A72C74" w:rsidRPr="00344B38" w:rsidRDefault="00A72C74" w:rsidP="00A72C74">
            <w:pPr>
              <w:pStyle w:val="TableParagraph"/>
              <w:jc w:val="bot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89141314553</w:t>
            </w:r>
          </w:p>
          <w:p w14:paraId="4D0A9DCF" w14:textId="77777777" w:rsidR="00A72C74" w:rsidRPr="00344B38" w:rsidRDefault="00A72C74" w:rsidP="00A72C74">
            <w:pPr>
              <w:jc w:val="both"/>
              <w:rPr>
                <w:rFonts w:ascii="Times New Roman" w:hAnsi="Times New Roman" w:cs="Times New Roman"/>
              </w:rPr>
            </w:pPr>
          </w:p>
          <w:p w14:paraId="2B54EB56" w14:textId="77777777" w:rsidR="00A72C74" w:rsidRPr="00344B38" w:rsidRDefault="00A72C74" w:rsidP="00A72C74">
            <w:pPr>
              <w:jc w:val="both"/>
              <w:rPr>
                <w:rFonts w:ascii="Times New Roman" w:hAnsi="Times New Roman" w:cs="Times New Roman"/>
              </w:rPr>
            </w:pPr>
          </w:p>
          <w:p w14:paraId="73D5139D" w14:textId="77777777" w:rsidR="00A72C74" w:rsidRPr="00344B38" w:rsidRDefault="00A72C74" w:rsidP="00A72C7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344B38">
              <w:rPr>
                <w:rFonts w:ascii="Times New Roman" w:hAnsi="Times New Roman" w:cs="Times New Roman"/>
              </w:rPr>
              <w:t>23-7-10</w:t>
            </w:r>
          </w:p>
        </w:tc>
        <w:tc>
          <w:tcPr>
            <w:tcW w:w="2309" w:type="dxa"/>
          </w:tcPr>
          <w:p w14:paraId="505E51EA" w14:textId="77777777" w:rsidR="00A72C74" w:rsidRPr="00344B38" w:rsidRDefault="00A72C74" w:rsidP="00A72C74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 xml:space="preserve">с. </w:t>
            </w:r>
            <w:proofErr w:type="spellStart"/>
            <w:r w:rsidRPr="00344B38">
              <w:rPr>
                <w:sz w:val="24"/>
                <w:szCs w:val="24"/>
              </w:rPr>
              <w:t>Тарбальджей</w:t>
            </w:r>
            <w:proofErr w:type="spellEnd"/>
            <w:r w:rsidRPr="00344B38">
              <w:rPr>
                <w:sz w:val="24"/>
                <w:szCs w:val="24"/>
              </w:rPr>
              <w:t xml:space="preserve"> ул. Пионерская 20-А</w:t>
            </w:r>
          </w:p>
        </w:tc>
        <w:tc>
          <w:tcPr>
            <w:tcW w:w="2977" w:type="dxa"/>
          </w:tcPr>
          <w:p w14:paraId="4D795CCB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УАЗ (с бочкой 500 л.)</w:t>
            </w:r>
          </w:p>
          <w:p w14:paraId="43E9A8F8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Воздуходувка</w:t>
            </w:r>
          </w:p>
          <w:p w14:paraId="76040809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РЛО</w:t>
            </w:r>
          </w:p>
          <w:p w14:paraId="13B52839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мотопомпа</w:t>
            </w:r>
          </w:p>
          <w:p w14:paraId="27D4DC5D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2C16A478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7BB04A69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35238E8A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3020094B" w14:textId="77777777" w:rsidR="00A72C74" w:rsidRPr="009F7DA6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72C74" w14:paraId="15FA3E91" w14:textId="77777777" w:rsidTr="007A2C2F">
        <w:trPr>
          <w:trHeight w:val="2070"/>
        </w:trPr>
        <w:tc>
          <w:tcPr>
            <w:tcW w:w="561" w:type="dxa"/>
          </w:tcPr>
          <w:p w14:paraId="2B09C08E" w14:textId="77777777" w:rsidR="00A72C74" w:rsidRPr="00C046C0" w:rsidRDefault="00A72C74" w:rsidP="00A72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6" w:type="dxa"/>
          </w:tcPr>
          <w:p w14:paraId="302CE180" w14:textId="67C335D3" w:rsidR="00A72C74" w:rsidRPr="00344B38" w:rsidRDefault="00A72C74" w:rsidP="00F2713A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Мангутская</w:t>
            </w:r>
            <w:proofErr w:type="spellEnd"/>
            <w:r w:rsidRPr="00955F81">
              <w:rPr>
                <w:sz w:val="24"/>
              </w:rPr>
              <w:t xml:space="preserve"> сельская администрация</w:t>
            </w:r>
          </w:p>
        </w:tc>
        <w:tc>
          <w:tcPr>
            <w:tcW w:w="2002" w:type="dxa"/>
          </w:tcPr>
          <w:p w14:paraId="0B186E5A" w14:textId="23C93A59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Глава </w:t>
            </w:r>
            <w:proofErr w:type="spellStart"/>
            <w:r>
              <w:rPr>
                <w:sz w:val="24"/>
              </w:rPr>
              <w:t>Мангутской</w:t>
            </w:r>
            <w:proofErr w:type="spellEnd"/>
            <w:r>
              <w:rPr>
                <w:sz w:val="24"/>
              </w:rPr>
              <w:t xml:space="preserve"> сельской администрации </w:t>
            </w:r>
            <w:proofErr w:type="spellStart"/>
            <w:r>
              <w:rPr>
                <w:sz w:val="24"/>
              </w:rPr>
              <w:t>Таракановская</w:t>
            </w:r>
            <w:proofErr w:type="spellEnd"/>
            <w:r>
              <w:rPr>
                <w:sz w:val="24"/>
              </w:rPr>
              <w:t xml:space="preserve"> Татьяна Михайловна.</w:t>
            </w:r>
          </w:p>
        </w:tc>
        <w:tc>
          <w:tcPr>
            <w:tcW w:w="1931" w:type="dxa"/>
          </w:tcPr>
          <w:p w14:paraId="434E1AEF" w14:textId="77777777" w:rsidR="00A72C74" w:rsidRPr="00344B38" w:rsidRDefault="00A72C74" w:rsidP="00A72C74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89144954439</w:t>
            </w:r>
          </w:p>
          <w:p w14:paraId="266C0B0F" w14:textId="77777777" w:rsidR="00A72C74" w:rsidRPr="00344B38" w:rsidRDefault="00A72C74" w:rsidP="00A72C74">
            <w:pPr>
              <w:jc w:val="center"/>
              <w:rPr>
                <w:rFonts w:ascii="Times New Roman" w:hAnsi="Times New Roman" w:cs="Times New Roman"/>
              </w:rPr>
            </w:pPr>
          </w:p>
          <w:p w14:paraId="19F0F5D3" w14:textId="77777777" w:rsidR="00A72C74" w:rsidRPr="00344B38" w:rsidRDefault="00A72C74" w:rsidP="00A72C74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  <w:r w:rsidRPr="00344B38">
              <w:rPr>
                <w:rFonts w:ascii="Times New Roman" w:hAnsi="Times New Roman" w:cs="Times New Roman"/>
              </w:rPr>
              <w:t>24-2-81</w:t>
            </w:r>
          </w:p>
        </w:tc>
        <w:tc>
          <w:tcPr>
            <w:tcW w:w="2309" w:type="dxa"/>
          </w:tcPr>
          <w:p w14:paraId="4C135C0B" w14:textId="77777777" w:rsidR="00A72C74" w:rsidRPr="00344B38" w:rsidRDefault="00A72C74" w:rsidP="00A72C74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 xml:space="preserve">с. Мангут </w:t>
            </w:r>
          </w:p>
          <w:p w14:paraId="1DBEFB46" w14:textId="77777777" w:rsidR="00A72C74" w:rsidRPr="00344B38" w:rsidRDefault="00A72C74" w:rsidP="00A72C74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ул. Ленина 54</w:t>
            </w:r>
          </w:p>
        </w:tc>
        <w:tc>
          <w:tcPr>
            <w:tcW w:w="2977" w:type="dxa"/>
          </w:tcPr>
          <w:p w14:paraId="42BA67C6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УАЗ</w:t>
            </w:r>
          </w:p>
          <w:p w14:paraId="042BEB61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Воздуходувка</w:t>
            </w:r>
          </w:p>
          <w:p w14:paraId="23F1908D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РЛО</w:t>
            </w:r>
          </w:p>
          <w:p w14:paraId="0543406D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Мотопомпа</w:t>
            </w:r>
          </w:p>
        </w:tc>
        <w:tc>
          <w:tcPr>
            <w:tcW w:w="1554" w:type="dxa"/>
          </w:tcPr>
          <w:p w14:paraId="000B48DA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4BF68FF6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4CFDB61F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3C409E00" w14:textId="77777777" w:rsidR="00A72C74" w:rsidRPr="009F7DA6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72C74" w14:paraId="2ABBE029" w14:textId="77777777" w:rsidTr="007A2C2F">
        <w:trPr>
          <w:trHeight w:val="2070"/>
        </w:trPr>
        <w:tc>
          <w:tcPr>
            <w:tcW w:w="561" w:type="dxa"/>
          </w:tcPr>
          <w:p w14:paraId="3C3F0EFA" w14:textId="77777777" w:rsidR="00A72C74" w:rsidRPr="00C046C0" w:rsidRDefault="00A72C74" w:rsidP="00A72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6" w:type="dxa"/>
          </w:tcPr>
          <w:p w14:paraId="5A2E5F8A" w14:textId="22D7A2F9" w:rsidR="00A72C74" w:rsidRPr="00344B38" w:rsidRDefault="00A72C74" w:rsidP="00F2713A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Ульхун-Партионская</w:t>
            </w:r>
            <w:proofErr w:type="spellEnd"/>
            <w:r w:rsidRPr="00955F81">
              <w:rPr>
                <w:sz w:val="24"/>
              </w:rPr>
              <w:t xml:space="preserve"> сельская администрация</w:t>
            </w:r>
          </w:p>
        </w:tc>
        <w:tc>
          <w:tcPr>
            <w:tcW w:w="2002" w:type="dxa"/>
          </w:tcPr>
          <w:p w14:paraId="5F03A0F3" w14:textId="428DA5EE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Глава </w:t>
            </w:r>
            <w:proofErr w:type="spellStart"/>
            <w:r>
              <w:rPr>
                <w:sz w:val="24"/>
              </w:rPr>
              <w:t>У.Партионской</w:t>
            </w:r>
            <w:proofErr w:type="spellEnd"/>
            <w:r>
              <w:rPr>
                <w:sz w:val="24"/>
              </w:rPr>
              <w:t xml:space="preserve"> сельской администрации Хайдуков Дмитрий Павлович</w:t>
            </w:r>
          </w:p>
        </w:tc>
        <w:tc>
          <w:tcPr>
            <w:tcW w:w="1931" w:type="dxa"/>
          </w:tcPr>
          <w:p w14:paraId="294281A4" w14:textId="77777777" w:rsidR="00A72C74" w:rsidRPr="00344B38" w:rsidRDefault="00A72C74" w:rsidP="00A72C74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89144644286</w:t>
            </w:r>
          </w:p>
          <w:p w14:paraId="7774319D" w14:textId="77777777" w:rsidR="00A72C74" w:rsidRPr="00344B38" w:rsidRDefault="00A72C74" w:rsidP="00A72C74">
            <w:pPr>
              <w:jc w:val="center"/>
              <w:rPr>
                <w:rFonts w:ascii="Times New Roman" w:hAnsi="Times New Roman" w:cs="Times New Roman"/>
              </w:rPr>
            </w:pPr>
          </w:p>
          <w:p w14:paraId="2A2C2D97" w14:textId="77777777" w:rsidR="00A72C74" w:rsidRDefault="00A72C74" w:rsidP="00A72C74">
            <w:pPr>
              <w:jc w:val="center"/>
              <w:rPr>
                <w:rFonts w:ascii="Times New Roman" w:hAnsi="Times New Roman" w:cs="Times New Roman"/>
              </w:rPr>
            </w:pPr>
            <w:r w:rsidRPr="00344B38">
              <w:rPr>
                <w:rFonts w:ascii="Times New Roman" w:hAnsi="Times New Roman" w:cs="Times New Roman"/>
              </w:rPr>
              <w:t>23-1-32</w:t>
            </w:r>
          </w:p>
          <w:p w14:paraId="06433A08" w14:textId="77777777" w:rsidR="00A72C74" w:rsidRPr="00A72C74" w:rsidRDefault="00A72C74" w:rsidP="00A72C74">
            <w:pPr>
              <w:rPr>
                <w:rFonts w:ascii="Times New Roman" w:hAnsi="Times New Roman" w:cs="Times New Roman"/>
              </w:rPr>
            </w:pPr>
          </w:p>
          <w:p w14:paraId="52EF0D60" w14:textId="77777777" w:rsidR="00A72C74" w:rsidRPr="00A72C74" w:rsidRDefault="00A72C74" w:rsidP="00A72C74">
            <w:pPr>
              <w:rPr>
                <w:rFonts w:ascii="Times New Roman" w:hAnsi="Times New Roman" w:cs="Times New Roman"/>
              </w:rPr>
            </w:pPr>
          </w:p>
          <w:p w14:paraId="4CDA782B" w14:textId="77777777" w:rsidR="00A72C74" w:rsidRDefault="00A72C74" w:rsidP="00A72C74">
            <w:pPr>
              <w:rPr>
                <w:rFonts w:ascii="Times New Roman" w:hAnsi="Times New Roman" w:cs="Times New Roman"/>
              </w:rPr>
            </w:pPr>
          </w:p>
          <w:p w14:paraId="3FA0475A" w14:textId="77777777" w:rsidR="00A72C74" w:rsidRPr="00A72C74" w:rsidRDefault="00A72C74" w:rsidP="00A72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</w:tcPr>
          <w:p w14:paraId="02DE1028" w14:textId="77777777" w:rsidR="00A72C74" w:rsidRPr="00344B38" w:rsidRDefault="00A72C74" w:rsidP="00A72C74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 xml:space="preserve">с. </w:t>
            </w:r>
            <w:proofErr w:type="spellStart"/>
            <w:r w:rsidRPr="00344B38">
              <w:rPr>
                <w:sz w:val="24"/>
                <w:szCs w:val="24"/>
              </w:rPr>
              <w:t>У.Партия</w:t>
            </w:r>
            <w:proofErr w:type="spellEnd"/>
            <w:r w:rsidRPr="00344B38">
              <w:rPr>
                <w:sz w:val="24"/>
                <w:szCs w:val="24"/>
              </w:rPr>
              <w:t xml:space="preserve"> ул. Богомолова 44</w:t>
            </w:r>
          </w:p>
          <w:p w14:paraId="1C1E7473" w14:textId="77777777" w:rsidR="00A72C74" w:rsidRPr="00344B38" w:rsidRDefault="00A72C74" w:rsidP="00A72C7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7660FCF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УАЗ</w:t>
            </w:r>
          </w:p>
          <w:p w14:paraId="0179533E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АРС-14</w:t>
            </w:r>
          </w:p>
          <w:p w14:paraId="267B193D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Воздуходувка</w:t>
            </w:r>
          </w:p>
          <w:p w14:paraId="5B83F6FA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 xml:space="preserve">Мотопомпа </w:t>
            </w:r>
          </w:p>
          <w:p w14:paraId="70A6B48A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РЛО</w:t>
            </w:r>
          </w:p>
        </w:tc>
        <w:tc>
          <w:tcPr>
            <w:tcW w:w="1554" w:type="dxa"/>
          </w:tcPr>
          <w:p w14:paraId="466900E0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45537D32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2EF6CF9E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4D879BD1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66717C56" w14:textId="77777777" w:rsidR="00A72C74" w:rsidRPr="009F7DA6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72C74" w14:paraId="0ADA9696" w14:textId="77777777" w:rsidTr="007A2C2F">
        <w:trPr>
          <w:trHeight w:val="2070"/>
        </w:trPr>
        <w:tc>
          <w:tcPr>
            <w:tcW w:w="561" w:type="dxa"/>
          </w:tcPr>
          <w:p w14:paraId="04935479" w14:textId="77777777" w:rsidR="00A72C74" w:rsidRPr="00C046C0" w:rsidRDefault="00A72C74" w:rsidP="00A72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6" w:type="dxa"/>
          </w:tcPr>
          <w:p w14:paraId="231C55B0" w14:textId="59CC10E9" w:rsidR="00A72C74" w:rsidRPr="00344B38" w:rsidRDefault="00A72C74" w:rsidP="00A72C74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Верхне-</w:t>
            </w:r>
            <w:proofErr w:type="spellStart"/>
            <w:r>
              <w:rPr>
                <w:sz w:val="24"/>
              </w:rPr>
              <w:t>Ульхунская</w:t>
            </w:r>
            <w:proofErr w:type="spellEnd"/>
            <w:r w:rsidRPr="00955F81">
              <w:rPr>
                <w:sz w:val="24"/>
              </w:rPr>
              <w:t xml:space="preserve"> сельская администрация</w:t>
            </w:r>
          </w:p>
        </w:tc>
        <w:tc>
          <w:tcPr>
            <w:tcW w:w="2002" w:type="dxa"/>
          </w:tcPr>
          <w:p w14:paraId="712F08A1" w14:textId="1B38C09A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Глава </w:t>
            </w:r>
            <w:proofErr w:type="spellStart"/>
            <w:r>
              <w:rPr>
                <w:sz w:val="24"/>
              </w:rPr>
              <w:t>В.Ульхунской</w:t>
            </w:r>
            <w:proofErr w:type="spellEnd"/>
            <w:r>
              <w:rPr>
                <w:sz w:val="24"/>
              </w:rPr>
              <w:t xml:space="preserve"> сельской администрации Матвеев Дмитрий Геннадьевич.</w:t>
            </w:r>
          </w:p>
        </w:tc>
        <w:tc>
          <w:tcPr>
            <w:tcW w:w="1931" w:type="dxa"/>
          </w:tcPr>
          <w:p w14:paraId="346AEADF" w14:textId="77777777" w:rsidR="00A72C74" w:rsidRPr="00344B38" w:rsidRDefault="00A72C74" w:rsidP="00A72C74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89242784507</w:t>
            </w:r>
          </w:p>
          <w:p w14:paraId="04C13386" w14:textId="77777777" w:rsidR="00A72C74" w:rsidRPr="00344B38" w:rsidRDefault="00A72C74" w:rsidP="00A72C74">
            <w:pPr>
              <w:jc w:val="center"/>
              <w:rPr>
                <w:rFonts w:ascii="Times New Roman" w:hAnsi="Times New Roman" w:cs="Times New Roman"/>
              </w:rPr>
            </w:pPr>
          </w:p>
          <w:p w14:paraId="02E24C3D" w14:textId="77777777" w:rsidR="00A72C74" w:rsidRPr="00344B38" w:rsidRDefault="00A72C74" w:rsidP="00A72C74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  <w:r w:rsidRPr="00344B38">
              <w:rPr>
                <w:rFonts w:ascii="Times New Roman" w:hAnsi="Times New Roman" w:cs="Times New Roman"/>
              </w:rPr>
              <w:t>23-4-36</w:t>
            </w:r>
          </w:p>
        </w:tc>
        <w:tc>
          <w:tcPr>
            <w:tcW w:w="2309" w:type="dxa"/>
          </w:tcPr>
          <w:p w14:paraId="3E93683F" w14:textId="77777777" w:rsidR="00A72C74" w:rsidRPr="00344B38" w:rsidRDefault="00A72C74" w:rsidP="00A72C74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 xml:space="preserve">с. </w:t>
            </w:r>
            <w:proofErr w:type="spellStart"/>
            <w:r w:rsidRPr="00344B38">
              <w:rPr>
                <w:sz w:val="24"/>
                <w:szCs w:val="24"/>
              </w:rPr>
              <w:t>В.Ульхун</w:t>
            </w:r>
            <w:proofErr w:type="spellEnd"/>
            <w:r w:rsidRPr="00344B38">
              <w:rPr>
                <w:sz w:val="24"/>
                <w:szCs w:val="24"/>
              </w:rPr>
              <w:t xml:space="preserve"> </w:t>
            </w:r>
          </w:p>
          <w:p w14:paraId="3813198C" w14:textId="77777777" w:rsidR="00A72C74" w:rsidRPr="00344B38" w:rsidRDefault="00A72C74" w:rsidP="00A72C74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ул. Ленина 47 Б</w:t>
            </w:r>
          </w:p>
        </w:tc>
        <w:tc>
          <w:tcPr>
            <w:tcW w:w="2977" w:type="dxa"/>
          </w:tcPr>
          <w:p w14:paraId="4FC7E67A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УАЗ</w:t>
            </w:r>
          </w:p>
          <w:p w14:paraId="42E1AF43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РЛО</w:t>
            </w:r>
          </w:p>
          <w:p w14:paraId="670D681E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Воздуходувка</w:t>
            </w:r>
          </w:p>
          <w:p w14:paraId="08602B62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Мотопомпа</w:t>
            </w:r>
          </w:p>
        </w:tc>
        <w:tc>
          <w:tcPr>
            <w:tcW w:w="1554" w:type="dxa"/>
          </w:tcPr>
          <w:p w14:paraId="6C6CF1F7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2A8B86BF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14:paraId="45BD0429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7F556A43" w14:textId="77777777" w:rsidR="00A72C74" w:rsidRPr="00E0016F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72C74" w14:paraId="04FB3BCE" w14:textId="77777777" w:rsidTr="007A2C2F">
        <w:trPr>
          <w:trHeight w:val="2070"/>
        </w:trPr>
        <w:tc>
          <w:tcPr>
            <w:tcW w:w="561" w:type="dxa"/>
          </w:tcPr>
          <w:p w14:paraId="7ECFB0E9" w14:textId="77777777" w:rsidR="00A72C74" w:rsidRPr="00C046C0" w:rsidRDefault="00A72C74" w:rsidP="00A72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6" w:type="dxa"/>
          </w:tcPr>
          <w:p w14:paraId="00C2D23C" w14:textId="2D7A351F" w:rsidR="00A72C74" w:rsidRPr="00344B38" w:rsidRDefault="00A72C74" w:rsidP="00A72C74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Михайло-Павловская</w:t>
            </w:r>
            <w:r w:rsidRPr="00955F81">
              <w:rPr>
                <w:sz w:val="24"/>
              </w:rPr>
              <w:t xml:space="preserve"> сельская администрация</w:t>
            </w:r>
          </w:p>
        </w:tc>
        <w:tc>
          <w:tcPr>
            <w:tcW w:w="2002" w:type="dxa"/>
          </w:tcPr>
          <w:p w14:paraId="26880DFC" w14:textId="4B1A95BC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Глава </w:t>
            </w:r>
            <w:proofErr w:type="spellStart"/>
            <w:r>
              <w:rPr>
                <w:sz w:val="24"/>
              </w:rPr>
              <w:t>М.Павловской</w:t>
            </w:r>
            <w:proofErr w:type="spellEnd"/>
            <w:r>
              <w:rPr>
                <w:sz w:val="24"/>
              </w:rPr>
              <w:t xml:space="preserve"> сельской администрации Козьмина Нина Владимировна</w:t>
            </w:r>
          </w:p>
        </w:tc>
        <w:tc>
          <w:tcPr>
            <w:tcW w:w="1931" w:type="dxa"/>
          </w:tcPr>
          <w:p w14:paraId="4C8D55A3" w14:textId="77777777" w:rsidR="00A72C74" w:rsidRPr="00344B38" w:rsidRDefault="00A72C74" w:rsidP="00A72C74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89144943547</w:t>
            </w:r>
          </w:p>
          <w:p w14:paraId="651B26EE" w14:textId="77777777" w:rsidR="00A72C74" w:rsidRPr="00344B38" w:rsidRDefault="00A72C74" w:rsidP="00A72C74">
            <w:pPr>
              <w:jc w:val="center"/>
              <w:rPr>
                <w:rFonts w:ascii="Times New Roman" w:hAnsi="Times New Roman" w:cs="Times New Roman"/>
              </w:rPr>
            </w:pPr>
          </w:p>
          <w:p w14:paraId="5DB154B2" w14:textId="77777777" w:rsidR="00A72C74" w:rsidRPr="00344B38" w:rsidRDefault="00A72C74" w:rsidP="00A72C74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  <w:r w:rsidRPr="00344B38">
              <w:rPr>
                <w:rFonts w:ascii="Times New Roman" w:hAnsi="Times New Roman" w:cs="Times New Roman"/>
              </w:rPr>
              <w:t>23-3-48</w:t>
            </w:r>
          </w:p>
        </w:tc>
        <w:tc>
          <w:tcPr>
            <w:tcW w:w="2309" w:type="dxa"/>
          </w:tcPr>
          <w:p w14:paraId="770B2181" w14:textId="77777777" w:rsidR="00A72C74" w:rsidRPr="00344B38" w:rsidRDefault="00A72C74" w:rsidP="00A72C74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 xml:space="preserve">с. </w:t>
            </w:r>
            <w:proofErr w:type="spellStart"/>
            <w:r w:rsidRPr="00344B38">
              <w:rPr>
                <w:sz w:val="24"/>
                <w:szCs w:val="24"/>
              </w:rPr>
              <w:t>М.Павловск</w:t>
            </w:r>
            <w:proofErr w:type="spellEnd"/>
            <w:r w:rsidRPr="00344B38">
              <w:rPr>
                <w:sz w:val="24"/>
                <w:szCs w:val="24"/>
              </w:rPr>
              <w:t xml:space="preserve">                                ул. Дзержинского 1</w:t>
            </w:r>
          </w:p>
        </w:tc>
        <w:tc>
          <w:tcPr>
            <w:tcW w:w="2977" w:type="dxa"/>
          </w:tcPr>
          <w:p w14:paraId="011140D6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УАЗ</w:t>
            </w:r>
          </w:p>
          <w:p w14:paraId="0DF105AC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АРС-14</w:t>
            </w:r>
          </w:p>
          <w:p w14:paraId="7273463D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РЛО</w:t>
            </w:r>
          </w:p>
          <w:p w14:paraId="4B5A84B0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Мотопомпа</w:t>
            </w:r>
          </w:p>
          <w:p w14:paraId="6AA1332B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Воздуходувка</w:t>
            </w:r>
          </w:p>
        </w:tc>
        <w:tc>
          <w:tcPr>
            <w:tcW w:w="1554" w:type="dxa"/>
          </w:tcPr>
          <w:p w14:paraId="4534F3A7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1B743140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53922716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14:paraId="28F251BB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73364B7F" w14:textId="77777777" w:rsidR="00A72C74" w:rsidRPr="00E0016F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72C74" w14:paraId="65308DA3" w14:textId="77777777" w:rsidTr="007A2C2F">
        <w:trPr>
          <w:trHeight w:val="2070"/>
        </w:trPr>
        <w:tc>
          <w:tcPr>
            <w:tcW w:w="561" w:type="dxa"/>
          </w:tcPr>
          <w:p w14:paraId="3531FA45" w14:textId="77777777" w:rsidR="00A72C74" w:rsidRPr="00C046C0" w:rsidRDefault="00A72C74" w:rsidP="00A72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6" w:type="dxa"/>
          </w:tcPr>
          <w:p w14:paraId="595AF7E4" w14:textId="61488C1B" w:rsidR="00A72C74" w:rsidRPr="00344B38" w:rsidRDefault="00F2713A" w:rsidP="00A72C74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с</w:t>
            </w:r>
            <w:r w:rsidR="00A72C74">
              <w:rPr>
                <w:sz w:val="24"/>
              </w:rPr>
              <w:t>. Надёжный</w:t>
            </w:r>
          </w:p>
        </w:tc>
        <w:tc>
          <w:tcPr>
            <w:tcW w:w="2002" w:type="dxa"/>
          </w:tcPr>
          <w:p w14:paraId="10184F1B" w14:textId="53A3310A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A0C00">
              <w:rPr>
                <w:sz w:val="24"/>
              </w:rPr>
              <w:t>Глав</w:t>
            </w:r>
            <w:r>
              <w:rPr>
                <w:sz w:val="24"/>
              </w:rPr>
              <w:t>ный специалист администрации Кыринского муниципального округа</w:t>
            </w:r>
            <w:r w:rsidRPr="003A0C00">
              <w:rPr>
                <w:sz w:val="24"/>
              </w:rPr>
              <w:t xml:space="preserve"> </w:t>
            </w:r>
            <w:r>
              <w:rPr>
                <w:sz w:val="24"/>
              </w:rPr>
              <w:t>Суслов Леонид Михайлович.</w:t>
            </w:r>
          </w:p>
        </w:tc>
        <w:tc>
          <w:tcPr>
            <w:tcW w:w="1931" w:type="dxa"/>
          </w:tcPr>
          <w:p w14:paraId="0F9F7C54" w14:textId="77777777" w:rsidR="00A72C74" w:rsidRPr="00344B38" w:rsidRDefault="00A72C74" w:rsidP="00A72C74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89145282246</w:t>
            </w:r>
          </w:p>
          <w:p w14:paraId="74715ADC" w14:textId="77777777" w:rsidR="00A72C74" w:rsidRPr="00344B38" w:rsidRDefault="00A72C74" w:rsidP="00A72C74">
            <w:pPr>
              <w:jc w:val="center"/>
              <w:rPr>
                <w:rFonts w:ascii="Times New Roman" w:hAnsi="Times New Roman" w:cs="Times New Roman"/>
              </w:rPr>
            </w:pPr>
          </w:p>
          <w:p w14:paraId="3BB79A8A" w14:textId="77777777" w:rsidR="00A72C74" w:rsidRPr="00344B38" w:rsidRDefault="00A72C74" w:rsidP="00A72C74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  <w:r w:rsidRPr="00344B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9" w:type="dxa"/>
          </w:tcPr>
          <w:p w14:paraId="0DB07A46" w14:textId="77777777" w:rsidR="00A72C74" w:rsidRPr="00344B38" w:rsidRDefault="00A72C74" w:rsidP="00A72C74">
            <w:pPr>
              <w:pStyle w:val="TableParagraph"/>
              <w:jc w:val="center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с. Устье ул. Центральная б/н</w:t>
            </w:r>
          </w:p>
        </w:tc>
        <w:tc>
          <w:tcPr>
            <w:tcW w:w="2977" w:type="dxa"/>
          </w:tcPr>
          <w:p w14:paraId="464F969D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УАЗ</w:t>
            </w:r>
          </w:p>
          <w:p w14:paraId="7651CDF0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Мотопомпа</w:t>
            </w:r>
          </w:p>
          <w:p w14:paraId="3B566646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РЛО</w:t>
            </w:r>
          </w:p>
          <w:p w14:paraId="7C9E6F75" w14:textId="77777777" w:rsidR="00A72C74" w:rsidRPr="00344B38" w:rsidRDefault="00A72C74" w:rsidP="00A72C74">
            <w:pPr>
              <w:pStyle w:val="TableParagraph"/>
              <w:rPr>
                <w:sz w:val="24"/>
                <w:szCs w:val="24"/>
              </w:rPr>
            </w:pPr>
            <w:r w:rsidRPr="00344B38">
              <w:rPr>
                <w:sz w:val="24"/>
                <w:szCs w:val="24"/>
              </w:rPr>
              <w:t>Воздуходувка</w:t>
            </w:r>
          </w:p>
        </w:tc>
        <w:tc>
          <w:tcPr>
            <w:tcW w:w="1554" w:type="dxa"/>
          </w:tcPr>
          <w:p w14:paraId="6526C826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1BD94255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78D27943" w14:textId="77777777" w:rsidR="00A72C74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3D82FCFF" w14:textId="77777777" w:rsidR="00A72C74" w:rsidRPr="00E0016F" w:rsidRDefault="00A72C74" w:rsidP="00A72C7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12B69F9A" w14:textId="77777777" w:rsidR="003D0E17" w:rsidRDefault="003D0E17" w:rsidP="003D0E17">
      <w:pPr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3159451" w14:textId="77777777" w:rsidR="003D0E17" w:rsidRDefault="003D0E17" w:rsidP="003D0E17">
      <w:pPr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DE791D5" w14:textId="77777777" w:rsidR="003D0E17" w:rsidRDefault="003D0E17" w:rsidP="003D0E17">
      <w:pPr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7D2913D" w14:textId="77777777" w:rsidR="003D0E17" w:rsidRDefault="003D0E17" w:rsidP="003D0E17">
      <w:pPr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41AC17B" w14:textId="77777777" w:rsidR="003D0E17" w:rsidRDefault="003D0E17" w:rsidP="003D0E17">
      <w:pPr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17D49DF" w14:textId="77777777" w:rsidR="003D0E17" w:rsidRDefault="003D0E17" w:rsidP="003C23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87E713" w14:textId="77777777" w:rsidR="003D0E17" w:rsidRDefault="003D0E17" w:rsidP="003C23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B88F6E" w14:textId="77777777" w:rsidR="003D0E17" w:rsidRDefault="003D0E17" w:rsidP="003C23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634C65" w14:textId="77777777" w:rsidR="003D0E17" w:rsidRDefault="003D0E17" w:rsidP="003C23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76ABF0" w14:textId="77777777" w:rsidR="003D0E17" w:rsidRDefault="003D0E17" w:rsidP="003C23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AEE995" w14:textId="77777777" w:rsidR="003D0E17" w:rsidRDefault="003D0E17" w:rsidP="003C23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43D957" w14:textId="77777777" w:rsidR="003D0E17" w:rsidRDefault="003D0E17" w:rsidP="003C23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F59AC7" w14:textId="77777777" w:rsidR="003D0E17" w:rsidRDefault="003D0E17" w:rsidP="003C23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3F724C" w14:textId="77777777" w:rsidR="003D0E17" w:rsidRDefault="003D0E17" w:rsidP="003C23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10BBAD" w14:textId="77777777" w:rsidR="003D0E17" w:rsidRDefault="003D0E17" w:rsidP="003C23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FCD59A" w14:textId="77777777" w:rsidR="00D810C2" w:rsidRDefault="00D810C2" w:rsidP="000C3098">
      <w:pPr>
        <w:pStyle w:val="1"/>
        <w:ind w:left="708"/>
        <w:rPr>
          <w:b/>
          <w:sz w:val="28"/>
          <w:szCs w:val="28"/>
        </w:rPr>
      </w:pPr>
      <w:bookmarkStart w:id="4" w:name="sub_2300"/>
      <w:r w:rsidRPr="00D810C2">
        <w:rPr>
          <w:b/>
          <w:sz w:val="28"/>
          <w:szCs w:val="28"/>
          <w:lang w:val="en-US"/>
        </w:rPr>
        <w:t>VI</w:t>
      </w:r>
      <w:r w:rsidR="003C236D" w:rsidRPr="00D810C2">
        <w:rPr>
          <w:b/>
          <w:sz w:val="28"/>
          <w:szCs w:val="28"/>
        </w:rPr>
        <w:t xml:space="preserve">. Организация мониторинга пожарной опасности </w:t>
      </w:r>
      <w:r w:rsidR="003C236D" w:rsidRPr="00B81E4F">
        <w:rPr>
          <w:b/>
          <w:sz w:val="28"/>
          <w:szCs w:val="28"/>
        </w:rPr>
        <w:t>ландшафтных (природных)</w:t>
      </w:r>
      <w:r w:rsidR="003C236D" w:rsidRPr="00D810C2">
        <w:rPr>
          <w:b/>
          <w:sz w:val="28"/>
          <w:szCs w:val="28"/>
        </w:rPr>
        <w:t xml:space="preserve"> пожаров </w:t>
      </w:r>
    </w:p>
    <w:p w14:paraId="2E9B7B85" w14:textId="77777777" w:rsidR="003C236D" w:rsidRDefault="003C236D" w:rsidP="000C3098">
      <w:pPr>
        <w:pStyle w:val="1"/>
        <w:ind w:left="708"/>
        <w:rPr>
          <w:b/>
          <w:sz w:val="28"/>
          <w:szCs w:val="28"/>
        </w:rPr>
      </w:pPr>
      <w:r w:rsidRPr="00D810C2">
        <w:rPr>
          <w:b/>
          <w:sz w:val="28"/>
          <w:szCs w:val="28"/>
        </w:rPr>
        <w:t>(за исключением пожаров на землях лесного фонда)</w:t>
      </w:r>
      <w:bookmarkEnd w:id="4"/>
    </w:p>
    <w:p w14:paraId="1DDE597C" w14:textId="77777777" w:rsidR="00D810C2" w:rsidRPr="00D810C2" w:rsidRDefault="00D810C2" w:rsidP="00D810C2"/>
    <w:p w14:paraId="761BBE6A" w14:textId="720CE143" w:rsidR="003C236D" w:rsidRPr="000029FE" w:rsidRDefault="003C236D" w:rsidP="00D810C2">
      <w:pPr>
        <w:jc w:val="center"/>
        <w:rPr>
          <w:rFonts w:ascii="Times New Roman" w:hAnsi="Times New Roman" w:cs="Times New Roman"/>
          <w:sz w:val="28"/>
          <w:szCs w:val="28"/>
        </w:rPr>
      </w:pPr>
      <w:r w:rsidRPr="000029FE">
        <w:rPr>
          <w:rFonts w:ascii="Times New Roman" w:hAnsi="Times New Roman" w:cs="Times New Roman"/>
          <w:sz w:val="28"/>
          <w:szCs w:val="28"/>
        </w:rPr>
        <w:t xml:space="preserve">Прием и учет сообщений о ландшафтных (природных) пожарах, а также оповещение населения и противопожарных служб о пожарной опасности </w:t>
      </w:r>
      <w:r w:rsidRPr="00B81E4F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</w:t>
      </w:r>
      <w:r w:rsidR="00B81E4F" w:rsidRPr="00B81E4F">
        <w:rPr>
          <w:rFonts w:ascii="Times New Roman" w:hAnsi="Times New Roman" w:cs="Times New Roman"/>
          <w:sz w:val="28"/>
          <w:szCs w:val="28"/>
        </w:rPr>
        <w:t>округа</w:t>
      </w:r>
      <w:r w:rsidRPr="00B81E4F">
        <w:rPr>
          <w:rFonts w:ascii="Times New Roman" w:hAnsi="Times New Roman" w:cs="Times New Roman"/>
          <w:sz w:val="28"/>
          <w:szCs w:val="28"/>
        </w:rPr>
        <w:t>:</w:t>
      </w:r>
    </w:p>
    <w:p w14:paraId="2164D694" w14:textId="77777777" w:rsidR="003C236D" w:rsidRPr="00E761AF" w:rsidRDefault="003C236D" w:rsidP="003C236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488BF29" w14:textId="77777777" w:rsidR="003C236D" w:rsidRPr="00E761AF" w:rsidRDefault="003C236D" w:rsidP="003C236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и учет сообщений о ландшафтных (природных)</w:t>
      </w:r>
      <w:r w:rsidRPr="00E761AF">
        <w:rPr>
          <w:rFonts w:ascii="Times New Roman" w:hAnsi="Times New Roman" w:cs="Times New Roman"/>
          <w:sz w:val="28"/>
          <w:szCs w:val="28"/>
        </w:rPr>
        <w:t xml:space="preserve"> пожарах</w:t>
      </w:r>
    </w:p>
    <w:p w14:paraId="7D1A6819" w14:textId="77777777" w:rsidR="006B2243" w:rsidRDefault="006B2243" w:rsidP="006B2243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W w:w="14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8710"/>
        <w:gridCol w:w="4553"/>
      </w:tblGrid>
      <w:tr w:rsidR="003C236D" w:rsidRPr="00DE4749" w14:paraId="514C484E" w14:textId="77777777" w:rsidTr="00D810C2">
        <w:trPr>
          <w:trHeight w:val="855"/>
        </w:trPr>
        <w:tc>
          <w:tcPr>
            <w:tcW w:w="1187" w:type="dxa"/>
            <w:vAlign w:val="center"/>
          </w:tcPr>
          <w:p w14:paraId="79188FF9" w14:textId="77777777" w:rsidR="003C236D" w:rsidRPr="00DE4749" w:rsidRDefault="00D810C2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710" w:type="dxa"/>
            <w:vAlign w:val="center"/>
          </w:tcPr>
          <w:p w14:paraId="3E583E44" w14:textId="77777777" w:rsidR="003C236D" w:rsidRPr="00DE4749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E4749">
              <w:rPr>
                <w:rFonts w:ascii="Times New Roman" w:hAnsi="Times New Roman" w:cs="Times New Roman"/>
              </w:rPr>
              <w:t>Орган (организация),</w:t>
            </w:r>
          </w:p>
          <w:p w14:paraId="5A598574" w14:textId="77777777" w:rsidR="003C236D" w:rsidRPr="00DE4749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E4749">
              <w:rPr>
                <w:rFonts w:ascii="Times New Roman" w:hAnsi="Times New Roman" w:cs="Times New Roman"/>
              </w:rPr>
              <w:t>осуществляющий прием</w:t>
            </w:r>
          </w:p>
          <w:p w14:paraId="3761894F" w14:textId="77777777" w:rsidR="003C236D" w:rsidRPr="00DE4749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E4749">
              <w:rPr>
                <w:rFonts w:ascii="Times New Roman" w:hAnsi="Times New Roman" w:cs="Times New Roman"/>
              </w:rPr>
              <w:t xml:space="preserve">и учет сообщений о </w:t>
            </w:r>
            <w:r>
              <w:rPr>
                <w:rFonts w:ascii="Times New Roman" w:hAnsi="Times New Roman" w:cs="Times New Roman"/>
              </w:rPr>
              <w:t>ландшафтных (природных)</w:t>
            </w:r>
            <w:r w:rsidRPr="00DE4749">
              <w:rPr>
                <w:rFonts w:ascii="Times New Roman" w:hAnsi="Times New Roman" w:cs="Times New Roman"/>
              </w:rPr>
              <w:t xml:space="preserve"> пожарах</w:t>
            </w:r>
          </w:p>
        </w:tc>
        <w:tc>
          <w:tcPr>
            <w:tcW w:w="4553" w:type="dxa"/>
            <w:vAlign w:val="center"/>
          </w:tcPr>
          <w:p w14:paraId="33DD7132" w14:textId="77777777" w:rsidR="003C236D" w:rsidRPr="00DE4749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E4749">
              <w:rPr>
                <w:rFonts w:ascii="Times New Roman" w:hAnsi="Times New Roman" w:cs="Times New Roman"/>
              </w:rPr>
              <w:t>Способы приема сообщений и контактные данные</w:t>
            </w:r>
          </w:p>
        </w:tc>
      </w:tr>
      <w:tr w:rsidR="003C236D" w:rsidRPr="00DE4749" w14:paraId="2E81CD7E" w14:textId="77777777" w:rsidTr="00D810C2">
        <w:trPr>
          <w:trHeight w:val="652"/>
        </w:trPr>
        <w:tc>
          <w:tcPr>
            <w:tcW w:w="1187" w:type="dxa"/>
            <w:vAlign w:val="center"/>
          </w:tcPr>
          <w:p w14:paraId="767EBA90" w14:textId="77777777" w:rsidR="003C236D" w:rsidRPr="00DE4749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10" w:type="dxa"/>
            <w:vAlign w:val="center"/>
          </w:tcPr>
          <w:p w14:paraId="76C82B88" w14:textId="77BA2131" w:rsidR="003C236D" w:rsidRPr="00D810C2" w:rsidRDefault="003C236D" w:rsidP="00BF4439">
            <w:pPr>
              <w:pStyle w:val="afc"/>
              <w:jc w:val="left"/>
              <w:rPr>
                <w:rFonts w:ascii="Times New Roman" w:hAnsi="Times New Roman" w:cs="Times New Roman"/>
              </w:rPr>
            </w:pPr>
            <w:r w:rsidRPr="00D810C2">
              <w:rPr>
                <w:rFonts w:ascii="Times New Roman" w:hAnsi="Times New Roman" w:cs="Times New Roman"/>
              </w:rPr>
              <w:t xml:space="preserve">ЕДДС </w:t>
            </w:r>
            <w:r w:rsidR="00B46613">
              <w:rPr>
                <w:rFonts w:ascii="Times New Roman" w:hAnsi="Times New Roman" w:cs="Times New Roman"/>
              </w:rPr>
              <w:t>Кыринского муниципального округа</w:t>
            </w:r>
          </w:p>
        </w:tc>
        <w:tc>
          <w:tcPr>
            <w:tcW w:w="4553" w:type="dxa"/>
            <w:vAlign w:val="center"/>
          </w:tcPr>
          <w:p w14:paraId="783AFF1B" w14:textId="77777777" w:rsidR="003C236D" w:rsidRPr="00D810C2" w:rsidRDefault="003C236D" w:rsidP="00D810C2">
            <w:pPr>
              <w:rPr>
                <w:rFonts w:ascii="Times New Roman" w:hAnsi="Times New Roman" w:cs="Times New Roman"/>
              </w:rPr>
            </w:pPr>
            <w:r w:rsidRPr="00D810C2">
              <w:rPr>
                <w:rFonts w:ascii="Times New Roman" w:hAnsi="Times New Roman" w:cs="Times New Roman"/>
              </w:rPr>
              <w:t>8(302</w:t>
            </w:r>
            <w:r w:rsidR="00BF4439">
              <w:rPr>
                <w:rFonts w:ascii="Times New Roman" w:hAnsi="Times New Roman" w:cs="Times New Roman"/>
              </w:rPr>
              <w:t>35</w:t>
            </w:r>
            <w:r w:rsidRPr="00D810C2">
              <w:rPr>
                <w:rFonts w:ascii="Times New Roman" w:hAnsi="Times New Roman" w:cs="Times New Roman"/>
              </w:rPr>
              <w:t>)</w:t>
            </w:r>
            <w:r w:rsidR="00BF4439">
              <w:rPr>
                <w:rFonts w:ascii="Times New Roman" w:hAnsi="Times New Roman" w:cs="Times New Roman"/>
              </w:rPr>
              <w:t>21-9-02</w:t>
            </w:r>
            <w:r w:rsidRPr="00D810C2">
              <w:rPr>
                <w:rFonts w:ascii="Times New Roman" w:hAnsi="Times New Roman" w:cs="Times New Roman"/>
              </w:rPr>
              <w:t xml:space="preserve">, </w:t>
            </w:r>
          </w:p>
          <w:p w14:paraId="0A59B502" w14:textId="6BC54779" w:rsidR="003C236D" w:rsidRPr="00D810C2" w:rsidRDefault="00B46613" w:rsidP="00D81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8924-384-56-32</w:t>
            </w:r>
          </w:p>
        </w:tc>
      </w:tr>
      <w:tr w:rsidR="00D810C2" w:rsidRPr="00DE4749" w14:paraId="4CC83FA7" w14:textId="77777777" w:rsidTr="00D810C2">
        <w:trPr>
          <w:trHeight w:val="668"/>
        </w:trPr>
        <w:tc>
          <w:tcPr>
            <w:tcW w:w="1187" w:type="dxa"/>
            <w:vAlign w:val="center"/>
          </w:tcPr>
          <w:p w14:paraId="44B5245A" w14:textId="77777777" w:rsidR="00D810C2" w:rsidRPr="00DE4749" w:rsidRDefault="00D810C2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0" w:type="dxa"/>
            <w:vAlign w:val="center"/>
          </w:tcPr>
          <w:p w14:paraId="744078C5" w14:textId="77777777" w:rsidR="00D810C2" w:rsidRPr="00D810C2" w:rsidRDefault="00BF4439" w:rsidP="00D810C2">
            <w:pPr>
              <w:pStyle w:val="afc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D810C2" w:rsidRPr="00D810C2">
              <w:rPr>
                <w:rFonts w:ascii="Times New Roman" w:hAnsi="Times New Roman" w:cs="Times New Roman"/>
              </w:rPr>
              <w:t xml:space="preserve"> ПСЧ 3 ПСО ФПС ГПС ГУ МЧС России по Забайкальскому краю</w:t>
            </w:r>
          </w:p>
        </w:tc>
        <w:tc>
          <w:tcPr>
            <w:tcW w:w="4553" w:type="dxa"/>
            <w:vAlign w:val="center"/>
          </w:tcPr>
          <w:p w14:paraId="686602DE" w14:textId="77777777" w:rsidR="00D810C2" w:rsidRPr="00D810C2" w:rsidRDefault="00D810C2" w:rsidP="006B2243">
            <w:pPr>
              <w:rPr>
                <w:rFonts w:ascii="Times New Roman" w:hAnsi="Times New Roman" w:cs="Times New Roman"/>
              </w:rPr>
            </w:pPr>
            <w:r w:rsidRPr="00D810C2">
              <w:rPr>
                <w:rFonts w:ascii="Times New Roman" w:hAnsi="Times New Roman" w:cs="Times New Roman"/>
              </w:rPr>
              <w:t>8(302</w:t>
            </w:r>
            <w:r w:rsidR="00BF4439">
              <w:rPr>
                <w:rFonts w:ascii="Times New Roman" w:hAnsi="Times New Roman" w:cs="Times New Roman"/>
              </w:rPr>
              <w:t>35</w:t>
            </w:r>
            <w:r w:rsidRPr="00D810C2">
              <w:rPr>
                <w:rFonts w:ascii="Times New Roman" w:hAnsi="Times New Roman" w:cs="Times New Roman"/>
              </w:rPr>
              <w:t>)</w:t>
            </w:r>
            <w:r w:rsidR="00BF4439">
              <w:rPr>
                <w:rFonts w:ascii="Times New Roman" w:hAnsi="Times New Roman" w:cs="Times New Roman"/>
              </w:rPr>
              <w:t>21-3-81</w:t>
            </w:r>
            <w:r w:rsidRPr="00D810C2">
              <w:rPr>
                <w:rFonts w:ascii="Times New Roman" w:hAnsi="Times New Roman" w:cs="Times New Roman"/>
              </w:rPr>
              <w:t xml:space="preserve">, </w:t>
            </w:r>
          </w:p>
          <w:p w14:paraId="2C88EEAB" w14:textId="77777777" w:rsidR="00BF4439" w:rsidRDefault="00BF4439" w:rsidP="00BF44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8-914-451-79-00</w:t>
            </w:r>
          </w:p>
          <w:p w14:paraId="1C38DECE" w14:textId="77777777" w:rsidR="00D810C2" w:rsidRPr="00D810C2" w:rsidRDefault="00D810C2" w:rsidP="006B2243">
            <w:pPr>
              <w:rPr>
                <w:rFonts w:ascii="Times New Roman" w:hAnsi="Times New Roman" w:cs="Times New Roman"/>
              </w:rPr>
            </w:pPr>
          </w:p>
        </w:tc>
      </w:tr>
      <w:tr w:rsidR="00D810C2" w:rsidRPr="00DE4749" w14:paraId="1A04EA2D" w14:textId="77777777" w:rsidTr="00D810C2">
        <w:trPr>
          <w:trHeight w:val="326"/>
        </w:trPr>
        <w:tc>
          <w:tcPr>
            <w:tcW w:w="1187" w:type="dxa"/>
            <w:vAlign w:val="center"/>
          </w:tcPr>
          <w:p w14:paraId="393EDA10" w14:textId="77777777" w:rsidR="00D810C2" w:rsidRPr="00DE4749" w:rsidRDefault="00896FD3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10" w:type="dxa"/>
            <w:vAlign w:val="center"/>
          </w:tcPr>
          <w:p w14:paraId="3B405CF9" w14:textId="77777777" w:rsidR="00D810C2" w:rsidRPr="00DE4749" w:rsidRDefault="00D810C2" w:rsidP="00D810C2">
            <w:pPr>
              <w:pStyle w:val="afc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ГКУ «Управление лесничествами Забайкальского края»</w:t>
            </w:r>
          </w:p>
        </w:tc>
        <w:tc>
          <w:tcPr>
            <w:tcW w:w="4553" w:type="dxa"/>
            <w:vAlign w:val="center"/>
          </w:tcPr>
          <w:p w14:paraId="2F3B8909" w14:textId="77777777" w:rsidR="00D810C2" w:rsidRPr="009E04CC" w:rsidRDefault="00A03EF9" w:rsidP="00A03EF9">
            <w:pPr>
              <w:pStyle w:val="TableParagraph"/>
            </w:pPr>
            <w:r w:rsidRPr="009E04CC">
              <w:t>8(30235)21-1-21</w:t>
            </w:r>
          </w:p>
        </w:tc>
      </w:tr>
      <w:tr w:rsidR="00D810C2" w:rsidRPr="00DE4749" w14:paraId="65EB3A08" w14:textId="77777777" w:rsidTr="00D810C2">
        <w:trPr>
          <w:trHeight w:val="342"/>
        </w:trPr>
        <w:tc>
          <w:tcPr>
            <w:tcW w:w="1187" w:type="dxa"/>
            <w:vAlign w:val="center"/>
          </w:tcPr>
          <w:p w14:paraId="499873E6" w14:textId="77777777" w:rsidR="00D810C2" w:rsidRPr="00DE4749" w:rsidRDefault="00896FD3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10" w:type="dxa"/>
            <w:vAlign w:val="center"/>
          </w:tcPr>
          <w:p w14:paraId="78A31731" w14:textId="4DC6D8A4" w:rsidR="00D810C2" w:rsidRPr="00DE4749" w:rsidRDefault="00B46613" w:rsidP="00D810C2">
            <w:pPr>
              <w:pStyle w:val="afc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Кыринский участок </w:t>
            </w:r>
            <w:r w:rsidR="00D810C2" w:rsidRPr="000029FE">
              <w:rPr>
                <w:rFonts w:ascii="Times New Roman" w:hAnsi="Times New Roman" w:cs="Times New Roman"/>
              </w:rPr>
              <w:t>КГС</w:t>
            </w:r>
            <w:r w:rsidR="00D810C2">
              <w:rPr>
                <w:rFonts w:ascii="Times New Roman" w:hAnsi="Times New Roman" w:cs="Times New Roman"/>
              </w:rPr>
              <w:t>А</w:t>
            </w:r>
            <w:r w:rsidR="00D810C2" w:rsidRPr="000029FE">
              <w:rPr>
                <w:rFonts w:ascii="Times New Roman" w:hAnsi="Times New Roman" w:cs="Times New Roman"/>
              </w:rPr>
              <w:t>У «</w:t>
            </w:r>
            <w:proofErr w:type="spellStart"/>
            <w:r w:rsidR="00D810C2" w:rsidRPr="000029FE">
              <w:rPr>
                <w:rFonts w:ascii="Times New Roman" w:hAnsi="Times New Roman" w:cs="Times New Roman"/>
              </w:rPr>
              <w:t>Забайкаллесхоз</w:t>
            </w:r>
            <w:proofErr w:type="spellEnd"/>
            <w:r w:rsidR="00D810C2" w:rsidRPr="000029F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53" w:type="dxa"/>
            <w:vAlign w:val="center"/>
          </w:tcPr>
          <w:p w14:paraId="23BDAE6F" w14:textId="77777777" w:rsidR="00BF4439" w:rsidRPr="00D810C2" w:rsidRDefault="00BF4439" w:rsidP="00BF4439">
            <w:pPr>
              <w:rPr>
                <w:rFonts w:ascii="Times New Roman" w:hAnsi="Times New Roman" w:cs="Times New Roman"/>
              </w:rPr>
            </w:pPr>
            <w:r w:rsidRPr="00D810C2">
              <w:rPr>
                <w:rFonts w:ascii="Times New Roman" w:hAnsi="Times New Roman" w:cs="Times New Roman"/>
              </w:rPr>
              <w:t>8(302</w:t>
            </w:r>
            <w:r>
              <w:rPr>
                <w:rFonts w:ascii="Times New Roman" w:hAnsi="Times New Roman" w:cs="Times New Roman"/>
              </w:rPr>
              <w:t>35</w:t>
            </w:r>
            <w:r w:rsidRPr="00D810C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21-5-10</w:t>
            </w:r>
            <w:r w:rsidRPr="00D810C2">
              <w:rPr>
                <w:rFonts w:ascii="Times New Roman" w:hAnsi="Times New Roman" w:cs="Times New Roman"/>
              </w:rPr>
              <w:t xml:space="preserve">, </w:t>
            </w:r>
          </w:p>
          <w:p w14:paraId="3ED9A713" w14:textId="77777777" w:rsidR="00D810C2" w:rsidRPr="00D810C2" w:rsidRDefault="00BF4439" w:rsidP="00BF4439">
            <w:pPr>
              <w:pStyle w:val="TableParagraph"/>
            </w:pPr>
            <w:r>
              <w:rPr>
                <w:sz w:val="24"/>
              </w:rPr>
              <w:t>8-924-473-02-23</w:t>
            </w:r>
          </w:p>
          <w:p w14:paraId="3EEB5A12" w14:textId="77777777" w:rsidR="00D810C2" w:rsidRPr="00D810C2" w:rsidRDefault="00D810C2" w:rsidP="006B2243">
            <w:pPr>
              <w:rPr>
                <w:rFonts w:ascii="Times New Roman" w:hAnsi="Times New Roman" w:cs="Times New Roman"/>
              </w:rPr>
            </w:pPr>
          </w:p>
        </w:tc>
      </w:tr>
    </w:tbl>
    <w:p w14:paraId="0C1E286A" w14:textId="77777777" w:rsidR="003C236D" w:rsidRPr="00E761AF" w:rsidRDefault="003C236D" w:rsidP="003C23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01265F" w14:textId="77777777" w:rsidR="003C236D" w:rsidRDefault="003C236D" w:rsidP="00777E7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2A0FBC" w14:textId="77777777" w:rsidR="00D810C2" w:rsidRDefault="00D810C2" w:rsidP="00777E7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AA77A4" w14:textId="77777777" w:rsidR="00D810C2" w:rsidRDefault="00D810C2" w:rsidP="00777E7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BC87FA" w14:textId="77777777" w:rsidR="00D810C2" w:rsidRDefault="00D810C2" w:rsidP="00777E7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B93A8A" w14:textId="77777777" w:rsidR="00D810C2" w:rsidRDefault="00D810C2" w:rsidP="00777E7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07AD3B" w14:textId="77777777" w:rsidR="00D810C2" w:rsidRDefault="00D810C2" w:rsidP="00777E7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8D75E4" w14:textId="77777777" w:rsidR="001A2291" w:rsidRDefault="001A2291" w:rsidP="00777E7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F09448" w14:textId="77777777" w:rsidR="00896FD3" w:rsidRDefault="00896FD3" w:rsidP="00777E7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7549B9" w14:textId="77777777" w:rsidR="00896FD3" w:rsidRDefault="00896FD3" w:rsidP="00777E7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9A278F" w14:textId="77777777" w:rsidR="001A2291" w:rsidRDefault="001A2291" w:rsidP="00777E7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EC5B68" w14:textId="77777777" w:rsidR="001A2291" w:rsidRDefault="001A2291" w:rsidP="00777E7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7BA968" w14:textId="13181FCC" w:rsidR="003C236D" w:rsidRPr="00E761AF" w:rsidRDefault="000325F3" w:rsidP="003C236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3C236D" w:rsidRPr="00E761AF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proofErr w:type="gramStart"/>
      <w:r w:rsidR="003C236D" w:rsidRPr="00E761AF">
        <w:rPr>
          <w:rFonts w:ascii="Times New Roman" w:hAnsi="Times New Roman" w:cs="Times New Roman"/>
          <w:b/>
          <w:sz w:val="28"/>
          <w:szCs w:val="28"/>
        </w:rPr>
        <w:t>о специализированной диспетчерской службе</w:t>
      </w:r>
      <w:proofErr w:type="gramEnd"/>
    </w:p>
    <w:p w14:paraId="661EC1BD" w14:textId="77777777" w:rsidR="003C236D" w:rsidRPr="00E761AF" w:rsidRDefault="003C236D" w:rsidP="003C236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3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2332"/>
        <w:gridCol w:w="2137"/>
        <w:gridCol w:w="2914"/>
        <w:gridCol w:w="3304"/>
        <w:gridCol w:w="1942"/>
        <w:gridCol w:w="1186"/>
      </w:tblGrid>
      <w:tr w:rsidR="003C236D" w:rsidRPr="00E761AF" w14:paraId="4EEC6A3B" w14:textId="77777777" w:rsidTr="00D810C2">
        <w:trPr>
          <w:trHeight w:val="4222"/>
          <w:tblHeader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4A06" w14:textId="77777777" w:rsidR="003C236D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14:paraId="7753A443" w14:textId="77777777" w:rsidR="003C236D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14:paraId="5ED1A79B" w14:textId="77777777" w:rsidR="003C236D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14:paraId="2C17DC85" w14:textId="77777777" w:rsidR="003C236D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14:paraId="2A73B3C8" w14:textId="77777777" w:rsidR="003C236D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14:paraId="33C4D4DA" w14:textId="77777777" w:rsidR="003C236D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14:paraId="212676D4" w14:textId="77777777" w:rsidR="003C236D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14:paraId="5BA96F5E" w14:textId="77777777" w:rsidR="003C236D" w:rsidRPr="000412E3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4683" w14:textId="77777777" w:rsidR="003C236D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14:paraId="53F7CF81" w14:textId="77777777" w:rsidR="003C236D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14:paraId="64E05F61" w14:textId="77777777" w:rsidR="003C236D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14:paraId="0EB7EC13" w14:textId="77777777" w:rsidR="003C236D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14:paraId="40E85497" w14:textId="77777777" w:rsidR="003C236D" w:rsidRPr="000412E3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 (организация)</w:t>
            </w:r>
            <w:r w:rsidR="00D810C2">
              <w:rPr>
                <w:rFonts w:ascii="Times New Roman" w:hAnsi="Times New Roman" w:cs="Times New Roman"/>
              </w:rPr>
              <w:t xml:space="preserve"> </w:t>
            </w:r>
            <w:r w:rsidRPr="000412E3">
              <w:rPr>
                <w:rFonts w:ascii="Times New Roman" w:hAnsi="Times New Roman" w:cs="Times New Roman"/>
              </w:rPr>
              <w:t>обеспечивающий функциони</w:t>
            </w:r>
            <w:r>
              <w:rPr>
                <w:rFonts w:ascii="Times New Roman" w:hAnsi="Times New Roman" w:cs="Times New Roman"/>
              </w:rPr>
              <w:t xml:space="preserve">рование </w:t>
            </w:r>
            <w:r w:rsidRPr="000412E3">
              <w:rPr>
                <w:rFonts w:ascii="Times New Roman" w:hAnsi="Times New Roman" w:cs="Times New Roman"/>
              </w:rPr>
              <w:t>диспетчерской службы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0DD5" w14:textId="77777777" w:rsidR="003C236D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14:paraId="65D96A36" w14:textId="77777777" w:rsidR="003C236D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14:paraId="60CC7E8B" w14:textId="77777777" w:rsidR="003C236D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14:paraId="201F8E0A" w14:textId="77777777" w:rsidR="003C236D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14:paraId="7598CC8D" w14:textId="77777777" w:rsidR="003C236D" w:rsidRPr="000412E3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0412E3">
              <w:rPr>
                <w:rFonts w:ascii="Times New Roman" w:hAnsi="Times New Roman" w:cs="Times New Roman"/>
              </w:rPr>
              <w:t>Контактные данные диспетчерской службы (адрес, телефоны, иные контактные данные)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42E6" w14:textId="77777777" w:rsidR="003C236D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14:paraId="5FCF26D4" w14:textId="77777777" w:rsidR="003C236D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14:paraId="2911727A" w14:textId="77777777" w:rsidR="003C236D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14:paraId="1D618C89" w14:textId="77777777" w:rsidR="003C236D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14:paraId="425931EC" w14:textId="77777777" w:rsidR="003C236D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14:paraId="72DCEF84" w14:textId="77777777" w:rsidR="003C236D" w:rsidRPr="000412E3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0412E3">
              <w:rPr>
                <w:rFonts w:ascii="Times New Roman" w:hAnsi="Times New Roman" w:cs="Times New Roman"/>
              </w:rPr>
              <w:t>Фамилии, имена, отчества ответственных дежурных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916B" w14:textId="77777777" w:rsidR="003C236D" w:rsidRPr="000412E3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0412E3">
              <w:rPr>
                <w:rFonts w:ascii="Times New Roman" w:hAnsi="Times New Roman" w:cs="Times New Roman"/>
              </w:rPr>
              <w:t>Контактные данные органов государственной власти, органов местного самоуправления, организаций, с которыми специализированная диспетчерская служба осуществляет взаимодействие (включая адрес, телефон и т.д.)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7016" w14:textId="77777777" w:rsidR="003C236D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14:paraId="4A79015D" w14:textId="77777777" w:rsidR="003C236D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14:paraId="1F3632EA" w14:textId="77777777" w:rsidR="003C236D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14:paraId="7D4C0495" w14:textId="77777777" w:rsidR="003C236D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14:paraId="6858D691" w14:textId="77777777" w:rsidR="003C236D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14:paraId="332C5E0E" w14:textId="77777777" w:rsidR="003C236D" w:rsidRPr="000412E3" w:rsidRDefault="003C236D" w:rsidP="00C75E93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0412E3">
              <w:rPr>
                <w:rFonts w:ascii="Times New Roman" w:hAnsi="Times New Roman" w:cs="Times New Roman"/>
              </w:rPr>
              <w:t xml:space="preserve">Лицо, </w:t>
            </w:r>
            <w:proofErr w:type="spellStart"/>
            <w:proofErr w:type="gramStart"/>
            <w:r w:rsidRPr="000412E3">
              <w:rPr>
                <w:rFonts w:ascii="Times New Roman" w:hAnsi="Times New Roman" w:cs="Times New Roman"/>
              </w:rPr>
              <w:t>ответст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0412E3">
              <w:rPr>
                <w:rFonts w:ascii="Times New Roman" w:hAnsi="Times New Roman" w:cs="Times New Roman"/>
              </w:rPr>
              <w:t>венное</w:t>
            </w:r>
            <w:proofErr w:type="gramEnd"/>
            <w:r w:rsidRPr="000412E3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0412E3">
              <w:rPr>
                <w:rFonts w:ascii="Times New Roman" w:hAnsi="Times New Roman" w:cs="Times New Roman"/>
              </w:rPr>
              <w:t>функцио</w:t>
            </w:r>
            <w:r>
              <w:rPr>
                <w:rFonts w:ascii="Times New Roman" w:hAnsi="Times New Roman" w:cs="Times New Roman"/>
              </w:rPr>
              <w:t>-</w:t>
            </w:r>
            <w:r w:rsidRPr="000412E3">
              <w:rPr>
                <w:rFonts w:ascii="Times New Roman" w:hAnsi="Times New Roman" w:cs="Times New Roman"/>
              </w:rPr>
              <w:t>нирование</w:t>
            </w:r>
            <w:proofErr w:type="spellEnd"/>
            <w:r w:rsidRPr="000412E3">
              <w:rPr>
                <w:rFonts w:ascii="Times New Roman" w:hAnsi="Times New Roman" w:cs="Times New Roman"/>
              </w:rPr>
              <w:t xml:space="preserve"> диспетчер</w:t>
            </w:r>
            <w:r w:rsidR="00C75E93">
              <w:rPr>
                <w:rFonts w:ascii="Times New Roman" w:hAnsi="Times New Roman" w:cs="Times New Roman"/>
              </w:rPr>
              <w:t>с</w:t>
            </w:r>
            <w:r w:rsidRPr="000412E3">
              <w:rPr>
                <w:rFonts w:ascii="Times New Roman" w:hAnsi="Times New Roman" w:cs="Times New Roman"/>
              </w:rPr>
              <w:t>кой службы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0FB5" w14:textId="77777777" w:rsidR="003C236D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14:paraId="37647DAD" w14:textId="77777777" w:rsidR="003C236D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14:paraId="25363768" w14:textId="77777777" w:rsidR="003C236D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14:paraId="2BF8574A" w14:textId="77777777" w:rsidR="003C236D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14:paraId="713988CC" w14:textId="77777777" w:rsidR="003C236D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14:paraId="4741EEEC" w14:textId="77777777" w:rsidR="003C236D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14:paraId="4777B477" w14:textId="77777777" w:rsidR="003C236D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14:paraId="5653262D" w14:textId="77777777" w:rsidR="003C236D" w:rsidRPr="000412E3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412E3">
              <w:rPr>
                <w:rFonts w:ascii="Times New Roman" w:hAnsi="Times New Roman" w:cs="Times New Roman"/>
              </w:rPr>
              <w:t>При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0412E3">
              <w:rPr>
                <w:rFonts w:ascii="Times New Roman" w:hAnsi="Times New Roman" w:cs="Times New Roman"/>
              </w:rPr>
              <w:t>мечание</w:t>
            </w:r>
            <w:proofErr w:type="spellEnd"/>
            <w:proofErr w:type="gramEnd"/>
          </w:p>
        </w:tc>
      </w:tr>
      <w:tr w:rsidR="003C236D" w:rsidRPr="00E761AF" w14:paraId="75CCE852" w14:textId="77777777" w:rsidTr="00D810C2">
        <w:trPr>
          <w:trHeight w:val="285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44A20" w14:textId="77777777" w:rsidR="003C236D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14:paraId="458C8EA8" w14:textId="77777777" w:rsidR="003C236D" w:rsidRDefault="003C236D" w:rsidP="00D810C2">
            <w:pPr>
              <w:jc w:val="center"/>
            </w:pPr>
          </w:p>
          <w:p w14:paraId="3C49A57D" w14:textId="77777777" w:rsidR="003C236D" w:rsidRDefault="003C236D" w:rsidP="00D810C2">
            <w:pPr>
              <w:jc w:val="center"/>
            </w:pPr>
          </w:p>
          <w:p w14:paraId="705E79CF" w14:textId="77777777" w:rsidR="003C236D" w:rsidRDefault="003C236D" w:rsidP="00D810C2">
            <w:pPr>
              <w:jc w:val="center"/>
            </w:pPr>
          </w:p>
          <w:p w14:paraId="7373EC63" w14:textId="77777777" w:rsidR="003C236D" w:rsidRPr="009166D4" w:rsidRDefault="003C236D" w:rsidP="00D810C2">
            <w:pPr>
              <w:jc w:val="center"/>
              <w:rPr>
                <w:rFonts w:ascii="Times New Roman" w:hAnsi="Times New Roman" w:cs="Times New Roman"/>
              </w:rPr>
            </w:pPr>
            <w:r w:rsidRPr="009166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8B46" w14:textId="7EF17BF7" w:rsidR="003C236D" w:rsidRDefault="00B46613" w:rsidP="00846083">
            <w:pPr>
              <w:pStyle w:val="afc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810C2">
              <w:rPr>
                <w:rFonts w:ascii="Times New Roman" w:hAnsi="Times New Roman" w:cs="Times New Roman"/>
              </w:rPr>
              <w:t xml:space="preserve">ЕДДС </w:t>
            </w:r>
            <w:r>
              <w:rPr>
                <w:rFonts w:ascii="Times New Roman" w:hAnsi="Times New Roman" w:cs="Times New Roman"/>
              </w:rPr>
              <w:t>Кыринского муниципального округа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D944" w14:textId="3704C341" w:rsidR="003C236D" w:rsidRDefault="00B46613" w:rsidP="00B46613">
            <w:pPr>
              <w:spacing w:line="256" w:lineRule="auto"/>
              <w:ind w:right="-1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3C236D">
              <w:rPr>
                <w:rFonts w:ascii="Times New Roman" w:hAnsi="Times New Roman" w:cs="Times New Roman"/>
              </w:rPr>
              <w:t>112,</w:t>
            </w:r>
          </w:p>
          <w:p w14:paraId="10A947B8" w14:textId="77777777" w:rsidR="00B46613" w:rsidRPr="00D810C2" w:rsidRDefault="00B46613" w:rsidP="00B46613">
            <w:pPr>
              <w:rPr>
                <w:rFonts w:ascii="Times New Roman" w:hAnsi="Times New Roman" w:cs="Times New Roman"/>
              </w:rPr>
            </w:pPr>
            <w:r w:rsidRPr="00D810C2">
              <w:rPr>
                <w:rFonts w:ascii="Times New Roman" w:hAnsi="Times New Roman" w:cs="Times New Roman"/>
              </w:rPr>
              <w:t>8(302</w:t>
            </w:r>
            <w:r>
              <w:rPr>
                <w:rFonts w:ascii="Times New Roman" w:hAnsi="Times New Roman" w:cs="Times New Roman"/>
              </w:rPr>
              <w:t>35</w:t>
            </w:r>
            <w:r w:rsidRPr="00D810C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21-9-02</w:t>
            </w:r>
            <w:r w:rsidRPr="00D810C2">
              <w:rPr>
                <w:rFonts w:ascii="Times New Roman" w:hAnsi="Times New Roman" w:cs="Times New Roman"/>
              </w:rPr>
              <w:t xml:space="preserve">, </w:t>
            </w:r>
          </w:p>
          <w:p w14:paraId="4AEC45AD" w14:textId="49312879" w:rsidR="003C236D" w:rsidRPr="00967919" w:rsidRDefault="00B46613" w:rsidP="00B46613">
            <w:pPr>
              <w:spacing w:line="256" w:lineRule="auto"/>
              <w:ind w:left="-108" w:right="-15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8924-384-56-32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DB0F" w14:textId="77777777" w:rsidR="003C236D" w:rsidRPr="00101848" w:rsidRDefault="00846083" w:rsidP="00A960B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Маслов Евгений</w:t>
            </w:r>
            <w:r w:rsidR="00A960B8">
              <w:rPr>
                <w:rFonts w:ascii="Times New Roman" w:hAnsi="Times New Roman" w:cs="Times New Roman"/>
                <w:lang w:eastAsia="en-US"/>
              </w:rPr>
              <w:t xml:space="preserve"> Викторович, Забелина Светлана Викторовна, </w:t>
            </w:r>
            <w:proofErr w:type="spellStart"/>
            <w:r w:rsidR="00A960B8">
              <w:rPr>
                <w:rFonts w:ascii="Times New Roman" w:hAnsi="Times New Roman" w:cs="Times New Roman"/>
                <w:lang w:eastAsia="en-US"/>
              </w:rPr>
              <w:t>Димов</w:t>
            </w:r>
            <w:proofErr w:type="spellEnd"/>
            <w:r w:rsidR="00A960B8">
              <w:rPr>
                <w:rFonts w:ascii="Times New Roman" w:hAnsi="Times New Roman" w:cs="Times New Roman"/>
                <w:lang w:eastAsia="en-US"/>
              </w:rPr>
              <w:t xml:space="preserve"> Игорь Валерьевич, Казанцева Александра Иннокентьевна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B240" w14:textId="77777777" w:rsidR="003C236D" w:rsidRPr="009166D4" w:rsidRDefault="00846083" w:rsidP="00D810C2">
            <w:pPr>
              <w:pStyle w:val="afc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3C236D" w:rsidRPr="009166D4">
              <w:rPr>
                <w:rFonts w:ascii="Times New Roman" w:hAnsi="Times New Roman" w:cs="Times New Roman"/>
                <w:lang w:eastAsia="en-US"/>
              </w:rPr>
              <w:t>3ПСЧ 2-1</w:t>
            </w: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3C236D" w:rsidRPr="009166D4">
              <w:rPr>
                <w:rFonts w:ascii="Times New Roman" w:hAnsi="Times New Roman" w:cs="Times New Roman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="00D810C2">
              <w:rPr>
                <w:rFonts w:ascii="Times New Roman" w:hAnsi="Times New Roman" w:cs="Times New Roman"/>
                <w:lang w:eastAsia="en-US"/>
              </w:rPr>
              <w:t>1</w:t>
            </w:r>
            <w:r w:rsidR="003C236D" w:rsidRPr="009166D4">
              <w:rPr>
                <w:rFonts w:ascii="Times New Roman" w:hAnsi="Times New Roman" w:cs="Times New Roman"/>
                <w:lang w:eastAsia="en-US"/>
              </w:rPr>
              <w:t>;</w:t>
            </w:r>
          </w:p>
          <w:p w14:paraId="44E43F5B" w14:textId="77777777" w:rsidR="003C236D" w:rsidRDefault="003C236D" w:rsidP="00D810C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ОП 2-1</w:t>
            </w:r>
            <w:r w:rsidR="00846083">
              <w:rPr>
                <w:rFonts w:ascii="Times New Roman" w:hAnsi="Times New Roman" w:cs="Times New Roman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lang w:eastAsia="en-US"/>
              </w:rPr>
              <w:t>-</w:t>
            </w:r>
            <w:r w:rsidR="00846083">
              <w:rPr>
                <w:rFonts w:ascii="Times New Roman" w:hAnsi="Times New Roman" w:cs="Times New Roman"/>
                <w:lang w:eastAsia="en-US"/>
              </w:rPr>
              <w:t>32</w:t>
            </w:r>
            <w:r>
              <w:rPr>
                <w:rFonts w:ascii="Times New Roman" w:hAnsi="Times New Roman" w:cs="Times New Roman"/>
                <w:lang w:eastAsia="en-US"/>
              </w:rPr>
              <w:t>;</w:t>
            </w:r>
          </w:p>
          <w:p w14:paraId="035F5483" w14:textId="77777777" w:rsidR="003C236D" w:rsidRDefault="003C236D" w:rsidP="00D810C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Скорая 2-1</w:t>
            </w:r>
            <w:r w:rsidR="00846083">
              <w:rPr>
                <w:rFonts w:ascii="Times New Roman" w:hAnsi="Times New Roman" w:cs="Times New Roman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lang w:eastAsia="en-US"/>
              </w:rPr>
              <w:t>-</w:t>
            </w:r>
            <w:r w:rsidR="00846083">
              <w:rPr>
                <w:rFonts w:ascii="Times New Roman" w:hAnsi="Times New Roman" w:cs="Times New Roman"/>
                <w:lang w:eastAsia="en-US"/>
              </w:rPr>
              <w:t>4</w:t>
            </w:r>
            <w:r w:rsidR="00D810C2">
              <w:rPr>
                <w:rFonts w:ascii="Times New Roman" w:hAnsi="Times New Roman" w:cs="Times New Roman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lang w:eastAsia="en-US"/>
              </w:rPr>
              <w:t>;</w:t>
            </w:r>
          </w:p>
          <w:p w14:paraId="7B39DFE1" w14:textId="7C91766D" w:rsidR="003C236D" w:rsidRDefault="003C236D" w:rsidP="00D810C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КГСАУ 2-1-</w:t>
            </w:r>
            <w:r w:rsidR="00B46613">
              <w:rPr>
                <w:rFonts w:ascii="Times New Roman" w:hAnsi="Times New Roman" w:cs="Times New Roman"/>
                <w:lang w:eastAsia="en-US"/>
              </w:rPr>
              <w:t>5-</w:t>
            </w:r>
            <w:r w:rsidR="00D810C2">
              <w:rPr>
                <w:rFonts w:ascii="Times New Roman" w:hAnsi="Times New Roman" w:cs="Times New Roman"/>
                <w:lang w:eastAsia="en-US"/>
              </w:rPr>
              <w:t>1</w:t>
            </w:r>
            <w:r w:rsidR="00846083">
              <w:rPr>
                <w:rFonts w:ascii="Times New Roman" w:hAnsi="Times New Roman" w:cs="Times New Roman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lang w:eastAsia="en-US"/>
              </w:rPr>
              <w:t>;</w:t>
            </w:r>
          </w:p>
          <w:p w14:paraId="764EC713" w14:textId="737935AC" w:rsidR="003C236D" w:rsidRDefault="003C236D" w:rsidP="00D810C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Лесхоз 2-1</w:t>
            </w:r>
            <w:r w:rsidR="00B46613">
              <w:rPr>
                <w:rFonts w:ascii="Times New Roman" w:hAnsi="Times New Roman" w:cs="Times New Roman"/>
                <w:lang w:eastAsia="en-US"/>
              </w:rPr>
              <w:t>-</w:t>
            </w:r>
            <w:r w:rsidR="00C75E93">
              <w:rPr>
                <w:rFonts w:ascii="Times New Roman" w:hAnsi="Times New Roman" w:cs="Times New Roman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lang w:eastAsia="en-US"/>
              </w:rPr>
              <w:t>-</w:t>
            </w:r>
            <w:r w:rsidR="00C75E93">
              <w:rPr>
                <w:rFonts w:ascii="Times New Roman" w:hAnsi="Times New Roman" w:cs="Times New Roman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lang w:eastAsia="en-US"/>
              </w:rPr>
              <w:t>1;</w:t>
            </w:r>
          </w:p>
          <w:p w14:paraId="47382C59" w14:textId="77777777" w:rsidR="003C236D" w:rsidRPr="009166D4" w:rsidRDefault="003C236D" w:rsidP="00D810C2">
            <w:pPr>
              <w:jc w:val="center"/>
              <w:rPr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2354" w14:textId="77777777" w:rsidR="003C236D" w:rsidRPr="00821F96" w:rsidRDefault="003C236D" w:rsidP="00C75E9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Начальник ЕДДС </w:t>
            </w:r>
            <w:r w:rsidR="00C75E93">
              <w:rPr>
                <w:rFonts w:ascii="Times New Roman" w:eastAsia="Calibri" w:hAnsi="Times New Roman" w:cs="Times New Roman"/>
                <w:lang w:eastAsia="en-US"/>
              </w:rPr>
              <w:t>Маслов Евгений</w:t>
            </w:r>
            <w:r w:rsidR="00A960B8">
              <w:rPr>
                <w:rFonts w:ascii="Times New Roman" w:eastAsia="Calibri" w:hAnsi="Times New Roman" w:cs="Times New Roman"/>
                <w:lang w:eastAsia="en-US"/>
              </w:rPr>
              <w:t xml:space="preserve"> Викторович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A34EC" w14:textId="77777777" w:rsidR="003C236D" w:rsidRPr="000412E3" w:rsidRDefault="003C236D" w:rsidP="00D810C2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50F98088" w14:textId="77777777" w:rsidR="00CC4E17" w:rsidRDefault="00CC4E17" w:rsidP="003C236D">
      <w:bookmarkStart w:id="5" w:name="sub_2400"/>
    </w:p>
    <w:p w14:paraId="0EC4CD3B" w14:textId="77777777" w:rsidR="0038065D" w:rsidRDefault="0038065D" w:rsidP="003C236D"/>
    <w:p w14:paraId="2F021286" w14:textId="77777777" w:rsidR="001A2291" w:rsidRDefault="001A2291" w:rsidP="003C236D"/>
    <w:p w14:paraId="7D8D5A18" w14:textId="77777777" w:rsidR="001A2291" w:rsidRDefault="001A2291" w:rsidP="003C236D"/>
    <w:p w14:paraId="32C64C7F" w14:textId="77777777" w:rsidR="001A2291" w:rsidRDefault="001A2291" w:rsidP="003C236D"/>
    <w:p w14:paraId="7C716EB0" w14:textId="77777777" w:rsidR="001A2291" w:rsidRDefault="001A2291" w:rsidP="003C236D"/>
    <w:p w14:paraId="26B04BE0" w14:textId="77777777" w:rsidR="001A2291" w:rsidRDefault="001A2291" w:rsidP="003C236D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sub_2500"/>
      <w:bookmarkEnd w:id="5"/>
    </w:p>
    <w:p w14:paraId="545BA69E" w14:textId="03A3CB62" w:rsidR="003C236D" w:rsidRPr="000029FE" w:rsidRDefault="003C236D" w:rsidP="00896F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9FE">
        <w:rPr>
          <w:rFonts w:ascii="Times New Roman" w:hAnsi="Times New Roman" w:cs="Times New Roman"/>
          <w:b/>
          <w:sz w:val="28"/>
          <w:szCs w:val="28"/>
        </w:rPr>
        <w:t xml:space="preserve">2. Информация об организации пожарных формирований, необходимых для тушения ландшафтных (природных) пожаров в зависимости от уровня пожарной опасности на территории </w:t>
      </w:r>
      <w:r w:rsidR="00B46613">
        <w:rPr>
          <w:rFonts w:ascii="Times New Roman" w:hAnsi="Times New Roman" w:cs="Times New Roman"/>
          <w:b/>
          <w:sz w:val="28"/>
          <w:szCs w:val="28"/>
        </w:rPr>
        <w:t>Кыринского</w:t>
      </w:r>
      <w:r w:rsidRPr="000029FE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14:paraId="5B13D7DC" w14:textId="77777777" w:rsidR="003C236D" w:rsidRPr="000029FE" w:rsidRDefault="003C236D" w:rsidP="003C236D">
      <w:pPr>
        <w:ind w:firstLine="720"/>
        <w:jc w:val="center"/>
        <w:rPr>
          <w:rFonts w:ascii="Times New Roman" w:hAnsi="Times New Roman" w:cs="Times New Roman"/>
        </w:rPr>
      </w:pPr>
    </w:p>
    <w:p w14:paraId="234CF24F" w14:textId="77777777" w:rsidR="006B2243" w:rsidRDefault="006B2243" w:rsidP="006B2243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p w14:paraId="59F87CF1" w14:textId="77777777" w:rsidR="0069743D" w:rsidRDefault="0069743D" w:rsidP="006B2243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0"/>
        <w:tblW w:w="0" w:type="auto"/>
        <w:jc w:val="center"/>
        <w:tblLook w:val="04A0" w:firstRow="1" w:lastRow="0" w:firstColumn="1" w:lastColumn="0" w:noHBand="0" w:noVBand="1"/>
      </w:tblPr>
      <w:tblGrid>
        <w:gridCol w:w="4200"/>
        <w:gridCol w:w="3327"/>
        <w:gridCol w:w="2409"/>
        <w:gridCol w:w="3677"/>
      </w:tblGrid>
      <w:tr w:rsidR="0069743D" w:rsidRPr="0069743D" w14:paraId="11C25035" w14:textId="77777777" w:rsidTr="0069743D">
        <w:trPr>
          <w:jc w:val="center"/>
        </w:trPr>
        <w:tc>
          <w:tcPr>
            <w:tcW w:w="4200" w:type="dxa"/>
            <w:vMerge w:val="restart"/>
            <w:vAlign w:val="center"/>
          </w:tcPr>
          <w:p w14:paraId="2CDE04E4" w14:textId="77777777" w:rsidR="0069743D" w:rsidRPr="0069743D" w:rsidRDefault="0069743D" w:rsidP="0069743D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Район выезда подразделения</w:t>
            </w:r>
          </w:p>
        </w:tc>
        <w:tc>
          <w:tcPr>
            <w:tcW w:w="9413" w:type="dxa"/>
            <w:gridSpan w:val="3"/>
            <w:vAlign w:val="center"/>
          </w:tcPr>
          <w:p w14:paraId="5C6E6269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Уровень сложности ландшафтного пожара</w:t>
            </w:r>
          </w:p>
        </w:tc>
      </w:tr>
      <w:tr w:rsidR="00C14D18" w:rsidRPr="0069743D" w14:paraId="1E6BD313" w14:textId="77777777" w:rsidTr="0069743D">
        <w:trPr>
          <w:jc w:val="center"/>
        </w:trPr>
        <w:tc>
          <w:tcPr>
            <w:tcW w:w="4200" w:type="dxa"/>
            <w:vMerge/>
            <w:vAlign w:val="center"/>
          </w:tcPr>
          <w:p w14:paraId="668BB09B" w14:textId="77777777" w:rsidR="00C14D18" w:rsidRPr="0069743D" w:rsidRDefault="00C14D18" w:rsidP="00C14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Align w:val="center"/>
          </w:tcPr>
          <w:p w14:paraId="180322B9" w14:textId="77777777" w:rsidR="00C14D18" w:rsidRPr="0069743D" w:rsidRDefault="00C14D18" w:rsidP="00C14D1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 xml:space="preserve">Первоочередное направление </w:t>
            </w:r>
            <w:proofErr w:type="gramStart"/>
            <w:r w:rsidRPr="0069743D">
              <w:rPr>
                <w:rFonts w:ascii="Times New Roman" w:hAnsi="Times New Roman" w:cs="Times New Roman"/>
              </w:rPr>
              <w:t>сил  и</w:t>
            </w:r>
            <w:proofErr w:type="gramEnd"/>
            <w:r w:rsidRPr="0069743D">
              <w:rPr>
                <w:rFonts w:ascii="Times New Roman" w:hAnsi="Times New Roman" w:cs="Times New Roman"/>
              </w:rPr>
              <w:t xml:space="preserve"> средств</w:t>
            </w:r>
          </w:p>
        </w:tc>
        <w:tc>
          <w:tcPr>
            <w:tcW w:w="2409" w:type="dxa"/>
            <w:vAlign w:val="center"/>
          </w:tcPr>
          <w:p w14:paraId="4B57C2B6" w14:textId="77777777" w:rsidR="00C14D18" w:rsidRPr="000029FE" w:rsidRDefault="00C14D18" w:rsidP="00C14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Силы и средства второго эшелона</w:t>
            </w:r>
          </w:p>
        </w:tc>
        <w:tc>
          <w:tcPr>
            <w:tcW w:w="3677" w:type="dxa"/>
            <w:vAlign w:val="center"/>
          </w:tcPr>
          <w:p w14:paraId="00D5A01B" w14:textId="77777777" w:rsidR="00C14D18" w:rsidRPr="000029FE" w:rsidRDefault="00C14D18" w:rsidP="00C14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Силы и средства третьего эшелона</w:t>
            </w:r>
          </w:p>
        </w:tc>
      </w:tr>
      <w:tr w:rsidR="0069743D" w:rsidRPr="0069743D" w14:paraId="5573AFFF" w14:textId="77777777" w:rsidTr="0069743D">
        <w:trPr>
          <w:jc w:val="center"/>
        </w:trPr>
        <w:tc>
          <w:tcPr>
            <w:tcW w:w="4200" w:type="dxa"/>
            <w:vMerge w:val="restart"/>
            <w:vAlign w:val="center"/>
          </w:tcPr>
          <w:p w14:paraId="298D3A46" w14:textId="6C379F12" w:rsidR="0069743D" w:rsidRPr="0069743D" w:rsidRDefault="00B46613" w:rsidP="00B46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Кыринская </w:t>
            </w:r>
            <w:r w:rsidR="003826EF">
              <w:rPr>
                <w:rFonts w:ascii="Times New Roman" w:hAnsi="Times New Roman" w:cs="Times New Roman"/>
              </w:rPr>
              <w:t>сельская администрация</w:t>
            </w:r>
          </w:p>
        </w:tc>
        <w:tc>
          <w:tcPr>
            <w:tcW w:w="3327" w:type="dxa"/>
            <w:vAlign w:val="center"/>
          </w:tcPr>
          <w:p w14:paraId="2A016184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 xml:space="preserve"> 1-УАЗ</w:t>
            </w:r>
          </w:p>
          <w:p w14:paraId="1206CB20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ДПД с. Кыра</w:t>
            </w:r>
          </w:p>
        </w:tc>
        <w:tc>
          <w:tcPr>
            <w:tcW w:w="2409" w:type="dxa"/>
            <w:vAlign w:val="center"/>
          </w:tcPr>
          <w:p w14:paraId="29AB555E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</w:t>
            </w:r>
          </w:p>
          <w:p w14:paraId="2CF6C4F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ДПД с. Кыра</w:t>
            </w:r>
          </w:p>
        </w:tc>
        <w:tc>
          <w:tcPr>
            <w:tcW w:w="3677" w:type="dxa"/>
            <w:vAlign w:val="center"/>
          </w:tcPr>
          <w:p w14:paraId="11EEF058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</w:t>
            </w:r>
          </w:p>
          <w:p w14:paraId="16870912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 xml:space="preserve">ДПД </w:t>
            </w:r>
            <w:proofErr w:type="spellStart"/>
            <w:r w:rsidRPr="0069743D">
              <w:rPr>
                <w:rFonts w:ascii="Times New Roman" w:hAnsi="Times New Roman" w:cs="Times New Roman"/>
              </w:rPr>
              <w:t>с.Кыра</w:t>
            </w:r>
            <w:proofErr w:type="spellEnd"/>
          </w:p>
        </w:tc>
      </w:tr>
      <w:tr w:rsidR="0069743D" w:rsidRPr="0069743D" w14:paraId="55CE4D49" w14:textId="77777777" w:rsidTr="0069743D">
        <w:trPr>
          <w:jc w:val="center"/>
        </w:trPr>
        <w:tc>
          <w:tcPr>
            <w:tcW w:w="4200" w:type="dxa"/>
            <w:vMerge/>
            <w:vAlign w:val="center"/>
          </w:tcPr>
          <w:p w14:paraId="5233B186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 w:val="restart"/>
            <w:vAlign w:val="center"/>
          </w:tcPr>
          <w:p w14:paraId="242E48C8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1-АЦ</w:t>
            </w:r>
          </w:p>
          <w:p w14:paraId="1EAAF81A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КГСАУ «</w:t>
            </w:r>
            <w:proofErr w:type="spellStart"/>
            <w:r w:rsidRPr="0069743D">
              <w:rPr>
                <w:rFonts w:ascii="Times New Roman" w:hAnsi="Times New Roman" w:cs="Times New Roman"/>
              </w:rPr>
              <w:t>Забайкаллесхоз</w:t>
            </w:r>
            <w:proofErr w:type="spellEnd"/>
            <w:r w:rsidRPr="006974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09" w:type="dxa"/>
            <w:vAlign w:val="center"/>
          </w:tcPr>
          <w:p w14:paraId="1FFCAFF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</w:t>
            </w:r>
          </w:p>
          <w:p w14:paraId="3BF6C11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045A5199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КГСАУ «</w:t>
            </w:r>
            <w:proofErr w:type="spellStart"/>
            <w:r w:rsidRPr="0069743D">
              <w:rPr>
                <w:rFonts w:ascii="Times New Roman" w:hAnsi="Times New Roman" w:cs="Times New Roman"/>
              </w:rPr>
              <w:t>Забайкаллесхоз</w:t>
            </w:r>
            <w:proofErr w:type="spellEnd"/>
            <w:r w:rsidRPr="006974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77" w:type="dxa"/>
            <w:vAlign w:val="center"/>
          </w:tcPr>
          <w:p w14:paraId="17F8FD94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2-УАЗ</w:t>
            </w:r>
          </w:p>
          <w:p w14:paraId="4624C39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2 АЦ</w:t>
            </w:r>
          </w:p>
          <w:p w14:paraId="0B6FA9B5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КГСАУ «</w:t>
            </w:r>
            <w:proofErr w:type="spellStart"/>
            <w:r w:rsidRPr="0069743D">
              <w:rPr>
                <w:rFonts w:ascii="Times New Roman" w:hAnsi="Times New Roman" w:cs="Times New Roman"/>
              </w:rPr>
              <w:t>Забайкаллесхоз</w:t>
            </w:r>
            <w:proofErr w:type="spellEnd"/>
            <w:r w:rsidRPr="0069743D">
              <w:rPr>
                <w:rFonts w:ascii="Times New Roman" w:hAnsi="Times New Roman" w:cs="Times New Roman"/>
              </w:rPr>
              <w:t>»</w:t>
            </w:r>
          </w:p>
        </w:tc>
      </w:tr>
      <w:tr w:rsidR="0069743D" w:rsidRPr="0069743D" w14:paraId="7BE9CEA2" w14:textId="77777777" w:rsidTr="0069743D">
        <w:trPr>
          <w:jc w:val="center"/>
        </w:trPr>
        <w:tc>
          <w:tcPr>
            <w:tcW w:w="4200" w:type="dxa"/>
            <w:vMerge/>
            <w:vAlign w:val="center"/>
          </w:tcPr>
          <w:p w14:paraId="6677BCC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1A917D7A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5A8775BB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19BC5A8E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ПСЧ-23</w:t>
            </w:r>
          </w:p>
        </w:tc>
        <w:tc>
          <w:tcPr>
            <w:tcW w:w="3677" w:type="dxa"/>
            <w:vAlign w:val="center"/>
          </w:tcPr>
          <w:p w14:paraId="69EAC855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2 АЦ</w:t>
            </w:r>
          </w:p>
          <w:p w14:paraId="6F146168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ПСЧ-23</w:t>
            </w:r>
          </w:p>
        </w:tc>
      </w:tr>
      <w:tr w:rsidR="0069743D" w:rsidRPr="0069743D" w14:paraId="1A54F42D" w14:textId="77777777" w:rsidTr="0069743D">
        <w:trPr>
          <w:jc w:val="center"/>
        </w:trPr>
        <w:tc>
          <w:tcPr>
            <w:tcW w:w="4200" w:type="dxa"/>
            <w:vMerge/>
            <w:vAlign w:val="center"/>
          </w:tcPr>
          <w:p w14:paraId="53A926CB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1B422306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53465886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Align w:val="center"/>
          </w:tcPr>
          <w:p w14:paraId="4CBEE120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</w:t>
            </w:r>
          </w:p>
          <w:p w14:paraId="51CF574D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 xml:space="preserve">ДПД </w:t>
            </w:r>
            <w:proofErr w:type="spellStart"/>
            <w:r w:rsidRPr="0069743D">
              <w:rPr>
                <w:rFonts w:ascii="Times New Roman" w:hAnsi="Times New Roman" w:cs="Times New Roman"/>
              </w:rPr>
              <w:t>с.Мордой</w:t>
            </w:r>
            <w:proofErr w:type="spellEnd"/>
          </w:p>
        </w:tc>
      </w:tr>
      <w:tr w:rsidR="0069743D" w:rsidRPr="0069743D" w14:paraId="29B654A0" w14:textId="77777777" w:rsidTr="0069743D">
        <w:trPr>
          <w:jc w:val="center"/>
        </w:trPr>
        <w:tc>
          <w:tcPr>
            <w:tcW w:w="4200" w:type="dxa"/>
            <w:vMerge/>
            <w:vAlign w:val="center"/>
          </w:tcPr>
          <w:p w14:paraId="48281599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44D171B6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320438DF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Align w:val="center"/>
          </w:tcPr>
          <w:p w14:paraId="6706901C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</w:t>
            </w:r>
          </w:p>
          <w:p w14:paraId="01D37EDB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 xml:space="preserve">ДПК </w:t>
            </w:r>
            <w:proofErr w:type="spellStart"/>
            <w:r w:rsidRPr="0069743D">
              <w:rPr>
                <w:rFonts w:ascii="Times New Roman" w:hAnsi="Times New Roman" w:cs="Times New Roman"/>
              </w:rPr>
              <w:t>с.Любовь</w:t>
            </w:r>
            <w:proofErr w:type="spellEnd"/>
          </w:p>
        </w:tc>
      </w:tr>
      <w:tr w:rsidR="0069743D" w:rsidRPr="0069743D" w14:paraId="6ED04FEF" w14:textId="77777777" w:rsidTr="0069743D">
        <w:trPr>
          <w:jc w:val="center"/>
        </w:trPr>
        <w:tc>
          <w:tcPr>
            <w:tcW w:w="4200" w:type="dxa"/>
            <w:vMerge/>
            <w:vAlign w:val="center"/>
          </w:tcPr>
          <w:p w14:paraId="52D95964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774724F2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7F614D06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Align w:val="center"/>
          </w:tcPr>
          <w:p w14:paraId="52D4DBC9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</w:t>
            </w:r>
          </w:p>
          <w:p w14:paraId="4B008A8E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 xml:space="preserve">ДПД </w:t>
            </w:r>
            <w:proofErr w:type="spellStart"/>
            <w:r w:rsidRPr="0069743D">
              <w:rPr>
                <w:rFonts w:ascii="Times New Roman" w:hAnsi="Times New Roman" w:cs="Times New Roman"/>
              </w:rPr>
              <w:t>с.Гавань</w:t>
            </w:r>
            <w:proofErr w:type="spellEnd"/>
          </w:p>
        </w:tc>
      </w:tr>
      <w:tr w:rsidR="0069743D" w:rsidRPr="0069743D" w14:paraId="69BD5F0D" w14:textId="77777777" w:rsidTr="0069743D">
        <w:trPr>
          <w:jc w:val="center"/>
        </w:trPr>
        <w:tc>
          <w:tcPr>
            <w:tcW w:w="4200" w:type="dxa"/>
            <w:vMerge/>
            <w:vAlign w:val="center"/>
          </w:tcPr>
          <w:p w14:paraId="489788AC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78630A45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0A8DE67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Align w:val="center"/>
          </w:tcPr>
          <w:p w14:paraId="00CF1E34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</w:t>
            </w:r>
          </w:p>
          <w:p w14:paraId="24C6627F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 xml:space="preserve">ДПД </w:t>
            </w:r>
            <w:proofErr w:type="spellStart"/>
            <w:r w:rsidRPr="0069743D">
              <w:rPr>
                <w:rFonts w:ascii="Times New Roman" w:hAnsi="Times New Roman" w:cs="Times New Roman"/>
              </w:rPr>
              <w:t>с.Билютуй</w:t>
            </w:r>
            <w:proofErr w:type="spellEnd"/>
          </w:p>
        </w:tc>
      </w:tr>
      <w:tr w:rsidR="0069743D" w:rsidRPr="0069743D" w14:paraId="7703FE4E" w14:textId="77777777" w:rsidTr="0069743D">
        <w:trPr>
          <w:jc w:val="center"/>
        </w:trPr>
        <w:tc>
          <w:tcPr>
            <w:tcW w:w="4200" w:type="dxa"/>
            <w:vAlign w:val="center"/>
          </w:tcPr>
          <w:p w14:paraId="20F474EA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3327" w:type="dxa"/>
            <w:vAlign w:val="center"/>
          </w:tcPr>
          <w:p w14:paraId="5D36087A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1 АЦ, 1 УАЗ</w:t>
            </w:r>
          </w:p>
        </w:tc>
        <w:tc>
          <w:tcPr>
            <w:tcW w:w="2409" w:type="dxa"/>
            <w:vAlign w:val="center"/>
          </w:tcPr>
          <w:p w14:paraId="7CF0177E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2 АЦ,</w:t>
            </w:r>
          </w:p>
          <w:p w14:paraId="21C2418C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1 МЛПК,</w:t>
            </w:r>
          </w:p>
          <w:p w14:paraId="34596C9B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1 УАЗ</w:t>
            </w:r>
          </w:p>
        </w:tc>
        <w:tc>
          <w:tcPr>
            <w:tcW w:w="3677" w:type="dxa"/>
            <w:vAlign w:val="center"/>
          </w:tcPr>
          <w:p w14:paraId="65A83A7E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4 АЦ,</w:t>
            </w:r>
          </w:p>
          <w:p w14:paraId="01D8D8DB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7 УАЗ</w:t>
            </w:r>
          </w:p>
        </w:tc>
      </w:tr>
      <w:tr w:rsidR="0069743D" w:rsidRPr="0069743D" w14:paraId="06FADF23" w14:textId="77777777" w:rsidTr="0069743D">
        <w:trPr>
          <w:trHeight w:val="1895"/>
          <w:jc w:val="center"/>
        </w:trPr>
        <w:tc>
          <w:tcPr>
            <w:tcW w:w="4200" w:type="dxa"/>
            <w:vMerge w:val="restart"/>
            <w:vAlign w:val="center"/>
          </w:tcPr>
          <w:p w14:paraId="6F3FF1BE" w14:textId="362DAAFD" w:rsidR="0069743D" w:rsidRPr="0069743D" w:rsidRDefault="003826EF" w:rsidP="003826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Хапчерангинская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сельская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администрация</w:t>
            </w:r>
          </w:p>
        </w:tc>
        <w:tc>
          <w:tcPr>
            <w:tcW w:w="3327" w:type="dxa"/>
            <w:vAlign w:val="center"/>
          </w:tcPr>
          <w:p w14:paraId="0329FD17" w14:textId="77777777" w:rsidR="0069743D" w:rsidRPr="004D656A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4D656A">
              <w:rPr>
                <w:rFonts w:ascii="Times New Roman" w:hAnsi="Times New Roman" w:cs="Times New Roman"/>
              </w:rPr>
              <w:t>1 АЦ</w:t>
            </w:r>
          </w:p>
          <w:p w14:paraId="7CDF0097" w14:textId="77777777" w:rsidR="0069743D" w:rsidRPr="004D656A" w:rsidRDefault="004D656A" w:rsidP="00645C48">
            <w:pPr>
              <w:jc w:val="center"/>
              <w:rPr>
                <w:rFonts w:ascii="Times New Roman" w:hAnsi="Times New Roman" w:cs="Times New Roman"/>
              </w:rPr>
            </w:pPr>
            <w:r w:rsidRPr="004D656A">
              <w:rPr>
                <w:rFonts w:ascii="Times New Roman" w:hAnsi="Times New Roman" w:cs="Times New Roman"/>
              </w:rPr>
              <w:t>ПЧ № 119 по охране с. Хапчеранга.</w:t>
            </w:r>
          </w:p>
        </w:tc>
        <w:tc>
          <w:tcPr>
            <w:tcW w:w="2409" w:type="dxa"/>
            <w:vAlign w:val="center"/>
          </w:tcPr>
          <w:p w14:paraId="1226ABA1" w14:textId="77777777" w:rsidR="0069743D" w:rsidRPr="004D656A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4D656A">
              <w:rPr>
                <w:rFonts w:ascii="Times New Roman" w:hAnsi="Times New Roman" w:cs="Times New Roman"/>
              </w:rPr>
              <w:t>1 АЦ</w:t>
            </w:r>
          </w:p>
          <w:p w14:paraId="7092F2F6" w14:textId="77777777" w:rsidR="0069743D" w:rsidRPr="004D656A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4D656A">
              <w:rPr>
                <w:rFonts w:ascii="Times New Roman" w:hAnsi="Times New Roman" w:cs="Times New Roman"/>
              </w:rPr>
              <w:t>ГУ «</w:t>
            </w:r>
            <w:r w:rsidR="004D656A" w:rsidRPr="004D656A">
              <w:rPr>
                <w:rFonts w:ascii="Times New Roman" w:hAnsi="Times New Roman" w:cs="Times New Roman"/>
              </w:rPr>
              <w:t>ПЧ № 119 по охране с. Хапчеранга.</w:t>
            </w:r>
          </w:p>
        </w:tc>
        <w:tc>
          <w:tcPr>
            <w:tcW w:w="3677" w:type="dxa"/>
            <w:vAlign w:val="center"/>
          </w:tcPr>
          <w:p w14:paraId="507FBF67" w14:textId="77777777" w:rsidR="0069743D" w:rsidRPr="004D656A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4D656A">
              <w:rPr>
                <w:rFonts w:ascii="Times New Roman" w:hAnsi="Times New Roman" w:cs="Times New Roman"/>
              </w:rPr>
              <w:t>2 АЦ</w:t>
            </w:r>
          </w:p>
          <w:p w14:paraId="4FDEABF5" w14:textId="77777777" w:rsidR="004D656A" w:rsidRDefault="004D656A" w:rsidP="00645C48">
            <w:pPr>
              <w:jc w:val="center"/>
              <w:rPr>
                <w:rFonts w:ascii="Times New Roman" w:hAnsi="Times New Roman" w:cs="Times New Roman"/>
              </w:rPr>
            </w:pPr>
            <w:r w:rsidRPr="004D656A">
              <w:rPr>
                <w:rFonts w:ascii="Times New Roman" w:hAnsi="Times New Roman" w:cs="Times New Roman"/>
              </w:rPr>
              <w:t>ПЧ № 119 по охране с. Хапчеранга.</w:t>
            </w:r>
          </w:p>
          <w:p w14:paraId="2C77B22B" w14:textId="77777777" w:rsidR="0069743D" w:rsidRPr="004D656A" w:rsidRDefault="004D656A" w:rsidP="00645C48">
            <w:pPr>
              <w:jc w:val="center"/>
              <w:rPr>
                <w:rFonts w:ascii="Times New Roman" w:hAnsi="Times New Roman" w:cs="Times New Roman"/>
              </w:rPr>
            </w:pPr>
            <w:r w:rsidRPr="004D65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ПЧ № 117 по охране </w:t>
            </w:r>
            <w:proofErr w:type="spellStart"/>
            <w:r>
              <w:rPr>
                <w:rFonts w:ascii="Times New Roman" w:hAnsi="Times New Roman" w:cs="Times New Roman"/>
              </w:rPr>
              <w:t>с.Мангут</w:t>
            </w:r>
            <w:proofErr w:type="spellEnd"/>
            <w:r w:rsidRPr="004D656A">
              <w:rPr>
                <w:rFonts w:ascii="Times New Roman" w:hAnsi="Times New Roman" w:cs="Times New Roman"/>
              </w:rPr>
              <w:t>.</w:t>
            </w:r>
          </w:p>
        </w:tc>
      </w:tr>
      <w:tr w:rsidR="0069743D" w:rsidRPr="0069743D" w14:paraId="451C399F" w14:textId="77777777" w:rsidTr="0069743D">
        <w:trPr>
          <w:trHeight w:val="1104"/>
          <w:jc w:val="center"/>
        </w:trPr>
        <w:tc>
          <w:tcPr>
            <w:tcW w:w="4200" w:type="dxa"/>
            <w:vMerge/>
            <w:vAlign w:val="center"/>
          </w:tcPr>
          <w:p w14:paraId="614EE814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 w:val="restart"/>
            <w:vAlign w:val="center"/>
          </w:tcPr>
          <w:p w14:paraId="2B2A211B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0A44DA7C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ДПД с. Хапчеранга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0E7E7A14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251DF921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КГСУ «</w:t>
            </w:r>
            <w:proofErr w:type="spellStart"/>
            <w:r w:rsidRPr="0069743D">
              <w:rPr>
                <w:rFonts w:ascii="Times New Roman" w:hAnsi="Times New Roman" w:cs="Times New Roman"/>
              </w:rPr>
              <w:t>Забайкаллесхоз</w:t>
            </w:r>
            <w:proofErr w:type="spellEnd"/>
            <w:r w:rsidRPr="006974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77" w:type="dxa"/>
            <w:tcBorders>
              <w:bottom w:val="single" w:sz="4" w:space="0" w:color="auto"/>
            </w:tcBorders>
            <w:vAlign w:val="center"/>
          </w:tcPr>
          <w:p w14:paraId="09EB32BF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2 УАЗ</w:t>
            </w:r>
          </w:p>
          <w:p w14:paraId="1F066F01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2 АЦ</w:t>
            </w:r>
          </w:p>
          <w:p w14:paraId="54DD33E2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КГСУ «</w:t>
            </w:r>
            <w:proofErr w:type="spellStart"/>
            <w:r w:rsidRPr="0069743D">
              <w:rPr>
                <w:rFonts w:ascii="Times New Roman" w:hAnsi="Times New Roman" w:cs="Times New Roman"/>
              </w:rPr>
              <w:t>Забайкаллесхоз</w:t>
            </w:r>
            <w:proofErr w:type="spellEnd"/>
            <w:r w:rsidRPr="0069743D">
              <w:rPr>
                <w:rFonts w:ascii="Times New Roman" w:hAnsi="Times New Roman" w:cs="Times New Roman"/>
              </w:rPr>
              <w:t>»</w:t>
            </w:r>
          </w:p>
        </w:tc>
      </w:tr>
      <w:tr w:rsidR="0069743D" w:rsidRPr="0069743D" w14:paraId="7CD4D7B6" w14:textId="77777777" w:rsidTr="0069743D">
        <w:trPr>
          <w:trHeight w:val="220"/>
          <w:jc w:val="center"/>
        </w:trPr>
        <w:tc>
          <w:tcPr>
            <w:tcW w:w="4200" w:type="dxa"/>
            <w:vMerge/>
            <w:vAlign w:val="center"/>
          </w:tcPr>
          <w:p w14:paraId="66DB5E6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08C186DD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035F7FEA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01BAED42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ДПД с. Хапчеранга</w:t>
            </w:r>
          </w:p>
        </w:tc>
        <w:tc>
          <w:tcPr>
            <w:tcW w:w="3677" w:type="dxa"/>
            <w:vAlign w:val="center"/>
          </w:tcPr>
          <w:p w14:paraId="7B2CA7C2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7B2CB2D0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ПСЧ-23</w:t>
            </w:r>
          </w:p>
        </w:tc>
      </w:tr>
      <w:tr w:rsidR="0069743D" w:rsidRPr="0069743D" w14:paraId="5841C6AD" w14:textId="77777777" w:rsidTr="0069743D">
        <w:trPr>
          <w:trHeight w:val="220"/>
          <w:jc w:val="center"/>
        </w:trPr>
        <w:tc>
          <w:tcPr>
            <w:tcW w:w="4200" w:type="dxa"/>
            <w:vMerge/>
            <w:vAlign w:val="center"/>
          </w:tcPr>
          <w:p w14:paraId="0C644E9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7F27B8DD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31EBF776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Align w:val="center"/>
          </w:tcPr>
          <w:p w14:paraId="4481496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2EE9BE99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 xml:space="preserve">ДПД с. </w:t>
            </w:r>
            <w:proofErr w:type="spellStart"/>
            <w:r w:rsidRPr="0069743D">
              <w:rPr>
                <w:rFonts w:ascii="Times New Roman" w:hAnsi="Times New Roman" w:cs="Times New Roman"/>
              </w:rPr>
              <w:t>Тарбальджей</w:t>
            </w:r>
            <w:proofErr w:type="spellEnd"/>
          </w:p>
        </w:tc>
      </w:tr>
      <w:tr w:rsidR="0069743D" w:rsidRPr="0069743D" w14:paraId="48449A18" w14:textId="77777777" w:rsidTr="0069743D">
        <w:trPr>
          <w:trHeight w:val="220"/>
          <w:jc w:val="center"/>
        </w:trPr>
        <w:tc>
          <w:tcPr>
            <w:tcW w:w="4200" w:type="dxa"/>
            <w:vMerge/>
            <w:vAlign w:val="center"/>
          </w:tcPr>
          <w:p w14:paraId="6E6FC58B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50FA588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2F226C89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Align w:val="center"/>
          </w:tcPr>
          <w:p w14:paraId="56AAA088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6ADD564C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ДПД с. В-</w:t>
            </w:r>
            <w:proofErr w:type="spellStart"/>
            <w:r w:rsidRPr="0069743D">
              <w:rPr>
                <w:rFonts w:ascii="Times New Roman" w:hAnsi="Times New Roman" w:cs="Times New Roman"/>
              </w:rPr>
              <w:t>Ульхун</w:t>
            </w:r>
            <w:proofErr w:type="spellEnd"/>
          </w:p>
        </w:tc>
      </w:tr>
      <w:tr w:rsidR="0069743D" w:rsidRPr="0069743D" w14:paraId="49B685A6" w14:textId="77777777" w:rsidTr="0069743D">
        <w:trPr>
          <w:trHeight w:val="220"/>
          <w:jc w:val="center"/>
        </w:trPr>
        <w:tc>
          <w:tcPr>
            <w:tcW w:w="4200" w:type="dxa"/>
            <w:vMerge/>
            <w:vAlign w:val="center"/>
          </w:tcPr>
          <w:p w14:paraId="0AD8678F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2B098E7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28AA9FC8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Align w:val="center"/>
          </w:tcPr>
          <w:p w14:paraId="34C07281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55F59734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ДПД с. Мордой</w:t>
            </w:r>
          </w:p>
        </w:tc>
      </w:tr>
      <w:tr w:rsidR="0069743D" w:rsidRPr="0069743D" w14:paraId="34F609E0" w14:textId="77777777" w:rsidTr="0069743D">
        <w:trPr>
          <w:trHeight w:val="220"/>
          <w:jc w:val="center"/>
        </w:trPr>
        <w:tc>
          <w:tcPr>
            <w:tcW w:w="4200" w:type="dxa"/>
            <w:vAlign w:val="center"/>
          </w:tcPr>
          <w:p w14:paraId="7A32106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3327" w:type="dxa"/>
            <w:vAlign w:val="center"/>
          </w:tcPr>
          <w:p w14:paraId="6DAB930F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1 АЦ, 1 УАЗ</w:t>
            </w:r>
          </w:p>
        </w:tc>
        <w:tc>
          <w:tcPr>
            <w:tcW w:w="2409" w:type="dxa"/>
            <w:vAlign w:val="center"/>
          </w:tcPr>
          <w:p w14:paraId="6A359245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2 АЦ,</w:t>
            </w:r>
          </w:p>
          <w:p w14:paraId="24394998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1 УАЗ</w:t>
            </w:r>
          </w:p>
        </w:tc>
        <w:tc>
          <w:tcPr>
            <w:tcW w:w="3677" w:type="dxa"/>
            <w:vAlign w:val="center"/>
          </w:tcPr>
          <w:p w14:paraId="44C90E9B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5 АЦ,</w:t>
            </w:r>
          </w:p>
          <w:p w14:paraId="70422799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5 УАЗ</w:t>
            </w:r>
          </w:p>
        </w:tc>
      </w:tr>
      <w:tr w:rsidR="0069743D" w:rsidRPr="0069743D" w14:paraId="66645111" w14:textId="77777777" w:rsidTr="0069743D">
        <w:trPr>
          <w:trHeight w:val="1208"/>
          <w:jc w:val="center"/>
        </w:trPr>
        <w:tc>
          <w:tcPr>
            <w:tcW w:w="4200" w:type="dxa"/>
            <w:vMerge w:val="restart"/>
            <w:vAlign w:val="center"/>
          </w:tcPr>
          <w:p w14:paraId="5DE5A26D" w14:textId="1E23F24F" w:rsidR="0069743D" w:rsidRPr="0069743D" w:rsidRDefault="00F2713A" w:rsidP="00645C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Алтанская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сельская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администрация</w:t>
            </w:r>
          </w:p>
        </w:tc>
        <w:tc>
          <w:tcPr>
            <w:tcW w:w="3327" w:type="dxa"/>
            <w:vAlign w:val="center"/>
          </w:tcPr>
          <w:p w14:paraId="4D95177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6BB1672C" w14:textId="77777777" w:rsidR="0069743D" w:rsidRPr="0069743D" w:rsidRDefault="004D656A" w:rsidP="00645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ПЧ № 118 по охране с. </w:t>
            </w:r>
            <w:proofErr w:type="spellStart"/>
            <w:r>
              <w:rPr>
                <w:rFonts w:ascii="Times New Roman" w:hAnsi="Times New Roman" w:cs="Times New Roman"/>
              </w:rPr>
              <w:t>Алтан</w:t>
            </w:r>
            <w:proofErr w:type="spellEnd"/>
            <w:r w:rsidRPr="004D65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vAlign w:val="center"/>
          </w:tcPr>
          <w:p w14:paraId="0FCFFF5E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398480B5" w14:textId="77777777" w:rsidR="0069743D" w:rsidRPr="0069743D" w:rsidRDefault="004D656A" w:rsidP="00645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ПЧ № 118 по охране с. </w:t>
            </w:r>
            <w:proofErr w:type="spellStart"/>
            <w:r>
              <w:rPr>
                <w:rFonts w:ascii="Times New Roman" w:hAnsi="Times New Roman" w:cs="Times New Roman"/>
              </w:rPr>
              <w:t>Алтан</w:t>
            </w:r>
            <w:proofErr w:type="spellEnd"/>
          </w:p>
        </w:tc>
        <w:tc>
          <w:tcPr>
            <w:tcW w:w="3677" w:type="dxa"/>
            <w:vAlign w:val="center"/>
          </w:tcPr>
          <w:p w14:paraId="2B4A6524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6016D132" w14:textId="77777777" w:rsidR="0069743D" w:rsidRPr="0069743D" w:rsidRDefault="004D656A" w:rsidP="00645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ПЧ № 118 по охране с. </w:t>
            </w:r>
            <w:proofErr w:type="spellStart"/>
            <w:r>
              <w:rPr>
                <w:rFonts w:ascii="Times New Roman" w:hAnsi="Times New Roman" w:cs="Times New Roman"/>
              </w:rPr>
              <w:t>Алтан</w:t>
            </w:r>
            <w:proofErr w:type="spellEnd"/>
          </w:p>
        </w:tc>
      </w:tr>
      <w:tr w:rsidR="0069743D" w:rsidRPr="0069743D" w14:paraId="25A5F0CD" w14:textId="77777777" w:rsidTr="0069743D">
        <w:trPr>
          <w:trHeight w:val="281"/>
          <w:jc w:val="center"/>
        </w:trPr>
        <w:tc>
          <w:tcPr>
            <w:tcW w:w="4200" w:type="dxa"/>
            <w:vMerge/>
            <w:vAlign w:val="center"/>
          </w:tcPr>
          <w:p w14:paraId="3186D43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 w:val="restart"/>
            <w:vAlign w:val="center"/>
          </w:tcPr>
          <w:p w14:paraId="1C88100F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2ADCCD44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 xml:space="preserve">ДПД с. </w:t>
            </w:r>
            <w:proofErr w:type="spellStart"/>
            <w:r w:rsidRPr="0069743D">
              <w:rPr>
                <w:rFonts w:ascii="Times New Roman" w:hAnsi="Times New Roman" w:cs="Times New Roman"/>
              </w:rPr>
              <w:t>Алтан</w:t>
            </w:r>
            <w:proofErr w:type="spellEnd"/>
          </w:p>
        </w:tc>
        <w:tc>
          <w:tcPr>
            <w:tcW w:w="2409" w:type="dxa"/>
            <w:vAlign w:val="center"/>
          </w:tcPr>
          <w:p w14:paraId="73BB7DEB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7ADAA6DD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КГС</w:t>
            </w:r>
            <w:r w:rsidR="007A2C2F">
              <w:rPr>
                <w:rFonts w:ascii="Times New Roman" w:hAnsi="Times New Roman" w:cs="Times New Roman"/>
              </w:rPr>
              <w:t>А</w:t>
            </w:r>
            <w:r w:rsidRPr="0069743D">
              <w:rPr>
                <w:rFonts w:ascii="Times New Roman" w:hAnsi="Times New Roman" w:cs="Times New Roman"/>
              </w:rPr>
              <w:t>У «</w:t>
            </w:r>
            <w:proofErr w:type="spellStart"/>
            <w:r w:rsidRPr="0069743D">
              <w:rPr>
                <w:rFonts w:ascii="Times New Roman" w:hAnsi="Times New Roman" w:cs="Times New Roman"/>
              </w:rPr>
              <w:t>Забайкаллесхоз</w:t>
            </w:r>
            <w:proofErr w:type="spellEnd"/>
            <w:r w:rsidRPr="006974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77" w:type="dxa"/>
            <w:vAlign w:val="center"/>
          </w:tcPr>
          <w:p w14:paraId="31406E49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2 УАЗ</w:t>
            </w:r>
          </w:p>
          <w:p w14:paraId="0FD3C60E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2 АЦ</w:t>
            </w:r>
          </w:p>
          <w:p w14:paraId="4A61D144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КГС</w:t>
            </w:r>
            <w:r w:rsidR="007A2C2F">
              <w:rPr>
                <w:rFonts w:ascii="Times New Roman" w:hAnsi="Times New Roman" w:cs="Times New Roman"/>
              </w:rPr>
              <w:t>А</w:t>
            </w:r>
            <w:r w:rsidRPr="0069743D">
              <w:rPr>
                <w:rFonts w:ascii="Times New Roman" w:hAnsi="Times New Roman" w:cs="Times New Roman"/>
              </w:rPr>
              <w:t>У «</w:t>
            </w:r>
            <w:proofErr w:type="spellStart"/>
            <w:r w:rsidRPr="0069743D">
              <w:rPr>
                <w:rFonts w:ascii="Times New Roman" w:hAnsi="Times New Roman" w:cs="Times New Roman"/>
              </w:rPr>
              <w:t>Забайкаллесхоз</w:t>
            </w:r>
            <w:proofErr w:type="spellEnd"/>
            <w:r w:rsidRPr="0069743D">
              <w:rPr>
                <w:rFonts w:ascii="Times New Roman" w:hAnsi="Times New Roman" w:cs="Times New Roman"/>
              </w:rPr>
              <w:t>»</w:t>
            </w:r>
          </w:p>
        </w:tc>
      </w:tr>
      <w:tr w:rsidR="0069743D" w:rsidRPr="0069743D" w14:paraId="4CEE95BA" w14:textId="77777777" w:rsidTr="0069743D">
        <w:trPr>
          <w:trHeight w:val="281"/>
          <w:jc w:val="center"/>
        </w:trPr>
        <w:tc>
          <w:tcPr>
            <w:tcW w:w="4200" w:type="dxa"/>
            <w:vMerge/>
            <w:vAlign w:val="center"/>
          </w:tcPr>
          <w:p w14:paraId="6A13ACCE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0FD94DDB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1E8C7712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0DC09CF9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 xml:space="preserve">ДПД с. </w:t>
            </w:r>
            <w:proofErr w:type="spellStart"/>
            <w:r w:rsidRPr="0069743D">
              <w:rPr>
                <w:rFonts w:ascii="Times New Roman" w:hAnsi="Times New Roman" w:cs="Times New Roman"/>
              </w:rPr>
              <w:t>Алтан</w:t>
            </w:r>
            <w:proofErr w:type="spellEnd"/>
          </w:p>
        </w:tc>
        <w:tc>
          <w:tcPr>
            <w:tcW w:w="3677" w:type="dxa"/>
            <w:vAlign w:val="center"/>
          </w:tcPr>
          <w:p w14:paraId="3152AF1C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4C1496EB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ПСЧ-23</w:t>
            </w:r>
          </w:p>
        </w:tc>
      </w:tr>
      <w:tr w:rsidR="0069743D" w:rsidRPr="0069743D" w14:paraId="469631F5" w14:textId="77777777" w:rsidTr="0069743D">
        <w:trPr>
          <w:trHeight w:val="281"/>
          <w:jc w:val="center"/>
        </w:trPr>
        <w:tc>
          <w:tcPr>
            <w:tcW w:w="4200" w:type="dxa"/>
            <w:vMerge/>
            <w:vAlign w:val="center"/>
          </w:tcPr>
          <w:p w14:paraId="77F2F109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3E15D8C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6729794B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Align w:val="center"/>
          </w:tcPr>
          <w:p w14:paraId="3D1F24E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6ED6EEDB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 xml:space="preserve">ДПД с. </w:t>
            </w:r>
            <w:proofErr w:type="spellStart"/>
            <w:r w:rsidRPr="0069743D">
              <w:rPr>
                <w:rFonts w:ascii="Times New Roman" w:hAnsi="Times New Roman" w:cs="Times New Roman"/>
              </w:rPr>
              <w:t>Билютуй</w:t>
            </w:r>
            <w:proofErr w:type="spellEnd"/>
          </w:p>
        </w:tc>
      </w:tr>
      <w:tr w:rsidR="0069743D" w:rsidRPr="0069743D" w14:paraId="6E870D57" w14:textId="77777777" w:rsidTr="0069743D">
        <w:trPr>
          <w:trHeight w:val="281"/>
          <w:jc w:val="center"/>
        </w:trPr>
        <w:tc>
          <w:tcPr>
            <w:tcW w:w="4200" w:type="dxa"/>
            <w:vMerge/>
            <w:vAlign w:val="center"/>
          </w:tcPr>
          <w:p w14:paraId="0B075B26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34407DCC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2926CF68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vAlign w:val="center"/>
          </w:tcPr>
          <w:p w14:paraId="50EF8985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107B8AC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 xml:space="preserve">ДПК с. </w:t>
            </w:r>
            <w:proofErr w:type="spellStart"/>
            <w:r w:rsidRPr="0069743D">
              <w:rPr>
                <w:rFonts w:ascii="Times New Roman" w:hAnsi="Times New Roman" w:cs="Times New Roman"/>
              </w:rPr>
              <w:t>Шумунда</w:t>
            </w:r>
            <w:proofErr w:type="spellEnd"/>
          </w:p>
        </w:tc>
      </w:tr>
      <w:tr w:rsidR="0069743D" w:rsidRPr="0069743D" w14:paraId="20D03DDA" w14:textId="77777777" w:rsidTr="0069743D">
        <w:trPr>
          <w:jc w:val="center"/>
        </w:trPr>
        <w:tc>
          <w:tcPr>
            <w:tcW w:w="4200" w:type="dxa"/>
            <w:vAlign w:val="center"/>
          </w:tcPr>
          <w:p w14:paraId="4E17ACC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lastRenderedPageBreak/>
              <w:t>Итого по видам ПА</w:t>
            </w:r>
          </w:p>
        </w:tc>
        <w:tc>
          <w:tcPr>
            <w:tcW w:w="3327" w:type="dxa"/>
            <w:vAlign w:val="center"/>
          </w:tcPr>
          <w:p w14:paraId="7D4C36F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1 АЦ, 1 УАЗ</w:t>
            </w:r>
          </w:p>
        </w:tc>
        <w:tc>
          <w:tcPr>
            <w:tcW w:w="2409" w:type="dxa"/>
            <w:vAlign w:val="center"/>
          </w:tcPr>
          <w:p w14:paraId="6FE5986A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2 АЦ,</w:t>
            </w:r>
          </w:p>
          <w:p w14:paraId="56150FEB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1 УАЗ</w:t>
            </w:r>
          </w:p>
        </w:tc>
        <w:tc>
          <w:tcPr>
            <w:tcW w:w="3677" w:type="dxa"/>
            <w:vAlign w:val="center"/>
          </w:tcPr>
          <w:p w14:paraId="01109C7E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4 АЦ,</w:t>
            </w:r>
          </w:p>
          <w:p w14:paraId="75503362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4 УАЗ</w:t>
            </w:r>
          </w:p>
        </w:tc>
      </w:tr>
      <w:tr w:rsidR="0069743D" w:rsidRPr="0069743D" w14:paraId="3AD84646" w14:textId="77777777" w:rsidTr="0069743D">
        <w:trPr>
          <w:trHeight w:val="453"/>
          <w:jc w:val="center"/>
        </w:trPr>
        <w:tc>
          <w:tcPr>
            <w:tcW w:w="4200" w:type="dxa"/>
            <w:vMerge w:val="restart"/>
            <w:vAlign w:val="center"/>
          </w:tcPr>
          <w:p w14:paraId="6FE18DF6" w14:textId="27FB96B3" w:rsidR="0069743D" w:rsidRPr="0069743D" w:rsidRDefault="00F2713A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Мангутская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сельская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администрация</w:t>
            </w:r>
          </w:p>
        </w:tc>
        <w:tc>
          <w:tcPr>
            <w:tcW w:w="3327" w:type="dxa"/>
            <w:vAlign w:val="center"/>
          </w:tcPr>
          <w:p w14:paraId="3B10184B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7380CDE2" w14:textId="77777777" w:rsidR="0069743D" w:rsidRPr="0069743D" w:rsidRDefault="004D656A" w:rsidP="00645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ПЧ № 117 по охране </w:t>
            </w:r>
            <w:proofErr w:type="spellStart"/>
            <w:r>
              <w:rPr>
                <w:rFonts w:ascii="Times New Roman" w:hAnsi="Times New Roman" w:cs="Times New Roman"/>
              </w:rPr>
              <w:t>с.Мангут</w:t>
            </w:r>
            <w:proofErr w:type="spellEnd"/>
          </w:p>
        </w:tc>
        <w:tc>
          <w:tcPr>
            <w:tcW w:w="2409" w:type="dxa"/>
            <w:vAlign w:val="center"/>
          </w:tcPr>
          <w:p w14:paraId="2F6752BC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29DDC50C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ГУ «</w:t>
            </w:r>
            <w:r w:rsidR="004D656A">
              <w:rPr>
                <w:rFonts w:ascii="Times New Roman" w:hAnsi="Times New Roman" w:cs="Times New Roman"/>
              </w:rPr>
              <w:t xml:space="preserve">ПЧ № 117 по охране </w:t>
            </w:r>
            <w:proofErr w:type="spellStart"/>
            <w:r w:rsidR="004D656A">
              <w:rPr>
                <w:rFonts w:ascii="Times New Roman" w:hAnsi="Times New Roman" w:cs="Times New Roman"/>
              </w:rPr>
              <w:t>с.Мангут</w:t>
            </w:r>
            <w:proofErr w:type="spellEnd"/>
          </w:p>
        </w:tc>
        <w:tc>
          <w:tcPr>
            <w:tcW w:w="3677" w:type="dxa"/>
            <w:vAlign w:val="center"/>
          </w:tcPr>
          <w:p w14:paraId="3BDD338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2 АЦ</w:t>
            </w:r>
          </w:p>
          <w:p w14:paraId="300E978A" w14:textId="77777777" w:rsidR="0069743D" w:rsidRPr="0069743D" w:rsidRDefault="004D656A" w:rsidP="00645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ПЧ № 117 по охране </w:t>
            </w:r>
            <w:proofErr w:type="spellStart"/>
            <w:r>
              <w:rPr>
                <w:rFonts w:ascii="Times New Roman" w:hAnsi="Times New Roman" w:cs="Times New Roman"/>
              </w:rPr>
              <w:t>с.Мангут</w:t>
            </w:r>
            <w:proofErr w:type="spellEnd"/>
          </w:p>
        </w:tc>
      </w:tr>
      <w:tr w:rsidR="0069743D" w:rsidRPr="0069743D" w14:paraId="07B649D5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160CCDAA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 w:val="restart"/>
            <w:vAlign w:val="center"/>
          </w:tcPr>
          <w:p w14:paraId="043AAB42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59C8B4CD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ДПД с. Мангут</w:t>
            </w:r>
          </w:p>
        </w:tc>
        <w:tc>
          <w:tcPr>
            <w:tcW w:w="2409" w:type="dxa"/>
            <w:vAlign w:val="center"/>
          </w:tcPr>
          <w:p w14:paraId="03CD14A9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6D9E585B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КГС</w:t>
            </w:r>
            <w:r w:rsidR="007A2C2F">
              <w:rPr>
                <w:rFonts w:ascii="Times New Roman" w:hAnsi="Times New Roman" w:cs="Times New Roman"/>
              </w:rPr>
              <w:t>А</w:t>
            </w:r>
            <w:r w:rsidRPr="0069743D">
              <w:rPr>
                <w:rFonts w:ascii="Times New Roman" w:hAnsi="Times New Roman" w:cs="Times New Roman"/>
              </w:rPr>
              <w:t>У «</w:t>
            </w:r>
            <w:proofErr w:type="spellStart"/>
            <w:r w:rsidRPr="0069743D">
              <w:rPr>
                <w:rFonts w:ascii="Times New Roman" w:hAnsi="Times New Roman" w:cs="Times New Roman"/>
              </w:rPr>
              <w:t>Забайкаллесхоз</w:t>
            </w:r>
            <w:proofErr w:type="spellEnd"/>
            <w:r w:rsidRPr="006974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77" w:type="dxa"/>
            <w:vAlign w:val="center"/>
          </w:tcPr>
          <w:p w14:paraId="6EB0876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2-АЦ,</w:t>
            </w:r>
          </w:p>
          <w:p w14:paraId="05476D70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2 УАЗ</w:t>
            </w:r>
          </w:p>
          <w:p w14:paraId="203E0E46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КГС</w:t>
            </w:r>
            <w:r w:rsidR="007A2C2F">
              <w:rPr>
                <w:rFonts w:ascii="Times New Roman" w:hAnsi="Times New Roman" w:cs="Times New Roman"/>
              </w:rPr>
              <w:t>А</w:t>
            </w:r>
            <w:r w:rsidRPr="0069743D">
              <w:rPr>
                <w:rFonts w:ascii="Times New Roman" w:hAnsi="Times New Roman" w:cs="Times New Roman"/>
              </w:rPr>
              <w:t>У «</w:t>
            </w:r>
            <w:proofErr w:type="spellStart"/>
            <w:r w:rsidRPr="0069743D">
              <w:rPr>
                <w:rFonts w:ascii="Times New Roman" w:hAnsi="Times New Roman" w:cs="Times New Roman"/>
              </w:rPr>
              <w:t>Забайкаллесхоз</w:t>
            </w:r>
            <w:proofErr w:type="spellEnd"/>
            <w:r w:rsidRPr="0069743D">
              <w:rPr>
                <w:rFonts w:ascii="Times New Roman" w:hAnsi="Times New Roman" w:cs="Times New Roman"/>
              </w:rPr>
              <w:t>»</w:t>
            </w:r>
          </w:p>
        </w:tc>
      </w:tr>
      <w:tr w:rsidR="0069743D" w:rsidRPr="0069743D" w14:paraId="4728EE70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773B1EE8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321DA2C4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35FA160A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562C597E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ДПД с. Мангут</w:t>
            </w:r>
          </w:p>
        </w:tc>
        <w:tc>
          <w:tcPr>
            <w:tcW w:w="3677" w:type="dxa"/>
            <w:vAlign w:val="center"/>
          </w:tcPr>
          <w:p w14:paraId="7E722B22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7CEDBAEC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ДПД с. Мангут</w:t>
            </w:r>
          </w:p>
        </w:tc>
      </w:tr>
      <w:tr w:rsidR="0069743D" w:rsidRPr="0069743D" w14:paraId="743CB67F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08501E86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04AFBA5F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648D911F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7" w:type="dxa"/>
            <w:vAlign w:val="center"/>
          </w:tcPr>
          <w:p w14:paraId="26053E76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3239F36F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</w:rPr>
              <w:t>ДПК с. У-Партия</w:t>
            </w:r>
          </w:p>
        </w:tc>
      </w:tr>
      <w:tr w:rsidR="0069743D" w:rsidRPr="0069743D" w14:paraId="071434C4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583229C9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1779E368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3A15C906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7" w:type="dxa"/>
            <w:vAlign w:val="center"/>
          </w:tcPr>
          <w:p w14:paraId="70CDC684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21459FE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</w:rPr>
              <w:t>ДПД с. В-</w:t>
            </w:r>
            <w:proofErr w:type="spellStart"/>
            <w:r w:rsidRPr="0069743D">
              <w:rPr>
                <w:rFonts w:ascii="Times New Roman" w:hAnsi="Times New Roman" w:cs="Times New Roman"/>
              </w:rPr>
              <w:t>Ульхун</w:t>
            </w:r>
            <w:proofErr w:type="spellEnd"/>
          </w:p>
        </w:tc>
      </w:tr>
      <w:tr w:rsidR="0069743D" w:rsidRPr="0069743D" w14:paraId="74D858D5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2D39007F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7ED4D1F0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vAlign w:val="center"/>
          </w:tcPr>
          <w:p w14:paraId="4586E12B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7" w:type="dxa"/>
            <w:vAlign w:val="center"/>
          </w:tcPr>
          <w:p w14:paraId="6279078F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5823EA1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</w:rPr>
              <w:t xml:space="preserve">ДПД с. </w:t>
            </w:r>
            <w:proofErr w:type="spellStart"/>
            <w:r w:rsidRPr="0069743D">
              <w:rPr>
                <w:rFonts w:ascii="Times New Roman" w:hAnsi="Times New Roman" w:cs="Times New Roman"/>
              </w:rPr>
              <w:t>Тарбальджей</w:t>
            </w:r>
            <w:proofErr w:type="spellEnd"/>
          </w:p>
        </w:tc>
      </w:tr>
      <w:tr w:rsidR="0069743D" w:rsidRPr="0069743D" w14:paraId="11F7E110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2AD4D379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41C1989B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vAlign w:val="center"/>
          </w:tcPr>
          <w:p w14:paraId="3B084F5F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7" w:type="dxa"/>
            <w:vAlign w:val="center"/>
          </w:tcPr>
          <w:p w14:paraId="48D9B9EA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63BE2E02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</w:rPr>
              <w:t>ДПК с. М-Павловск</w:t>
            </w:r>
          </w:p>
        </w:tc>
      </w:tr>
      <w:tr w:rsidR="0069743D" w:rsidRPr="0069743D" w14:paraId="7023630E" w14:textId="77777777" w:rsidTr="0069743D">
        <w:trPr>
          <w:trHeight w:val="453"/>
          <w:jc w:val="center"/>
        </w:trPr>
        <w:tc>
          <w:tcPr>
            <w:tcW w:w="4200" w:type="dxa"/>
            <w:vAlign w:val="center"/>
          </w:tcPr>
          <w:p w14:paraId="6D81F096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Итого по видам ПА</w:t>
            </w:r>
          </w:p>
        </w:tc>
        <w:tc>
          <w:tcPr>
            <w:tcW w:w="3327" w:type="dxa"/>
            <w:vAlign w:val="center"/>
          </w:tcPr>
          <w:p w14:paraId="2CF7992A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1 АЦ, 1 УАЗ</w:t>
            </w:r>
          </w:p>
        </w:tc>
        <w:tc>
          <w:tcPr>
            <w:tcW w:w="2409" w:type="dxa"/>
            <w:vAlign w:val="center"/>
          </w:tcPr>
          <w:p w14:paraId="31BB9EAD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2 АЦ,</w:t>
            </w:r>
          </w:p>
          <w:p w14:paraId="05C3121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1 УАЗ</w:t>
            </w:r>
          </w:p>
        </w:tc>
        <w:tc>
          <w:tcPr>
            <w:tcW w:w="3677" w:type="dxa"/>
            <w:vAlign w:val="center"/>
          </w:tcPr>
          <w:p w14:paraId="2799BB86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4 АЦ,</w:t>
            </w:r>
          </w:p>
          <w:p w14:paraId="4FBBBBE0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7 УАЗ</w:t>
            </w:r>
          </w:p>
        </w:tc>
      </w:tr>
      <w:tr w:rsidR="0069743D" w:rsidRPr="0069743D" w14:paraId="0955D529" w14:textId="77777777" w:rsidTr="0069743D">
        <w:trPr>
          <w:trHeight w:val="453"/>
          <w:jc w:val="center"/>
        </w:trPr>
        <w:tc>
          <w:tcPr>
            <w:tcW w:w="4200" w:type="dxa"/>
            <w:vMerge w:val="restart"/>
            <w:vAlign w:val="center"/>
          </w:tcPr>
          <w:p w14:paraId="189BF265" w14:textId="126E194C" w:rsidR="0069743D" w:rsidRPr="0069743D" w:rsidRDefault="00F2713A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У.Партионская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администрация</w:t>
            </w:r>
          </w:p>
        </w:tc>
        <w:tc>
          <w:tcPr>
            <w:tcW w:w="3327" w:type="dxa"/>
            <w:vAlign w:val="center"/>
          </w:tcPr>
          <w:p w14:paraId="31AECC28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19DAEE9A" w14:textId="77777777" w:rsidR="0069743D" w:rsidRPr="0069743D" w:rsidRDefault="004D656A" w:rsidP="00645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ПЧ № 117 по охране </w:t>
            </w:r>
            <w:proofErr w:type="spellStart"/>
            <w:r>
              <w:rPr>
                <w:rFonts w:ascii="Times New Roman" w:hAnsi="Times New Roman" w:cs="Times New Roman"/>
              </w:rPr>
              <w:t>с.Мангут</w:t>
            </w:r>
            <w:proofErr w:type="spellEnd"/>
          </w:p>
        </w:tc>
        <w:tc>
          <w:tcPr>
            <w:tcW w:w="2409" w:type="dxa"/>
            <w:vAlign w:val="center"/>
          </w:tcPr>
          <w:p w14:paraId="7F005C2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4BDBB4E2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ГУ «</w:t>
            </w:r>
            <w:r w:rsidR="004D656A">
              <w:rPr>
                <w:rFonts w:ascii="Times New Roman" w:hAnsi="Times New Roman" w:cs="Times New Roman"/>
              </w:rPr>
              <w:t xml:space="preserve">ПЧ № 117 по охране </w:t>
            </w:r>
            <w:proofErr w:type="spellStart"/>
            <w:r w:rsidR="004D656A">
              <w:rPr>
                <w:rFonts w:ascii="Times New Roman" w:hAnsi="Times New Roman" w:cs="Times New Roman"/>
              </w:rPr>
              <w:t>с.Мангут</w:t>
            </w:r>
            <w:proofErr w:type="spellEnd"/>
          </w:p>
        </w:tc>
        <w:tc>
          <w:tcPr>
            <w:tcW w:w="3677" w:type="dxa"/>
            <w:vAlign w:val="center"/>
          </w:tcPr>
          <w:p w14:paraId="46B719D8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796741D7" w14:textId="77777777" w:rsidR="0069743D" w:rsidRPr="0069743D" w:rsidRDefault="004D656A" w:rsidP="00645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ПЧ № 117 по охране </w:t>
            </w:r>
            <w:proofErr w:type="spellStart"/>
            <w:r>
              <w:rPr>
                <w:rFonts w:ascii="Times New Roman" w:hAnsi="Times New Roman" w:cs="Times New Roman"/>
              </w:rPr>
              <w:t>с.Мангут</w:t>
            </w:r>
            <w:proofErr w:type="spellEnd"/>
          </w:p>
        </w:tc>
      </w:tr>
      <w:tr w:rsidR="0069743D" w:rsidRPr="0069743D" w14:paraId="518C6FC7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3CDF49B5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 w:val="restart"/>
            <w:vAlign w:val="center"/>
          </w:tcPr>
          <w:p w14:paraId="5D1B66FD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7F4AE7A0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ДПК с. У-Партия</w:t>
            </w:r>
          </w:p>
        </w:tc>
        <w:tc>
          <w:tcPr>
            <w:tcW w:w="2409" w:type="dxa"/>
            <w:vAlign w:val="center"/>
          </w:tcPr>
          <w:p w14:paraId="77A4DEA8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0AFEC4DA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КГС</w:t>
            </w:r>
            <w:r w:rsidR="007A2C2F">
              <w:rPr>
                <w:rFonts w:ascii="Times New Roman" w:hAnsi="Times New Roman" w:cs="Times New Roman"/>
              </w:rPr>
              <w:t>А</w:t>
            </w:r>
            <w:r w:rsidRPr="0069743D">
              <w:rPr>
                <w:rFonts w:ascii="Times New Roman" w:hAnsi="Times New Roman" w:cs="Times New Roman"/>
              </w:rPr>
              <w:t>У «</w:t>
            </w:r>
            <w:proofErr w:type="spellStart"/>
            <w:r w:rsidRPr="0069743D">
              <w:rPr>
                <w:rFonts w:ascii="Times New Roman" w:hAnsi="Times New Roman" w:cs="Times New Roman"/>
              </w:rPr>
              <w:t>Забайкаллесхоз</w:t>
            </w:r>
            <w:proofErr w:type="spellEnd"/>
            <w:r w:rsidRPr="006974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77" w:type="dxa"/>
            <w:vAlign w:val="center"/>
          </w:tcPr>
          <w:p w14:paraId="6AD28F5F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2 АЦ,</w:t>
            </w:r>
          </w:p>
          <w:p w14:paraId="2AD327D9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2 УАЗ,</w:t>
            </w:r>
          </w:p>
          <w:p w14:paraId="01AC7EE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КГС</w:t>
            </w:r>
            <w:r w:rsidR="007A2C2F">
              <w:rPr>
                <w:rFonts w:ascii="Times New Roman" w:hAnsi="Times New Roman" w:cs="Times New Roman"/>
              </w:rPr>
              <w:t>А</w:t>
            </w:r>
            <w:r w:rsidRPr="0069743D">
              <w:rPr>
                <w:rFonts w:ascii="Times New Roman" w:hAnsi="Times New Roman" w:cs="Times New Roman"/>
              </w:rPr>
              <w:t>У «</w:t>
            </w:r>
            <w:proofErr w:type="spellStart"/>
            <w:r w:rsidRPr="0069743D">
              <w:rPr>
                <w:rFonts w:ascii="Times New Roman" w:hAnsi="Times New Roman" w:cs="Times New Roman"/>
              </w:rPr>
              <w:t>Забайкаллесхоз</w:t>
            </w:r>
            <w:proofErr w:type="spellEnd"/>
            <w:r w:rsidRPr="0069743D">
              <w:rPr>
                <w:rFonts w:ascii="Times New Roman" w:hAnsi="Times New Roman" w:cs="Times New Roman"/>
              </w:rPr>
              <w:t>»</w:t>
            </w:r>
          </w:p>
        </w:tc>
      </w:tr>
      <w:tr w:rsidR="0069743D" w:rsidRPr="0069743D" w14:paraId="5EE372FC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13A910AC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57F145C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5E0E3B48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63051325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ДПК с. У-Партия</w:t>
            </w:r>
          </w:p>
        </w:tc>
        <w:tc>
          <w:tcPr>
            <w:tcW w:w="3677" w:type="dxa"/>
            <w:vAlign w:val="center"/>
          </w:tcPr>
          <w:p w14:paraId="54BC520D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АРС-14, 1-УАЗ,</w:t>
            </w:r>
          </w:p>
          <w:p w14:paraId="57A48DDE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ДПК с. У-Партия</w:t>
            </w:r>
          </w:p>
        </w:tc>
      </w:tr>
      <w:tr w:rsidR="0069743D" w:rsidRPr="0069743D" w14:paraId="1815E5FA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56BF189E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7C2054E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7F659374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7" w:type="dxa"/>
            <w:vAlign w:val="center"/>
          </w:tcPr>
          <w:p w14:paraId="76D6C73E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28A68A5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</w:rPr>
              <w:t>ДПД с. Мангут</w:t>
            </w:r>
          </w:p>
        </w:tc>
      </w:tr>
      <w:tr w:rsidR="0069743D" w:rsidRPr="0069743D" w14:paraId="6601AE3B" w14:textId="77777777" w:rsidTr="0069743D">
        <w:trPr>
          <w:trHeight w:val="453"/>
          <w:jc w:val="center"/>
        </w:trPr>
        <w:tc>
          <w:tcPr>
            <w:tcW w:w="4200" w:type="dxa"/>
            <w:vAlign w:val="center"/>
          </w:tcPr>
          <w:p w14:paraId="1B246E68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Итого по видам ПА</w:t>
            </w:r>
          </w:p>
        </w:tc>
        <w:tc>
          <w:tcPr>
            <w:tcW w:w="3327" w:type="dxa"/>
            <w:vAlign w:val="center"/>
          </w:tcPr>
          <w:p w14:paraId="5FAC434D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1 АЦ, 1 УАЗ</w:t>
            </w:r>
          </w:p>
        </w:tc>
        <w:tc>
          <w:tcPr>
            <w:tcW w:w="2409" w:type="dxa"/>
            <w:vAlign w:val="center"/>
          </w:tcPr>
          <w:p w14:paraId="6E9ED1AA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2 АЦ,</w:t>
            </w:r>
          </w:p>
          <w:p w14:paraId="5DDE47CA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1 УАЗ</w:t>
            </w:r>
          </w:p>
        </w:tc>
        <w:tc>
          <w:tcPr>
            <w:tcW w:w="3677" w:type="dxa"/>
            <w:vAlign w:val="center"/>
          </w:tcPr>
          <w:p w14:paraId="3374F2EA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3 АЦ,</w:t>
            </w:r>
          </w:p>
          <w:p w14:paraId="2897CF61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1 АРС-14,</w:t>
            </w:r>
          </w:p>
          <w:p w14:paraId="62FB83F1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4 УАЗ</w:t>
            </w:r>
          </w:p>
        </w:tc>
      </w:tr>
      <w:tr w:rsidR="0069743D" w:rsidRPr="0069743D" w14:paraId="74273164" w14:textId="77777777" w:rsidTr="0069743D">
        <w:trPr>
          <w:trHeight w:val="453"/>
          <w:jc w:val="center"/>
        </w:trPr>
        <w:tc>
          <w:tcPr>
            <w:tcW w:w="4200" w:type="dxa"/>
            <w:vMerge w:val="restart"/>
            <w:vAlign w:val="center"/>
          </w:tcPr>
          <w:p w14:paraId="69187496" w14:textId="77777777" w:rsidR="00F2713A" w:rsidRDefault="00F2713A" w:rsidP="00645C48">
            <w:pPr>
              <w:jc w:val="center"/>
              <w:rPr>
                <w:rFonts w:ascii="Times New Roman" w:hAnsi="Times New Roman" w:cs="Times New Roman"/>
              </w:rPr>
            </w:pPr>
          </w:p>
          <w:p w14:paraId="564363C3" w14:textId="77777777" w:rsidR="00F2713A" w:rsidRDefault="00F2713A" w:rsidP="00645C48">
            <w:pPr>
              <w:jc w:val="center"/>
              <w:rPr>
                <w:rFonts w:ascii="Times New Roman" w:hAnsi="Times New Roman" w:cs="Times New Roman"/>
              </w:rPr>
            </w:pPr>
          </w:p>
          <w:p w14:paraId="10A243CF" w14:textId="77777777" w:rsidR="00F2713A" w:rsidRDefault="00F2713A" w:rsidP="00645C48">
            <w:pPr>
              <w:jc w:val="center"/>
              <w:rPr>
                <w:rFonts w:ascii="Times New Roman" w:hAnsi="Times New Roman" w:cs="Times New Roman"/>
              </w:rPr>
            </w:pPr>
          </w:p>
          <w:p w14:paraId="4EDFF566" w14:textId="77777777" w:rsidR="00F2713A" w:rsidRDefault="00F2713A" w:rsidP="00645C48">
            <w:pPr>
              <w:jc w:val="center"/>
              <w:rPr>
                <w:rFonts w:ascii="Times New Roman" w:hAnsi="Times New Roman" w:cs="Times New Roman"/>
              </w:rPr>
            </w:pPr>
          </w:p>
          <w:p w14:paraId="69860D09" w14:textId="3C100D6D" w:rsidR="0069743D" w:rsidRPr="0069743D" w:rsidRDefault="00F2713A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Тарбальджейская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администрация</w:t>
            </w:r>
          </w:p>
        </w:tc>
        <w:tc>
          <w:tcPr>
            <w:tcW w:w="3327" w:type="dxa"/>
            <w:vAlign w:val="center"/>
          </w:tcPr>
          <w:p w14:paraId="56AEF8EC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lastRenderedPageBreak/>
              <w:t>1 АЦ</w:t>
            </w:r>
          </w:p>
          <w:p w14:paraId="119049BB" w14:textId="77777777" w:rsidR="0069743D" w:rsidRPr="0069743D" w:rsidRDefault="004D656A" w:rsidP="00645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ПЧ № 117 по охране </w:t>
            </w:r>
            <w:proofErr w:type="spellStart"/>
            <w:r>
              <w:rPr>
                <w:rFonts w:ascii="Times New Roman" w:hAnsi="Times New Roman" w:cs="Times New Roman"/>
              </w:rPr>
              <w:t>с.Мангут</w:t>
            </w:r>
            <w:proofErr w:type="spellEnd"/>
          </w:p>
        </w:tc>
        <w:tc>
          <w:tcPr>
            <w:tcW w:w="2409" w:type="dxa"/>
            <w:vAlign w:val="center"/>
          </w:tcPr>
          <w:p w14:paraId="67695629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lastRenderedPageBreak/>
              <w:t>1 АЦ</w:t>
            </w:r>
          </w:p>
          <w:p w14:paraId="4F1B4AD2" w14:textId="77777777" w:rsidR="0069743D" w:rsidRPr="0069743D" w:rsidRDefault="004D656A" w:rsidP="00645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ПЧ № 117 по охране </w:t>
            </w:r>
            <w:proofErr w:type="spellStart"/>
            <w:r>
              <w:rPr>
                <w:rFonts w:ascii="Times New Roman" w:hAnsi="Times New Roman" w:cs="Times New Roman"/>
              </w:rPr>
              <w:t>с.Мангут</w:t>
            </w:r>
            <w:proofErr w:type="spellEnd"/>
          </w:p>
        </w:tc>
        <w:tc>
          <w:tcPr>
            <w:tcW w:w="3677" w:type="dxa"/>
            <w:vAlign w:val="center"/>
          </w:tcPr>
          <w:p w14:paraId="651231A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lastRenderedPageBreak/>
              <w:t>2 АЦ</w:t>
            </w:r>
          </w:p>
          <w:p w14:paraId="0607CBEF" w14:textId="77777777" w:rsidR="0069743D" w:rsidRPr="0069743D" w:rsidRDefault="004D656A" w:rsidP="004D6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ПЧ № 117 по охране </w:t>
            </w:r>
            <w:proofErr w:type="spellStart"/>
            <w:r>
              <w:rPr>
                <w:rFonts w:ascii="Times New Roman" w:hAnsi="Times New Roman" w:cs="Times New Roman"/>
              </w:rPr>
              <w:t>с.Мангут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ПЧ № 119 по охране </w:t>
            </w:r>
            <w:proofErr w:type="spellStart"/>
            <w:r>
              <w:rPr>
                <w:rFonts w:ascii="Times New Roman" w:hAnsi="Times New Roman" w:cs="Times New Roman"/>
              </w:rPr>
              <w:t>с.Хапчеранга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9743D" w:rsidRPr="0069743D" w14:paraId="77711A76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1E9EB18E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 w:val="restart"/>
            <w:vAlign w:val="center"/>
          </w:tcPr>
          <w:p w14:paraId="490E6189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47C0B38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 xml:space="preserve">ДПД с. </w:t>
            </w:r>
            <w:proofErr w:type="spellStart"/>
            <w:r w:rsidRPr="0069743D">
              <w:rPr>
                <w:rFonts w:ascii="Times New Roman" w:hAnsi="Times New Roman" w:cs="Times New Roman"/>
              </w:rPr>
              <w:t>Тарбальджей</w:t>
            </w:r>
            <w:proofErr w:type="spellEnd"/>
          </w:p>
        </w:tc>
        <w:tc>
          <w:tcPr>
            <w:tcW w:w="2409" w:type="dxa"/>
            <w:vAlign w:val="center"/>
          </w:tcPr>
          <w:p w14:paraId="46B3944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724BA8DA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КГС</w:t>
            </w:r>
            <w:r w:rsidR="007A2C2F">
              <w:rPr>
                <w:rFonts w:ascii="Times New Roman" w:hAnsi="Times New Roman" w:cs="Times New Roman"/>
              </w:rPr>
              <w:t>А</w:t>
            </w:r>
            <w:r w:rsidRPr="0069743D">
              <w:rPr>
                <w:rFonts w:ascii="Times New Roman" w:hAnsi="Times New Roman" w:cs="Times New Roman"/>
              </w:rPr>
              <w:t>У «</w:t>
            </w:r>
            <w:proofErr w:type="spellStart"/>
            <w:r w:rsidRPr="0069743D">
              <w:rPr>
                <w:rFonts w:ascii="Times New Roman" w:hAnsi="Times New Roman" w:cs="Times New Roman"/>
              </w:rPr>
              <w:t>Забайкаллесхоз</w:t>
            </w:r>
            <w:proofErr w:type="spellEnd"/>
            <w:r w:rsidRPr="006974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77" w:type="dxa"/>
            <w:vAlign w:val="center"/>
          </w:tcPr>
          <w:p w14:paraId="5B999D38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2 АЦ,</w:t>
            </w:r>
          </w:p>
          <w:p w14:paraId="2F314815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2 УАЗ,</w:t>
            </w:r>
          </w:p>
          <w:p w14:paraId="10A7263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КГС</w:t>
            </w:r>
            <w:r w:rsidR="007A2C2F">
              <w:rPr>
                <w:rFonts w:ascii="Times New Roman" w:hAnsi="Times New Roman" w:cs="Times New Roman"/>
              </w:rPr>
              <w:t>А</w:t>
            </w:r>
            <w:r w:rsidRPr="0069743D">
              <w:rPr>
                <w:rFonts w:ascii="Times New Roman" w:hAnsi="Times New Roman" w:cs="Times New Roman"/>
              </w:rPr>
              <w:t>У «</w:t>
            </w:r>
            <w:proofErr w:type="spellStart"/>
            <w:r w:rsidRPr="0069743D">
              <w:rPr>
                <w:rFonts w:ascii="Times New Roman" w:hAnsi="Times New Roman" w:cs="Times New Roman"/>
              </w:rPr>
              <w:t>Забайкаллесхоз</w:t>
            </w:r>
            <w:proofErr w:type="spellEnd"/>
            <w:r w:rsidRPr="0069743D">
              <w:rPr>
                <w:rFonts w:ascii="Times New Roman" w:hAnsi="Times New Roman" w:cs="Times New Roman"/>
              </w:rPr>
              <w:t>»</w:t>
            </w:r>
          </w:p>
        </w:tc>
      </w:tr>
      <w:tr w:rsidR="0069743D" w:rsidRPr="0069743D" w14:paraId="014AFE3A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491119F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301D6D80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73FE8264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05DD2DB1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 xml:space="preserve">ДПД с. </w:t>
            </w:r>
            <w:proofErr w:type="spellStart"/>
            <w:r w:rsidRPr="0069743D">
              <w:rPr>
                <w:rFonts w:ascii="Times New Roman" w:hAnsi="Times New Roman" w:cs="Times New Roman"/>
              </w:rPr>
              <w:t>Тарбальджей</w:t>
            </w:r>
            <w:proofErr w:type="spellEnd"/>
          </w:p>
        </w:tc>
        <w:tc>
          <w:tcPr>
            <w:tcW w:w="3677" w:type="dxa"/>
            <w:vAlign w:val="center"/>
          </w:tcPr>
          <w:p w14:paraId="112EA06B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44CCD66D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 xml:space="preserve">ДПД с. </w:t>
            </w:r>
            <w:proofErr w:type="spellStart"/>
            <w:r w:rsidRPr="0069743D">
              <w:rPr>
                <w:rFonts w:ascii="Times New Roman" w:hAnsi="Times New Roman" w:cs="Times New Roman"/>
              </w:rPr>
              <w:t>Тарбальджей</w:t>
            </w:r>
            <w:proofErr w:type="spellEnd"/>
          </w:p>
        </w:tc>
      </w:tr>
      <w:tr w:rsidR="0069743D" w:rsidRPr="0069743D" w14:paraId="6BCCA6D9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35079664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7F215151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3C3997B6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7" w:type="dxa"/>
            <w:vAlign w:val="center"/>
          </w:tcPr>
          <w:p w14:paraId="087DE5FB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60EC7EE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</w:rPr>
              <w:t>ДПД с. Мангут</w:t>
            </w:r>
          </w:p>
        </w:tc>
      </w:tr>
      <w:tr w:rsidR="0069743D" w:rsidRPr="0069743D" w14:paraId="7582B130" w14:textId="77777777" w:rsidTr="0069743D">
        <w:trPr>
          <w:trHeight w:val="453"/>
          <w:jc w:val="center"/>
        </w:trPr>
        <w:tc>
          <w:tcPr>
            <w:tcW w:w="4200" w:type="dxa"/>
            <w:vAlign w:val="center"/>
          </w:tcPr>
          <w:p w14:paraId="2529D19D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Итого по видам ПА</w:t>
            </w:r>
          </w:p>
        </w:tc>
        <w:tc>
          <w:tcPr>
            <w:tcW w:w="3327" w:type="dxa"/>
            <w:vAlign w:val="center"/>
          </w:tcPr>
          <w:p w14:paraId="505B3466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1 АЦ, 1 УАЗ</w:t>
            </w:r>
          </w:p>
        </w:tc>
        <w:tc>
          <w:tcPr>
            <w:tcW w:w="2409" w:type="dxa"/>
            <w:vAlign w:val="center"/>
          </w:tcPr>
          <w:p w14:paraId="55F60804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2 АЦ,</w:t>
            </w:r>
          </w:p>
          <w:p w14:paraId="5A9E6EEC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1 УАЗ</w:t>
            </w:r>
          </w:p>
        </w:tc>
        <w:tc>
          <w:tcPr>
            <w:tcW w:w="3677" w:type="dxa"/>
            <w:vAlign w:val="center"/>
          </w:tcPr>
          <w:p w14:paraId="0B123C0A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4 АЦ,</w:t>
            </w:r>
          </w:p>
          <w:p w14:paraId="5595F91D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4 УАЗ</w:t>
            </w:r>
          </w:p>
        </w:tc>
      </w:tr>
      <w:tr w:rsidR="0069743D" w:rsidRPr="0069743D" w14:paraId="556D5F78" w14:textId="77777777" w:rsidTr="0069743D">
        <w:trPr>
          <w:trHeight w:val="453"/>
          <w:jc w:val="center"/>
        </w:trPr>
        <w:tc>
          <w:tcPr>
            <w:tcW w:w="4200" w:type="dxa"/>
            <w:vMerge w:val="restart"/>
            <w:vAlign w:val="center"/>
          </w:tcPr>
          <w:p w14:paraId="31D46E9B" w14:textId="7995E8F4" w:rsidR="0069743D" w:rsidRPr="0069743D" w:rsidRDefault="00F2713A" w:rsidP="00F2713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В.Ульхунская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сельская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администрация</w:t>
            </w:r>
          </w:p>
        </w:tc>
        <w:tc>
          <w:tcPr>
            <w:tcW w:w="3327" w:type="dxa"/>
            <w:vAlign w:val="center"/>
          </w:tcPr>
          <w:p w14:paraId="3DA40700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58AD6AE8" w14:textId="77777777" w:rsidR="0069743D" w:rsidRPr="0069743D" w:rsidRDefault="004D656A" w:rsidP="00645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ПЧ № 117 по охране </w:t>
            </w:r>
            <w:proofErr w:type="spellStart"/>
            <w:r>
              <w:rPr>
                <w:rFonts w:ascii="Times New Roman" w:hAnsi="Times New Roman" w:cs="Times New Roman"/>
              </w:rPr>
              <w:t>с.Мангут</w:t>
            </w:r>
            <w:proofErr w:type="spellEnd"/>
          </w:p>
        </w:tc>
        <w:tc>
          <w:tcPr>
            <w:tcW w:w="2409" w:type="dxa"/>
            <w:vAlign w:val="center"/>
          </w:tcPr>
          <w:p w14:paraId="0FEB334E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4D1BF5D3" w14:textId="77777777" w:rsidR="0069743D" w:rsidRPr="0069743D" w:rsidRDefault="004D656A" w:rsidP="00645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ПЧ № 117 по охране </w:t>
            </w:r>
            <w:proofErr w:type="spellStart"/>
            <w:r>
              <w:rPr>
                <w:rFonts w:ascii="Times New Roman" w:hAnsi="Times New Roman" w:cs="Times New Roman"/>
              </w:rPr>
              <w:t>с.Мангут</w:t>
            </w:r>
            <w:proofErr w:type="spellEnd"/>
          </w:p>
        </w:tc>
        <w:tc>
          <w:tcPr>
            <w:tcW w:w="3677" w:type="dxa"/>
            <w:vAlign w:val="center"/>
          </w:tcPr>
          <w:p w14:paraId="44B28C39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2 АЦ</w:t>
            </w:r>
          </w:p>
          <w:p w14:paraId="10BA481E" w14:textId="77777777" w:rsidR="0069743D" w:rsidRPr="0069743D" w:rsidRDefault="004D656A" w:rsidP="00645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ПЧ № 117 по охране </w:t>
            </w:r>
            <w:proofErr w:type="spellStart"/>
            <w:r>
              <w:rPr>
                <w:rFonts w:ascii="Times New Roman" w:hAnsi="Times New Roman" w:cs="Times New Roman"/>
              </w:rPr>
              <w:t>с.Мангут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ПЧ № 119 по охране </w:t>
            </w:r>
            <w:proofErr w:type="spellStart"/>
            <w:r>
              <w:rPr>
                <w:rFonts w:ascii="Times New Roman" w:hAnsi="Times New Roman" w:cs="Times New Roman"/>
              </w:rPr>
              <w:t>с.Хапчеранга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9743D" w:rsidRPr="0069743D" w14:paraId="62AEDCE1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5FF45DC0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Align w:val="center"/>
          </w:tcPr>
          <w:p w14:paraId="3CBD82D0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4D504D4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ДПД с. В-</w:t>
            </w:r>
            <w:proofErr w:type="spellStart"/>
            <w:r w:rsidRPr="0069743D">
              <w:rPr>
                <w:rFonts w:ascii="Times New Roman" w:hAnsi="Times New Roman" w:cs="Times New Roman"/>
              </w:rPr>
              <w:t>Ульхун</w:t>
            </w:r>
            <w:proofErr w:type="spellEnd"/>
          </w:p>
        </w:tc>
        <w:tc>
          <w:tcPr>
            <w:tcW w:w="2409" w:type="dxa"/>
            <w:vAlign w:val="center"/>
          </w:tcPr>
          <w:p w14:paraId="1CB0EC2B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4A60E584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КГС</w:t>
            </w:r>
            <w:r w:rsidR="007A2C2F">
              <w:rPr>
                <w:rFonts w:ascii="Times New Roman" w:hAnsi="Times New Roman" w:cs="Times New Roman"/>
              </w:rPr>
              <w:t>А</w:t>
            </w:r>
            <w:r w:rsidRPr="0069743D">
              <w:rPr>
                <w:rFonts w:ascii="Times New Roman" w:hAnsi="Times New Roman" w:cs="Times New Roman"/>
              </w:rPr>
              <w:t>У «</w:t>
            </w:r>
            <w:proofErr w:type="spellStart"/>
            <w:r w:rsidRPr="0069743D">
              <w:rPr>
                <w:rFonts w:ascii="Times New Roman" w:hAnsi="Times New Roman" w:cs="Times New Roman"/>
              </w:rPr>
              <w:t>Забайкаллесхоз</w:t>
            </w:r>
            <w:proofErr w:type="spellEnd"/>
            <w:r w:rsidRPr="006974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77" w:type="dxa"/>
            <w:vAlign w:val="center"/>
          </w:tcPr>
          <w:p w14:paraId="0251E621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2 АЦ,</w:t>
            </w:r>
          </w:p>
          <w:p w14:paraId="1AF6260E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2-УАЗ</w:t>
            </w:r>
          </w:p>
          <w:p w14:paraId="701EA50D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КГС</w:t>
            </w:r>
            <w:r w:rsidR="007A2C2F">
              <w:rPr>
                <w:rFonts w:ascii="Times New Roman" w:hAnsi="Times New Roman" w:cs="Times New Roman"/>
              </w:rPr>
              <w:t>А</w:t>
            </w:r>
            <w:r w:rsidRPr="0069743D">
              <w:rPr>
                <w:rFonts w:ascii="Times New Roman" w:hAnsi="Times New Roman" w:cs="Times New Roman"/>
              </w:rPr>
              <w:t>У «</w:t>
            </w:r>
            <w:proofErr w:type="spellStart"/>
            <w:r w:rsidRPr="0069743D">
              <w:rPr>
                <w:rFonts w:ascii="Times New Roman" w:hAnsi="Times New Roman" w:cs="Times New Roman"/>
              </w:rPr>
              <w:t>Забайкаллесхоз</w:t>
            </w:r>
            <w:proofErr w:type="spellEnd"/>
            <w:r w:rsidRPr="0069743D">
              <w:rPr>
                <w:rFonts w:ascii="Times New Roman" w:hAnsi="Times New Roman" w:cs="Times New Roman"/>
              </w:rPr>
              <w:t>»</w:t>
            </w:r>
          </w:p>
        </w:tc>
      </w:tr>
      <w:tr w:rsidR="0069743D" w:rsidRPr="0069743D" w14:paraId="4172443B" w14:textId="77777777" w:rsidTr="0069743D">
        <w:trPr>
          <w:trHeight w:val="453"/>
          <w:jc w:val="center"/>
        </w:trPr>
        <w:tc>
          <w:tcPr>
            <w:tcW w:w="4200" w:type="dxa"/>
            <w:vMerge w:val="restart"/>
            <w:vAlign w:val="center"/>
          </w:tcPr>
          <w:p w14:paraId="695C9900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 w:val="restart"/>
            <w:vAlign w:val="center"/>
          </w:tcPr>
          <w:p w14:paraId="2066791B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1640CE10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4F2DF9B4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ДПД с. В-</w:t>
            </w:r>
            <w:proofErr w:type="spellStart"/>
            <w:r w:rsidRPr="0069743D">
              <w:rPr>
                <w:rFonts w:ascii="Times New Roman" w:hAnsi="Times New Roman" w:cs="Times New Roman"/>
              </w:rPr>
              <w:t>Ульхун</w:t>
            </w:r>
            <w:proofErr w:type="spellEnd"/>
          </w:p>
        </w:tc>
        <w:tc>
          <w:tcPr>
            <w:tcW w:w="3677" w:type="dxa"/>
            <w:vAlign w:val="center"/>
          </w:tcPr>
          <w:p w14:paraId="31D14994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45008EC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ДПД с. В-</w:t>
            </w:r>
            <w:proofErr w:type="spellStart"/>
            <w:r w:rsidRPr="0069743D">
              <w:rPr>
                <w:rFonts w:ascii="Times New Roman" w:hAnsi="Times New Roman" w:cs="Times New Roman"/>
              </w:rPr>
              <w:t>Ульхун</w:t>
            </w:r>
            <w:proofErr w:type="spellEnd"/>
          </w:p>
        </w:tc>
      </w:tr>
      <w:tr w:rsidR="0069743D" w:rsidRPr="0069743D" w14:paraId="4FA621E4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57B0606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246F2882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5771DBF1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7" w:type="dxa"/>
            <w:vAlign w:val="center"/>
          </w:tcPr>
          <w:p w14:paraId="460F88CA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5CFF77DC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</w:rPr>
              <w:t>ДПД с. Мангут</w:t>
            </w:r>
          </w:p>
        </w:tc>
      </w:tr>
      <w:tr w:rsidR="0069743D" w:rsidRPr="0069743D" w14:paraId="779362D8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336F020B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44AE2E25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vAlign w:val="center"/>
          </w:tcPr>
          <w:p w14:paraId="692D2C96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7" w:type="dxa"/>
            <w:vAlign w:val="center"/>
          </w:tcPr>
          <w:p w14:paraId="05146CF5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7BA4AD25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</w:rPr>
              <w:t>ДПК с. Гавань</w:t>
            </w:r>
          </w:p>
        </w:tc>
      </w:tr>
      <w:tr w:rsidR="0069743D" w:rsidRPr="0069743D" w14:paraId="29185322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6C43E2CA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03605600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vAlign w:val="center"/>
          </w:tcPr>
          <w:p w14:paraId="21CFDFCB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7" w:type="dxa"/>
            <w:vAlign w:val="center"/>
          </w:tcPr>
          <w:p w14:paraId="3EC9458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4A7C997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</w:rPr>
              <w:t>ДПК с. М-Павловск</w:t>
            </w:r>
          </w:p>
        </w:tc>
      </w:tr>
      <w:tr w:rsidR="0069743D" w:rsidRPr="0069743D" w14:paraId="103E166E" w14:textId="77777777" w:rsidTr="0069743D">
        <w:trPr>
          <w:trHeight w:val="453"/>
          <w:jc w:val="center"/>
        </w:trPr>
        <w:tc>
          <w:tcPr>
            <w:tcW w:w="4200" w:type="dxa"/>
            <w:vAlign w:val="center"/>
          </w:tcPr>
          <w:p w14:paraId="2539FE38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Итого по видам ПА</w:t>
            </w:r>
          </w:p>
        </w:tc>
        <w:tc>
          <w:tcPr>
            <w:tcW w:w="3327" w:type="dxa"/>
            <w:vAlign w:val="center"/>
          </w:tcPr>
          <w:p w14:paraId="3CDA6D08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1 АЦ, 1 УАЗ</w:t>
            </w:r>
          </w:p>
        </w:tc>
        <w:tc>
          <w:tcPr>
            <w:tcW w:w="2409" w:type="dxa"/>
            <w:vAlign w:val="center"/>
          </w:tcPr>
          <w:p w14:paraId="229598B6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2 АЦ,</w:t>
            </w:r>
          </w:p>
          <w:p w14:paraId="6010388F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1 УАЗ</w:t>
            </w:r>
          </w:p>
        </w:tc>
        <w:tc>
          <w:tcPr>
            <w:tcW w:w="3677" w:type="dxa"/>
            <w:vAlign w:val="center"/>
          </w:tcPr>
          <w:p w14:paraId="6956B9DC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4 АЦ,</w:t>
            </w:r>
          </w:p>
          <w:p w14:paraId="3F252D0D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6 УАЗ</w:t>
            </w:r>
          </w:p>
        </w:tc>
      </w:tr>
      <w:tr w:rsidR="0069743D" w:rsidRPr="0069743D" w14:paraId="5A949C4A" w14:textId="77777777" w:rsidTr="0069743D">
        <w:trPr>
          <w:trHeight w:val="453"/>
          <w:jc w:val="center"/>
        </w:trPr>
        <w:tc>
          <w:tcPr>
            <w:tcW w:w="4200" w:type="dxa"/>
            <w:vMerge w:val="restart"/>
            <w:vAlign w:val="center"/>
          </w:tcPr>
          <w:p w14:paraId="38EF311C" w14:textId="66FE0947" w:rsidR="0069743D" w:rsidRPr="0069743D" w:rsidRDefault="00F2713A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М.Павловская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сельская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администрация</w:t>
            </w:r>
          </w:p>
        </w:tc>
        <w:tc>
          <w:tcPr>
            <w:tcW w:w="3327" w:type="dxa"/>
            <w:vAlign w:val="center"/>
          </w:tcPr>
          <w:p w14:paraId="4B3BCD06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50352E74" w14:textId="77777777" w:rsidR="0069743D" w:rsidRPr="0069743D" w:rsidRDefault="004D656A" w:rsidP="00645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ПЧ № 117 по охране </w:t>
            </w:r>
            <w:proofErr w:type="spellStart"/>
            <w:r>
              <w:rPr>
                <w:rFonts w:ascii="Times New Roman" w:hAnsi="Times New Roman" w:cs="Times New Roman"/>
              </w:rPr>
              <w:t>с.Мангут</w:t>
            </w:r>
            <w:proofErr w:type="spellEnd"/>
          </w:p>
        </w:tc>
        <w:tc>
          <w:tcPr>
            <w:tcW w:w="2409" w:type="dxa"/>
            <w:vAlign w:val="center"/>
          </w:tcPr>
          <w:p w14:paraId="2343F8BA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01A9B038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 xml:space="preserve"> </w:t>
            </w:r>
            <w:r w:rsidR="004D656A">
              <w:rPr>
                <w:rFonts w:ascii="Times New Roman" w:hAnsi="Times New Roman" w:cs="Times New Roman"/>
              </w:rPr>
              <w:t xml:space="preserve">ПЧ № 117 по охране </w:t>
            </w:r>
            <w:proofErr w:type="spellStart"/>
            <w:r w:rsidR="004D656A">
              <w:rPr>
                <w:rFonts w:ascii="Times New Roman" w:hAnsi="Times New Roman" w:cs="Times New Roman"/>
              </w:rPr>
              <w:t>с.Мангут</w:t>
            </w:r>
            <w:proofErr w:type="spellEnd"/>
          </w:p>
        </w:tc>
        <w:tc>
          <w:tcPr>
            <w:tcW w:w="3677" w:type="dxa"/>
            <w:vAlign w:val="center"/>
          </w:tcPr>
          <w:p w14:paraId="65DA141B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7A423FC0" w14:textId="77777777" w:rsidR="0069743D" w:rsidRPr="0069743D" w:rsidRDefault="004D656A" w:rsidP="00645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ПЧ № 117 по охране </w:t>
            </w:r>
            <w:proofErr w:type="spellStart"/>
            <w:r>
              <w:rPr>
                <w:rFonts w:ascii="Times New Roman" w:hAnsi="Times New Roman" w:cs="Times New Roman"/>
              </w:rPr>
              <w:t>с.Мангут</w:t>
            </w:r>
            <w:proofErr w:type="spellEnd"/>
          </w:p>
        </w:tc>
      </w:tr>
      <w:tr w:rsidR="0069743D" w:rsidRPr="0069743D" w14:paraId="212BE40F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123CA052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 w:val="restart"/>
            <w:vAlign w:val="center"/>
          </w:tcPr>
          <w:p w14:paraId="3ADF30AC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1F5B09E2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ДПК с. М-Павловск</w:t>
            </w:r>
          </w:p>
        </w:tc>
        <w:tc>
          <w:tcPr>
            <w:tcW w:w="2409" w:type="dxa"/>
            <w:vAlign w:val="center"/>
          </w:tcPr>
          <w:p w14:paraId="0296DCF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МЛПК</w:t>
            </w:r>
          </w:p>
          <w:p w14:paraId="70A71271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КГС</w:t>
            </w:r>
            <w:r w:rsidR="007A2C2F">
              <w:rPr>
                <w:rFonts w:ascii="Times New Roman" w:hAnsi="Times New Roman" w:cs="Times New Roman"/>
              </w:rPr>
              <w:t>А</w:t>
            </w:r>
            <w:r w:rsidRPr="0069743D">
              <w:rPr>
                <w:rFonts w:ascii="Times New Roman" w:hAnsi="Times New Roman" w:cs="Times New Roman"/>
              </w:rPr>
              <w:t xml:space="preserve">У </w:t>
            </w:r>
            <w:r w:rsidRPr="0069743D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69743D">
              <w:rPr>
                <w:rFonts w:ascii="Times New Roman" w:hAnsi="Times New Roman" w:cs="Times New Roman"/>
              </w:rPr>
              <w:t>Забайкаллесхоз</w:t>
            </w:r>
            <w:proofErr w:type="spellEnd"/>
            <w:r w:rsidRPr="006974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77" w:type="dxa"/>
            <w:vAlign w:val="center"/>
          </w:tcPr>
          <w:p w14:paraId="547B73C9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lastRenderedPageBreak/>
              <w:t xml:space="preserve">2 АЦ, 2 УАЗ, </w:t>
            </w:r>
          </w:p>
          <w:p w14:paraId="1F15C4CE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КГС</w:t>
            </w:r>
            <w:r w:rsidR="007A2C2F">
              <w:rPr>
                <w:rFonts w:ascii="Times New Roman" w:hAnsi="Times New Roman" w:cs="Times New Roman"/>
              </w:rPr>
              <w:t>А</w:t>
            </w:r>
            <w:r w:rsidRPr="0069743D">
              <w:rPr>
                <w:rFonts w:ascii="Times New Roman" w:hAnsi="Times New Roman" w:cs="Times New Roman"/>
              </w:rPr>
              <w:t>У «</w:t>
            </w:r>
            <w:proofErr w:type="spellStart"/>
            <w:r w:rsidRPr="0069743D">
              <w:rPr>
                <w:rFonts w:ascii="Times New Roman" w:hAnsi="Times New Roman" w:cs="Times New Roman"/>
              </w:rPr>
              <w:t>Забайкаллесхоз</w:t>
            </w:r>
            <w:proofErr w:type="spellEnd"/>
            <w:r w:rsidRPr="0069743D">
              <w:rPr>
                <w:rFonts w:ascii="Times New Roman" w:hAnsi="Times New Roman" w:cs="Times New Roman"/>
              </w:rPr>
              <w:t>»</w:t>
            </w:r>
          </w:p>
        </w:tc>
      </w:tr>
      <w:tr w:rsidR="0069743D" w:rsidRPr="0069743D" w14:paraId="7630D7A2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2BD8E965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3B7E8848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003EFBAA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0B496381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ДПК с. М-Павловск</w:t>
            </w:r>
          </w:p>
        </w:tc>
        <w:tc>
          <w:tcPr>
            <w:tcW w:w="3677" w:type="dxa"/>
            <w:vAlign w:val="center"/>
          </w:tcPr>
          <w:p w14:paraId="197B0EEE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АРС-14, 1-УАЗ,</w:t>
            </w:r>
          </w:p>
          <w:p w14:paraId="20F871C2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ДПК с. М-Павловск</w:t>
            </w:r>
          </w:p>
        </w:tc>
      </w:tr>
      <w:tr w:rsidR="0069743D" w:rsidRPr="0069743D" w14:paraId="01440EC9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4ACD543B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42252CBB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2731DED9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7" w:type="dxa"/>
            <w:vAlign w:val="center"/>
          </w:tcPr>
          <w:p w14:paraId="3F3EE74D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6B3C3EDA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</w:rPr>
              <w:t>ДПД с. Мангут</w:t>
            </w:r>
          </w:p>
        </w:tc>
      </w:tr>
      <w:tr w:rsidR="0069743D" w:rsidRPr="0069743D" w14:paraId="0C44C62E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2AF7E38D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02E16A59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vAlign w:val="center"/>
          </w:tcPr>
          <w:p w14:paraId="1CB99A4F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7" w:type="dxa"/>
            <w:vAlign w:val="center"/>
          </w:tcPr>
          <w:p w14:paraId="17618CDA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14654640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</w:rPr>
              <w:t>ДПД с. В-</w:t>
            </w:r>
            <w:proofErr w:type="spellStart"/>
            <w:r w:rsidRPr="0069743D">
              <w:rPr>
                <w:rFonts w:ascii="Times New Roman" w:hAnsi="Times New Roman" w:cs="Times New Roman"/>
              </w:rPr>
              <w:t>Ульхун</w:t>
            </w:r>
            <w:proofErr w:type="spellEnd"/>
          </w:p>
        </w:tc>
      </w:tr>
      <w:tr w:rsidR="0069743D" w:rsidRPr="0069743D" w14:paraId="2664B22D" w14:textId="77777777" w:rsidTr="0069743D">
        <w:trPr>
          <w:trHeight w:val="453"/>
          <w:jc w:val="center"/>
        </w:trPr>
        <w:tc>
          <w:tcPr>
            <w:tcW w:w="4200" w:type="dxa"/>
            <w:vAlign w:val="center"/>
          </w:tcPr>
          <w:p w14:paraId="4573820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Итого по видам ПА</w:t>
            </w:r>
          </w:p>
        </w:tc>
        <w:tc>
          <w:tcPr>
            <w:tcW w:w="3327" w:type="dxa"/>
            <w:vAlign w:val="center"/>
          </w:tcPr>
          <w:p w14:paraId="7B502849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1 АЦ, 1 УАЗ</w:t>
            </w:r>
          </w:p>
        </w:tc>
        <w:tc>
          <w:tcPr>
            <w:tcW w:w="2409" w:type="dxa"/>
            <w:vAlign w:val="center"/>
          </w:tcPr>
          <w:p w14:paraId="4D2663AB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2 АЦ,</w:t>
            </w:r>
          </w:p>
          <w:p w14:paraId="54CA675E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1 УАЗ</w:t>
            </w:r>
          </w:p>
        </w:tc>
        <w:tc>
          <w:tcPr>
            <w:tcW w:w="3677" w:type="dxa"/>
            <w:vAlign w:val="center"/>
          </w:tcPr>
          <w:p w14:paraId="73EC6F9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3 АЦ,</w:t>
            </w:r>
          </w:p>
          <w:p w14:paraId="5081EA04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1 АРС-14,</w:t>
            </w:r>
          </w:p>
          <w:p w14:paraId="22FB868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5 УАЗ</w:t>
            </w:r>
          </w:p>
        </w:tc>
      </w:tr>
      <w:tr w:rsidR="0069743D" w:rsidRPr="0069743D" w14:paraId="33D6F4CD" w14:textId="77777777" w:rsidTr="0069743D">
        <w:trPr>
          <w:trHeight w:val="453"/>
          <w:jc w:val="center"/>
        </w:trPr>
        <w:tc>
          <w:tcPr>
            <w:tcW w:w="4200" w:type="dxa"/>
            <w:vMerge w:val="restart"/>
            <w:vAlign w:val="center"/>
          </w:tcPr>
          <w:p w14:paraId="0014269E" w14:textId="59B4A99C" w:rsidR="0069743D" w:rsidRPr="0069743D" w:rsidRDefault="00B81E4F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Гаваньская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</w:t>
            </w:r>
            <w:r w:rsidR="00F2713A">
              <w:rPr>
                <w:rFonts w:ascii="Times New Roman" w:hAnsi="Times New Roman" w:cs="Times New Roman"/>
              </w:rPr>
              <w:t xml:space="preserve"> администрация</w:t>
            </w:r>
          </w:p>
        </w:tc>
        <w:tc>
          <w:tcPr>
            <w:tcW w:w="3327" w:type="dxa"/>
            <w:vAlign w:val="center"/>
          </w:tcPr>
          <w:p w14:paraId="201A2CB4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2731BCCD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ПСЧ-23</w:t>
            </w:r>
          </w:p>
        </w:tc>
        <w:tc>
          <w:tcPr>
            <w:tcW w:w="2409" w:type="dxa"/>
            <w:vAlign w:val="center"/>
          </w:tcPr>
          <w:p w14:paraId="3A24C98F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3055388F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ПСЧ-23</w:t>
            </w:r>
          </w:p>
        </w:tc>
        <w:tc>
          <w:tcPr>
            <w:tcW w:w="3677" w:type="dxa"/>
            <w:vAlign w:val="center"/>
          </w:tcPr>
          <w:p w14:paraId="506795F9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30F14AFF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ПСЧ-23</w:t>
            </w:r>
          </w:p>
        </w:tc>
      </w:tr>
      <w:tr w:rsidR="0069743D" w:rsidRPr="0069743D" w14:paraId="6A7A06F5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587A1FFB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 w:val="restart"/>
            <w:vAlign w:val="center"/>
          </w:tcPr>
          <w:p w14:paraId="6029D346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3F9AFE45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ДПД с. Гавань</w:t>
            </w:r>
          </w:p>
        </w:tc>
        <w:tc>
          <w:tcPr>
            <w:tcW w:w="2409" w:type="dxa"/>
            <w:vAlign w:val="center"/>
          </w:tcPr>
          <w:p w14:paraId="38196EBD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42BA220D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КГС</w:t>
            </w:r>
            <w:r w:rsidR="007A2C2F">
              <w:rPr>
                <w:rFonts w:ascii="Times New Roman" w:hAnsi="Times New Roman" w:cs="Times New Roman"/>
              </w:rPr>
              <w:t>А</w:t>
            </w:r>
            <w:r w:rsidRPr="0069743D">
              <w:rPr>
                <w:rFonts w:ascii="Times New Roman" w:hAnsi="Times New Roman" w:cs="Times New Roman"/>
              </w:rPr>
              <w:t>У «</w:t>
            </w:r>
            <w:proofErr w:type="spellStart"/>
            <w:r w:rsidRPr="0069743D">
              <w:rPr>
                <w:rFonts w:ascii="Times New Roman" w:hAnsi="Times New Roman" w:cs="Times New Roman"/>
              </w:rPr>
              <w:t>Забайкаллесхоз</w:t>
            </w:r>
            <w:proofErr w:type="spellEnd"/>
            <w:r w:rsidRPr="006974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77" w:type="dxa"/>
            <w:vAlign w:val="center"/>
          </w:tcPr>
          <w:p w14:paraId="79B91AF2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2 АЦ, 2 УАЗ</w:t>
            </w:r>
          </w:p>
          <w:p w14:paraId="4D4BA808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КГС</w:t>
            </w:r>
            <w:r w:rsidR="007A2C2F">
              <w:rPr>
                <w:rFonts w:ascii="Times New Roman" w:hAnsi="Times New Roman" w:cs="Times New Roman"/>
              </w:rPr>
              <w:t>А</w:t>
            </w:r>
            <w:r w:rsidRPr="0069743D">
              <w:rPr>
                <w:rFonts w:ascii="Times New Roman" w:hAnsi="Times New Roman" w:cs="Times New Roman"/>
              </w:rPr>
              <w:t>У «</w:t>
            </w:r>
            <w:proofErr w:type="spellStart"/>
            <w:r w:rsidRPr="0069743D">
              <w:rPr>
                <w:rFonts w:ascii="Times New Roman" w:hAnsi="Times New Roman" w:cs="Times New Roman"/>
              </w:rPr>
              <w:t>Забайкаллесхоз</w:t>
            </w:r>
            <w:proofErr w:type="spellEnd"/>
            <w:r w:rsidRPr="0069743D">
              <w:rPr>
                <w:rFonts w:ascii="Times New Roman" w:hAnsi="Times New Roman" w:cs="Times New Roman"/>
              </w:rPr>
              <w:t>»</w:t>
            </w:r>
          </w:p>
        </w:tc>
      </w:tr>
      <w:tr w:rsidR="0069743D" w:rsidRPr="0069743D" w14:paraId="33DCF21D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6669CCDA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03E4BDF6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79583605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481D4BBC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ДПД с. Гавань</w:t>
            </w:r>
          </w:p>
        </w:tc>
        <w:tc>
          <w:tcPr>
            <w:tcW w:w="3677" w:type="dxa"/>
            <w:vAlign w:val="center"/>
          </w:tcPr>
          <w:p w14:paraId="26EF571F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46EE0259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ДПД с. Гавань</w:t>
            </w:r>
          </w:p>
        </w:tc>
      </w:tr>
      <w:tr w:rsidR="0069743D" w:rsidRPr="0069743D" w14:paraId="6A1D36EA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3E411DF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6326BDD4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604D63F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7" w:type="dxa"/>
            <w:vAlign w:val="center"/>
          </w:tcPr>
          <w:p w14:paraId="14005DBC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6D18C3D2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</w:rPr>
              <w:t>ДПД с. Кыра</w:t>
            </w:r>
          </w:p>
        </w:tc>
      </w:tr>
      <w:tr w:rsidR="0069743D" w:rsidRPr="0069743D" w14:paraId="2A2A9BF1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7DD090F0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45553089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vAlign w:val="center"/>
          </w:tcPr>
          <w:p w14:paraId="7033E09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7" w:type="dxa"/>
            <w:vAlign w:val="center"/>
          </w:tcPr>
          <w:p w14:paraId="113C057B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46AB06A4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</w:rPr>
              <w:t>ДПД с. В-</w:t>
            </w:r>
            <w:proofErr w:type="spellStart"/>
            <w:r w:rsidRPr="0069743D">
              <w:rPr>
                <w:rFonts w:ascii="Times New Roman" w:hAnsi="Times New Roman" w:cs="Times New Roman"/>
              </w:rPr>
              <w:t>Ульхун</w:t>
            </w:r>
            <w:proofErr w:type="spellEnd"/>
          </w:p>
        </w:tc>
      </w:tr>
      <w:tr w:rsidR="0069743D" w:rsidRPr="0069743D" w14:paraId="36B1D0AB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3FAD48A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75C8781E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vAlign w:val="center"/>
          </w:tcPr>
          <w:p w14:paraId="26B50E1C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7" w:type="dxa"/>
            <w:vAlign w:val="center"/>
          </w:tcPr>
          <w:p w14:paraId="0AEB21B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79791F4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</w:rPr>
              <w:t>ДПК с. Любовь</w:t>
            </w:r>
          </w:p>
        </w:tc>
      </w:tr>
      <w:tr w:rsidR="0069743D" w:rsidRPr="0069743D" w14:paraId="2E292644" w14:textId="77777777" w:rsidTr="0069743D">
        <w:trPr>
          <w:trHeight w:val="453"/>
          <w:jc w:val="center"/>
        </w:trPr>
        <w:tc>
          <w:tcPr>
            <w:tcW w:w="4200" w:type="dxa"/>
            <w:vAlign w:val="center"/>
          </w:tcPr>
          <w:p w14:paraId="5E9EFCEC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Итого по видам ПА</w:t>
            </w:r>
          </w:p>
        </w:tc>
        <w:tc>
          <w:tcPr>
            <w:tcW w:w="3327" w:type="dxa"/>
            <w:vAlign w:val="center"/>
          </w:tcPr>
          <w:p w14:paraId="1459CA8B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1 АЦ, 1 УАЗ</w:t>
            </w:r>
          </w:p>
        </w:tc>
        <w:tc>
          <w:tcPr>
            <w:tcW w:w="2409" w:type="dxa"/>
            <w:vAlign w:val="center"/>
          </w:tcPr>
          <w:p w14:paraId="53BC040C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2 АЦ,</w:t>
            </w:r>
          </w:p>
          <w:p w14:paraId="6EF41A1F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1 УАЗ</w:t>
            </w:r>
          </w:p>
        </w:tc>
        <w:tc>
          <w:tcPr>
            <w:tcW w:w="3677" w:type="dxa"/>
            <w:vAlign w:val="center"/>
          </w:tcPr>
          <w:p w14:paraId="259B0855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3 АЦ,</w:t>
            </w:r>
          </w:p>
          <w:p w14:paraId="479B5C1A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6 УАЗ</w:t>
            </w:r>
          </w:p>
        </w:tc>
      </w:tr>
      <w:tr w:rsidR="0069743D" w:rsidRPr="0069743D" w14:paraId="4651F6B1" w14:textId="77777777" w:rsidTr="0069743D">
        <w:trPr>
          <w:trHeight w:val="453"/>
          <w:jc w:val="center"/>
        </w:trPr>
        <w:tc>
          <w:tcPr>
            <w:tcW w:w="4200" w:type="dxa"/>
            <w:vMerge w:val="restart"/>
            <w:vAlign w:val="center"/>
          </w:tcPr>
          <w:p w14:paraId="7BADC9DA" w14:textId="0C986CFD" w:rsidR="0069743D" w:rsidRPr="0069743D" w:rsidRDefault="00F2713A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Любавинская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сельская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администрация</w:t>
            </w:r>
          </w:p>
        </w:tc>
        <w:tc>
          <w:tcPr>
            <w:tcW w:w="3327" w:type="dxa"/>
            <w:vAlign w:val="center"/>
          </w:tcPr>
          <w:p w14:paraId="5525B784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22FE1E98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ПСЧ-23</w:t>
            </w:r>
          </w:p>
        </w:tc>
        <w:tc>
          <w:tcPr>
            <w:tcW w:w="2409" w:type="dxa"/>
            <w:vAlign w:val="center"/>
          </w:tcPr>
          <w:p w14:paraId="09E86651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33A9F4A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ПСЧ-23</w:t>
            </w:r>
          </w:p>
        </w:tc>
        <w:tc>
          <w:tcPr>
            <w:tcW w:w="3677" w:type="dxa"/>
            <w:vAlign w:val="center"/>
          </w:tcPr>
          <w:p w14:paraId="1A1AE86F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1553AE4A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ПСЧ-23</w:t>
            </w:r>
          </w:p>
        </w:tc>
      </w:tr>
      <w:tr w:rsidR="0069743D" w:rsidRPr="0069743D" w14:paraId="5516D25D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5171CBC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 w:val="restart"/>
            <w:vAlign w:val="center"/>
          </w:tcPr>
          <w:p w14:paraId="15A3653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386EB33E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ДПК с. Любовь</w:t>
            </w:r>
          </w:p>
        </w:tc>
        <w:tc>
          <w:tcPr>
            <w:tcW w:w="2409" w:type="dxa"/>
            <w:vAlign w:val="center"/>
          </w:tcPr>
          <w:p w14:paraId="09DF1736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4E8A233F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КГС</w:t>
            </w:r>
            <w:r w:rsidR="007A2C2F">
              <w:rPr>
                <w:rFonts w:ascii="Times New Roman" w:hAnsi="Times New Roman" w:cs="Times New Roman"/>
              </w:rPr>
              <w:t>А</w:t>
            </w:r>
            <w:r w:rsidRPr="0069743D">
              <w:rPr>
                <w:rFonts w:ascii="Times New Roman" w:hAnsi="Times New Roman" w:cs="Times New Roman"/>
              </w:rPr>
              <w:t>У «</w:t>
            </w:r>
            <w:proofErr w:type="spellStart"/>
            <w:r w:rsidRPr="0069743D">
              <w:rPr>
                <w:rFonts w:ascii="Times New Roman" w:hAnsi="Times New Roman" w:cs="Times New Roman"/>
              </w:rPr>
              <w:t>Забайкаллесхоз</w:t>
            </w:r>
            <w:proofErr w:type="spellEnd"/>
            <w:r w:rsidRPr="006974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77" w:type="dxa"/>
            <w:vAlign w:val="center"/>
          </w:tcPr>
          <w:p w14:paraId="2476FD4F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2 АЦ, 2 УАЗ,</w:t>
            </w:r>
          </w:p>
          <w:p w14:paraId="03E075E0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КГС</w:t>
            </w:r>
            <w:r w:rsidR="007A2C2F">
              <w:rPr>
                <w:rFonts w:ascii="Times New Roman" w:hAnsi="Times New Roman" w:cs="Times New Roman"/>
              </w:rPr>
              <w:t>А</w:t>
            </w:r>
            <w:r w:rsidRPr="0069743D">
              <w:rPr>
                <w:rFonts w:ascii="Times New Roman" w:hAnsi="Times New Roman" w:cs="Times New Roman"/>
              </w:rPr>
              <w:t>У «</w:t>
            </w:r>
            <w:proofErr w:type="spellStart"/>
            <w:r w:rsidRPr="0069743D">
              <w:rPr>
                <w:rFonts w:ascii="Times New Roman" w:hAnsi="Times New Roman" w:cs="Times New Roman"/>
              </w:rPr>
              <w:t>Забайкаллесхоз</w:t>
            </w:r>
            <w:proofErr w:type="spellEnd"/>
            <w:r w:rsidRPr="0069743D">
              <w:rPr>
                <w:rFonts w:ascii="Times New Roman" w:hAnsi="Times New Roman" w:cs="Times New Roman"/>
              </w:rPr>
              <w:t>»</w:t>
            </w:r>
          </w:p>
        </w:tc>
      </w:tr>
      <w:tr w:rsidR="0069743D" w:rsidRPr="0069743D" w14:paraId="2A167C73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67911845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445CEAC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3BA7BAB8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2CB30A4C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ДПД с. Любовь</w:t>
            </w:r>
          </w:p>
        </w:tc>
        <w:tc>
          <w:tcPr>
            <w:tcW w:w="3677" w:type="dxa"/>
            <w:vAlign w:val="center"/>
          </w:tcPr>
          <w:p w14:paraId="6B9EDD3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АРС-14, 1-УАЗ,</w:t>
            </w:r>
          </w:p>
          <w:p w14:paraId="4898D454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ДПК с. Любовь</w:t>
            </w:r>
          </w:p>
        </w:tc>
      </w:tr>
      <w:tr w:rsidR="0069743D" w:rsidRPr="0069743D" w14:paraId="6A9665D0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3BB10AC4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11F6C385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42B76F4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7" w:type="dxa"/>
            <w:vAlign w:val="center"/>
          </w:tcPr>
          <w:p w14:paraId="1234C5D8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0D96BB26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</w:rPr>
              <w:t>ДПД с. Гавань</w:t>
            </w:r>
          </w:p>
        </w:tc>
      </w:tr>
      <w:tr w:rsidR="0069743D" w:rsidRPr="0069743D" w14:paraId="635B676B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26CCC191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182AABD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vAlign w:val="center"/>
          </w:tcPr>
          <w:p w14:paraId="380E7074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7" w:type="dxa"/>
            <w:vAlign w:val="center"/>
          </w:tcPr>
          <w:p w14:paraId="1CFCF1D4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2ED603C5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</w:rPr>
              <w:t>ДПД с. Мордой</w:t>
            </w:r>
          </w:p>
        </w:tc>
      </w:tr>
      <w:tr w:rsidR="0069743D" w:rsidRPr="0069743D" w14:paraId="6BC7F982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449B5F51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17A49266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vAlign w:val="center"/>
          </w:tcPr>
          <w:p w14:paraId="1F912315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7" w:type="dxa"/>
            <w:vAlign w:val="center"/>
          </w:tcPr>
          <w:p w14:paraId="1DFB8FCF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56C8ADFF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ДПД с. Кыра</w:t>
            </w:r>
          </w:p>
        </w:tc>
      </w:tr>
      <w:tr w:rsidR="0069743D" w:rsidRPr="0069743D" w14:paraId="69824FAE" w14:textId="77777777" w:rsidTr="0069743D">
        <w:trPr>
          <w:trHeight w:val="453"/>
          <w:jc w:val="center"/>
        </w:trPr>
        <w:tc>
          <w:tcPr>
            <w:tcW w:w="4200" w:type="dxa"/>
            <w:vAlign w:val="center"/>
          </w:tcPr>
          <w:p w14:paraId="71BBE350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Итого по видам ПА</w:t>
            </w:r>
          </w:p>
        </w:tc>
        <w:tc>
          <w:tcPr>
            <w:tcW w:w="3327" w:type="dxa"/>
            <w:vAlign w:val="center"/>
          </w:tcPr>
          <w:p w14:paraId="500C7444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1 АЦ, 1 УАЗ</w:t>
            </w:r>
          </w:p>
        </w:tc>
        <w:tc>
          <w:tcPr>
            <w:tcW w:w="2409" w:type="dxa"/>
            <w:vAlign w:val="center"/>
          </w:tcPr>
          <w:p w14:paraId="08D52674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2 АЦ,</w:t>
            </w:r>
          </w:p>
          <w:p w14:paraId="7430EA22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1 УАЗ</w:t>
            </w:r>
          </w:p>
        </w:tc>
        <w:tc>
          <w:tcPr>
            <w:tcW w:w="3677" w:type="dxa"/>
            <w:vAlign w:val="center"/>
          </w:tcPr>
          <w:p w14:paraId="13930AD2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3 АЦ,</w:t>
            </w:r>
          </w:p>
          <w:p w14:paraId="0B12E67F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1 АРС-14</w:t>
            </w:r>
          </w:p>
          <w:p w14:paraId="6F213F32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6 УАЗ</w:t>
            </w:r>
          </w:p>
        </w:tc>
      </w:tr>
      <w:tr w:rsidR="0069743D" w:rsidRPr="0069743D" w14:paraId="5C4B252D" w14:textId="77777777" w:rsidTr="0069743D">
        <w:trPr>
          <w:trHeight w:val="453"/>
          <w:jc w:val="center"/>
        </w:trPr>
        <w:tc>
          <w:tcPr>
            <w:tcW w:w="4200" w:type="dxa"/>
            <w:vMerge w:val="restart"/>
            <w:vAlign w:val="center"/>
          </w:tcPr>
          <w:p w14:paraId="4737C36A" w14:textId="111DF919" w:rsidR="0069743D" w:rsidRPr="0069743D" w:rsidRDefault="00F2713A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Мордойская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сельская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администрация</w:t>
            </w:r>
          </w:p>
        </w:tc>
        <w:tc>
          <w:tcPr>
            <w:tcW w:w="3327" w:type="dxa"/>
            <w:vAlign w:val="center"/>
          </w:tcPr>
          <w:p w14:paraId="4150A75A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4E310C79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ПСЧ-23</w:t>
            </w:r>
          </w:p>
        </w:tc>
        <w:tc>
          <w:tcPr>
            <w:tcW w:w="2409" w:type="dxa"/>
            <w:vAlign w:val="center"/>
          </w:tcPr>
          <w:p w14:paraId="4AB8638F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1ED04A7B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ПСЧ-23</w:t>
            </w:r>
          </w:p>
        </w:tc>
        <w:tc>
          <w:tcPr>
            <w:tcW w:w="3677" w:type="dxa"/>
            <w:vAlign w:val="center"/>
          </w:tcPr>
          <w:p w14:paraId="37C608E1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434F826B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ПСЧ-23</w:t>
            </w:r>
          </w:p>
        </w:tc>
      </w:tr>
      <w:tr w:rsidR="0069743D" w:rsidRPr="0069743D" w14:paraId="1FC8D21E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49DE152D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 w:val="restart"/>
            <w:vAlign w:val="center"/>
          </w:tcPr>
          <w:p w14:paraId="67DF336A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78C46210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ДПД с. Мордой</w:t>
            </w:r>
          </w:p>
        </w:tc>
        <w:tc>
          <w:tcPr>
            <w:tcW w:w="2409" w:type="dxa"/>
            <w:vAlign w:val="center"/>
          </w:tcPr>
          <w:p w14:paraId="20F309FC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26D2B9ED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КГС</w:t>
            </w:r>
            <w:r w:rsidR="007A2C2F">
              <w:rPr>
                <w:rFonts w:ascii="Times New Roman" w:hAnsi="Times New Roman" w:cs="Times New Roman"/>
              </w:rPr>
              <w:t>А</w:t>
            </w:r>
            <w:r w:rsidRPr="0069743D">
              <w:rPr>
                <w:rFonts w:ascii="Times New Roman" w:hAnsi="Times New Roman" w:cs="Times New Roman"/>
              </w:rPr>
              <w:t>У «</w:t>
            </w:r>
            <w:proofErr w:type="spellStart"/>
            <w:r w:rsidRPr="0069743D">
              <w:rPr>
                <w:rFonts w:ascii="Times New Roman" w:hAnsi="Times New Roman" w:cs="Times New Roman"/>
              </w:rPr>
              <w:t>Забайкаллесхоз</w:t>
            </w:r>
            <w:proofErr w:type="spellEnd"/>
            <w:r w:rsidRPr="006974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77" w:type="dxa"/>
            <w:vAlign w:val="center"/>
          </w:tcPr>
          <w:p w14:paraId="7D338778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2 АЦ, 2 УАЗ</w:t>
            </w:r>
          </w:p>
          <w:p w14:paraId="3CE106A6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КГС</w:t>
            </w:r>
            <w:r w:rsidR="007A2C2F">
              <w:rPr>
                <w:rFonts w:ascii="Times New Roman" w:hAnsi="Times New Roman" w:cs="Times New Roman"/>
              </w:rPr>
              <w:t>А</w:t>
            </w:r>
            <w:r w:rsidRPr="0069743D">
              <w:rPr>
                <w:rFonts w:ascii="Times New Roman" w:hAnsi="Times New Roman" w:cs="Times New Roman"/>
              </w:rPr>
              <w:t>У «</w:t>
            </w:r>
            <w:proofErr w:type="spellStart"/>
            <w:r w:rsidRPr="0069743D">
              <w:rPr>
                <w:rFonts w:ascii="Times New Roman" w:hAnsi="Times New Roman" w:cs="Times New Roman"/>
              </w:rPr>
              <w:t>Забайкаллесхоз</w:t>
            </w:r>
            <w:proofErr w:type="spellEnd"/>
            <w:r w:rsidRPr="0069743D">
              <w:rPr>
                <w:rFonts w:ascii="Times New Roman" w:hAnsi="Times New Roman" w:cs="Times New Roman"/>
              </w:rPr>
              <w:t>»</w:t>
            </w:r>
          </w:p>
        </w:tc>
      </w:tr>
      <w:tr w:rsidR="0069743D" w:rsidRPr="0069743D" w14:paraId="472EE36B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76318B22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65B38711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335190C9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5B2C414A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ДПД с. Мордой</w:t>
            </w:r>
          </w:p>
        </w:tc>
        <w:tc>
          <w:tcPr>
            <w:tcW w:w="3677" w:type="dxa"/>
            <w:vAlign w:val="center"/>
          </w:tcPr>
          <w:p w14:paraId="4BD19EA8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43C066A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ДПД с. Мордой</w:t>
            </w:r>
          </w:p>
        </w:tc>
      </w:tr>
      <w:tr w:rsidR="0069743D" w:rsidRPr="0069743D" w14:paraId="1E092C49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6CD75609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1C0C9321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29751635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7" w:type="dxa"/>
            <w:vAlign w:val="center"/>
          </w:tcPr>
          <w:p w14:paraId="0BE1B218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6C79F71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</w:rPr>
              <w:t>ДПК с. Любовь</w:t>
            </w:r>
          </w:p>
        </w:tc>
      </w:tr>
      <w:tr w:rsidR="0069743D" w:rsidRPr="0069743D" w14:paraId="13736E67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60F4BAF8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27B59CC1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vAlign w:val="center"/>
          </w:tcPr>
          <w:p w14:paraId="7D4B57B9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7" w:type="dxa"/>
            <w:vAlign w:val="center"/>
          </w:tcPr>
          <w:p w14:paraId="4E715C9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6DF963B8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</w:rPr>
              <w:t>ДПД с. Кыра</w:t>
            </w:r>
          </w:p>
        </w:tc>
      </w:tr>
      <w:tr w:rsidR="0069743D" w:rsidRPr="0069743D" w14:paraId="50957413" w14:textId="77777777" w:rsidTr="0069743D">
        <w:trPr>
          <w:trHeight w:val="453"/>
          <w:jc w:val="center"/>
        </w:trPr>
        <w:tc>
          <w:tcPr>
            <w:tcW w:w="4200" w:type="dxa"/>
            <w:vAlign w:val="center"/>
          </w:tcPr>
          <w:p w14:paraId="4E5F0FE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Итого по видам ПА</w:t>
            </w:r>
          </w:p>
        </w:tc>
        <w:tc>
          <w:tcPr>
            <w:tcW w:w="3327" w:type="dxa"/>
            <w:vAlign w:val="center"/>
          </w:tcPr>
          <w:p w14:paraId="2FF1EA62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1 АЦ, 1 УАЗ</w:t>
            </w:r>
          </w:p>
        </w:tc>
        <w:tc>
          <w:tcPr>
            <w:tcW w:w="2409" w:type="dxa"/>
            <w:vAlign w:val="center"/>
          </w:tcPr>
          <w:p w14:paraId="6EB986CB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2 АЦ,</w:t>
            </w:r>
          </w:p>
          <w:p w14:paraId="5E7507BD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1 УАЗ</w:t>
            </w:r>
          </w:p>
        </w:tc>
        <w:tc>
          <w:tcPr>
            <w:tcW w:w="3677" w:type="dxa"/>
            <w:vAlign w:val="center"/>
          </w:tcPr>
          <w:p w14:paraId="4AB6D060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3 АЦ,</w:t>
            </w:r>
          </w:p>
          <w:p w14:paraId="6264D03C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5 УАЗ</w:t>
            </w:r>
          </w:p>
        </w:tc>
      </w:tr>
      <w:tr w:rsidR="0069743D" w:rsidRPr="0069743D" w14:paraId="499F0AFC" w14:textId="77777777" w:rsidTr="0069743D">
        <w:trPr>
          <w:trHeight w:val="453"/>
          <w:jc w:val="center"/>
        </w:trPr>
        <w:tc>
          <w:tcPr>
            <w:tcW w:w="4200" w:type="dxa"/>
            <w:vMerge w:val="restart"/>
            <w:vAlign w:val="center"/>
          </w:tcPr>
          <w:p w14:paraId="1092D46C" w14:textId="14F0774B" w:rsidR="0069743D" w:rsidRPr="0069743D" w:rsidRDefault="00F2713A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Билютуйская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сельская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администрация</w:t>
            </w:r>
          </w:p>
        </w:tc>
        <w:tc>
          <w:tcPr>
            <w:tcW w:w="3327" w:type="dxa"/>
            <w:vAlign w:val="center"/>
          </w:tcPr>
          <w:p w14:paraId="6BEBECB4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54E49B71" w14:textId="77777777" w:rsidR="0069743D" w:rsidRPr="0069743D" w:rsidRDefault="004D656A" w:rsidP="00645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ПЧ № 118 по охране </w:t>
            </w:r>
            <w:proofErr w:type="spellStart"/>
            <w:r>
              <w:rPr>
                <w:rFonts w:ascii="Times New Roman" w:hAnsi="Times New Roman" w:cs="Times New Roman"/>
              </w:rPr>
              <w:t>с.Алтан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vAlign w:val="center"/>
          </w:tcPr>
          <w:p w14:paraId="612C272C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75E7BD1D" w14:textId="77777777" w:rsidR="0069743D" w:rsidRPr="0069743D" w:rsidRDefault="004D656A" w:rsidP="00645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ПЧ № 118 по охране </w:t>
            </w:r>
            <w:proofErr w:type="spellStart"/>
            <w:r>
              <w:rPr>
                <w:rFonts w:ascii="Times New Roman" w:hAnsi="Times New Roman" w:cs="Times New Roman"/>
              </w:rPr>
              <w:t>с.Алтан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77" w:type="dxa"/>
            <w:vAlign w:val="center"/>
          </w:tcPr>
          <w:p w14:paraId="564F0495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306FBC7E" w14:textId="77777777" w:rsidR="0069743D" w:rsidRPr="0069743D" w:rsidRDefault="004D656A" w:rsidP="00645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ПЧ № 118 по охране </w:t>
            </w:r>
            <w:proofErr w:type="spellStart"/>
            <w:r>
              <w:rPr>
                <w:rFonts w:ascii="Times New Roman" w:hAnsi="Times New Roman" w:cs="Times New Roman"/>
              </w:rPr>
              <w:t>с.Алтан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9743D" w:rsidRPr="0069743D" w14:paraId="4F95B60A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75753DE2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 w:val="restart"/>
            <w:vAlign w:val="center"/>
          </w:tcPr>
          <w:p w14:paraId="2DD40D3A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3B0C22F1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 xml:space="preserve">ДПД с. </w:t>
            </w:r>
            <w:proofErr w:type="spellStart"/>
            <w:r w:rsidRPr="0069743D">
              <w:rPr>
                <w:rFonts w:ascii="Times New Roman" w:hAnsi="Times New Roman" w:cs="Times New Roman"/>
              </w:rPr>
              <w:t>Билютуй</w:t>
            </w:r>
            <w:proofErr w:type="spellEnd"/>
          </w:p>
        </w:tc>
        <w:tc>
          <w:tcPr>
            <w:tcW w:w="2409" w:type="dxa"/>
            <w:vAlign w:val="center"/>
          </w:tcPr>
          <w:p w14:paraId="5BA54C38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6F69E3EC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КГС</w:t>
            </w:r>
            <w:r w:rsidR="007A2C2F">
              <w:rPr>
                <w:rFonts w:ascii="Times New Roman" w:hAnsi="Times New Roman" w:cs="Times New Roman"/>
              </w:rPr>
              <w:t>А</w:t>
            </w:r>
            <w:r w:rsidRPr="0069743D">
              <w:rPr>
                <w:rFonts w:ascii="Times New Roman" w:hAnsi="Times New Roman" w:cs="Times New Roman"/>
              </w:rPr>
              <w:t>У «</w:t>
            </w:r>
            <w:proofErr w:type="spellStart"/>
            <w:r w:rsidRPr="0069743D">
              <w:rPr>
                <w:rFonts w:ascii="Times New Roman" w:hAnsi="Times New Roman" w:cs="Times New Roman"/>
              </w:rPr>
              <w:t>Забайкаллесхоз</w:t>
            </w:r>
            <w:proofErr w:type="spellEnd"/>
            <w:r w:rsidRPr="006974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77" w:type="dxa"/>
            <w:vAlign w:val="center"/>
          </w:tcPr>
          <w:p w14:paraId="4C59BDEF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2 АЦ, 2 УАЗ</w:t>
            </w:r>
          </w:p>
          <w:p w14:paraId="29D85490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КГС</w:t>
            </w:r>
            <w:r w:rsidR="007A2C2F">
              <w:rPr>
                <w:rFonts w:ascii="Times New Roman" w:hAnsi="Times New Roman" w:cs="Times New Roman"/>
              </w:rPr>
              <w:t>А</w:t>
            </w:r>
            <w:r w:rsidRPr="0069743D">
              <w:rPr>
                <w:rFonts w:ascii="Times New Roman" w:hAnsi="Times New Roman" w:cs="Times New Roman"/>
              </w:rPr>
              <w:t>У «</w:t>
            </w:r>
            <w:proofErr w:type="spellStart"/>
            <w:r w:rsidRPr="0069743D">
              <w:rPr>
                <w:rFonts w:ascii="Times New Roman" w:hAnsi="Times New Roman" w:cs="Times New Roman"/>
              </w:rPr>
              <w:t>Забайкаллесхоз</w:t>
            </w:r>
            <w:proofErr w:type="spellEnd"/>
            <w:r w:rsidRPr="0069743D">
              <w:rPr>
                <w:rFonts w:ascii="Times New Roman" w:hAnsi="Times New Roman" w:cs="Times New Roman"/>
              </w:rPr>
              <w:t>»</w:t>
            </w:r>
          </w:p>
          <w:p w14:paraId="6B30F0E0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43D" w:rsidRPr="0069743D" w14:paraId="699C748A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3D75706E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5D66FAC9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52AFCE28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3D84A5E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 xml:space="preserve">ДПД с. </w:t>
            </w:r>
            <w:proofErr w:type="spellStart"/>
            <w:r w:rsidRPr="0069743D">
              <w:rPr>
                <w:rFonts w:ascii="Times New Roman" w:hAnsi="Times New Roman" w:cs="Times New Roman"/>
              </w:rPr>
              <w:t>Билютуй</w:t>
            </w:r>
            <w:proofErr w:type="spellEnd"/>
          </w:p>
        </w:tc>
        <w:tc>
          <w:tcPr>
            <w:tcW w:w="3677" w:type="dxa"/>
            <w:vAlign w:val="center"/>
          </w:tcPr>
          <w:p w14:paraId="24DD72CD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5E89DAD1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ПСЧ-23</w:t>
            </w:r>
          </w:p>
        </w:tc>
      </w:tr>
      <w:tr w:rsidR="0069743D" w:rsidRPr="0069743D" w14:paraId="17C27F37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322FD290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6FAD9E86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72A76E11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7" w:type="dxa"/>
            <w:vAlign w:val="center"/>
          </w:tcPr>
          <w:p w14:paraId="1C3677E4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70A2271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</w:rPr>
              <w:t xml:space="preserve">ДПД с. </w:t>
            </w:r>
            <w:proofErr w:type="spellStart"/>
            <w:r w:rsidRPr="0069743D">
              <w:rPr>
                <w:rFonts w:ascii="Times New Roman" w:hAnsi="Times New Roman" w:cs="Times New Roman"/>
              </w:rPr>
              <w:t>Билютуй</w:t>
            </w:r>
            <w:proofErr w:type="spellEnd"/>
          </w:p>
        </w:tc>
      </w:tr>
      <w:tr w:rsidR="0069743D" w:rsidRPr="0069743D" w14:paraId="461C2278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1B971D2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0F460F2D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vAlign w:val="center"/>
          </w:tcPr>
          <w:p w14:paraId="0DC0F90F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7" w:type="dxa"/>
            <w:vAlign w:val="center"/>
          </w:tcPr>
          <w:p w14:paraId="3F1F6168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31E8AC06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</w:rPr>
              <w:t>ДПД с. Кыра</w:t>
            </w:r>
          </w:p>
        </w:tc>
      </w:tr>
      <w:tr w:rsidR="0069743D" w:rsidRPr="0069743D" w14:paraId="2D4E0011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4063299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373F5116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vAlign w:val="center"/>
          </w:tcPr>
          <w:p w14:paraId="13167A8F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7" w:type="dxa"/>
            <w:vAlign w:val="center"/>
          </w:tcPr>
          <w:p w14:paraId="606870F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21C2128A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 xml:space="preserve">ДПД с. </w:t>
            </w:r>
            <w:proofErr w:type="spellStart"/>
            <w:r w:rsidRPr="0069743D">
              <w:rPr>
                <w:rFonts w:ascii="Times New Roman" w:hAnsi="Times New Roman" w:cs="Times New Roman"/>
              </w:rPr>
              <w:t>Алтан</w:t>
            </w:r>
            <w:proofErr w:type="spellEnd"/>
          </w:p>
        </w:tc>
      </w:tr>
      <w:tr w:rsidR="0069743D" w:rsidRPr="0069743D" w14:paraId="732A6014" w14:textId="77777777" w:rsidTr="0069743D">
        <w:trPr>
          <w:trHeight w:val="453"/>
          <w:jc w:val="center"/>
        </w:trPr>
        <w:tc>
          <w:tcPr>
            <w:tcW w:w="4200" w:type="dxa"/>
            <w:vAlign w:val="center"/>
          </w:tcPr>
          <w:p w14:paraId="24654E0A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lastRenderedPageBreak/>
              <w:t>Итого по видам ПА</w:t>
            </w:r>
          </w:p>
        </w:tc>
        <w:tc>
          <w:tcPr>
            <w:tcW w:w="3327" w:type="dxa"/>
            <w:vAlign w:val="center"/>
          </w:tcPr>
          <w:p w14:paraId="5D6FA282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1 АЦ, 1 УАЗ</w:t>
            </w:r>
          </w:p>
        </w:tc>
        <w:tc>
          <w:tcPr>
            <w:tcW w:w="2409" w:type="dxa"/>
            <w:vAlign w:val="center"/>
          </w:tcPr>
          <w:p w14:paraId="1EBA3D01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2 АЦ,</w:t>
            </w:r>
          </w:p>
          <w:p w14:paraId="69C318CA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1 УАЗ</w:t>
            </w:r>
          </w:p>
        </w:tc>
        <w:tc>
          <w:tcPr>
            <w:tcW w:w="3677" w:type="dxa"/>
            <w:vAlign w:val="center"/>
          </w:tcPr>
          <w:p w14:paraId="7C9AFDE2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2 АЦ,</w:t>
            </w:r>
          </w:p>
          <w:p w14:paraId="610AB4A5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1 МЛПК,</w:t>
            </w:r>
          </w:p>
          <w:p w14:paraId="72C10D5B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2 УАЗ</w:t>
            </w:r>
          </w:p>
        </w:tc>
      </w:tr>
      <w:tr w:rsidR="0069743D" w:rsidRPr="0069743D" w14:paraId="35883440" w14:textId="77777777" w:rsidTr="0069743D">
        <w:trPr>
          <w:trHeight w:val="453"/>
          <w:jc w:val="center"/>
        </w:trPr>
        <w:tc>
          <w:tcPr>
            <w:tcW w:w="4200" w:type="dxa"/>
            <w:vMerge w:val="restart"/>
            <w:vAlign w:val="center"/>
          </w:tcPr>
          <w:p w14:paraId="3BB4E191" w14:textId="7DA91300" w:rsidR="0069743D" w:rsidRPr="0069743D" w:rsidRDefault="00F2713A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Алтанская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сельская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администрация</w:t>
            </w:r>
          </w:p>
        </w:tc>
        <w:tc>
          <w:tcPr>
            <w:tcW w:w="3327" w:type="dxa"/>
            <w:vAlign w:val="center"/>
          </w:tcPr>
          <w:p w14:paraId="253E4CB9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62120EE6" w14:textId="77777777" w:rsidR="0069743D" w:rsidRPr="0069743D" w:rsidRDefault="004D656A" w:rsidP="00645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ПЧ № 118 по охране </w:t>
            </w:r>
            <w:proofErr w:type="spellStart"/>
            <w:r>
              <w:rPr>
                <w:rFonts w:ascii="Times New Roman" w:hAnsi="Times New Roman" w:cs="Times New Roman"/>
              </w:rPr>
              <w:t>с.Алтан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vAlign w:val="center"/>
          </w:tcPr>
          <w:p w14:paraId="69D2888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4CCBE633" w14:textId="77777777" w:rsidR="0069743D" w:rsidRPr="0069743D" w:rsidRDefault="004D656A" w:rsidP="00645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ПЧ № 118 по охране </w:t>
            </w:r>
            <w:proofErr w:type="spellStart"/>
            <w:r>
              <w:rPr>
                <w:rFonts w:ascii="Times New Roman" w:hAnsi="Times New Roman" w:cs="Times New Roman"/>
              </w:rPr>
              <w:t>с.Алтан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77" w:type="dxa"/>
            <w:vAlign w:val="center"/>
          </w:tcPr>
          <w:p w14:paraId="454B1FD9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6E11A231" w14:textId="77777777" w:rsidR="0069743D" w:rsidRPr="0069743D" w:rsidRDefault="004D656A" w:rsidP="00645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ПЧ № 118 по охране </w:t>
            </w:r>
            <w:proofErr w:type="spellStart"/>
            <w:r>
              <w:rPr>
                <w:rFonts w:ascii="Times New Roman" w:hAnsi="Times New Roman" w:cs="Times New Roman"/>
              </w:rPr>
              <w:t>с.Алтан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9743D" w:rsidRPr="0069743D" w14:paraId="5B393339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45495E3B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Align w:val="center"/>
          </w:tcPr>
          <w:p w14:paraId="2AB0D540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5CF1CD98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 xml:space="preserve">ДПД с. </w:t>
            </w:r>
            <w:proofErr w:type="spellStart"/>
            <w:r w:rsidRPr="0069743D">
              <w:rPr>
                <w:rFonts w:ascii="Times New Roman" w:hAnsi="Times New Roman" w:cs="Times New Roman"/>
              </w:rPr>
              <w:t>Алтан</w:t>
            </w:r>
            <w:proofErr w:type="spellEnd"/>
          </w:p>
        </w:tc>
        <w:tc>
          <w:tcPr>
            <w:tcW w:w="2409" w:type="dxa"/>
            <w:vAlign w:val="center"/>
          </w:tcPr>
          <w:p w14:paraId="436915C9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3175AA7E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КГС</w:t>
            </w:r>
            <w:r w:rsidR="007A2C2F">
              <w:rPr>
                <w:rFonts w:ascii="Times New Roman" w:hAnsi="Times New Roman" w:cs="Times New Roman"/>
              </w:rPr>
              <w:t>А</w:t>
            </w:r>
            <w:r w:rsidRPr="0069743D">
              <w:rPr>
                <w:rFonts w:ascii="Times New Roman" w:hAnsi="Times New Roman" w:cs="Times New Roman"/>
              </w:rPr>
              <w:t>У «</w:t>
            </w:r>
            <w:proofErr w:type="spellStart"/>
            <w:r w:rsidRPr="0069743D">
              <w:rPr>
                <w:rFonts w:ascii="Times New Roman" w:hAnsi="Times New Roman" w:cs="Times New Roman"/>
              </w:rPr>
              <w:t>Забайкаллесхоз</w:t>
            </w:r>
            <w:proofErr w:type="spellEnd"/>
            <w:r w:rsidRPr="006974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77" w:type="dxa"/>
            <w:vAlign w:val="center"/>
          </w:tcPr>
          <w:p w14:paraId="0A1A81E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 xml:space="preserve">2 АЦ, 2 УАЗ, </w:t>
            </w:r>
          </w:p>
          <w:p w14:paraId="35F59A56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КГС</w:t>
            </w:r>
            <w:r w:rsidR="007A2C2F">
              <w:rPr>
                <w:rFonts w:ascii="Times New Roman" w:hAnsi="Times New Roman" w:cs="Times New Roman"/>
              </w:rPr>
              <w:t>А</w:t>
            </w:r>
            <w:r w:rsidRPr="0069743D">
              <w:rPr>
                <w:rFonts w:ascii="Times New Roman" w:hAnsi="Times New Roman" w:cs="Times New Roman"/>
              </w:rPr>
              <w:t>У «</w:t>
            </w:r>
            <w:proofErr w:type="spellStart"/>
            <w:r w:rsidRPr="0069743D">
              <w:rPr>
                <w:rFonts w:ascii="Times New Roman" w:hAnsi="Times New Roman" w:cs="Times New Roman"/>
              </w:rPr>
              <w:t>Забайкаллесхоз</w:t>
            </w:r>
            <w:proofErr w:type="spellEnd"/>
            <w:r w:rsidRPr="0069743D">
              <w:rPr>
                <w:rFonts w:ascii="Times New Roman" w:hAnsi="Times New Roman" w:cs="Times New Roman"/>
              </w:rPr>
              <w:t>»</w:t>
            </w:r>
          </w:p>
          <w:p w14:paraId="2A2EA9EA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43D" w:rsidRPr="0069743D" w14:paraId="1FAA1279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3C6EFAE8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 w:val="restart"/>
            <w:vAlign w:val="center"/>
          </w:tcPr>
          <w:p w14:paraId="089C7106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74A8A561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04DD6EE8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 xml:space="preserve">ДПД с. </w:t>
            </w:r>
            <w:proofErr w:type="spellStart"/>
            <w:r w:rsidRPr="0069743D">
              <w:rPr>
                <w:rFonts w:ascii="Times New Roman" w:hAnsi="Times New Roman" w:cs="Times New Roman"/>
              </w:rPr>
              <w:t>Алтан</w:t>
            </w:r>
            <w:proofErr w:type="spellEnd"/>
          </w:p>
        </w:tc>
        <w:tc>
          <w:tcPr>
            <w:tcW w:w="3677" w:type="dxa"/>
            <w:vAlign w:val="center"/>
          </w:tcPr>
          <w:p w14:paraId="3DF466B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6415494E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</w:rPr>
              <w:t xml:space="preserve">ДПД с. </w:t>
            </w:r>
            <w:proofErr w:type="spellStart"/>
            <w:r w:rsidRPr="0069743D">
              <w:rPr>
                <w:rFonts w:ascii="Times New Roman" w:hAnsi="Times New Roman" w:cs="Times New Roman"/>
              </w:rPr>
              <w:t>Алтан</w:t>
            </w:r>
            <w:proofErr w:type="spellEnd"/>
          </w:p>
        </w:tc>
      </w:tr>
      <w:tr w:rsidR="0069743D" w:rsidRPr="0069743D" w14:paraId="55B7FA4E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5A937D54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673BE365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7F8F7866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7" w:type="dxa"/>
            <w:vAlign w:val="center"/>
          </w:tcPr>
          <w:p w14:paraId="3E0AD1AC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401A8DA0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</w:rPr>
              <w:t xml:space="preserve">ДПД с. </w:t>
            </w:r>
            <w:proofErr w:type="spellStart"/>
            <w:r w:rsidRPr="0069743D">
              <w:rPr>
                <w:rFonts w:ascii="Times New Roman" w:hAnsi="Times New Roman" w:cs="Times New Roman"/>
              </w:rPr>
              <w:t>Билютуй</w:t>
            </w:r>
            <w:proofErr w:type="spellEnd"/>
          </w:p>
        </w:tc>
      </w:tr>
      <w:tr w:rsidR="0069743D" w:rsidRPr="0069743D" w14:paraId="6E7915FB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0E0A719C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41B51708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vAlign w:val="center"/>
          </w:tcPr>
          <w:p w14:paraId="5B4171EF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7" w:type="dxa"/>
            <w:vAlign w:val="center"/>
          </w:tcPr>
          <w:p w14:paraId="78BCCA78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7DB045F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 xml:space="preserve">ДПК с. </w:t>
            </w:r>
            <w:proofErr w:type="spellStart"/>
            <w:r w:rsidRPr="0069743D">
              <w:rPr>
                <w:rFonts w:ascii="Times New Roman" w:hAnsi="Times New Roman" w:cs="Times New Roman"/>
              </w:rPr>
              <w:t>Шумунда</w:t>
            </w:r>
            <w:proofErr w:type="spellEnd"/>
          </w:p>
        </w:tc>
      </w:tr>
      <w:tr w:rsidR="0069743D" w:rsidRPr="0069743D" w14:paraId="642B1E12" w14:textId="77777777" w:rsidTr="0069743D">
        <w:trPr>
          <w:trHeight w:val="453"/>
          <w:jc w:val="center"/>
        </w:trPr>
        <w:tc>
          <w:tcPr>
            <w:tcW w:w="4200" w:type="dxa"/>
            <w:vAlign w:val="center"/>
          </w:tcPr>
          <w:p w14:paraId="364D24C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Итого по видам ПА</w:t>
            </w:r>
          </w:p>
        </w:tc>
        <w:tc>
          <w:tcPr>
            <w:tcW w:w="3327" w:type="dxa"/>
            <w:vAlign w:val="center"/>
          </w:tcPr>
          <w:p w14:paraId="488819F1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1 АЦ, 1 УАЗ</w:t>
            </w:r>
          </w:p>
        </w:tc>
        <w:tc>
          <w:tcPr>
            <w:tcW w:w="2409" w:type="dxa"/>
            <w:vAlign w:val="center"/>
          </w:tcPr>
          <w:p w14:paraId="285808DF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2 АЦ,</w:t>
            </w:r>
          </w:p>
          <w:p w14:paraId="54591014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1 УАЗ</w:t>
            </w:r>
          </w:p>
        </w:tc>
        <w:tc>
          <w:tcPr>
            <w:tcW w:w="3677" w:type="dxa"/>
            <w:vAlign w:val="center"/>
          </w:tcPr>
          <w:p w14:paraId="77CAAA86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3 АЦ,</w:t>
            </w:r>
          </w:p>
          <w:p w14:paraId="34FCE006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5 УАЗ</w:t>
            </w:r>
          </w:p>
        </w:tc>
      </w:tr>
      <w:tr w:rsidR="0069743D" w:rsidRPr="0069743D" w14:paraId="137EA8B3" w14:textId="77777777" w:rsidTr="0069743D">
        <w:trPr>
          <w:trHeight w:val="453"/>
          <w:jc w:val="center"/>
        </w:trPr>
        <w:tc>
          <w:tcPr>
            <w:tcW w:w="4200" w:type="dxa"/>
            <w:vMerge w:val="restart"/>
            <w:vAlign w:val="center"/>
          </w:tcPr>
          <w:p w14:paraId="652D74D9" w14:textId="3D3EC415" w:rsidR="0069743D" w:rsidRPr="0069743D" w:rsidRDefault="00F2713A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Шумундинская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сельская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администрация</w:t>
            </w:r>
          </w:p>
        </w:tc>
        <w:tc>
          <w:tcPr>
            <w:tcW w:w="3327" w:type="dxa"/>
            <w:vAlign w:val="center"/>
          </w:tcPr>
          <w:p w14:paraId="1BE8A0A5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46679E6D" w14:textId="77777777" w:rsidR="0069743D" w:rsidRPr="0069743D" w:rsidRDefault="004D656A" w:rsidP="00645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ПЧ № 118 по охране </w:t>
            </w:r>
            <w:proofErr w:type="spellStart"/>
            <w:r>
              <w:rPr>
                <w:rFonts w:ascii="Times New Roman" w:hAnsi="Times New Roman" w:cs="Times New Roman"/>
              </w:rPr>
              <w:t>с.Алтан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vAlign w:val="center"/>
          </w:tcPr>
          <w:p w14:paraId="10359630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72CF7A10" w14:textId="77777777" w:rsidR="0069743D" w:rsidRPr="0069743D" w:rsidRDefault="004D656A" w:rsidP="00645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ПЧ № 118 по охране </w:t>
            </w:r>
            <w:proofErr w:type="spellStart"/>
            <w:r>
              <w:rPr>
                <w:rFonts w:ascii="Times New Roman" w:hAnsi="Times New Roman" w:cs="Times New Roman"/>
              </w:rPr>
              <w:t>с.Алтан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77" w:type="dxa"/>
            <w:vAlign w:val="center"/>
          </w:tcPr>
          <w:p w14:paraId="1C8AB4B8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1043C8E5" w14:textId="77777777" w:rsidR="0069743D" w:rsidRPr="0069743D" w:rsidRDefault="004D656A" w:rsidP="00645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ПЧ № 118 по охране </w:t>
            </w:r>
            <w:proofErr w:type="spellStart"/>
            <w:r>
              <w:rPr>
                <w:rFonts w:ascii="Times New Roman" w:hAnsi="Times New Roman" w:cs="Times New Roman"/>
              </w:rPr>
              <w:t>с.Алтан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9743D" w:rsidRPr="0069743D" w14:paraId="43FC19E2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7D1A94A5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 w:val="restart"/>
            <w:vAlign w:val="center"/>
          </w:tcPr>
          <w:p w14:paraId="7FC571ED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54B09831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 xml:space="preserve">ДПК с. </w:t>
            </w:r>
            <w:proofErr w:type="spellStart"/>
            <w:r w:rsidRPr="0069743D">
              <w:rPr>
                <w:rFonts w:ascii="Times New Roman" w:hAnsi="Times New Roman" w:cs="Times New Roman"/>
              </w:rPr>
              <w:t>Шумунда</w:t>
            </w:r>
            <w:proofErr w:type="spellEnd"/>
          </w:p>
        </w:tc>
        <w:tc>
          <w:tcPr>
            <w:tcW w:w="2409" w:type="dxa"/>
            <w:vAlign w:val="center"/>
          </w:tcPr>
          <w:p w14:paraId="15CB7CD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3A806925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КГС</w:t>
            </w:r>
            <w:r w:rsidR="007A2C2F">
              <w:rPr>
                <w:rFonts w:ascii="Times New Roman" w:hAnsi="Times New Roman" w:cs="Times New Roman"/>
              </w:rPr>
              <w:t>А</w:t>
            </w:r>
            <w:r w:rsidRPr="0069743D">
              <w:rPr>
                <w:rFonts w:ascii="Times New Roman" w:hAnsi="Times New Roman" w:cs="Times New Roman"/>
              </w:rPr>
              <w:t>У «</w:t>
            </w:r>
            <w:proofErr w:type="spellStart"/>
            <w:r w:rsidRPr="0069743D">
              <w:rPr>
                <w:rFonts w:ascii="Times New Roman" w:hAnsi="Times New Roman" w:cs="Times New Roman"/>
              </w:rPr>
              <w:t>Забайкаллесхоз</w:t>
            </w:r>
            <w:proofErr w:type="spellEnd"/>
            <w:r w:rsidRPr="006974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77" w:type="dxa"/>
            <w:vAlign w:val="center"/>
          </w:tcPr>
          <w:p w14:paraId="6B4E76A6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2 АЦ, 2 УАЗ,</w:t>
            </w:r>
          </w:p>
          <w:p w14:paraId="3C2A9FB6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КГС</w:t>
            </w:r>
            <w:r w:rsidR="007A2C2F">
              <w:rPr>
                <w:rFonts w:ascii="Times New Roman" w:hAnsi="Times New Roman" w:cs="Times New Roman"/>
              </w:rPr>
              <w:t>А</w:t>
            </w:r>
            <w:r w:rsidRPr="0069743D">
              <w:rPr>
                <w:rFonts w:ascii="Times New Roman" w:hAnsi="Times New Roman" w:cs="Times New Roman"/>
              </w:rPr>
              <w:t>У «</w:t>
            </w:r>
            <w:proofErr w:type="spellStart"/>
            <w:r w:rsidRPr="0069743D">
              <w:rPr>
                <w:rFonts w:ascii="Times New Roman" w:hAnsi="Times New Roman" w:cs="Times New Roman"/>
              </w:rPr>
              <w:t>Забайкаллесхоз</w:t>
            </w:r>
            <w:proofErr w:type="spellEnd"/>
            <w:r w:rsidRPr="0069743D">
              <w:rPr>
                <w:rFonts w:ascii="Times New Roman" w:hAnsi="Times New Roman" w:cs="Times New Roman"/>
              </w:rPr>
              <w:t>»</w:t>
            </w:r>
          </w:p>
          <w:p w14:paraId="4A3DE80D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43D" w:rsidRPr="0069743D" w14:paraId="614F42C2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3979C0CE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0EE6602D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370460CF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3E02C376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 xml:space="preserve">ДПК с. </w:t>
            </w:r>
            <w:proofErr w:type="spellStart"/>
            <w:r w:rsidRPr="0069743D">
              <w:rPr>
                <w:rFonts w:ascii="Times New Roman" w:hAnsi="Times New Roman" w:cs="Times New Roman"/>
              </w:rPr>
              <w:t>Шумунда</w:t>
            </w:r>
            <w:proofErr w:type="spellEnd"/>
          </w:p>
        </w:tc>
        <w:tc>
          <w:tcPr>
            <w:tcW w:w="3677" w:type="dxa"/>
            <w:vAlign w:val="center"/>
          </w:tcPr>
          <w:p w14:paraId="0B114CAE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АРС-14, 1-УАЗ,</w:t>
            </w:r>
          </w:p>
          <w:p w14:paraId="31B7554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</w:rPr>
              <w:t xml:space="preserve">ДПК с. </w:t>
            </w:r>
            <w:proofErr w:type="spellStart"/>
            <w:r w:rsidRPr="0069743D">
              <w:rPr>
                <w:rFonts w:ascii="Times New Roman" w:hAnsi="Times New Roman" w:cs="Times New Roman"/>
              </w:rPr>
              <w:t>Шумунда</w:t>
            </w:r>
            <w:proofErr w:type="spellEnd"/>
          </w:p>
        </w:tc>
      </w:tr>
      <w:tr w:rsidR="0069743D" w:rsidRPr="0069743D" w14:paraId="1179AC9C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38C0EEA2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5C8F94BE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0B4A195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7" w:type="dxa"/>
            <w:vAlign w:val="center"/>
          </w:tcPr>
          <w:p w14:paraId="34BAC9B1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7CD84FC8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</w:rPr>
              <w:t xml:space="preserve">ДПД с. </w:t>
            </w:r>
            <w:proofErr w:type="spellStart"/>
            <w:r w:rsidRPr="0069743D">
              <w:rPr>
                <w:rFonts w:ascii="Times New Roman" w:hAnsi="Times New Roman" w:cs="Times New Roman"/>
              </w:rPr>
              <w:t>Алтан</w:t>
            </w:r>
            <w:proofErr w:type="spellEnd"/>
          </w:p>
        </w:tc>
      </w:tr>
      <w:tr w:rsidR="0069743D" w:rsidRPr="0069743D" w14:paraId="36BE20C3" w14:textId="77777777" w:rsidTr="0069743D">
        <w:trPr>
          <w:trHeight w:val="453"/>
          <w:jc w:val="center"/>
        </w:trPr>
        <w:tc>
          <w:tcPr>
            <w:tcW w:w="4200" w:type="dxa"/>
            <w:vAlign w:val="center"/>
          </w:tcPr>
          <w:p w14:paraId="03DFA761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Итого по видам ПА</w:t>
            </w:r>
          </w:p>
        </w:tc>
        <w:tc>
          <w:tcPr>
            <w:tcW w:w="3327" w:type="dxa"/>
            <w:vAlign w:val="center"/>
          </w:tcPr>
          <w:p w14:paraId="3624EB6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1 АЦ, 1 УАЗ</w:t>
            </w:r>
          </w:p>
        </w:tc>
        <w:tc>
          <w:tcPr>
            <w:tcW w:w="2409" w:type="dxa"/>
            <w:vAlign w:val="center"/>
          </w:tcPr>
          <w:p w14:paraId="416702D1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2 АЦ,</w:t>
            </w:r>
          </w:p>
          <w:p w14:paraId="27E3DB34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1 УАЗ</w:t>
            </w:r>
          </w:p>
        </w:tc>
        <w:tc>
          <w:tcPr>
            <w:tcW w:w="3677" w:type="dxa"/>
            <w:vAlign w:val="center"/>
          </w:tcPr>
          <w:p w14:paraId="6B5D141C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3 АЦ,</w:t>
            </w:r>
          </w:p>
          <w:p w14:paraId="6CD9552E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1 АРС-14,</w:t>
            </w:r>
          </w:p>
          <w:p w14:paraId="68A5ABD6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4 УАЗ</w:t>
            </w:r>
          </w:p>
        </w:tc>
      </w:tr>
      <w:tr w:rsidR="0069743D" w:rsidRPr="0069743D" w14:paraId="18B3D84B" w14:textId="77777777" w:rsidTr="0069743D">
        <w:trPr>
          <w:trHeight w:val="453"/>
          <w:jc w:val="center"/>
        </w:trPr>
        <w:tc>
          <w:tcPr>
            <w:tcW w:w="4200" w:type="dxa"/>
            <w:vMerge w:val="restart"/>
            <w:vAlign w:val="center"/>
          </w:tcPr>
          <w:p w14:paraId="36FBA185" w14:textId="68BFFB69" w:rsidR="0069743D" w:rsidRPr="00F2713A" w:rsidRDefault="00F2713A" w:rsidP="00645C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Pr="00F2713A">
              <w:rPr>
                <w:rFonts w:ascii="Times New Roman" w:hAnsi="Times New Roman" w:cs="Times New Roman"/>
                <w:bCs/>
              </w:rPr>
              <w:t>. Надёжный</w:t>
            </w:r>
          </w:p>
        </w:tc>
        <w:tc>
          <w:tcPr>
            <w:tcW w:w="3327" w:type="dxa"/>
            <w:vAlign w:val="center"/>
          </w:tcPr>
          <w:p w14:paraId="6E704C7F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6533948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ПСЧ-23</w:t>
            </w:r>
          </w:p>
        </w:tc>
        <w:tc>
          <w:tcPr>
            <w:tcW w:w="2409" w:type="dxa"/>
            <w:vAlign w:val="center"/>
          </w:tcPr>
          <w:p w14:paraId="06D5EA92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57948940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ПСЧ-23</w:t>
            </w:r>
          </w:p>
        </w:tc>
        <w:tc>
          <w:tcPr>
            <w:tcW w:w="3677" w:type="dxa"/>
            <w:vAlign w:val="center"/>
          </w:tcPr>
          <w:p w14:paraId="78624E8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6E6AF7DD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ПСЧ-23</w:t>
            </w:r>
          </w:p>
        </w:tc>
      </w:tr>
      <w:tr w:rsidR="0069743D" w:rsidRPr="0069743D" w14:paraId="63B7627B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467D643A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 w:val="restart"/>
            <w:vAlign w:val="center"/>
          </w:tcPr>
          <w:p w14:paraId="537ADAA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2B2289B1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ДПК с. Надежный</w:t>
            </w:r>
          </w:p>
        </w:tc>
        <w:tc>
          <w:tcPr>
            <w:tcW w:w="2409" w:type="dxa"/>
            <w:vAlign w:val="center"/>
          </w:tcPr>
          <w:p w14:paraId="6709030C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 АЦ</w:t>
            </w:r>
          </w:p>
          <w:p w14:paraId="5FC6C29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КГС</w:t>
            </w:r>
            <w:r w:rsidR="007A2C2F">
              <w:rPr>
                <w:rFonts w:ascii="Times New Roman" w:hAnsi="Times New Roman" w:cs="Times New Roman"/>
              </w:rPr>
              <w:t>А</w:t>
            </w:r>
            <w:r w:rsidRPr="0069743D">
              <w:rPr>
                <w:rFonts w:ascii="Times New Roman" w:hAnsi="Times New Roman" w:cs="Times New Roman"/>
              </w:rPr>
              <w:t xml:space="preserve">У </w:t>
            </w:r>
            <w:r w:rsidRPr="0069743D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69743D">
              <w:rPr>
                <w:rFonts w:ascii="Times New Roman" w:hAnsi="Times New Roman" w:cs="Times New Roman"/>
              </w:rPr>
              <w:t>Забайкаллесхоз</w:t>
            </w:r>
            <w:proofErr w:type="spellEnd"/>
            <w:r w:rsidRPr="006974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77" w:type="dxa"/>
            <w:vAlign w:val="center"/>
          </w:tcPr>
          <w:p w14:paraId="672415E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lastRenderedPageBreak/>
              <w:t>2 УАЗ,</w:t>
            </w:r>
          </w:p>
          <w:p w14:paraId="6E68890B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2 АЦ</w:t>
            </w:r>
          </w:p>
          <w:p w14:paraId="3B5E5432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lastRenderedPageBreak/>
              <w:t>КГС</w:t>
            </w:r>
            <w:r w:rsidR="007A2C2F">
              <w:rPr>
                <w:rFonts w:ascii="Times New Roman" w:hAnsi="Times New Roman" w:cs="Times New Roman"/>
              </w:rPr>
              <w:t>А</w:t>
            </w:r>
            <w:r w:rsidRPr="0069743D">
              <w:rPr>
                <w:rFonts w:ascii="Times New Roman" w:hAnsi="Times New Roman" w:cs="Times New Roman"/>
              </w:rPr>
              <w:t>У «</w:t>
            </w:r>
            <w:proofErr w:type="spellStart"/>
            <w:r w:rsidRPr="0069743D">
              <w:rPr>
                <w:rFonts w:ascii="Times New Roman" w:hAnsi="Times New Roman" w:cs="Times New Roman"/>
              </w:rPr>
              <w:t>Забайкаллесхоз</w:t>
            </w:r>
            <w:proofErr w:type="spellEnd"/>
            <w:r w:rsidRPr="0069743D">
              <w:rPr>
                <w:rFonts w:ascii="Times New Roman" w:hAnsi="Times New Roman" w:cs="Times New Roman"/>
              </w:rPr>
              <w:t>»</w:t>
            </w:r>
          </w:p>
          <w:p w14:paraId="2CD0DCE7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43D" w:rsidRPr="0069743D" w14:paraId="16B9BEA1" w14:textId="77777777" w:rsidTr="0069743D">
        <w:trPr>
          <w:trHeight w:val="453"/>
          <w:jc w:val="center"/>
        </w:trPr>
        <w:tc>
          <w:tcPr>
            <w:tcW w:w="4200" w:type="dxa"/>
            <w:vMerge/>
            <w:vAlign w:val="center"/>
          </w:tcPr>
          <w:p w14:paraId="0D49FD5A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vMerge/>
            <w:vAlign w:val="center"/>
          </w:tcPr>
          <w:p w14:paraId="6A89120D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27866AF2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6AC180CE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ДПД с. Надежный</w:t>
            </w:r>
          </w:p>
        </w:tc>
        <w:tc>
          <w:tcPr>
            <w:tcW w:w="3677" w:type="dxa"/>
            <w:vAlign w:val="center"/>
          </w:tcPr>
          <w:p w14:paraId="1C775633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</w:rPr>
            </w:pPr>
            <w:r w:rsidRPr="0069743D">
              <w:rPr>
                <w:rFonts w:ascii="Times New Roman" w:hAnsi="Times New Roman" w:cs="Times New Roman"/>
              </w:rPr>
              <w:t>1-УАЗ,</w:t>
            </w:r>
          </w:p>
          <w:p w14:paraId="2932A391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</w:rPr>
              <w:t>ДПД с. Надежный</w:t>
            </w:r>
          </w:p>
        </w:tc>
      </w:tr>
      <w:tr w:rsidR="0069743D" w:rsidRPr="0069743D" w14:paraId="0B1443FC" w14:textId="77777777" w:rsidTr="0069743D">
        <w:trPr>
          <w:trHeight w:val="453"/>
          <w:jc w:val="center"/>
        </w:trPr>
        <w:tc>
          <w:tcPr>
            <w:tcW w:w="4200" w:type="dxa"/>
            <w:vAlign w:val="center"/>
          </w:tcPr>
          <w:p w14:paraId="6ED2EEDE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Итого по видам ПА</w:t>
            </w:r>
          </w:p>
        </w:tc>
        <w:tc>
          <w:tcPr>
            <w:tcW w:w="3327" w:type="dxa"/>
            <w:vAlign w:val="center"/>
          </w:tcPr>
          <w:p w14:paraId="2D22A652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1 АЦ, 1 УАЗ</w:t>
            </w:r>
          </w:p>
        </w:tc>
        <w:tc>
          <w:tcPr>
            <w:tcW w:w="2409" w:type="dxa"/>
            <w:vAlign w:val="center"/>
          </w:tcPr>
          <w:p w14:paraId="25537261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2 АЦ,</w:t>
            </w:r>
          </w:p>
          <w:p w14:paraId="0D57BDDF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1 УАЗ</w:t>
            </w:r>
          </w:p>
        </w:tc>
        <w:tc>
          <w:tcPr>
            <w:tcW w:w="3677" w:type="dxa"/>
            <w:vAlign w:val="center"/>
          </w:tcPr>
          <w:p w14:paraId="7A1BC430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3 АЦ,</w:t>
            </w:r>
          </w:p>
          <w:p w14:paraId="16425DC6" w14:textId="77777777" w:rsidR="0069743D" w:rsidRPr="0069743D" w:rsidRDefault="0069743D" w:rsidP="00645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43D">
              <w:rPr>
                <w:rFonts w:ascii="Times New Roman" w:hAnsi="Times New Roman" w:cs="Times New Roman"/>
                <w:b/>
              </w:rPr>
              <w:t>3 УАЗ</w:t>
            </w:r>
          </w:p>
        </w:tc>
      </w:tr>
    </w:tbl>
    <w:p w14:paraId="2380BFDD" w14:textId="77777777" w:rsidR="0069743D" w:rsidRDefault="0069743D" w:rsidP="006B2243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1D4D464C" w14:textId="77777777" w:rsidR="0069743D" w:rsidRDefault="0069743D" w:rsidP="006B2243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388E9040" w14:textId="77777777" w:rsidR="0069743D" w:rsidRDefault="0069743D" w:rsidP="006B2243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5040BB65" w14:textId="77777777" w:rsidR="0069743D" w:rsidRDefault="0069743D" w:rsidP="006B2243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5E61EADB" w14:textId="77777777" w:rsidR="0069743D" w:rsidRDefault="0069743D" w:rsidP="006B2243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D7BB33D" w14:textId="77777777" w:rsidR="0069743D" w:rsidRDefault="0069743D" w:rsidP="006B2243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3D9829A4" w14:textId="77777777" w:rsidR="00CC4E17" w:rsidRPr="000029FE" w:rsidRDefault="00CC4E17" w:rsidP="003C236D">
      <w:pPr>
        <w:rPr>
          <w:rFonts w:ascii="Times New Roman" w:hAnsi="Times New Roman" w:cs="Times New Roman"/>
          <w:b/>
          <w:sz w:val="28"/>
          <w:szCs w:val="28"/>
        </w:rPr>
      </w:pPr>
    </w:p>
    <w:p w14:paraId="1182436F" w14:textId="77777777" w:rsidR="0038065D" w:rsidRDefault="0038065D" w:rsidP="003C23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61BE68" w14:textId="77777777" w:rsidR="0038065D" w:rsidRDefault="0038065D" w:rsidP="003C23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D287C1" w14:textId="77777777" w:rsidR="0038065D" w:rsidRPr="00E015B3" w:rsidRDefault="0038065D" w:rsidP="003C23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6"/>
    <w:p w14:paraId="5CAEC723" w14:textId="77777777" w:rsidR="0038065D" w:rsidRDefault="0038065D" w:rsidP="003C236D">
      <w:pPr>
        <w:rPr>
          <w:sz w:val="28"/>
          <w:szCs w:val="28"/>
        </w:rPr>
      </w:pPr>
    </w:p>
    <w:p w14:paraId="381A6341" w14:textId="77777777" w:rsidR="0038065D" w:rsidRDefault="0038065D" w:rsidP="003C236D">
      <w:pPr>
        <w:rPr>
          <w:sz w:val="28"/>
          <w:szCs w:val="28"/>
        </w:rPr>
      </w:pPr>
    </w:p>
    <w:p w14:paraId="675E90C6" w14:textId="77777777" w:rsidR="006B2243" w:rsidRDefault="006B2243" w:rsidP="003C236D">
      <w:pPr>
        <w:rPr>
          <w:sz w:val="28"/>
          <w:szCs w:val="28"/>
        </w:rPr>
      </w:pPr>
    </w:p>
    <w:p w14:paraId="31E4E5CE" w14:textId="77777777" w:rsidR="006B2243" w:rsidRDefault="006B2243" w:rsidP="003C236D">
      <w:pPr>
        <w:rPr>
          <w:sz w:val="28"/>
          <w:szCs w:val="28"/>
        </w:rPr>
      </w:pPr>
    </w:p>
    <w:p w14:paraId="3550DC90" w14:textId="77777777" w:rsidR="003C236D" w:rsidRDefault="003C236D" w:rsidP="003C236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A2A5A26" w14:textId="77777777" w:rsidR="003C236D" w:rsidRDefault="003C236D" w:rsidP="003C236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5D15BD7" w14:textId="77777777" w:rsidR="00E53631" w:rsidRPr="009E4E30" w:rsidRDefault="00E53631">
      <w:pPr>
        <w:rPr>
          <w:rFonts w:ascii="Times New Roman" w:hAnsi="Times New Roman" w:cs="Times New Roman"/>
          <w:sz w:val="28"/>
          <w:szCs w:val="28"/>
        </w:rPr>
      </w:pPr>
    </w:p>
    <w:sectPr w:rsidR="00E53631" w:rsidRPr="009E4E30" w:rsidSect="00A55137">
      <w:headerReference w:type="default" r:id="rId9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D0D57" w14:textId="77777777" w:rsidR="00E31C83" w:rsidRDefault="00E31C83" w:rsidP="002B6EB5">
      <w:r>
        <w:separator/>
      </w:r>
    </w:p>
  </w:endnote>
  <w:endnote w:type="continuationSeparator" w:id="0">
    <w:p w14:paraId="785D2B57" w14:textId="77777777" w:rsidR="00E31C83" w:rsidRDefault="00E31C83" w:rsidP="002B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1D1CF" w14:textId="77777777" w:rsidR="00E31C83" w:rsidRDefault="00E31C83" w:rsidP="002B6EB5">
      <w:r>
        <w:separator/>
      </w:r>
    </w:p>
  </w:footnote>
  <w:footnote w:type="continuationSeparator" w:id="0">
    <w:p w14:paraId="5685B2EC" w14:textId="77777777" w:rsidR="00E31C83" w:rsidRDefault="00E31C83" w:rsidP="002B6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2124902"/>
      <w:docPartObj>
        <w:docPartGallery w:val="Page Numbers (Top of Page)"/>
        <w:docPartUnique/>
      </w:docPartObj>
    </w:sdtPr>
    <w:sdtEndPr/>
    <w:sdtContent>
      <w:p w14:paraId="25DEF94C" w14:textId="77777777" w:rsidR="00645C48" w:rsidRDefault="00645C48">
        <w:pPr>
          <w:pStyle w:val="afff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656A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760EA45C" w14:textId="77777777" w:rsidR="00645C48" w:rsidRDefault="00645C48">
    <w:pPr>
      <w:pStyle w:val="af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2332B"/>
    <w:multiLevelType w:val="hybridMultilevel"/>
    <w:tmpl w:val="DFA68954"/>
    <w:lvl w:ilvl="0" w:tplc="A08477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C0156"/>
    <w:multiLevelType w:val="hybridMultilevel"/>
    <w:tmpl w:val="8B861968"/>
    <w:lvl w:ilvl="0" w:tplc="CA8E5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16BE2"/>
    <w:multiLevelType w:val="hybridMultilevel"/>
    <w:tmpl w:val="DA22E3D4"/>
    <w:lvl w:ilvl="0" w:tplc="DE146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F732BA"/>
    <w:multiLevelType w:val="hybridMultilevel"/>
    <w:tmpl w:val="B32A03C2"/>
    <w:lvl w:ilvl="0" w:tplc="C172EB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7D5846"/>
    <w:multiLevelType w:val="hybridMultilevel"/>
    <w:tmpl w:val="48567622"/>
    <w:lvl w:ilvl="0" w:tplc="9E023C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456E7"/>
    <w:multiLevelType w:val="hybridMultilevel"/>
    <w:tmpl w:val="89503418"/>
    <w:lvl w:ilvl="0" w:tplc="1056F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AA1D6F"/>
    <w:multiLevelType w:val="hybridMultilevel"/>
    <w:tmpl w:val="FE5A5C20"/>
    <w:lvl w:ilvl="0" w:tplc="04190013">
      <w:start w:val="1"/>
      <w:numFmt w:val="upperRoman"/>
      <w:lvlText w:val="%1."/>
      <w:lvlJc w:val="right"/>
      <w:pPr>
        <w:ind w:left="1920" w:hanging="360"/>
      </w:pPr>
    </w:lvl>
    <w:lvl w:ilvl="1" w:tplc="D904E5AE">
      <w:start w:val="1"/>
      <w:numFmt w:val="decimal"/>
      <w:lvlText w:val="%2."/>
      <w:lvlJc w:val="left"/>
      <w:pPr>
        <w:ind w:left="310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5E0C2AC1"/>
    <w:multiLevelType w:val="hybridMultilevel"/>
    <w:tmpl w:val="C2C20386"/>
    <w:lvl w:ilvl="0" w:tplc="C172EBE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655B2415"/>
    <w:multiLevelType w:val="hybridMultilevel"/>
    <w:tmpl w:val="F8C8B1F6"/>
    <w:lvl w:ilvl="0" w:tplc="AB569C76">
      <w:numFmt w:val="bullet"/>
      <w:lvlText w:val=""/>
      <w:lvlJc w:val="left"/>
      <w:pPr>
        <w:tabs>
          <w:tab w:val="num" w:pos="1650"/>
        </w:tabs>
        <w:ind w:left="1650" w:hanging="93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922AD9"/>
    <w:multiLevelType w:val="hybridMultilevel"/>
    <w:tmpl w:val="23C255D0"/>
    <w:lvl w:ilvl="0" w:tplc="C172EB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C8159AB"/>
    <w:multiLevelType w:val="hybridMultilevel"/>
    <w:tmpl w:val="43569E8E"/>
    <w:lvl w:ilvl="0" w:tplc="5776D4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B61A7"/>
    <w:multiLevelType w:val="hybridMultilevel"/>
    <w:tmpl w:val="DCA0A916"/>
    <w:lvl w:ilvl="0" w:tplc="D940F7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95F33"/>
    <w:multiLevelType w:val="hybridMultilevel"/>
    <w:tmpl w:val="539CDED6"/>
    <w:lvl w:ilvl="0" w:tplc="A126D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0"/>
  </w:num>
  <w:num w:numId="5">
    <w:abstractNumId w:val="11"/>
  </w:num>
  <w:num w:numId="6">
    <w:abstractNumId w:val="10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  <w:num w:numId="11">
    <w:abstractNumId w:val="2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7BC"/>
    <w:rsid w:val="000325F3"/>
    <w:rsid w:val="000B090D"/>
    <w:rsid w:val="000B650F"/>
    <w:rsid w:val="000C3098"/>
    <w:rsid w:val="000C5B9E"/>
    <w:rsid w:val="000D1AF2"/>
    <w:rsid w:val="000D241C"/>
    <w:rsid w:val="000D7840"/>
    <w:rsid w:val="000F1EBA"/>
    <w:rsid w:val="000F71D1"/>
    <w:rsid w:val="00120F77"/>
    <w:rsid w:val="00124D8D"/>
    <w:rsid w:val="00134FFF"/>
    <w:rsid w:val="00147163"/>
    <w:rsid w:val="00154953"/>
    <w:rsid w:val="00155F75"/>
    <w:rsid w:val="001A2291"/>
    <w:rsid w:val="001A4CE0"/>
    <w:rsid w:val="001C06F0"/>
    <w:rsid w:val="001C6AF4"/>
    <w:rsid w:val="001D0C0E"/>
    <w:rsid w:val="001D526B"/>
    <w:rsid w:val="0020708F"/>
    <w:rsid w:val="00266A5D"/>
    <w:rsid w:val="002A7938"/>
    <w:rsid w:val="002B0414"/>
    <w:rsid w:val="002B6EB5"/>
    <w:rsid w:val="002C122C"/>
    <w:rsid w:val="00320C08"/>
    <w:rsid w:val="00344B38"/>
    <w:rsid w:val="003532AE"/>
    <w:rsid w:val="00365132"/>
    <w:rsid w:val="003653F2"/>
    <w:rsid w:val="00365D3D"/>
    <w:rsid w:val="0038065D"/>
    <w:rsid w:val="003826EF"/>
    <w:rsid w:val="003B40CB"/>
    <w:rsid w:val="003C236D"/>
    <w:rsid w:val="003D0E17"/>
    <w:rsid w:val="004111C7"/>
    <w:rsid w:val="00442C4E"/>
    <w:rsid w:val="004510A8"/>
    <w:rsid w:val="00453CC7"/>
    <w:rsid w:val="004725DA"/>
    <w:rsid w:val="0048467E"/>
    <w:rsid w:val="004B5A7B"/>
    <w:rsid w:val="004C1BAF"/>
    <w:rsid w:val="004D656A"/>
    <w:rsid w:val="005002EE"/>
    <w:rsid w:val="0054238C"/>
    <w:rsid w:val="005540BA"/>
    <w:rsid w:val="00584D6F"/>
    <w:rsid w:val="005A1DA0"/>
    <w:rsid w:val="00607515"/>
    <w:rsid w:val="00607D10"/>
    <w:rsid w:val="006102AE"/>
    <w:rsid w:val="00620191"/>
    <w:rsid w:val="00620979"/>
    <w:rsid w:val="00645C48"/>
    <w:rsid w:val="00675882"/>
    <w:rsid w:val="0069017E"/>
    <w:rsid w:val="00697105"/>
    <w:rsid w:val="0069743D"/>
    <w:rsid w:val="006B2243"/>
    <w:rsid w:val="006C36C6"/>
    <w:rsid w:val="006C3AE3"/>
    <w:rsid w:val="006D1267"/>
    <w:rsid w:val="006D214D"/>
    <w:rsid w:val="006D235F"/>
    <w:rsid w:val="006D4E79"/>
    <w:rsid w:val="00730997"/>
    <w:rsid w:val="007362A4"/>
    <w:rsid w:val="00773307"/>
    <w:rsid w:val="00777E7C"/>
    <w:rsid w:val="00794B46"/>
    <w:rsid w:val="007A1DAE"/>
    <w:rsid w:val="007A2C2F"/>
    <w:rsid w:val="007D3B56"/>
    <w:rsid w:val="007E3EFB"/>
    <w:rsid w:val="0080164B"/>
    <w:rsid w:val="00820AE3"/>
    <w:rsid w:val="00824AD6"/>
    <w:rsid w:val="00846083"/>
    <w:rsid w:val="00861EBF"/>
    <w:rsid w:val="0088327C"/>
    <w:rsid w:val="008911E8"/>
    <w:rsid w:val="00896FD3"/>
    <w:rsid w:val="008A012A"/>
    <w:rsid w:val="008B25D6"/>
    <w:rsid w:val="008F6EAA"/>
    <w:rsid w:val="00906896"/>
    <w:rsid w:val="00916FB8"/>
    <w:rsid w:val="00924D70"/>
    <w:rsid w:val="009401F3"/>
    <w:rsid w:val="009656EF"/>
    <w:rsid w:val="0097077C"/>
    <w:rsid w:val="0097087B"/>
    <w:rsid w:val="00984D01"/>
    <w:rsid w:val="009B0385"/>
    <w:rsid w:val="009C5BE3"/>
    <w:rsid w:val="009E04CC"/>
    <w:rsid w:val="009E4E30"/>
    <w:rsid w:val="00A03EF9"/>
    <w:rsid w:val="00A24FCF"/>
    <w:rsid w:val="00A3275C"/>
    <w:rsid w:val="00A33DE6"/>
    <w:rsid w:val="00A55137"/>
    <w:rsid w:val="00A72C74"/>
    <w:rsid w:val="00A80FE8"/>
    <w:rsid w:val="00A960B8"/>
    <w:rsid w:val="00AB2E6A"/>
    <w:rsid w:val="00AD27C8"/>
    <w:rsid w:val="00AE04DE"/>
    <w:rsid w:val="00AE5EA2"/>
    <w:rsid w:val="00B1271F"/>
    <w:rsid w:val="00B2516F"/>
    <w:rsid w:val="00B27336"/>
    <w:rsid w:val="00B46613"/>
    <w:rsid w:val="00B678DC"/>
    <w:rsid w:val="00B70181"/>
    <w:rsid w:val="00B81E4F"/>
    <w:rsid w:val="00B96742"/>
    <w:rsid w:val="00BD02EB"/>
    <w:rsid w:val="00BF4439"/>
    <w:rsid w:val="00BF5955"/>
    <w:rsid w:val="00C14D18"/>
    <w:rsid w:val="00C22AF1"/>
    <w:rsid w:val="00C547BC"/>
    <w:rsid w:val="00C755A3"/>
    <w:rsid w:val="00C75E93"/>
    <w:rsid w:val="00CA1102"/>
    <w:rsid w:val="00CA5769"/>
    <w:rsid w:val="00CB1699"/>
    <w:rsid w:val="00CC4E10"/>
    <w:rsid w:val="00CC4E17"/>
    <w:rsid w:val="00CC7F98"/>
    <w:rsid w:val="00CE5956"/>
    <w:rsid w:val="00CF1CB1"/>
    <w:rsid w:val="00D33863"/>
    <w:rsid w:val="00D536AC"/>
    <w:rsid w:val="00D75FB9"/>
    <w:rsid w:val="00D810C2"/>
    <w:rsid w:val="00D91D26"/>
    <w:rsid w:val="00DA0E75"/>
    <w:rsid w:val="00DD10CE"/>
    <w:rsid w:val="00DF04DE"/>
    <w:rsid w:val="00E014B2"/>
    <w:rsid w:val="00E16917"/>
    <w:rsid w:val="00E31C83"/>
    <w:rsid w:val="00E47238"/>
    <w:rsid w:val="00E53631"/>
    <w:rsid w:val="00E754C5"/>
    <w:rsid w:val="00E7596C"/>
    <w:rsid w:val="00E85548"/>
    <w:rsid w:val="00EC3F83"/>
    <w:rsid w:val="00EC7857"/>
    <w:rsid w:val="00F01A5C"/>
    <w:rsid w:val="00F061D6"/>
    <w:rsid w:val="00F2713A"/>
    <w:rsid w:val="00F42E74"/>
    <w:rsid w:val="00F56161"/>
    <w:rsid w:val="00F8020B"/>
    <w:rsid w:val="00FB680C"/>
    <w:rsid w:val="00FB7F61"/>
    <w:rsid w:val="00FE6838"/>
    <w:rsid w:val="00FF5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EEDFF"/>
  <w15:docId w15:val="{68F5C436-6BA8-41FE-AF29-B098AA48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23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7163"/>
    <w:pPr>
      <w:keepNext/>
      <w:jc w:val="center"/>
      <w:outlineLvl w:val="0"/>
    </w:pPr>
    <w:rPr>
      <w:rFonts w:ascii="Times New Roman" w:eastAsia="Calibri" w:hAnsi="Times New Roman" w:cs="Times New Roman"/>
      <w:sz w:val="40"/>
    </w:rPr>
  </w:style>
  <w:style w:type="paragraph" w:styleId="2">
    <w:name w:val="heading 2"/>
    <w:basedOn w:val="a"/>
    <w:next w:val="a"/>
    <w:link w:val="20"/>
    <w:qFormat/>
    <w:rsid w:val="00147163"/>
    <w:pPr>
      <w:keepNext/>
      <w:framePr w:hSpace="180" w:wrap="around" w:vAnchor="page" w:hAnchor="margin" w:y="2825"/>
      <w:jc w:val="center"/>
      <w:outlineLvl w:val="1"/>
    </w:pPr>
    <w:rPr>
      <w:rFonts w:ascii="Times New Roman" w:eastAsia="Calibri" w:hAnsi="Times New Roman" w:cs="Times New Roman"/>
      <w:b/>
      <w:bCs/>
      <w:sz w:val="28"/>
      <w:szCs w:val="20"/>
    </w:rPr>
  </w:style>
  <w:style w:type="paragraph" w:styleId="3">
    <w:name w:val="heading 3"/>
    <w:basedOn w:val="2"/>
    <w:next w:val="a"/>
    <w:link w:val="30"/>
    <w:qFormat/>
    <w:rsid w:val="003C236D"/>
    <w:pPr>
      <w:keepNext w:val="0"/>
      <w:framePr w:hSpace="0" w:wrap="auto" w:vAnchor="margin" w:hAnchor="text" w:yAlign="inline"/>
      <w:jc w:val="both"/>
      <w:outlineLvl w:val="2"/>
    </w:pPr>
    <w:rPr>
      <w:rFonts w:ascii="Arial" w:eastAsia="Times New Roman" w:hAnsi="Arial" w:cs="Arial"/>
      <w:b w:val="0"/>
      <w:bCs w:val="0"/>
      <w:sz w:val="24"/>
      <w:szCs w:val="24"/>
    </w:rPr>
  </w:style>
  <w:style w:type="paragraph" w:styleId="4">
    <w:name w:val="heading 4"/>
    <w:basedOn w:val="a"/>
    <w:next w:val="a"/>
    <w:link w:val="40"/>
    <w:qFormat/>
    <w:rsid w:val="00147163"/>
    <w:pPr>
      <w:keepNext/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7163"/>
    <w:rPr>
      <w:rFonts w:ascii="Times New Roman" w:eastAsia="Calibri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47163"/>
    <w:rPr>
      <w:rFonts w:ascii="Times New Roman" w:eastAsia="Calibri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C236D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47163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uiPriority w:val="99"/>
    <w:qFormat/>
    <w:rsid w:val="00147163"/>
    <w:pPr>
      <w:spacing w:after="0" w:line="240" w:lineRule="auto"/>
    </w:pPr>
  </w:style>
  <w:style w:type="character" w:customStyle="1" w:styleId="a5">
    <w:name w:val="Цветовое выделение"/>
    <w:rsid w:val="003C236D"/>
    <w:rPr>
      <w:b/>
      <w:bCs/>
      <w:color w:val="000080"/>
    </w:rPr>
  </w:style>
  <w:style w:type="character" w:customStyle="1" w:styleId="a6">
    <w:name w:val="Гипертекстовая ссылка"/>
    <w:rsid w:val="003C236D"/>
    <w:rPr>
      <w:b/>
      <w:bCs/>
      <w:color w:val="008000"/>
    </w:rPr>
  </w:style>
  <w:style w:type="character" w:customStyle="1" w:styleId="a7">
    <w:name w:val="Активная гипертекстовая ссылка"/>
    <w:rsid w:val="003C236D"/>
    <w:rPr>
      <w:b/>
      <w:bCs/>
      <w:color w:val="008000"/>
      <w:u w:val="single"/>
    </w:rPr>
  </w:style>
  <w:style w:type="paragraph" w:customStyle="1" w:styleId="a8">
    <w:name w:val="Внимание: Криминал!!"/>
    <w:basedOn w:val="a"/>
    <w:next w:val="a"/>
    <w:rsid w:val="003C236D"/>
    <w:pPr>
      <w:jc w:val="both"/>
    </w:pPr>
  </w:style>
  <w:style w:type="paragraph" w:customStyle="1" w:styleId="a9">
    <w:name w:val="Внимание: недобросовестность!"/>
    <w:basedOn w:val="a"/>
    <w:next w:val="a"/>
    <w:rsid w:val="003C236D"/>
    <w:pPr>
      <w:jc w:val="both"/>
    </w:pPr>
  </w:style>
  <w:style w:type="paragraph" w:customStyle="1" w:styleId="aa">
    <w:name w:val="Основное меню (преемственное)"/>
    <w:basedOn w:val="a"/>
    <w:next w:val="a"/>
    <w:rsid w:val="003C236D"/>
    <w:pPr>
      <w:jc w:val="both"/>
    </w:pPr>
    <w:rPr>
      <w:rFonts w:ascii="Verdana" w:hAnsi="Verdana" w:cs="Verdana"/>
    </w:rPr>
  </w:style>
  <w:style w:type="paragraph" w:customStyle="1" w:styleId="11">
    <w:name w:val="Заголовок1"/>
    <w:basedOn w:val="aa"/>
    <w:next w:val="a"/>
    <w:rsid w:val="003C236D"/>
    <w:rPr>
      <w:rFonts w:ascii="Arial" w:hAnsi="Arial" w:cs="Arial"/>
      <w:b/>
      <w:bCs/>
      <w:color w:val="C0C0C0"/>
    </w:rPr>
  </w:style>
  <w:style w:type="character" w:customStyle="1" w:styleId="ab">
    <w:name w:val="Заголовок своего сообщения"/>
    <w:basedOn w:val="a5"/>
    <w:rsid w:val="003C236D"/>
    <w:rPr>
      <w:b/>
      <w:bCs/>
      <w:color w:val="000080"/>
    </w:rPr>
  </w:style>
  <w:style w:type="paragraph" w:customStyle="1" w:styleId="ac">
    <w:name w:val="Заголовок статьи"/>
    <w:basedOn w:val="a"/>
    <w:next w:val="a"/>
    <w:rsid w:val="003C236D"/>
    <w:pPr>
      <w:ind w:left="1612" w:hanging="892"/>
      <w:jc w:val="both"/>
    </w:pPr>
  </w:style>
  <w:style w:type="character" w:customStyle="1" w:styleId="ad">
    <w:name w:val="Заголовок чужого сообщения"/>
    <w:rsid w:val="003C236D"/>
    <w:rPr>
      <w:b/>
      <w:bCs/>
      <w:color w:val="FF0000"/>
    </w:rPr>
  </w:style>
  <w:style w:type="paragraph" w:customStyle="1" w:styleId="ae">
    <w:name w:val="Интерактивный заголовок"/>
    <w:basedOn w:val="11"/>
    <w:next w:val="a"/>
    <w:rsid w:val="003C236D"/>
    <w:rPr>
      <w:b w:val="0"/>
      <w:bCs w:val="0"/>
      <w:color w:val="auto"/>
      <w:u w:val="single"/>
    </w:rPr>
  </w:style>
  <w:style w:type="paragraph" w:customStyle="1" w:styleId="af">
    <w:name w:val="Интерфейс"/>
    <w:basedOn w:val="a"/>
    <w:next w:val="a"/>
    <w:rsid w:val="003C236D"/>
    <w:pPr>
      <w:jc w:val="both"/>
    </w:pPr>
    <w:rPr>
      <w:color w:val="ECE9D8"/>
      <w:sz w:val="22"/>
      <w:szCs w:val="22"/>
    </w:rPr>
  </w:style>
  <w:style w:type="paragraph" w:customStyle="1" w:styleId="af0">
    <w:name w:val="Комментарий"/>
    <w:basedOn w:val="a"/>
    <w:next w:val="a"/>
    <w:rsid w:val="003C236D"/>
    <w:pPr>
      <w:ind w:left="170"/>
      <w:jc w:val="both"/>
    </w:pPr>
    <w:rPr>
      <w:i/>
      <w:iCs/>
      <w:color w:val="800080"/>
    </w:rPr>
  </w:style>
  <w:style w:type="paragraph" w:customStyle="1" w:styleId="af1">
    <w:name w:val="Информация об изменениях документа"/>
    <w:basedOn w:val="af0"/>
    <w:next w:val="a"/>
    <w:rsid w:val="003C236D"/>
    <w:pPr>
      <w:ind w:left="0"/>
    </w:pPr>
  </w:style>
  <w:style w:type="paragraph" w:customStyle="1" w:styleId="af2">
    <w:name w:val="Текст (лев. подпись)"/>
    <w:basedOn w:val="a"/>
    <w:next w:val="a"/>
    <w:rsid w:val="003C236D"/>
  </w:style>
  <w:style w:type="paragraph" w:customStyle="1" w:styleId="af3">
    <w:name w:val="Колонтитул (левый)"/>
    <w:basedOn w:val="af2"/>
    <w:next w:val="a"/>
    <w:rsid w:val="003C236D"/>
    <w:pPr>
      <w:jc w:val="both"/>
    </w:pPr>
    <w:rPr>
      <w:sz w:val="16"/>
      <w:szCs w:val="16"/>
    </w:rPr>
  </w:style>
  <w:style w:type="paragraph" w:customStyle="1" w:styleId="af4">
    <w:name w:val="Текст (прав. подпись)"/>
    <w:basedOn w:val="a"/>
    <w:next w:val="a"/>
    <w:uiPriority w:val="99"/>
    <w:rsid w:val="003C236D"/>
    <w:pPr>
      <w:jc w:val="right"/>
    </w:pPr>
  </w:style>
  <w:style w:type="paragraph" w:customStyle="1" w:styleId="af5">
    <w:name w:val="Колонтитул (правый)"/>
    <w:basedOn w:val="af4"/>
    <w:next w:val="a"/>
    <w:rsid w:val="003C236D"/>
    <w:pPr>
      <w:jc w:val="both"/>
    </w:pPr>
    <w:rPr>
      <w:sz w:val="16"/>
      <w:szCs w:val="16"/>
    </w:rPr>
  </w:style>
  <w:style w:type="paragraph" w:customStyle="1" w:styleId="af6">
    <w:name w:val="Комментарий пользователя"/>
    <w:basedOn w:val="af0"/>
    <w:next w:val="a"/>
    <w:rsid w:val="003C236D"/>
    <w:pPr>
      <w:ind w:left="0"/>
      <w:jc w:val="left"/>
    </w:pPr>
    <w:rPr>
      <w:i w:val="0"/>
      <w:iCs w:val="0"/>
      <w:color w:val="000080"/>
    </w:rPr>
  </w:style>
  <w:style w:type="paragraph" w:customStyle="1" w:styleId="af7">
    <w:name w:val="Куда обратиться?"/>
    <w:basedOn w:val="a"/>
    <w:next w:val="a"/>
    <w:rsid w:val="003C236D"/>
    <w:pPr>
      <w:jc w:val="both"/>
    </w:pPr>
  </w:style>
  <w:style w:type="paragraph" w:customStyle="1" w:styleId="af8">
    <w:name w:val="Моноширинный"/>
    <w:basedOn w:val="a"/>
    <w:next w:val="a"/>
    <w:rsid w:val="003C236D"/>
    <w:pPr>
      <w:jc w:val="both"/>
    </w:pPr>
    <w:rPr>
      <w:rFonts w:ascii="Courier New" w:hAnsi="Courier New" w:cs="Courier New"/>
    </w:rPr>
  </w:style>
  <w:style w:type="character" w:customStyle="1" w:styleId="af9">
    <w:name w:val="Найденные слова"/>
    <w:basedOn w:val="a5"/>
    <w:rsid w:val="003C236D"/>
    <w:rPr>
      <w:b/>
      <w:bCs/>
      <w:color w:val="000080"/>
    </w:rPr>
  </w:style>
  <w:style w:type="character" w:customStyle="1" w:styleId="afa">
    <w:name w:val="Не вступил в силу"/>
    <w:rsid w:val="003C236D"/>
    <w:rPr>
      <w:b/>
      <w:bCs/>
      <w:color w:val="008080"/>
    </w:rPr>
  </w:style>
  <w:style w:type="paragraph" w:customStyle="1" w:styleId="afb">
    <w:name w:val="Необходимые документы"/>
    <w:basedOn w:val="a"/>
    <w:next w:val="a"/>
    <w:rsid w:val="003C236D"/>
    <w:pPr>
      <w:ind w:left="118"/>
      <w:jc w:val="both"/>
    </w:pPr>
  </w:style>
  <w:style w:type="paragraph" w:customStyle="1" w:styleId="afc">
    <w:name w:val="Нормальный (таблица)"/>
    <w:basedOn w:val="a"/>
    <w:next w:val="a"/>
    <w:rsid w:val="003C236D"/>
    <w:pPr>
      <w:jc w:val="both"/>
    </w:pPr>
  </w:style>
  <w:style w:type="paragraph" w:customStyle="1" w:styleId="afd">
    <w:name w:val="Объект"/>
    <w:basedOn w:val="a"/>
    <w:next w:val="a"/>
    <w:rsid w:val="003C236D"/>
    <w:pPr>
      <w:jc w:val="both"/>
    </w:pPr>
    <w:rPr>
      <w:rFonts w:cs="Times New Roman"/>
    </w:rPr>
  </w:style>
  <w:style w:type="paragraph" w:customStyle="1" w:styleId="afe">
    <w:name w:val="Таблицы (моноширинный)"/>
    <w:basedOn w:val="a"/>
    <w:next w:val="a"/>
    <w:rsid w:val="003C236D"/>
    <w:pPr>
      <w:jc w:val="both"/>
    </w:pPr>
    <w:rPr>
      <w:rFonts w:ascii="Courier New" w:hAnsi="Courier New" w:cs="Courier New"/>
    </w:rPr>
  </w:style>
  <w:style w:type="paragraph" w:customStyle="1" w:styleId="aff">
    <w:name w:val="Оглавление"/>
    <w:basedOn w:val="afe"/>
    <w:next w:val="a"/>
    <w:rsid w:val="003C236D"/>
    <w:pPr>
      <w:ind w:left="140"/>
    </w:pPr>
    <w:rPr>
      <w:rFonts w:ascii="Arial" w:hAnsi="Arial" w:cs="Arial"/>
    </w:rPr>
  </w:style>
  <w:style w:type="character" w:customStyle="1" w:styleId="aff0">
    <w:name w:val="Опечатки"/>
    <w:rsid w:val="003C236D"/>
    <w:rPr>
      <w:color w:val="FF0000"/>
    </w:rPr>
  </w:style>
  <w:style w:type="paragraph" w:customStyle="1" w:styleId="aff1">
    <w:name w:val="Переменная часть"/>
    <w:basedOn w:val="aa"/>
    <w:next w:val="a"/>
    <w:rsid w:val="003C236D"/>
    <w:rPr>
      <w:rFonts w:ascii="Arial" w:hAnsi="Arial" w:cs="Arial"/>
      <w:sz w:val="20"/>
      <w:szCs w:val="20"/>
    </w:rPr>
  </w:style>
  <w:style w:type="paragraph" w:customStyle="1" w:styleId="aff2">
    <w:name w:val="Постоянная часть"/>
    <w:basedOn w:val="aa"/>
    <w:next w:val="a"/>
    <w:rsid w:val="003C236D"/>
    <w:rPr>
      <w:rFonts w:ascii="Arial" w:hAnsi="Arial" w:cs="Arial"/>
      <w:sz w:val="22"/>
      <w:szCs w:val="22"/>
    </w:rPr>
  </w:style>
  <w:style w:type="paragraph" w:customStyle="1" w:styleId="aff3">
    <w:name w:val="Прижатый влево"/>
    <w:basedOn w:val="a"/>
    <w:next w:val="a"/>
    <w:rsid w:val="003C236D"/>
  </w:style>
  <w:style w:type="paragraph" w:customStyle="1" w:styleId="aff4">
    <w:name w:val="Пример."/>
    <w:basedOn w:val="a"/>
    <w:next w:val="a"/>
    <w:rsid w:val="003C236D"/>
    <w:pPr>
      <w:ind w:left="118" w:firstLine="602"/>
      <w:jc w:val="both"/>
    </w:pPr>
  </w:style>
  <w:style w:type="paragraph" w:customStyle="1" w:styleId="aff5">
    <w:name w:val="Примечание."/>
    <w:basedOn w:val="af0"/>
    <w:next w:val="a"/>
    <w:rsid w:val="003C236D"/>
    <w:pPr>
      <w:ind w:left="0"/>
    </w:pPr>
    <w:rPr>
      <w:i w:val="0"/>
      <w:iCs w:val="0"/>
      <w:color w:val="auto"/>
    </w:rPr>
  </w:style>
  <w:style w:type="character" w:customStyle="1" w:styleId="aff6">
    <w:name w:val="Продолжение ссылки"/>
    <w:basedOn w:val="a6"/>
    <w:rsid w:val="003C236D"/>
    <w:rPr>
      <w:b/>
      <w:bCs/>
      <w:color w:val="008000"/>
    </w:rPr>
  </w:style>
  <w:style w:type="paragraph" w:customStyle="1" w:styleId="aff7">
    <w:name w:val="Словарная статья"/>
    <w:basedOn w:val="a"/>
    <w:next w:val="a"/>
    <w:rsid w:val="003C236D"/>
    <w:pPr>
      <w:ind w:right="118"/>
      <w:jc w:val="both"/>
    </w:pPr>
  </w:style>
  <w:style w:type="character" w:customStyle="1" w:styleId="aff8">
    <w:name w:val="Сравнение редакций"/>
    <w:basedOn w:val="a5"/>
    <w:rsid w:val="003C236D"/>
    <w:rPr>
      <w:b/>
      <w:bCs/>
      <w:color w:val="000080"/>
    </w:rPr>
  </w:style>
  <w:style w:type="character" w:customStyle="1" w:styleId="aff9">
    <w:name w:val="Сравнение редакций. Добавленный фрагмент"/>
    <w:rsid w:val="003C236D"/>
    <w:rPr>
      <w:color w:val="0000FF"/>
    </w:rPr>
  </w:style>
  <w:style w:type="character" w:customStyle="1" w:styleId="affa">
    <w:name w:val="Сравнение редакций. Удаленный фрагмент"/>
    <w:rsid w:val="003C236D"/>
    <w:rPr>
      <w:strike/>
      <w:color w:val="808000"/>
    </w:rPr>
  </w:style>
  <w:style w:type="paragraph" w:customStyle="1" w:styleId="affb">
    <w:name w:val="Текст (справка)"/>
    <w:basedOn w:val="a"/>
    <w:next w:val="a"/>
    <w:rsid w:val="003C236D"/>
    <w:pPr>
      <w:ind w:left="170" w:right="170"/>
    </w:pPr>
  </w:style>
  <w:style w:type="paragraph" w:customStyle="1" w:styleId="affc">
    <w:name w:val="Текст в таблице"/>
    <w:basedOn w:val="afc"/>
    <w:next w:val="a"/>
    <w:rsid w:val="003C236D"/>
    <w:pPr>
      <w:ind w:firstLine="500"/>
    </w:pPr>
  </w:style>
  <w:style w:type="paragraph" w:customStyle="1" w:styleId="affd">
    <w:name w:val="Технический комментарий"/>
    <w:basedOn w:val="a"/>
    <w:next w:val="a"/>
    <w:rsid w:val="003C236D"/>
  </w:style>
  <w:style w:type="character" w:customStyle="1" w:styleId="affe">
    <w:name w:val="Утратил силу"/>
    <w:rsid w:val="003C236D"/>
    <w:rPr>
      <w:b/>
      <w:bCs/>
      <w:strike/>
      <w:color w:val="808000"/>
    </w:rPr>
  </w:style>
  <w:style w:type="paragraph" w:customStyle="1" w:styleId="afff">
    <w:name w:val="Центрированный (таблица)"/>
    <w:basedOn w:val="afc"/>
    <w:next w:val="a"/>
    <w:rsid w:val="003C236D"/>
    <w:pPr>
      <w:jc w:val="center"/>
    </w:pPr>
  </w:style>
  <w:style w:type="character" w:styleId="afff0">
    <w:name w:val="Emphasis"/>
    <w:qFormat/>
    <w:rsid w:val="003C236D"/>
    <w:rPr>
      <w:i/>
      <w:iCs/>
    </w:rPr>
  </w:style>
  <w:style w:type="character" w:styleId="afff1">
    <w:name w:val="annotation reference"/>
    <w:rsid w:val="003C236D"/>
    <w:rPr>
      <w:sz w:val="16"/>
      <w:szCs w:val="16"/>
    </w:rPr>
  </w:style>
  <w:style w:type="paragraph" w:styleId="afff2">
    <w:name w:val="annotation text"/>
    <w:basedOn w:val="a"/>
    <w:link w:val="afff3"/>
    <w:rsid w:val="003C236D"/>
    <w:rPr>
      <w:rFonts w:cs="Times New Roman"/>
      <w:sz w:val="20"/>
      <w:szCs w:val="20"/>
    </w:rPr>
  </w:style>
  <w:style w:type="character" w:customStyle="1" w:styleId="afff3">
    <w:name w:val="Текст примечания Знак"/>
    <w:basedOn w:val="a0"/>
    <w:link w:val="afff2"/>
    <w:rsid w:val="003C236D"/>
    <w:rPr>
      <w:rFonts w:ascii="Arial" w:eastAsia="Times New Roman" w:hAnsi="Arial" w:cs="Times New Roman"/>
      <w:sz w:val="20"/>
      <w:szCs w:val="20"/>
      <w:lang w:eastAsia="ru-RU"/>
    </w:rPr>
  </w:style>
  <w:style w:type="paragraph" w:styleId="afff4">
    <w:name w:val="annotation subject"/>
    <w:basedOn w:val="afff2"/>
    <w:next w:val="afff2"/>
    <w:link w:val="afff5"/>
    <w:rsid w:val="003C236D"/>
    <w:rPr>
      <w:b/>
      <w:bCs/>
    </w:rPr>
  </w:style>
  <w:style w:type="character" w:customStyle="1" w:styleId="afff5">
    <w:name w:val="Тема примечания Знак"/>
    <w:basedOn w:val="afff3"/>
    <w:link w:val="afff4"/>
    <w:rsid w:val="003C236D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ff6">
    <w:name w:val="Balloon Text"/>
    <w:basedOn w:val="a"/>
    <w:link w:val="afff7"/>
    <w:rsid w:val="003C236D"/>
    <w:rPr>
      <w:rFonts w:ascii="Tahoma" w:hAnsi="Tahoma" w:cs="Times New Roman"/>
      <w:sz w:val="16"/>
      <w:szCs w:val="16"/>
    </w:rPr>
  </w:style>
  <w:style w:type="character" w:customStyle="1" w:styleId="afff7">
    <w:name w:val="Текст выноски Знак"/>
    <w:basedOn w:val="a0"/>
    <w:link w:val="afff6"/>
    <w:rsid w:val="003C236D"/>
    <w:rPr>
      <w:rFonts w:ascii="Tahoma" w:eastAsia="Times New Roman" w:hAnsi="Tahoma" w:cs="Times New Roman"/>
      <w:sz w:val="16"/>
      <w:szCs w:val="16"/>
      <w:lang w:eastAsia="ru-RU"/>
    </w:rPr>
  </w:style>
  <w:style w:type="paragraph" w:styleId="afff8">
    <w:name w:val="header"/>
    <w:basedOn w:val="a"/>
    <w:link w:val="afff9"/>
    <w:uiPriority w:val="99"/>
    <w:rsid w:val="003C236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9">
    <w:name w:val="Верхний колонтитул Знак"/>
    <w:basedOn w:val="a0"/>
    <w:link w:val="afff8"/>
    <w:uiPriority w:val="99"/>
    <w:rsid w:val="003C236D"/>
    <w:rPr>
      <w:rFonts w:ascii="Arial" w:eastAsia="Times New Roman" w:hAnsi="Arial" w:cs="Times New Roman"/>
      <w:sz w:val="24"/>
      <w:szCs w:val="24"/>
      <w:lang w:eastAsia="ru-RU"/>
    </w:rPr>
  </w:style>
  <w:style w:type="paragraph" w:styleId="afffa">
    <w:name w:val="footer"/>
    <w:basedOn w:val="a"/>
    <w:link w:val="afffb"/>
    <w:rsid w:val="003C236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b">
    <w:name w:val="Нижний колонтитул Знак"/>
    <w:basedOn w:val="a0"/>
    <w:link w:val="afffa"/>
    <w:rsid w:val="003C236D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5">
    <w:name w:val="заголовок 5"/>
    <w:basedOn w:val="a"/>
    <w:next w:val="a"/>
    <w:uiPriority w:val="99"/>
    <w:rsid w:val="003C236D"/>
    <w:pPr>
      <w:keepNext/>
      <w:widowControl/>
      <w:adjustRightInd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rsid w:val="003C23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c">
    <w:name w:val="Hyperlink"/>
    <w:basedOn w:val="a0"/>
    <w:rsid w:val="003C236D"/>
    <w:rPr>
      <w:color w:val="0000FF"/>
      <w:u w:val="single"/>
    </w:rPr>
  </w:style>
  <w:style w:type="paragraph" w:styleId="afffd">
    <w:name w:val="Body Text Indent"/>
    <w:basedOn w:val="a"/>
    <w:link w:val="afffe"/>
    <w:rsid w:val="003C236D"/>
    <w:pPr>
      <w:widowControl/>
      <w:autoSpaceDE/>
      <w:autoSpaceDN/>
      <w:adjustRightInd/>
      <w:ind w:left="120" w:firstLine="600"/>
      <w:jc w:val="center"/>
    </w:pPr>
    <w:rPr>
      <w:rFonts w:ascii="Times New Roman" w:hAnsi="Times New Roman" w:cs="Times New Roman"/>
      <w:kern w:val="2"/>
      <w:sz w:val="28"/>
      <w:szCs w:val="20"/>
    </w:rPr>
  </w:style>
  <w:style w:type="character" w:customStyle="1" w:styleId="afffe">
    <w:name w:val="Основной текст с отступом Знак"/>
    <w:basedOn w:val="a0"/>
    <w:link w:val="afffd"/>
    <w:rsid w:val="003C236D"/>
    <w:rPr>
      <w:rFonts w:ascii="Times New Roman" w:eastAsia="Times New Roman" w:hAnsi="Times New Roman" w:cs="Times New Roman"/>
      <w:kern w:val="2"/>
      <w:sz w:val="28"/>
      <w:szCs w:val="20"/>
      <w:lang w:eastAsia="ru-RU"/>
    </w:rPr>
  </w:style>
  <w:style w:type="paragraph" w:styleId="affff">
    <w:name w:val="List Paragraph"/>
    <w:basedOn w:val="a"/>
    <w:uiPriority w:val="34"/>
    <w:qFormat/>
    <w:rsid w:val="003C236D"/>
    <w:pPr>
      <w:ind w:left="720"/>
      <w:contextualSpacing/>
    </w:pPr>
  </w:style>
  <w:style w:type="character" w:customStyle="1" w:styleId="js-phone-number">
    <w:name w:val="js-phone-number"/>
    <w:basedOn w:val="a0"/>
    <w:rsid w:val="003C236D"/>
  </w:style>
  <w:style w:type="paragraph" w:customStyle="1" w:styleId="12">
    <w:name w:val="Абзац списка1"/>
    <w:basedOn w:val="a"/>
    <w:rsid w:val="003C236D"/>
    <w:pPr>
      <w:widowControl/>
      <w:autoSpaceDE/>
      <w:autoSpaceDN/>
      <w:adjustRightInd/>
      <w:ind w:left="720"/>
    </w:pPr>
    <w:rPr>
      <w:rFonts w:ascii="Times New Roman" w:eastAsia="Calibri" w:hAnsi="Times New Roman" w:cs="Times New Roman"/>
      <w:sz w:val="20"/>
      <w:szCs w:val="20"/>
    </w:rPr>
  </w:style>
  <w:style w:type="table" w:styleId="affff0">
    <w:name w:val="Table Grid"/>
    <w:basedOn w:val="a1"/>
    <w:rsid w:val="003C2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1">
    <w:name w:val="Title"/>
    <w:basedOn w:val="a"/>
    <w:link w:val="affff2"/>
    <w:qFormat/>
    <w:rsid w:val="003C236D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</w:rPr>
  </w:style>
  <w:style w:type="character" w:customStyle="1" w:styleId="affff2">
    <w:name w:val="Заголовок Знак"/>
    <w:basedOn w:val="a0"/>
    <w:link w:val="affff1"/>
    <w:rsid w:val="003C236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Основной текст (5)_"/>
    <w:basedOn w:val="a0"/>
    <w:link w:val="51"/>
    <w:rsid w:val="00E5363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E53631"/>
    <w:pPr>
      <w:shd w:val="clear" w:color="auto" w:fill="FFFFFF"/>
      <w:autoSpaceDE/>
      <w:autoSpaceDN/>
      <w:adjustRightInd/>
      <w:spacing w:line="306" w:lineRule="exact"/>
      <w:ind w:hanging="740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6">
    <w:name w:val="Заголовок №6_"/>
    <w:basedOn w:val="a0"/>
    <w:link w:val="60"/>
    <w:rsid w:val="00E53631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60">
    <w:name w:val="Заголовок №6"/>
    <w:basedOn w:val="a"/>
    <w:link w:val="6"/>
    <w:rsid w:val="00E53631"/>
    <w:pPr>
      <w:shd w:val="clear" w:color="auto" w:fill="FFFFFF"/>
      <w:autoSpaceDE/>
      <w:autoSpaceDN/>
      <w:adjustRightInd/>
      <w:spacing w:before="420" w:after="120" w:line="0" w:lineRule="atLeast"/>
      <w:outlineLvl w:val="5"/>
    </w:pPr>
    <w:rPr>
      <w:rFonts w:ascii="Times New Roman" w:hAnsi="Times New Roman" w:cs="Times New Roman"/>
      <w:sz w:val="30"/>
      <w:szCs w:val="30"/>
      <w:lang w:eastAsia="en-US"/>
    </w:rPr>
  </w:style>
  <w:style w:type="character" w:customStyle="1" w:styleId="5Exact">
    <w:name w:val="Основной текст (5) Exact"/>
    <w:basedOn w:val="a0"/>
    <w:rsid w:val="00E536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B5A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4">
    <w:name w:val="Без интервала Знак"/>
    <w:link w:val="a3"/>
    <w:uiPriority w:val="99"/>
    <w:locked/>
    <w:rsid w:val="00CA1102"/>
  </w:style>
  <w:style w:type="paragraph" w:customStyle="1" w:styleId="Style7">
    <w:name w:val="Style7"/>
    <w:basedOn w:val="a"/>
    <w:uiPriority w:val="99"/>
    <w:rsid w:val="000D7840"/>
    <w:pPr>
      <w:spacing w:line="325" w:lineRule="exact"/>
      <w:ind w:firstLine="557"/>
      <w:jc w:val="both"/>
    </w:pPr>
    <w:rPr>
      <w:rFonts w:ascii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65D3D"/>
    <w:pPr>
      <w:adjustRightInd/>
    </w:pPr>
    <w:rPr>
      <w:rFonts w:ascii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ds@kyra.e-za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6B497-5D85-4467-90B3-187A96E9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27</Pages>
  <Words>4861</Words>
  <Characters>27712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SisADM</cp:lastModifiedBy>
  <cp:revision>72</cp:revision>
  <cp:lastPrinted>2026-01-26T07:02:00Z</cp:lastPrinted>
  <dcterms:created xsi:type="dcterms:W3CDTF">2024-12-12T23:58:00Z</dcterms:created>
  <dcterms:modified xsi:type="dcterms:W3CDTF">2026-01-27T23:34:00Z</dcterms:modified>
</cp:coreProperties>
</file>