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C6725D">
        <w:rPr>
          <w:sz w:val="28"/>
          <w:szCs w:val="28"/>
        </w:rPr>
        <w:t>28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C6725D">
        <w:rPr>
          <w:sz w:val="28"/>
          <w:szCs w:val="28"/>
        </w:rPr>
        <w:t>58</w:t>
      </w:r>
      <w:r w:rsidRPr="00DF5577">
        <w:rPr>
          <w:sz w:val="28"/>
          <w:szCs w:val="28"/>
        </w:rPr>
        <w:t xml:space="preserve">                           </w:t>
      </w:r>
    </w:p>
    <w:p w:rsidR="00513660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4A2F5C" w:rsidRPr="00DF5577" w:rsidRDefault="004A2F5C" w:rsidP="004175B4">
      <w:pPr>
        <w:jc w:val="center"/>
        <w:rPr>
          <w:sz w:val="28"/>
          <w:szCs w:val="28"/>
        </w:rPr>
      </w:pPr>
    </w:p>
    <w:p w:rsidR="004A2F5C" w:rsidRPr="004A2F5C" w:rsidRDefault="004A2F5C" w:rsidP="004A2F5C">
      <w:pPr>
        <w:pStyle w:val="ab"/>
        <w:jc w:val="center"/>
        <w:rPr>
          <w:b/>
          <w:sz w:val="28"/>
        </w:rPr>
      </w:pPr>
      <w:r w:rsidRPr="004A2F5C">
        <w:rPr>
          <w:b/>
          <w:sz w:val="28"/>
        </w:rPr>
        <w:t>О</w:t>
      </w:r>
      <w:r>
        <w:rPr>
          <w:b/>
          <w:sz w:val="28"/>
        </w:rPr>
        <w:t>б</w:t>
      </w:r>
      <w:r w:rsidRPr="004A2F5C">
        <w:rPr>
          <w:b/>
          <w:sz w:val="28"/>
        </w:rPr>
        <w:t xml:space="preserve"> </w:t>
      </w:r>
      <w:r>
        <w:rPr>
          <w:b/>
          <w:sz w:val="28"/>
        </w:rPr>
        <w:t>окружном</w:t>
      </w:r>
      <w:r w:rsidRPr="004A2F5C">
        <w:rPr>
          <w:b/>
          <w:sz w:val="28"/>
        </w:rPr>
        <w:t xml:space="preserve"> конкурсе чтецов «Пришла весна, пришла Победа!»                                    для детей дошкольного возраста</w:t>
      </w:r>
    </w:p>
    <w:p w:rsidR="004A2F5C" w:rsidRDefault="004A2F5C" w:rsidP="004A2F5C">
      <w:pPr>
        <w:pStyle w:val="ab"/>
        <w:jc w:val="center"/>
      </w:pPr>
      <w:r>
        <w:rPr>
          <w:b/>
          <w:sz w:val="28"/>
        </w:rPr>
        <w:t xml:space="preserve">Кыринского </w:t>
      </w:r>
      <w:r w:rsidRPr="004A2F5C">
        <w:rPr>
          <w:b/>
          <w:sz w:val="28"/>
        </w:rPr>
        <w:t xml:space="preserve">муниципального </w:t>
      </w:r>
      <w:r>
        <w:rPr>
          <w:b/>
          <w:sz w:val="28"/>
        </w:rPr>
        <w:t>округа Забайкальского края</w:t>
      </w:r>
    </w:p>
    <w:p w:rsidR="004A2F5C" w:rsidRPr="00280F8F" w:rsidRDefault="004A2F5C" w:rsidP="004A2F5C">
      <w:pPr>
        <w:rPr>
          <w:b/>
          <w:sz w:val="28"/>
          <w:szCs w:val="28"/>
        </w:rPr>
      </w:pPr>
    </w:p>
    <w:p w:rsidR="004A2F5C" w:rsidRPr="00280F8F" w:rsidRDefault="004A2F5C" w:rsidP="004A2F5C">
      <w:pPr>
        <w:ind w:firstLine="709"/>
        <w:jc w:val="both"/>
        <w:rPr>
          <w:sz w:val="28"/>
          <w:szCs w:val="28"/>
        </w:rPr>
      </w:pPr>
      <w:r w:rsidRPr="00280F8F">
        <w:rPr>
          <w:sz w:val="28"/>
          <w:szCs w:val="28"/>
        </w:rPr>
        <w:t>В целях выявления и поддержки юных дарований и талантов в художественном чтении, воспитания чувства патриотизма у детей дошкольного возраста,</w:t>
      </w:r>
      <w:r>
        <w:rPr>
          <w:sz w:val="28"/>
          <w:szCs w:val="28"/>
        </w:rPr>
        <w:t xml:space="preserve"> </w:t>
      </w:r>
      <w:r w:rsidRPr="00280F8F">
        <w:rPr>
          <w:sz w:val="28"/>
          <w:szCs w:val="28"/>
        </w:rPr>
        <w:t xml:space="preserve">в соответствии со ст.26 Устава </w:t>
      </w:r>
      <w:r>
        <w:rPr>
          <w:sz w:val="28"/>
          <w:szCs w:val="28"/>
        </w:rPr>
        <w:t xml:space="preserve">Кыринского </w:t>
      </w:r>
      <w:r w:rsidRPr="00280F8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280F8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280F8F">
        <w:rPr>
          <w:sz w:val="28"/>
          <w:szCs w:val="28"/>
        </w:rPr>
        <w:t xml:space="preserve">лана </w:t>
      </w:r>
      <w:r>
        <w:rPr>
          <w:sz w:val="28"/>
          <w:szCs w:val="28"/>
        </w:rPr>
        <w:t>К</w:t>
      </w:r>
      <w:r w:rsidRPr="00280F8F">
        <w:rPr>
          <w:sz w:val="28"/>
          <w:szCs w:val="28"/>
        </w:rPr>
        <w:t xml:space="preserve">омитета образования администрации </w:t>
      </w:r>
      <w:r>
        <w:rPr>
          <w:sz w:val="28"/>
          <w:szCs w:val="28"/>
        </w:rPr>
        <w:t xml:space="preserve">Кыринского </w:t>
      </w:r>
      <w:r w:rsidRPr="00280F8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80F8F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280F8F">
        <w:rPr>
          <w:sz w:val="28"/>
          <w:szCs w:val="28"/>
        </w:rPr>
        <w:t>лана социально – значимых мероприятий на 202</w:t>
      </w:r>
      <w:r w:rsidRPr="005357E0">
        <w:rPr>
          <w:sz w:val="28"/>
          <w:szCs w:val="28"/>
        </w:rPr>
        <w:t>6</w:t>
      </w:r>
      <w:r w:rsidRPr="00280F8F">
        <w:rPr>
          <w:sz w:val="28"/>
          <w:szCs w:val="28"/>
        </w:rPr>
        <w:t xml:space="preserve"> год, администрация </w:t>
      </w:r>
      <w:r>
        <w:rPr>
          <w:sz w:val="28"/>
          <w:szCs w:val="28"/>
        </w:rPr>
        <w:t xml:space="preserve">Кыринского </w:t>
      </w:r>
      <w:r w:rsidRPr="00280F8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80F8F">
        <w:rPr>
          <w:sz w:val="28"/>
          <w:szCs w:val="28"/>
        </w:rPr>
        <w:t xml:space="preserve"> постановляет:</w:t>
      </w:r>
    </w:p>
    <w:p w:rsidR="004A2F5C" w:rsidRPr="00280F8F" w:rsidRDefault="004A2F5C" w:rsidP="004A2F5C">
      <w:pPr>
        <w:ind w:firstLine="709"/>
        <w:jc w:val="both"/>
        <w:rPr>
          <w:sz w:val="28"/>
          <w:szCs w:val="28"/>
        </w:rPr>
      </w:pPr>
      <w:r w:rsidRPr="00280F8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80F8F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окружной</w:t>
      </w:r>
      <w:r w:rsidRPr="00280F8F">
        <w:rPr>
          <w:sz w:val="28"/>
          <w:szCs w:val="28"/>
        </w:rPr>
        <w:t xml:space="preserve"> конкурс чтецов «Пришла весна, пришла Победа!» для детей дошкольного возраста</w:t>
      </w:r>
      <w:r>
        <w:rPr>
          <w:sz w:val="28"/>
          <w:szCs w:val="28"/>
        </w:rPr>
        <w:t xml:space="preserve"> (далее – конкурс)</w:t>
      </w:r>
      <w:r w:rsidRPr="00280F8F">
        <w:rPr>
          <w:sz w:val="28"/>
          <w:szCs w:val="28"/>
        </w:rPr>
        <w:t xml:space="preserve"> 2</w:t>
      </w:r>
      <w:r>
        <w:rPr>
          <w:sz w:val="28"/>
          <w:szCs w:val="28"/>
        </w:rPr>
        <w:t>5</w:t>
      </w:r>
      <w:r w:rsidRPr="00280F8F">
        <w:rPr>
          <w:sz w:val="28"/>
          <w:szCs w:val="28"/>
        </w:rPr>
        <w:t xml:space="preserve"> апреля 202</w:t>
      </w:r>
      <w:r w:rsidRPr="005357E0">
        <w:rPr>
          <w:sz w:val="28"/>
          <w:szCs w:val="28"/>
        </w:rPr>
        <w:t>6</w:t>
      </w:r>
      <w:r w:rsidRPr="00280F8F">
        <w:rPr>
          <w:sz w:val="28"/>
          <w:szCs w:val="28"/>
        </w:rPr>
        <w:t xml:space="preserve"> года.</w:t>
      </w:r>
    </w:p>
    <w:p w:rsidR="004A2F5C" w:rsidRPr="00280F8F" w:rsidRDefault="004A2F5C" w:rsidP="004A2F5C">
      <w:pPr>
        <w:ind w:firstLine="709"/>
        <w:jc w:val="both"/>
        <w:rPr>
          <w:sz w:val="28"/>
          <w:szCs w:val="28"/>
        </w:rPr>
      </w:pPr>
      <w:r w:rsidRPr="00280F8F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>П</w:t>
      </w:r>
      <w:r w:rsidRPr="00280F8F">
        <w:rPr>
          <w:sz w:val="28"/>
          <w:szCs w:val="28"/>
        </w:rPr>
        <w:t>оложение о конкурсе</w:t>
      </w:r>
      <w:r>
        <w:rPr>
          <w:sz w:val="28"/>
          <w:szCs w:val="28"/>
        </w:rPr>
        <w:t xml:space="preserve"> </w:t>
      </w:r>
      <w:r w:rsidRPr="00280F8F">
        <w:rPr>
          <w:sz w:val="28"/>
          <w:szCs w:val="28"/>
        </w:rPr>
        <w:t>(Приложение №1).</w:t>
      </w:r>
    </w:p>
    <w:p w:rsidR="004A2F5C" w:rsidRPr="00280F8F" w:rsidRDefault="004A2F5C" w:rsidP="004A2F5C">
      <w:pPr>
        <w:ind w:firstLine="709"/>
        <w:jc w:val="both"/>
        <w:rPr>
          <w:sz w:val="28"/>
          <w:szCs w:val="28"/>
        </w:rPr>
      </w:pPr>
      <w:r w:rsidRPr="00280F8F">
        <w:rPr>
          <w:sz w:val="28"/>
          <w:szCs w:val="28"/>
        </w:rPr>
        <w:t>3. У</w:t>
      </w:r>
      <w:r>
        <w:rPr>
          <w:sz w:val="28"/>
          <w:szCs w:val="28"/>
        </w:rPr>
        <w:t>твердить состав жюри конкурса (</w:t>
      </w:r>
      <w:r w:rsidRPr="00280F8F">
        <w:rPr>
          <w:sz w:val="28"/>
          <w:szCs w:val="28"/>
        </w:rPr>
        <w:t>Приложение № 2).</w:t>
      </w:r>
    </w:p>
    <w:p w:rsidR="004A2F5C" w:rsidRPr="00280F8F" w:rsidRDefault="004A2F5C" w:rsidP="004A2F5C">
      <w:pPr>
        <w:ind w:firstLine="709"/>
        <w:jc w:val="both"/>
        <w:rPr>
          <w:sz w:val="28"/>
          <w:szCs w:val="28"/>
        </w:rPr>
      </w:pPr>
      <w:r w:rsidRPr="00280F8F">
        <w:rPr>
          <w:sz w:val="28"/>
          <w:szCs w:val="28"/>
        </w:rPr>
        <w:t>4. Руководителям муниципальных дошкольных образовательных учреждений обеспечить участие воспитанников дошкольных образовательных учреждений в конкурсе чтецов.</w:t>
      </w:r>
    </w:p>
    <w:p w:rsidR="004A2F5C" w:rsidRPr="00280F8F" w:rsidRDefault="004A2F5C" w:rsidP="004A2F5C">
      <w:pPr>
        <w:ind w:firstLine="709"/>
        <w:jc w:val="both"/>
        <w:rPr>
          <w:sz w:val="28"/>
          <w:szCs w:val="28"/>
        </w:rPr>
      </w:pPr>
      <w:r w:rsidRPr="00280F8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280F8F">
        <w:rPr>
          <w:sz w:val="28"/>
          <w:szCs w:val="28"/>
        </w:rPr>
        <w:t xml:space="preserve">Комитету по финансам администрации </w:t>
      </w:r>
      <w:r>
        <w:rPr>
          <w:sz w:val="28"/>
          <w:szCs w:val="28"/>
        </w:rPr>
        <w:t xml:space="preserve">Кыринского </w:t>
      </w:r>
      <w:r w:rsidRPr="00280F8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280F8F">
        <w:rPr>
          <w:sz w:val="28"/>
          <w:szCs w:val="28"/>
        </w:rPr>
        <w:t xml:space="preserve"> профинансировать данное мероприятие в рамках</w:t>
      </w:r>
      <w:r>
        <w:rPr>
          <w:sz w:val="28"/>
          <w:szCs w:val="28"/>
        </w:rPr>
        <w:t xml:space="preserve"> реализации</w:t>
      </w:r>
      <w:r w:rsidRPr="00280F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Pr="00280F8F">
        <w:rPr>
          <w:sz w:val="28"/>
          <w:szCs w:val="28"/>
        </w:rPr>
        <w:t>«Развити</w:t>
      </w:r>
      <w:r w:rsidR="007F4A35">
        <w:rPr>
          <w:sz w:val="28"/>
          <w:szCs w:val="28"/>
        </w:rPr>
        <w:t>е</w:t>
      </w:r>
      <w:r w:rsidRPr="00280F8F">
        <w:rPr>
          <w:sz w:val="28"/>
          <w:szCs w:val="28"/>
        </w:rPr>
        <w:t xml:space="preserve"> образования Кыринского района на 202</w:t>
      </w:r>
      <w:r>
        <w:rPr>
          <w:sz w:val="28"/>
          <w:szCs w:val="28"/>
        </w:rPr>
        <w:t>5</w:t>
      </w:r>
      <w:r w:rsidRPr="00280F8F"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9 годы» </w:t>
      </w:r>
      <w:r w:rsidR="007F4A35">
        <w:rPr>
          <w:sz w:val="28"/>
          <w:szCs w:val="28"/>
        </w:rPr>
        <w:t xml:space="preserve">предусмотренной в бюджете Кыринского муниципального округа на 2026 год и плановый период 2027 и 2028 годов, </w:t>
      </w:r>
      <w:r>
        <w:rPr>
          <w:sz w:val="28"/>
          <w:szCs w:val="28"/>
        </w:rPr>
        <w:t>согласно смете расходов</w:t>
      </w:r>
      <w:r w:rsidR="007F4A35">
        <w:rPr>
          <w:sz w:val="28"/>
          <w:szCs w:val="28"/>
        </w:rPr>
        <w:t xml:space="preserve"> </w:t>
      </w:r>
      <w:r w:rsidRPr="00280F8F">
        <w:rPr>
          <w:sz w:val="28"/>
          <w:szCs w:val="28"/>
        </w:rPr>
        <w:t>(</w:t>
      </w:r>
      <w:r w:rsidR="007F4A35">
        <w:rPr>
          <w:sz w:val="28"/>
          <w:szCs w:val="28"/>
        </w:rPr>
        <w:t>П</w:t>
      </w:r>
      <w:r w:rsidRPr="00280F8F">
        <w:rPr>
          <w:sz w:val="28"/>
          <w:szCs w:val="28"/>
        </w:rPr>
        <w:t>риложение №3).</w:t>
      </w:r>
    </w:p>
    <w:p w:rsidR="00F640E8" w:rsidRDefault="004A2F5C" w:rsidP="004A2F5C">
      <w:pPr>
        <w:ind w:firstLine="709"/>
        <w:jc w:val="both"/>
        <w:rPr>
          <w:sz w:val="28"/>
          <w:szCs w:val="28"/>
        </w:rPr>
      </w:pPr>
      <w:r w:rsidRPr="00280F8F">
        <w:rPr>
          <w:sz w:val="28"/>
          <w:szCs w:val="28"/>
        </w:rPr>
        <w:t xml:space="preserve">6. </w:t>
      </w:r>
      <w:r w:rsidR="007F4A35">
        <w:rPr>
          <w:sz w:val="28"/>
          <w:szCs w:val="28"/>
        </w:rPr>
        <w:t>Настоящее постановление опубликовать в сетевом издании «Ононская правда» https://ононская-правда.рф/, обнародовать на стенде администрации Кыринского</w:t>
      </w:r>
      <w:r w:rsidR="00F640E8">
        <w:rPr>
          <w:sz w:val="28"/>
          <w:szCs w:val="28"/>
        </w:rPr>
        <w:t xml:space="preserve"> муниципального округа, </w:t>
      </w:r>
      <w:r w:rsidR="007F4A35">
        <w:rPr>
          <w:sz w:val="28"/>
          <w:szCs w:val="28"/>
        </w:rPr>
        <w:t>на официальном сайте Кыринского муниципального округа</w:t>
      </w:r>
      <w:r w:rsidR="00F640E8">
        <w:rPr>
          <w:sz w:val="28"/>
          <w:szCs w:val="28"/>
        </w:rPr>
        <w:t>.</w:t>
      </w:r>
    </w:p>
    <w:p w:rsidR="00FE124D" w:rsidRDefault="00F640E8" w:rsidP="004A2F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2F5C" w:rsidRPr="00280F8F">
        <w:rPr>
          <w:sz w:val="28"/>
          <w:szCs w:val="28"/>
        </w:rPr>
        <w:t xml:space="preserve">. Контроль исполнения </w:t>
      </w:r>
      <w:r>
        <w:rPr>
          <w:sz w:val="28"/>
          <w:szCs w:val="28"/>
        </w:rPr>
        <w:t>настоящего</w:t>
      </w:r>
      <w:r w:rsidR="004A2F5C" w:rsidRPr="00280F8F">
        <w:rPr>
          <w:sz w:val="28"/>
          <w:szCs w:val="28"/>
        </w:rPr>
        <w:t xml:space="preserve"> постановления возложить на </w:t>
      </w:r>
      <w:r w:rsidR="004A2F5C">
        <w:rPr>
          <w:sz w:val="28"/>
          <w:szCs w:val="28"/>
        </w:rPr>
        <w:t xml:space="preserve">Комитет образования администрации </w:t>
      </w:r>
      <w:r>
        <w:rPr>
          <w:sz w:val="28"/>
          <w:szCs w:val="28"/>
        </w:rPr>
        <w:t xml:space="preserve">Кыринского </w:t>
      </w:r>
      <w:r w:rsidR="004A2F5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4A2F5C">
        <w:rPr>
          <w:sz w:val="28"/>
          <w:szCs w:val="28"/>
        </w:rPr>
        <w:t>.</w:t>
      </w:r>
    </w:p>
    <w:p w:rsidR="009C2F88" w:rsidRDefault="009C2F88" w:rsidP="00BF2A60">
      <w:pPr>
        <w:ind w:firstLine="709"/>
        <w:jc w:val="both"/>
        <w:rPr>
          <w:sz w:val="28"/>
          <w:szCs w:val="28"/>
        </w:rPr>
      </w:pPr>
    </w:p>
    <w:p w:rsidR="00F640E8" w:rsidRDefault="00F640E8" w:rsidP="00BF2A60">
      <w:pPr>
        <w:ind w:firstLine="709"/>
        <w:jc w:val="both"/>
        <w:rPr>
          <w:sz w:val="28"/>
          <w:szCs w:val="28"/>
        </w:rPr>
      </w:pPr>
    </w:p>
    <w:p w:rsidR="00F640E8" w:rsidRPr="00DF5577" w:rsidRDefault="00F640E8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p w:rsidR="00F640E8" w:rsidRDefault="00F640E8" w:rsidP="004E01ED">
      <w:pPr>
        <w:rPr>
          <w:sz w:val="28"/>
          <w:szCs w:val="28"/>
        </w:rPr>
      </w:pPr>
    </w:p>
    <w:p w:rsidR="00F640E8" w:rsidRDefault="00F640E8" w:rsidP="004E01ED">
      <w:pPr>
        <w:rPr>
          <w:sz w:val="28"/>
          <w:szCs w:val="28"/>
        </w:rPr>
      </w:pPr>
    </w:p>
    <w:p w:rsidR="00F640E8" w:rsidRDefault="00F640E8" w:rsidP="004E01ED">
      <w:pPr>
        <w:rPr>
          <w:sz w:val="28"/>
          <w:szCs w:val="28"/>
        </w:rPr>
      </w:pPr>
    </w:p>
    <w:p w:rsidR="00F640E8" w:rsidRPr="00F640E8" w:rsidRDefault="00F640E8" w:rsidP="00F640E8">
      <w:pPr>
        <w:contextualSpacing/>
        <w:jc w:val="right"/>
        <w:rPr>
          <w:sz w:val="28"/>
        </w:rPr>
      </w:pPr>
      <w:r>
        <w:t xml:space="preserve">                                                                                          </w:t>
      </w:r>
      <w:r w:rsidRPr="00F640E8">
        <w:rPr>
          <w:sz w:val="28"/>
        </w:rPr>
        <w:t>Приложение № 1</w:t>
      </w:r>
    </w:p>
    <w:p w:rsidR="00F640E8" w:rsidRPr="00F640E8" w:rsidRDefault="00F640E8" w:rsidP="00F640E8">
      <w:pPr>
        <w:contextualSpacing/>
        <w:jc w:val="right"/>
        <w:rPr>
          <w:sz w:val="28"/>
        </w:rPr>
      </w:pPr>
      <w:r w:rsidRPr="00F640E8">
        <w:rPr>
          <w:sz w:val="28"/>
        </w:rPr>
        <w:t xml:space="preserve">                                                                                      к постановлению</w:t>
      </w:r>
    </w:p>
    <w:p w:rsidR="00F640E8" w:rsidRPr="00F640E8" w:rsidRDefault="00F640E8" w:rsidP="00F640E8">
      <w:pPr>
        <w:contextualSpacing/>
        <w:jc w:val="right"/>
        <w:rPr>
          <w:sz w:val="28"/>
        </w:rPr>
      </w:pPr>
      <w:r w:rsidRPr="00F640E8">
        <w:rPr>
          <w:sz w:val="28"/>
        </w:rPr>
        <w:t xml:space="preserve">                                                                           администрации </w:t>
      </w:r>
      <w:r>
        <w:rPr>
          <w:sz w:val="28"/>
        </w:rPr>
        <w:t xml:space="preserve">Кыринского </w:t>
      </w:r>
      <w:r w:rsidRPr="00F640E8">
        <w:rPr>
          <w:sz w:val="28"/>
        </w:rPr>
        <w:t xml:space="preserve">муниципального </w:t>
      </w:r>
      <w:r>
        <w:rPr>
          <w:sz w:val="28"/>
        </w:rPr>
        <w:t>округа</w:t>
      </w:r>
    </w:p>
    <w:p w:rsidR="00F640E8" w:rsidRPr="00A72D88" w:rsidRDefault="00F640E8" w:rsidP="00F640E8">
      <w:pPr>
        <w:contextualSpacing/>
        <w:jc w:val="right"/>
        <w:rPr>
          <w:u w:val="single"/>
        </w:rPr>
      </w:pPr>
      <w:r w:rsidRPr="00F640E8">
        <w:rPr>
          <w:sz w:val="32"/>
          <w:szCs w:val="28"/>
        </w:rPr>
        <w:t xml:space="preserve">                                                                    </w:t>
      </w:r>
      <w:r w:rsidRPr="00F640E8">
        <w:rPr>
          <w:sz w:val="28"/>
        </w:rPr>
        <w:t xml:space="preserve">от </w:t>
      </w:r>
      <w:r>
        <w:rPr>
          <w:sz w:val="28"/>
        </w:rPr>
        <w:t>_</w:t>
      </w:r>
      <w:r w:rsidRPr="00F640E8">
        <w:rPr>
          <w:sz w:val="28"/>
        </w:rPr>
        <w:t xml:space="preserve">__ </w:t>
      </w:r>
      <w:r>
        <w:rPr>
          <w:sz w:val="28"/>
        </w:rPr>
        <w:t>января</w:t>
      </w:r>
      <w:r w:rsidRPr="00F640E8">
        <w:rPr>
          <w:sz w:val="28"/>
        </w:rPr>
        <w:t xml:space="preserve"> 2025 г</w:t>
      </w:r>
      <w:r>
        <w:rPr>
          <w:sz w:val="28"/>
        </w:rPr>
        <w:t>ода</w:t>
      </w:r>
      <w:r w:rsidRPr="00F640E8">
        <w:rPr>
          <w:sz w:val="28"/>
        </w:rPr>
        <w:t xml:space="preserve"> №____</w:t>
      </w:r>
    </w:p>
    <w:p w:rsidR="00F640E8" w:rsidRPr="000A5CA0" w:rsidRDefault="00F640E8" w:rsidP="00F640E8">
      <w:pPr>
        <w:ind w:firstLine="709"/>
        <w:contextualSpacing/>
      </w:pPr>
    </w:p>
    <w:p w:rsidR="00F640E8" w:rsidRPr="00A72D88" w:rsidRDefault="00F640E8" w:rsidP="00F640E8">
      <w:pPr>
        <w:contextualSpacing/>
        <w:jc w:val="center"/>
        <w:rPr>
          <w:b/>
          <w:sz w:val="28"/>
          <w:szCs w:val="28"/>
        </w:rPr>
      </w:pPr>
      <w:r w:rsidRPr="00A72D88">
        <w:rPr>
          <w:b/>
          <w:sz w:val="28"/>
          <w:szCs w:val="28"/>
        </w:rPr>
        <w:t>Положение</w:t>
      </w:r>
    </w:p>
    <w:p w:rsidR="00F640E8" w:rsidRPr="00A72D88" w:rsidRDefault="0029072A" w:rsidP="00F640E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окружном</w:t>
      </w:r>
      <w:r w:rsidR="00F640E8" w:rsidRPr="00A72D88">
        <w:rPr>
          <w:b/>
          <w:sz w:val="28"/>
          <w:szCs w:val="28"/>
        </w:rPr>
        <w:t xml:space="preserve"> </w:t>
      </w:r>
      <w:r w:rsidR="00F640E8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="00F640E8">
        <w:rPr>
          <w:b/>
          <w:sz w:val="28"/>
          <w:szCs w:val="28"/>
        </w:rPr>
        <w:t xml:space="preserve"> </w:t>
      </w:r>
      <w:r w:rsidR="00F640E8" w:rsidRPr="00A72D88">
        <w:rPr>
          <w:b/>
          <w:sz w:val="28"/>
          <w:szCs w:val="28"/>
        </w:rPr>
        <w:t>чтецов</w:t>
      </w:r>
    </w:p>
    <w:p w:rsidR="0029072A" w:rsidRPr="004A2F5C" w:rsidRDefault="00F640E8" w:rsidP="0029072A">
      <w:pPr>
        <w:pStyle w:val="ab"/>
        <w:jc w:val="center"/>
        <w:rPr>
          <w:b/>
          <w:sz w:val="28"/>
        </w:rPr>
      </w:pPr>
      <w:r w:rsidRPr="00A72D88">
        <w:rPr>
          <w:b/>
          <w:sz w:val="28"/>
          <w:szCs w:val="28"/>
        </w:rPr>
        <w:t>«Пришла весна, пришла Победа!»</w:t>
      </w:r>
      <w:r w:rsidR="0029072A">
        <w:rPr>
          <w:b/>
          <w:sz w:val="28"/>
          <w:szCs w:val="28"/>
        </w:rPr>
        <w:t xml:space="preserve"> </w:t>
      </w:r>
      <w:r w:rsidR="0029072A" w:rsidRPr="004A2F5C">
        <w:rPr>
          <w:b/>
          <w:sz w:val="28"/>
        </w:rPr>
        <w:t>для детей дошкольного возраста</w:t>
      </w:r>
    </w:p>
    <w:p w:rsidR="00F640E8" w:rsidRDefault="0029072A" w:rsidP="0029072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Кыринского </w:t>
      </w:r>
      <w:r w:rsidRPr="004A2F5C">
        <w:rPr>
          <w:b/>
          <w:sz w:val="28"/>
        </w:rPr>
        <w:t xml:space="preserve">муниципального </w:t>
      </w:r>
      <w:r>
        <w:rPr>
          <w:b/>
          <w:sz w:val="28"/>
        </w:rPr>
        <w:t>округа Забайкальского края</w:t>
      </w:r>
    </w:p>
    <w:p w:rsidR="00F640E8" w:rsidRPr="00E352E7" w:rsidRDefault="00F640E8" w:rsidP="00F640E8">
      <w:pPr>
        <w:ind w:firstLine="709"/>
        <w:contextualSpacing/>
        <w:rPr>
          <w:sz w:val="28"/>
          <w:szCs w:val="28"/>
        </w:rPr>
      </w:pPr>
    </w:p>
    <w:p w:rsidR="0029072A" w:rsidRPr="00A72D88" w:rsidRDefault="0029072A" w:rsidP="0029072A">
      <w:pPr>
        <w:contextualSpacing/>
        <w:jc w:val="center"/>
        <w:rPr>
          <w:b/>
          <w:sz w:val="28"/>
          <w:szCs w:val="28"/>
        </w:rPr>
      </w:pPr>
      <w:r w:rsidRPr="0029072A">
        <w:rPr>
          <w:b/>
        </w:rPr>
        <w:t>1.</w:t>
      </w:r>
      <w:r>
        <w:t xml:space="preserve"> </w:t>
      </w:r>
      <w:r w:rsidR="00F640E8" w:rsidRPr="00F640E8">
        <w:rPr>
          <w:b/>
          <w:sz w:val="28"/>
        </w:rPr>
        <w:t>Цели и задачи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окружного</w:t>
      </w:r>
      <w:r w:rsidRPr="00A72D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конкурса </w:t>
      </w:r>
      <w:r w:rsidRPr="00A72D88">
        <w:rPr>
          <w:b/>
          <w:sz w:val="28"/>
          <w:szCs w:val="28"/>
        </w:rPr>
        <w:t>чтецов</w:t>
      </w:r>
    </w:p>
    <w:p w:rsidR="0029072A" w:rsidRPr="004A2F5C" w:rsidRDefault="0029072A" w:rsidP="0029072A">
      <w:pPr>
        <w:pStyle w:val="ab"/>
        <w:jc w:val="center"/>
        <w:rPr>
          <w:b/>
          <w:sz w:val="28"/>
        </w:rPr>
      </w:pPr>
      <w:r w:rsidRPr="00A72D88">
        <w:rPr>
          <w:b/>
          <w:sz w:val="28"/>
          <w:szCs w:val="28"/>
        </w:rPr>
        <w:t>«Пришла весна, пришла Победа!»</w:t>
      </w:r>
      <w:r>
        <w:rPr>
          <w:b/>
          <w:sz w:val="28"/>
          <w:szCs w:val="28"/>
        </w:rPr>
        <w:t xml:space="preserve"> </w:t>
      </w:r>
      <w:r w:rsidRPr="004A2F5C">
        <w:rPr>
          <w:b/>
          <w:sz w:val="28"/>
        </w:rPr>
        <w:t>для детей дошкольного возраста</w:t>
      </w:r>
    </w:p>
    <w:p w:rsidR="0029072A" w:rsidRDefault="0029072A" w:rsidP="0029072A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Кыринского </w:t>
      </w:r>
      <w:r w:rsidRPr="004A2F5C">
        <w:rPr>
          <w:b/>
          <w:sz w:val="28"/>
        </w:rPr>
        <w:t xml:space="preserve">муниципального </w:t>
      </w:r>
      <w:r>
        <w:rPr>
          <w:b/>
          <w:sz w:val="28"/>
        </w:rPr>
        <w:t xml:space="preserve">округа Забайкальского края </w:t>
      </w:r>
    </w:p>
    <w:p w:rsidR="00F640E8" w:rsidRDefault="0029072A" w:rsidP="0029072A">
      <w:pPr>
        <w:contextualSpacing/>
        <w:jc w:val="center"/>
        <w:rPr>
          <w:b/>
          <w:sz w:val="28"/>
        </w:rPr>
      </w:pPr>
      <w:r>
        <w:rPr>
          <w:b/>
          <w:sz w:val="28"/>
        </w:rPr>
        <w:t>(далее-конкурс)</w:t>
      </w:r>
      <w:r w:rsidR="00F640E8" w:rsidRPr="00F640E8">
        <w:rPr>
          <w:b/>
          <w:sz w:val="28"/>
        </w:rPr>
        <w:t>:</w:t>
      </w:r>
    </w:p>
    <w:p w:rsidR="0029072A" w:rsidRPr="00F640E8" w:rsidRDefault="0029072A" w:rsidP="0029072A">
      <w:pPr>
        <w:contextualSpacing/>
        <w:jc w:val="center"/>
        <w:rPr>
          <w:b/>
          <w:sz w:val="28"/>
        </w:rPr>
      </w:pPr>
    </w:p>
    <w:p w:rsidR="00F640E8" w:rsidRP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>- развитие умений выразительного воспроизведения стихотворений;</w:t>
      </w:r>
    </w:p>
    <w:p w:rsidR="00F640E8" w:rsidRP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>- воспитание чувства патриотизма у детей дошкольного возраста, приобщение к истории своей Родины;</w:t>
      </w:r>
    </w:p>
    <w:p w:rsid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>- выявление и поддержка юных дарований и талантов в художественном чтении.</w:t>
      </w:r>
    </w:p>
    <w:p w:rsidR="0029072A" w:rsidRPr="00F640E8" w:rsidRDefault="0029072A" w:rsidP="0029072A">
      <w:pPr>
        <w:ind w:firstLine="709"/>
        <w:contextualSpacing/>
        <w:jc w:val="center"/>
        <w:rPr>
          <w:b/>
          <w:sz w:val="28"/>
        </w:rPr>
      </w:pPr>
      <w:r w:rsidRPr="005471AF">
        <w:rPr>
          <w:b/>
          <w:sz w:val="28"/>
        </w:rPr>
        <w:t>2.</w:t>
      </w:r>
      <w:r>
        <w:rPr>
          <w:sz w:val="28"/>
        </w:rPr>
        <w:t xml:space="preserve"> </w:t>
      </w:r>
      <w:r w:rsidRPr="00F640E8">
        <w:rPr>
          <w:b/>
          <w:sz w:val="28"/>
        </w:rPr>
        <w:t>Организация и руководство конкурсом</w:t>
      </w:r>
    </w:p>
    <w:p w:rsidR="0029072A" w:rsidRPr="00F640E8" w:rsidRDefault="0029072A" w:rsidP="0029072A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 xml:space="preserve">Общая организация и руководство конкурсом осуществляется Комитетом образования администрации </w:t>
      </w:r>
      <w:r w:rsidR="005471AF">
        <w:rPr>
          <w:sz w:val="28"/>
        </w:rPr>
        <w:t xml:space="preserve">Кыринского </w:t>
      </w:r>
      <w:r w:rsidRPr="00F640E8">
        <w:rPr>
          <w:sz w:val="28"/>
        </w:rPr>
        <w:t xml:space="preserve">муниципального </w:t>
      </w:r>
      <w:r w:rsidR="005471AF">
        <w:rPr>
          <w:sz w:val="28"/>
        </w:rPr>
        <w:t>округа</w:t>
      </w:r>
      <w:r w:rsidRPr="00F640E8">
        <w:rPr>
          <w:sz w:val="28"/>
        </w:rPr>
        <w:t xml:space="preserve">. Для награждения победителей </w:t>
      </w:r>
      <w:r w:rsidR="005471AF">
        <w:rPr>
          <w:sz w:val="28"/>
        </w:rPr>
        <w:t>утверждается состав</w:t>
      </w:r>
      <w:r w:rsidRPr="00F640E8">
        <w:rPr>
          <w:sz w:val="28"/>
        </w:rPr>
        <w:t xml:space="preserve"> жюри. </w:t>
      </w:r>
    </w:p>
    <w:p w:rsidR="0029072A" w:rsidRPr="00F640E8" w:rsidRDefault="0029072A" w:rsidP="0029072A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 xml:space="preserve">Заявка на участие </w:t>
      </w:r>
      <w:r w:rsidR="005471AF">
        <w:rPr>
          <w:sz w:val="28"/>
        </w:rPr>
        <w:t xml:space="preserve">в окружном этапе </w:t>
      </w:r>
      <w:r w:rsidRPr="00F640E8">
        <w:rPr>
          <w:sz w:val="28"/>
        </w:rPr>
        <w:t>конкурс</w:t>
      </w:r>
      <w:r w:rsidR="005471AF">
        <w:rPr>
          <w:sz w:val="28"/>
        </w:rPr>
        <w:t>а</w:t>
      </w:r>
      <w:r w:rsidRPr="00F640E8">
        <w:rPr>
          <w:sz w:val="28"/>
        </w:rPr>
        <w:t xml:space="preserve">, заверенная заведующим ДОУ по форме: Ф.И. ребенка; возрастная категория; название и автор произведения предоставляется в </w:t>
      </w:r>
      <w:r w:rsidR="005471AF">
        <w:rPr>
          <w:sz w:val="28"/>
        </w:rPr>
        <w:t>Комитет образования администрации Кыринского муниципального округа</w:t>
      </w:r>
      <w:r w:rsidRPr="00F640E8">
        <w:rPr>
          <w:sz w:val="28"/>
        </w:rPr>
        <w:t xml:space="preserve"> с 18 по 22 апреля 2026 года.</w:t>
      </w:r>
    </w:p>
    <w:p w:rsidR="007C76AB" w:rsidRDefault="007C76AB" w:rsidP="005471AF">
      <w:pPr>
        <w:contextualSpacing/>
        <w:jc w:val="center"/>
        <w:rPr>
          <w:b/>
          <w:sz w:val="28"/>
        </w:rPr>
      </w:pPr>
    </w:p>
    <w:p w:rsidR="005471AF" w:rsidRDefault="005471AF" w:rsidP="007C76AB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F640E8" w:rsidRPr="00F640E8">
        <w:rPr>
          <w:b/>
          <w:sz w:val="28"/>
        </w:rPr>
        <w:t>Сроки, порядок и место проведения</w:t>
      </w:r>
    </w:p>
    <w:p w:rsidR="007C76AB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 xml:space="preserve">Конкурс проводится в два этапа: 1 этап проводится </w:t>
      </w:r>
      <w:r w:rsidR="005471AF">
        <w:rPr>
          <w:sz w:val="28"/>
        </w:rPr>
        <w:t xml:space="preserve">дошкольным </w:t>
      </w:r>
      <w:r w:rsidRPr="00F640E8">
        <w:rPr>
          <w:sz w:val="28"/>
        </w:rPr>
        <w:t>учреждени</w:t>
      </w:r>
      <w:r w:rsidR="005471AF">
        <w:rPr>
          <w:sz w:val="28"/>
        </w:rPr>
        <w:t>ем</w:t>
      </w:r>
      <w:r w:rsidRPr="00F640E8">
        <w:rPr>
          <w:sz w:val="28"/>
        </w:rPr>
        <w:t xml:space="preserve"> до 22 –</w:t>
      </w:r>
      <w:proofErr w:type="spellStart"/>
      <w:r w:rsidRPr="00F640E8">
        <w:rPr>
          <w:sz w:val="28"/>
        </w:rPr>
        <w:t>го</w:t>
      </w:r>
      <w:proofErr w:type="spellEnd"/>
      <w:r w:rsidRPr="00F640E8">
        <w:rPr>
          <w:sz w:val="28"/>
        </w:rPr>
        <w:t xml:space="preserve"> апреля 2026 года</w:t>
      </w:r>
      <w:r w:rsidR="005471AF">
        <w:rPr>
          <w:sz w:val="28"/>
        </w:rPr>
        <w:t>.</w:t>
      </w:r>
      <w:r w:rsidRPr="00F640E8">
        <w:rPr>
          <w:sz w:val="28"/>
        </w:rPr>
        <w:t xml:space="preserve"> </w:t>
      </w:r>
      <w:r w:rsidR="005471AF">
        <w:rPr>
          <w:sz w:val="28"/>
        </w:rPr>
        <w:t>В</w:t>
      </w:r>
      <w:r w:rsidRPr="00F640E8">
        <w:rPr>
          <w:sz w:val="28"/>
        </w:rPr>
        <w:t>ыступление победителя 1 этапа снимает</w:t>
      </w:r>
      <w:r w:rsidR="005471AF">
        <w:rPr>
          <w:sz w:val="28"/>
        </w:rPr>
        <w:t>ся</w:t>
      </w:r>
      <w:r w:rsidRPr="00F640E8">
        <w:rPr>
          <w:sz w:val="28"/>
        </w:rPr>
        <w:t xml:space="preserve"> на видео и направляет</w:t>
      </w:r>
      <w:r w:rsidR="005471AF">
        <w:rPr>
          <w:sz w:val="28"/>
        </w:rPr>
        <w:t>ся дошкольным учреждением для прохождения</w:t>
      </w:r>
      <w:r w:rsidRPr="00F640E8">
        <w:rPr>
          <w:sz w:val="28"/>
        </w:rPr>
        <w:t xml:space="preserve"> 2 этап</w:t>
      </w:r>
      <w:r w:rsidR="005471AF">
        <w:rPr>
          <w:sz w:val="28"/>
        </w:rPr>
        <w:t>а</w:t>
      </w:r>
      <w:r w:rsidRPr="00F640E8">
        <w:rPr>
          <w:sz w:val="28"/>
        </w:rPr>
        <w:t xml:space="preserve"> с 23 по 24 апреля 2026 года. 2 этап будет проводиться в дистанционном формате.  Для исполнения рекомендуются произведения героико-патриотической направленности (о Великой Отечественной войне; о </w:t>
      </w:r>
      <w:r w:rsidR="007C76AB">
        <w:rPr>
          <w:sz w:val="28"/>
        </w:rPr>
        <w:t>П</w:t>
      </w:r>
      <w:r w:rsidRPr="00F640E8">
        <w:rPr>
          <w:sz w:val="28"/>
        </w:rPr>
        <w:t>обеде; о защитниках Отечества; о мире- детстве- весне), соответствующих возрасту детей - дошкольников.</w:t>
      </w:r>
    </w:p>
    <w:p w:rsidR="00F640E8" w:rsidRP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 xml:space="preserve"> </w:t>
      </w:r>
    </w:p>
    <w:p w:rsidR="00F640E8" w:rsidRPr="00F640E8" w:rsidRDefault="007C76AB" w:rsidP="007C76AB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="00F640E8" w:rsidRPr="00F640E8">
        <w:rPr>
          <w:b/>
          <w:sz w:val="28"/>
        </w:rPr>
        <w:t>Участники конкурса</w:t>
      </w:r>
    </w:p>
    <w:p w:rsidR="00F640E8" w:rsidRP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 xml:space="preserve">В конкурсе участвуют дети дошкольного возраста. </w:t>
      </w:r>
    </w:p>
    <w:p w:rsidR="0029072A" w:rsidRPr="00F640E8" w:rsidRDefault="00F640E8" w:rsidP="0029072A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 xml:space="preserve">     </w:t>
      </w:r>
    </w:p>
    <w:p w:rsidR="00F640E8" w:rsidRDefault="00F640E8" w:rsidP="00F640E8">
      <w:pPr>
        <w:ind w:firstLine="709"/>
        <w:contextualSpacing/>
        <w:jc w:val="both"/>
        <w:rPr>
          <w:sz w:val="28"/>
        </w:rPr>
      </w:pPr>
    </w:p>
    <w:p w:rsidR="007C76AB" w:rsidRPr="00F640E8" w:rsidRDefault="007C76AB" w:rsidP="00F640E8">
      <w:pPr>
        <w:ind w:firstLine="709"/>
        <w:contextualSpacing/>
        <w:jc w:val="both"/>
        <w:rPr>
          <w:sz w:val="28"/>
        </w:rPr>
      </w:pPr>
    </w:p>
    <w:p w:rsidR="00F640E8" w:rsidRPr="00F640E8" w:rsidRDefault="007C76AB" w:rsidP="007C76AB">
      <w:pPr>
        <w:contextualSpacing/>
        <w:jc w:val="center"/>
        <w:rPr>
          <w:b/>
          <w:sz w:val="28"/>
        </w:rPr>
      </w:pPr>
      <w:r w:rsidRPr="007C76AB">
        <w:rPr>
          <w:b/>
          <w:sz w:val="28"/>
        </w:rPr>
        <w:t>5</w:t>
      </w:r>
      <w:r>
        <w:rPr>
          <w:sz w:val="28"/>
        </w:rPr>
        <w:t xml:space="preserve">. </w:t>
      </w:r>
      <w:r w:rsidR="00F640E8" w:rsidRPr="00F640E8">
        <w:rPr>
          <w:b/>
          <w:sz w:val="28"/>
        </w:rPr>
        <w:t>Критерии оценок выступлений</w:t>
      </w:r>
    </w:p>
    <w:p w:rsidR="00F640E8" w:rsidRP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 xml:space="preserve">- соответствие выбранного произведения тематике </w:t>
      </w:r>
      <w:r w:rsidR="007C76AB">
        <w:rPr>
          <w:sz w:val="28"/>
        </w:rPr>
        <w:t>конкурса</w:t>
      </w:r>
      <w:r w:rsidRPr="00F640E8">
        <w:rPr>
          <w:sz w:val="28"/>
        </w:rPr>
        <w:t>;</w:t>
      </w:r>
    </w:p>
    <w:p w:rsidR="00F640E8" w:rsidRP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>- своеобразие, оригинальность репертуара;</w:t>
      </w:r>
    </w:p>
    <w:p w:rsidR="00F640E8" w:rsidRP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>- выразительность и грамотность прочтения;</w:t>
      </w:r>
    </w:p>
    <w:p w:rsidR="00F640E8" w:rsidRP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>- эмоциональность, артистичность и сценическая культура исполнения;</w:t>
      </w:r>
    </w:p>
    <w:p w:rsidR="00F640E8" w:rsidRPr="00F640E8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>- индивидуальность исполнительской манеры.</w:t>
      </w:r>
    </w:p>
    <w:p w:rsidR="007C76AB" w:rsidRDefault="00F640E8" w:rsidP="00F640E8">
      <w:pPr>
        <w:ind w:firstLine="709"/>
        <w:contextualSpacing/>
        <w:jc w:val="both"/>
        <w:rPr>
          <w:b/>
          <w:sz w:val="28"/>
        </w:rPr>
      </w:pPr>
      <w:r w:rsidRPr="00F640E8">
        <w:rPr>
          <w:b/>
          <w:sz w:val="28"/>
        </w:rPr>
        <w:t xml:space="preserve"> </w:t>
      </w:r>
    </w:p>
    <w:p w:rsidR="00F640E8" w:rsidRPr="00F640E8" w:rsidRDefault="007C76AB" w:rsidP="007C76AB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6. </w:t>
      </w:r>
      <w:r w:rsidR="00F640E8" w:rsidRPr="00F640E8">
        <w:rPr>
          <w:b/>
          <w:sz w:val="28"/>
        </w:rPr>
        <w:t xml:space="preserve">Подведение итогов конкурса </w:t>
      </w:r>
    </w:p>
    <w:p w:rsidR="00F93EF6" w:rsidRDefault="00F640E8" w:rsidP="00F640E8">
      <w:pPr>
        <w:ind w:firstLine="709"/>
        <w:contextualSpacing/>
        <w:jc w:val="both"/>
        <w:rPr>
          <w:sz w:val="28"/>
        </w:rPr>
      </w:pPr>
      <w:r w:rsidRPr="00F640E8">
        <w:rPr>
          <w:sz w:val="28"/>
        </w:rPr>
        <w:t xml:space="preserve">Победители конкурса определяются по сумме баллов, полученных за выполнение всех условий </w:t>
      </w:r>
      <w:r w:rsidR="007C76AB">
        <w:rPr>
          <w:sz w:val="28"/>
        </w:rPr>
        <w:t>настоящего П</w:t>
      </w:r>
      <w:r w:rsidRPr="00F640E8">
        <w:rPr>
          <w:sz w:val="28"/>
        </w:rPr>
        <w:t xml:space="preserve">оложения. Оценка выступлений осуществляется по 10-балльной системе.  </w:t>
      </w:r>
    </w:p>
    <w:p w:rsidR="00F640E8" w:rsidRPr="00332D61" w:rsidRDefault="00F640E8" w:rsidP="00F640E8">
      <w:pPr>
        <w:ind w:firstLine="709"/>
        <w:contextualSpacing/>
        <w:jc w:val="both"/>
        <w:rPr>
          <w:b/>
        </w:rPr>
      </w:pPr>
      <w:r w:rsidRPr="00F640E8">
        <w:rPr>
          <w:sz w:val="28"/>
        </w:rPr>
        <w:t xml:space="preserve">Победители конкурса награждаются </w:t>
      </w:r>
      <w:r w:rsidR="004426C7">
        <w:rPr>
          <w:sz w:val="28"/>
        </w:rPr>
        <w:t>Почетными Грамотами</w:t>
      </w:r>
      <w:r w:rsidRPr="00F640E8">
        <w:rPr>
          <w:sz w:val="28"/>
        </w:rPr>
        <w:t xml:space="preserve"> Главы </w:t>
      </w:r>
      <w:r w:rsidR="007C76AB">
        <w:rPr>
          <w:sz w:val="28"/>
        </w:rPr>
        <w:t xml:space="preserve">Кыринского </w:t>
      </w:r>
      <w:r w:rsidRPr="00F640E8">
        <w:rPr>
          <w:sz w:val="28"/>
        </w:rPr>
        <w:t xml:space="preserve">муниципального </w:t>
      </w:r>
      <w:r w:rsidR="007C76AB">
        <w:rPr>
          <w:sz w:val="28"/>
        </w:rPr>
        <w:t>округа</w:t>
      </w:r>
      <w:r w:rsidRPr="00F640E8">
        <w:rPr>
          <w:sz w:val="28"/>
        </w:rPr>
        <w:t xml:space="preserve"> и призами</w:t>
      </w:r>
      <w:r w:rsidR="007C76AB">
        <w:rPr>
          <w:sz w:val="28"/>
        </w:rPr>
        <w:t>.</w:t>
      </w:r>
      <w:r w:rsidRPr="00F640E8">
        <w:rPr>
          <w:sz w:val="28"/>
        </w:rPr>
        <w:t xml:space="preserve"> </w:t>
      </w:r>
      <w:r w:rsidR="007C76AB">
        <w:rPr>
          <w:sz w:val="28"/>
        </w:rPr>
        <w:t>У</w:t>
      </w:r>
      <w:r w:rsidRPr="00F640E8">
        <w:rPr>
          <w:sz w:val="28"/>
        </w:rPr>
        <w:t xml:space="preserve">частники конкурса, не занявшие призовые места, награждаются </w:t>
      </w:r>
      <w:r w:rsidR="004426C7">
        <w:rPr>
          <w:sz w:val="28"/>
        </w:rPr>
        <w:t>Дипломами</w:t>
      </w:r>
      <w:r w:rsidRPr="00F640E8">
        <w:rPr>
          <w:sz w:val="28"/>
        </w:rPr>
        <w:t xml:space="preserve"> за участие в конкурсе и призами.</w:t>
      </w:r>
    </w:p>
    <w:p w:rsidR="00F640E8" w:rsidRDefault="00F640E8" w:rsidP="00F640E8">
      <w:r w:rsidRPr="005F2AFE">
        <w:t xml:space="preserve">                                                                                                             </w:t>
      </w:r>
    </w:p>
    <w:p w:rsidR="00F640E8" w:rsidRDefault="00F640E8" w:rsidP="00F640E8">
      <w:r>
        <w:t xml:space="preserve">                                                                                                                </w:t>
      </w:r>
    </w:p>
    <w:p w:rsidR="00F640E8" w:rsidRDefault="00F640E8" w:rsidP="00F640E8"/>
    <w:p w:rsidR="00F640E8" w:rsidRDefault="00F640E8" w:rsidP="00F640E8"/>
    <w:p w:rsidR="00F640E8" w:rsidRDefault="00F640E8" w:rsidP="00F640E8"/>
    <w:p w:rsidR="00E944EA" w:rsidRDefault="00F640E8" w:rsidP="00F640E8">
      <w:r>
        <w:t xml:space="preserve">                                                                                                                     </w:t>
      </w:r>
    </w:p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E944EA" w:rsidRDefault="00E944EA" w:rsidP="00F640E8"/>
    <w:p w:rsidR="00F640E8" w:rsidRPr="00E944EA" w:rsidRDefault="00F640E8" w:rsidP="00E57C75">
      <w:pPr>
        <w:jc w:val="right"/>
        <w:rPr>
          <w:sz w:val="28"/>
        </w:rPr>
      </w:pPr>
      <w:r w:rsidRPr="00E944EA">
        <w:rPr>
          <w:sz w:val="28"/>
        </w:rPr>
        <w:t xml:space="preserve">Приложение №2                                                                                                            </w:t>
      </w:r>
      <w:r w:rsidR="00E57C75">
        <w:rPr>
          <w:sz w:val="28"/>
        </w:rPr>
        <w:t xml:space="preserve">к </w:t>
      </w:r>
      <w:r w:rsidRPr="00E944EA">
        <w:rPr>
          <w:sz w:val="28"/>
        </w:rPr>
        <w:t xml:space="preserve">постановлению </w:t>
      </w:r>
    </w:p>
    <w:p w:rsidR="00F640E8" w:rsidRPr="00E944EA" w:rsidRDefault="00F640E8" w:rsidP="00E944EA">
      <w:pPr>
        <w:jc w:val="right"/>
        <w:rPr>
          <w:sz w:val="28"/>
        </w:rPr>
      </w:pPr>
      <w:r w:rsidRPr="00E944EA">
        <w:rPr>
          <w:sz w:val="28"/>
        </w:rPr>
        <w:t xml:space="preserve">                                                                администрации </w:t>
      </w:r>
      <w:r w:rsidR="00E57C75">
        <w:rPr>
          <w:sz w:val="28"/>
        </w:rPr>
        <w:t xml:space="preserve">Кыринского </w:t>
      </w:r>
      <w:r w:rsidRPr="00E944EA">
        <w:rPr>
          <w:sz w:val="28"/>
        </w:rPr>
        <w:t xml:space="preserve">муниципального </w:t>
      </w:r>
      <w:r w:rsidR="00E57C75">
        <w:rPr>
          <w:sz w:val="28"/>
        </w:rPr>
        <w:t>округа</w:t>
      </w:r>
    </w:p>
    <w:p w:rsidR="00F640E8" w:rsidRPr="00E944EA" w:rsidRDefault="00F640E8" w:rsidP="00E944EA">
      <w:pPr>
        <w:jc w:val="right"/>
        <w:rPr>
          <w:sz w:val="28"/>
        </w:rPr>
      </w:pPr>
      <w:r w:rsidRPr="00E944EA">
        <w:rPr>
          <w:sz w:val="28"/>
        </w:rPr>
        <w:t xml:space="preserve">                                                                           от __</w:t>
      </w:r>
      <w:r w:rsidR="00E57C75">
        <w:rPr>
          <w:sz w:val="28"/>
        </w:rPr>
        <w:t>_</w:t>
      </w:r>
      <w:r w:rsidRPr="00E944EA">
        <w:rPr>
          <w:sz w:val="28"/>
        </w:rPr>
        <w:t xml:space="preserve"> </w:t>
      </w:r>
      <w:r w:rsidR="00E57C75">
        <w:rPr>
          <w:sz w:val="28"/>
        </w:rPr>
        <w:t>январ</w:t>
      </w:r>
      <w:r w:rsidRPr="00E944EA">
        <w:rPr>
          <w:sz w:val="28"/>
        </w:rPr>
        <w:t>я 2026 г</w:t>
      </w:r>
      <w:r w:rsidR="00E57C75">
        <w:rPr>
          <w:sz w:val="28"/>
        </w:rPr>
        <w:t>ода</w:t>
      </w:r>
      <w:r w:rsidRPr="00E944EA">
        <w:rPr>
          <w:sz w:val="28"/>
        </w:rPr>
        <w:t xml:space="preserve"> №__</w:t>
      </w:r>
      <w:r w:rsidR="00E57C75">
        <w:rPr>
          <w:sz w:val="28"/>
        </w:rPr>
        <w:t>_</w:t>
      </w:r>
    </w:p>
    <w:p w:rsidR="00F640E8" w:rsidRPr="00D879AE" w:rsidRDefault="00F640E8" w:rsidP="00F640E8"/>
    <w:p w:rsidR="00F640E8" w:rsidRPr="00E57C75" w:rsidRDefault="00F640E8" w:rsidP="00F640E8">
      <w:pPr>
        <w:jc w:val="center"/>
        <w:rPr>
          <w:b/>
          <w:sz w:val="28"/>
          <w:szCs w:val="28"/>
        </w:rPr>
      </w:pPr>
      <w:r w:rsidRPr="00E57C75">
        <w:rPr>
          <w:b/>
          <w:sz w:val="28"/>
          <w:szCs w:val="28"/>
        </w:rPr>
        <w:t>Состав жюри</w:t>
      </w:r>
    </w:p>
    <w:p w:rsidR="00F640E8" w:rsidRDefault="00E57C75" w:rsidP="00F64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окружного</w:t>
      </w:r>
      <w:r w:rsidR="00F640E8" w:rsidRPr="00E57C75">
        <w:rPr>
          <w:b/>
          <w:sz w:val="28"/>
          <w:szCs w:val="28"/>
        </w:rPr>
        <w:t xml:space="preserve"> конкурса чтецов «Пришла весна, пришла Победа!»</w:t>
      </w:r>
    </w:p>
    <w:p w:rsidR="00E57C75" w:rsidRPr="00467C1A" w:rsidRDefault="00E57C75" w:rsidP="00F640E8">
      <w:pPr>
        <w:jc w:val="center"/>
        <w:rPr>
          <w:sz w:val="28"/>
          <w:szCs w:val="28"/>
        </w:rPr>
      </w:pPr>
    </w:p>
    <w:p w:rsidR="00F640E8" w:rsidRPr="00467C1A" w:rsidRDefault="00F640E8" w:rsidP="00E57C75">
      <w:pPr>
        <w:pStyle w:val="a3"/>
        <w:widowControl/>
        <w:numPr>
          <w:ilvl w:val="0"/>
          <w:numId w:val="17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C1A">
        <w:rPr>
          <w:rFonts w:ascii="Times New Roman" w:hAnsi="Times New Roman"/>
          <w:sz w:val="28"/>
          <w:szCs w:val="28"/>
        </w:rPr>
        <w:t xml:space="preserve">Сакияева В.Б. – главный специалист по дошкольному образованию Комитета образования администрации </w:t>
      </w:r>
      <w:r w:rsidR="00E57C75">
        <w:rPr>
          <w:rFonts w:ascii="Times New Roman" w:hAnsi="Times New Roman"/>
          <w:sz w:val="28"/>
          <w:szCs w:val="28"/>
        </w:rPr>
        <w:t xml:space="preserve">Кыринского </w:t>
      </w:r>
      <w:r w:rsidRPr="00467C1A">
        <w:rPr>
          <w:rFonts w:ascii="Times New Roman" w:hAnsi="Times New Roman"/>
          <w:sz w:val="28"/>
          <w:szCs w:val="28"/>
        </w:rPr>
        <w:t xml:space="preserve">муниципального </w:t>
      </w:r>
      <w:r w:rsidR="00E57C75">
        <w:rPr>
          <w:rFonts w:ascii="Times New Roman" w:hAnsi="Times New Roman"/>
          <w:sz w:val="28"/>
          <w:szCs w:val="28"/>
        </w:rPr>
        <w:t>округа</w:t>
      </w:r>
      <w:r w:rsidRPr="00467C1A">
        <w:rPr>
          <w:rFonts w:ascii="Times New Roman" w:hAnsi="Times New Roman"/>
          <w:sz w:val="28"/>
          <w:szCs w:val="28"/>
        </w:rPr>
        <w:t>, председатель жюри</w:t>
      </w:r>
    </w:p>
    <w:p w:rsidR="00F640E8" w:rsidRPr="00467C1A" w:rsidRDefault="00F640E8" w:rsidP="00E57C75">
      <w:pPr>
        <w:pStyle w:val="a3"/>
        <w:widowControl/>
        <w:numPr>
          <w:ilvl w:val="0"/>
          <w:numId w:val="17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C1A">
        <w:rPr>
          <w:rFonts w:ascii="Times New Roman" w:hAnsi="Times New Roman"/>
          <w:sz w:val="28"/>
          <w:szCs w:val="28"/>
        </w:rPr>
        <w:t xml:space="preserve">Логинова Е.С. – главный специалист </w:t>
      </w:r>
      <w:r w:rsidR="00E57C75">
        <w:rPr>
          <w:rFonts w:ascii="Times New Roman" w:hAnsi="Times New Roman"/>
          <w:sz w:val="28"/>
          <w:szCs w:val="28"/>
        </w:rPr>
        <w:t>К</w:t>
      </w:r>
      <w:r w:rsidRPr="00467C1A">
        <w:rPr>
          <w:rFonts w:ascii="Times New Roman" w:hAnsi="Times New Roman"/>
          <w:sz w:val="28"/>
          <w:szCs w:val="28"/>
        </w:rPr>
        <w:t xml:space="preserve">омитета образования администрации </w:t>
      </w:r>
      <w:r w:rsidR="00E57C75">
        <w:rPr>
          <w:rFonts w:ascii="Times New Roman" w:hAnsi="Times New Roman"/>
          <w:sz w:val="28"/>
          <w:szCs w:val="28"/>
        </w:rPr>
        <w:t xml:space="preserve">Кыринского </w:t>
      </w:r>
      <w:r w:rsidRPr="00467C1A">
        <w:rPr>
          <w:rFonts w:ascii="Times New Roman" w:hAnsi="Times New Roman"/>
          <w:sz w:val="28"/>
          <w:szCs w:val="28"/>
        </w:rPr>
        <w:t xml:space="preserve">муниципального </w:t>
      </w:r>
      <w:r w:rsidR="00E57C75">
        <w:rPr>
          <w:rFonts w:ascii="Times New Roman" w:hAnsi="Times New Roman"/>
          <w:sz w:val="28"/>
          <w:szCs w:val="28"/>
        </w:rPr>
        <w:t>округа</w:t>
      </w:r>
      <w:r w:rsidRPr="00467C1A">
        <w:rPr>
          <w:rFonts w:ascii="Times New Roman" w:hAnsi="Times New Roman"/>
          <w:sz w:val="28"/>
          <w:szCs w:val="28"/>
        </w:rPr>
        <w:t>, член жюри</w:t>
      </w:r>
    </w:p>
    <w:p w:rsidR="00F640E8" w:rsidRPr="00467C1A" w:rsidRDefault="00F640E8" w:rsidP="00E57C75">
      <w:pPr>
        <w:pStyle w:val="a3"/>
        <w:widowControl/>
        <w:numPr>
          <w:ilvl w:val="0"/>
          <w:numId w:val="17"/>
        </w:numPr>
        <w:tabs>
          <w:tab w:val="left" w:pos="993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467C1A">
        <w:rPr>
          <w:rFonts w:ascii="Times New Roman" w:hAnsi="Times New Roman"/>
          <w:sz w:val="28"/>
          <w:szCs w:val="28"/>
        </w:rPr>
        <w:t>Дриго</w:t>
      </w:r>
      <w:proofErr w:type="spellEnd"/>
      <w:r w:rsidRPr="00467C1A">
        <w:rPr>
          <w:rFonts w:ascii="Times New Roman" w:hAnsi="Times New Roman"/>
          <w:sz w:val="28"/>
          <w:szCs w:val="28"/>
        </w:rPr>
        <w:t xml:space="preserve"> Н.Ю.– учитель начальных классов МБОУ «Кыринская средняя общеобразовательная школа», член жюри</w:t>
      </w:r>
    </w:p>
    <w:p w:rsidR="00F640E8" w:rsidRPr="00467C1A" w:rsidRDefault="00F640E8" w:rsidP="00F640E8">
      <w:pPr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E57C75" w:rsidRDefault="00E57C75" w:rsidP="00F640E8">
      <w:pPr>
        <w:jc w:val="center"/>
        <w:rPr>
          <w:sz w:val="28"/>
          <w:szCs w:val="28"/>
        </w:rPr>
      </w:pPr>
    </w:p>
    <w:p w:rsidR="00F640E8" w:rsidRPr="00E57C75" w:rsidRDefault="00F640E8" w:rsidP="00F640E8">
      <w:pPr>
        <w:jc w:val="center"/>
        <w:rPr>
          <w:b/>
          <w:sz w:val="28"/>
          <w:szCs w:val="28"/>
        </w:rPr>
      </w:pPr>
      <w:r w:rsidRPr="00E57C75">
        <w:rPr>
          <w:b/>
          <w:sz w:val="28"/>
          <w:szCs w:val="28"/>
        </w:rPr>
        <w:t xml:space="preserve">Заявка на участие в </w:t>
      </w:r>
      <w:r w:rsidR="00E57C75">
        <w:rPr>
          <w:b/>
          <w:sz w:val="28"/>
          <w:szCs w:val="28"/>
        </w:rPr>
        <w:t xml:space="preserve">окружном </w:t>
      </w:r>
      <w:r w:rsidRPr="00E57C75">
        <w:rPr>
          <w:b/>
          <w:sz w:val="28"/>
          <w:szCs w:val="28"/>
        </w:rPr>
        <w:t>конкурс</w:t>
      </w:r>
      <w:r w:rsidR="00E57C75">
        <w:rPr>
          <w:b/>
          <w:sz w:val="28"/>
          <w:szCs w:val="28"/>
        </w:rPr>
        <w:t>е</w:t>
      </w:r>
      <w:r w:rsidRPr="00E57C75">
        <w:rPr>
          <w:b/>
          <w:sz w:val="28"/>
          <w:szCs w:val="28"/>
        </w:rPr>
        <w:t xml:space="preserve"> чтецов</w:t>
      </w:r>
    </w:p>
    <w:p w:rsidR="00F640E8" w:rsidRDefault="00F640E8" w:rsidP="00F640E8">
      <w:pPr>
        <w:jc w:val="center"/>
        <w:rPr>
          <w:b/>
          <w:sz w:val="28"/>
          <w:szCs w:val="28"/>
        </w:rPr>
      </w:pPr>
      <w:r w:rsidRPr="00E57C75">
        <w:rPr>
          <w:b/>
          <w:sz w:val="28"/>
          <w:szCs w:val="28"/>
        </w:rPr>
        <w:t>«Пришла весна, пришла Победа!»</w:t>
      </w:r>
      <w:r w:rsidR="00E57C75">
        <w:rPr>
          <w:b/>
          <w:sz w:val="28"/>
          <w:szCs w:val="28"/>
        </w:rPr>
        <w:t xml:space="preserve"> для детей дошкольного возраста</w:t>
      </w:r>
    </w:p>
    <w:p w:rsidR="00E57C75" w:rsidRDefault="00E57C75" w:rsidP="00F640E8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2923"/>
        <w:gridCol w:w="1711"/>
        <w:gridCol w:w="2403"/>
        <w:gridCol w:w="2050"/>
      </w:tblGrid>
      <w:tr w:rsidR="00F640E8" w:rsidTr="008E4057">
        <w:tc>
          <w:tcPr>
            <w:tcW w:w="484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8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1838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2628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ДОУ</w:t>
            </w:r>
          </w:p>
        </w:tc>
        <w:tc>
          <w:tcPr>
            <w:tcW w:w="1373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стихотворения, автор</w:t>
            </w:r>
          </w:p>
        </w:tc>
      </w:tr>
      <w:tr w:rsidR="00F640E8" w:rsidTr="008E4057">
        <w:tc>
          <w:tcPr>
            <w:tcW w:w="484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</w:tr>
      <w:tr w:rsidR="00F640E8" w:rsidTr="008E4057">
        <w:tc>
          <w:tcPr>
            <w:tcW w:w="484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F640E8" w:rsidRDefault="00F640E8" w:rsidP="008E40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40E8" w:rsidRPr="004B51F1" w:rsidRDefault="00F640E8" w:rsidP="00F640E8">
      <w:pPr>
        <w:jc w:val="center"/>
        <w:rPr>
          <w:sz w:val="28"/>
          <w:szCs w:val="28"/>
        </w:rPr>
      </w:pPr>
    </w:p>
    <w:p w:rsidR="00E57C75" w:rsidRDefault="00F640E8" w:rsidP="00F640E8">
      <w:r w:rsidRPr="009F77D5">
        <w:t xml:space="preserve">                                  </w:t>
      </w:r>
      <w:r>
        <w:t xml:space="preserve">                                                                        </w:t>
      </w:r>
    </w:p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Default="00E57C75" w:rsidP="00F640E8"/>
    <w:p w:rsidR="00E57C75" w:rsidRPr="00E944EA" w:rsidRDefault="00E57C75" w:rsidP="00E57C75">
      <w:pPr>
        <w:jc w:val="right"/>
        <w:rPr>
          <w:sz w:val="28"/>
        </w:rPr>
      </w:pPr>
      <w:r w:rsidRPr="00E944EA">
        <w:rPr>
          <w:sz w:val="28"/>
        </w:rPr>
        <w:t>Приложение №</w:t>
      </w:r>
      <w:r>
        <w:rPr>
          <w:sz w:val="28"/>
        </w:rPr>
        <w:t>3</w:t>
      </w:r>
      <w:r w:rsidRPr="00E944EA">
        <w:rPr>
          <w:sz w:val="28"/>
        </w:rPr>
        <w:t xml:space="preserve">                                                                                                            </w:t>
      </w:r>
      <w:r>
        <w:rPr>
          <w:sz w:val="28"/>
        </w:rPr>
        <w:t xml:space="preserve">к </w:t>
      </w:r>
      <w:r w:rsidRPr="00E944EA">
        <w:rPr>
          <w:sz w:val="28"/>
        </w:rPr>
        <w:t xml:space="preserve">постановлению </w:t>
      </w:r>
    </w:p>
    <w:p w:rsidR="00E57C75" w:rsidRPr="00E944EA" w:rsidRDefault="00E57C75" w:rsidP="00E57C75">
      <w:pPr>
        <w:jc w:val="right"/>
        <w:rPr>
          <w:sz w:val="28"/>
        </w:rPr>
      </w:pPr>
      <w:r w:rsidRPr="00E944EA">
        <w:rPr>
          <w:sz w:val="28"/>
        </w:rPr>
        <w:t xml:space="preserve">                                                                администрации </w:t>
      </w:r>
      <w:r>
        <w:rPr>
          <w:sz w:val="28"/>
        </w:rPr>
        <w:t xml:space="preserve">Кыринского </w:t>
      </w:r>
      <w:r w:rsidRPr="00E944EA">
        <w:rPr>
          <w:sz w:val="28"/>
        </w:rPr>
        <w:t xml:space="preserve">муниципального </w:t>
      </w:r>
      <w:r>
        <w:rPr>
          <w:sz w:val="28"/>
        </w:rPr>
        <w:t>округа</w:t>
      </w:r>
    </w:p>
    <w:p w:rsidR="00F640E8" w:rsidRDefault="00E57C75" w:rsidP="00E57C75">
      <w:r w:rsidRPr="00E944EA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 xml:space="preserve">       </w:t>
      </w:r>
      <w:r w:rsidRPr="00E944EA">
        <w:rPr>
          <w:sz w:val="28"/>
        </w:rPr>
        <w:t>от __</w:t>
      </w:r>
      <w:r>
        <w:rPr>
          <w:sz w:val="28"/>
        </w:rPr>
        <w:t>_</w:t>
      </w:r>
      <w:r w:rsidRPr="00E944EA">
        <w:rPr>
          <w:sz w:val="28"/>
        </w:rPr>
        <w:t xml:space="preserve"> </w:t>
      </w:r>
      <w:r>
        <w:rPr>
          <w:sz w:val="28"/>
        </w:rPr>
        <w:t>январ</w:t>
      </w:r>
      <w:r w:rsidRPr="00E944EA">
        <w:rPr>
          <w:sz w:val="28"/>
        </w:rPr>
        <w:t>я 2026 г</w:t>
      </w:r>
      <w:r>
        <w:rPr>
          <w:sz w:val="28"/>
        </w:rPr>
        <w:t>ода</w:t>
      </w:r>
      <w:r w:rsidRPr="00E944EA">
        <w:rPr>
          <w:sz w:val="28"/>
        </w:rPr>
        <w:t xml:space="preserve"> №__</w:t>
      </w:r>
      <w:r>
        <w:rPr>
          <w:sz w:val="28"/>
        </w:rPr>
        <w:t>_</w:t>
      </w:r>
    </w:p>
    <w:p w:rsidR="00E57C75" w:rsidRDefault="00F640E8" w:rsidP="00F640E8">
      <w:r>
        <w:t xml:space="preserve">                                                 </w:t>
      </w:r>
      <w:r w:rsidRPr="009F77D5">
        <w:t xml:space="preserve">  </w:t>
      </w:r>
    </w:p>
    <w:p w:rsidR="00E57C75" w:rsidRDefault="00E57C75" w:rsidP="00F640E8"/>
    <w:p w:rsidR="00F640E8" w:rsidRPr="00E57C75" w:rsidRDefault="00F640E8" w:rsidP="00E57C75">
      <w:pPr>
        <w:jc w:val="center"/>
        <w:rPr>
          <w:b/>
          <w:sz w:val="28"/>
        </w:rPr>
      </w:pPr>
      <w:r w:rsidRPr="00E57C75">
        <w:rPr>
          <w:b/>
          <w:sz w:val="28"/>
        </w:rPr>
        <w:t>Смета расходов</w:t>
      </w:r>
    </w:p>
    <w:p w:rsidR="00E57C75" w:rsidRDefault="00F640E8" w:rsidP="00E57C75">
      <w:pPr>
        <w:jc w:val="center"/>
        <w:rPr>
          <w:b/>
          <w:sz w:val="28"/>
        </w:rPr>
      </w:pPr>
      <w:r w:rsidRPr="00E57C75">
        <w:rPr>
          <w:b/>
          <w:sz w:val="28"/>
        </w:rPr>
        <w:t xml:space="preserve">На организацию и проведение </w:t>
      </w:r>
      <w:r w:rsidR="00E57C75">
        <w:rPr>
          <w:b/>
          <w:sz w:val="28"/>
        </w:rPr>
        <w:t>окружного</w:t>
      </w:r>
      <w:r w:rsidRPr="00E57C75">
        <w:rPr>
          <w:b/>
          <w:sz w:val="28"/>
        </w:rPr>
        <w:t xml:space="preserve"> конкурса чтецов </w:t>
      </w:r>
    </w:p>
    <w:p w:rsidR="00F640E8" w:rsidRDefault="00F640E8" w:rsidP="00E57C75">
      <w:pPr>
        <w:jc w:val="center"/>
        <w:rPr>
          <w:b/>
          <w:sz w:val="28"/>
        </w:rPr>
      </w:pPr>
      <w:r w:rsidRPr="00E57C75">
        <w:rPr>
          <w:b/>
          <w:sz w:val="28"/>
        </w:rPr>
        <w:t xml:space="preserve">«Пришла весна, пришла Победа!» </w:t>
      </w:r>
      <w:r w:rsidR="00E57C75">
        <w:rPr>
          <w:b/>
          <w:sz w:val="28"/>
        </w:rPr>
        <w:t xml:space="preserve">для детей дошкольного возраста </w:t>
      </w:r>
      <w:r w:rsidRPr="00E57C75">
        <w:rPr>
          <w:b/>
          <w:sz w:val="28"/>
        </w:rPr>
        <w:t>в 2026 году</w:t>
      </w:r>
    </w:p>
    <w:p w:rsidR="00E57C75" w:rsidRPr="009F77D5" w:rsidRDefault="00E57C75" w:rsidP="00E57C75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4"/>
        <w:gridCol w:w="2393"/>
        <w:gridCol w:w="2393"/>
      </w:tblGrid>
      <w:tr w:rsidR="00F640E8" w:rsidRPr="009F77D5" w:rsidTr="008E4057">
        <w:tc>
          <w:tcPr>
            <w:tcW w:w="3684" w:type="dxa"/>
          </w:tcPr>
          <w:p w:rsidR="00F640E8" w:rsidRPr="00E57C75" w:rsidRDefault="00E57C75" w:rsidP="008E4057">
            <w:pPr>
              <w:rPr>
                <w:b/>
              </w:rPr>
            </w:pPr>
            <w:r w:rsidRPr="00E57C75">
              <w:rPr>
                <w:b/>
              </w:rPr>
              <w:t>Н</w:t>
            </w:r>
            <w:r w:rsidR="00F640E8" w:rsidRPr="00E57C75">
              <w:rPr>
                <w:b/>
              </w:rPr>
              <w:t>аименование</w:t>
            </w:r>
          </w:p>
        </w:tc>
        <w:tc>
          <w:tcPr>
            <w:tcW w:w="2393" w:type="dxa"/>
          </w:tcPr>
          <w:p w:rsidR="00F640E8" w:rsidRPr="00E57C75" w:rsidRDefault="00E57C75" w:rsidP="008E4057">
            <w:pPr>
              <w:rPr>
                <w:b/>
              </w:rPr>
            </w:pPr>
            <w:r w:rsidRPr="00E57C75">
              <w:rPr>
                <w:b/>
              </w:rPr>
              <w:t>К</w:t>
            </w:r>
            <w:r w:rsidR="00F640E8" w:rsidRPr="00E57C75">
              <w:rPr>
                <w:b/>
              </w:rPr>
              <w:t>оличество</w:t>
            </w:r>
          </w:p>
        </w:tc>
        <w:tc>
          <w:tcPr>
            <w:tcW w:w="2393" w:type="dxa"/>
          </w:tcPr>
          <w:p w:rsidR="00F640E8" w:rsidRPr="00E57C75" w:rsidRDefault="00E57C75" w:rsidP="008E4057">
            <w:pPr>
              <w:rPr>
                <w:b/>
              </w:rPr>
            </w:pPr>
            <w:r w:rsidRPr="00E57C75">
              <w:rPr>
                <w:b/>
              </w:rPr>
              <w:t>С</w:t>
            </w:r>
            <w:r w:rsidR="00F640E8" w:rsidRPr="00E57C75">
              <w:rPr>
                <w:b/>
              </w:rPr>
              <w:t>тоимость</w:t>
            </w:r>
          </w:p>
        </w:tc>
      </w:tr>
      <w:tr w:rsidR="00F640E8" w:rsidRPr="009F77D5" w:rsidTr="008E4057">
        <w:tc>
          <w:tcPr>
            <w:tcW w:w="3684" w:type="dxa"/>
          </w:tcPr>
          <w:p w:rsidR="00F640E8" w:rsidRPr="009F77D5" w:rsidRDefault="00F640E8" w:rsidP="008E4057">
            <w:r>
              <w:t>Бланки дипломов</w:t>
            </w:r>
          </w:p>
        </w:tc>
        <w:tc>
          <w:tcPr>
            <w:tcW w:w="2393" w:type="dxa"/>
          </w:tcPr>
          <w:p w:rsidR="00F640E8" w:rsidRPr="009F77D5" w:rsidRDefault="00F640E8" w:rsidP="008E4057">
            <w:r>
              <w:t>15</w:t>
            </w:r>
          </w:p>
        </w:tc>
        <w:tc>
          <w:tcPr>
            <w:tcW w:w="2393" w:type="dxa"/>
          </w:tcPr>
          <w:p w:rsidR="00F640E8" w:rsidRPr="009F77D5" w:rsidRDefault="00F640E8" w:rsidP="008E4057">
            <w:r>
              <w:t>300</w:t>
            </w:r>
          </w:p>
        </w:tc>
      </w:tr>
      <w:tr w:rsidR="00F640E8" w:rsidRPr="009F77D5" w:rsidTr="008E4057">
        <w:tc>
          <w:tcPr>
            <w:tcW w:w="3684" w:type="dxa"/>
          </w:tcPr>
          <w:p w:rsidR="00F640E8" w:rsidRPr="009F77D5" w:rsidRDefault="00F640E8" w:rsidP="008E4057">
            <w:r>
              <w:t xml:space="preserve">Бланки </w:t>
            </w:r>
            <w:r w:rsidRPr="009F77D5">
              <w:t>грамот</w:t>
            </w:r>
          </w:p>
        </w:tc>
        <w:tc>
          <w:tcPr>
            <w:tcW w:w="2393" w:type="dxa"/>
          </w:tcPr>
          <w:p w:rsidR="00F640E8" w:rsidRPr="009F77D5" w:rsidRDefault="00F640E8" w:rsidP="008E4057">
            <w:r>
              <w:t>2</w:t>
            </w:r>
            <w:r w:rsidRPr="009F77D5">
              <w:t>0</w:t>
            </w:r>
          </w:p>
        </w:tc>
        <w:tc>
          <w:tcPr>
            <w:tcW w:w="2393" w:type="dxa"/>
          </w:tcPr>
          <w:p w:rsidR="00F640E8" w:rsidRPr="009F77D5" w:rsidRDefault="00F640E8" w:rsidP="008E4057">
            <w:r w:rsidRPr="009F77D5">
              <w:t xml:space="preserve"> </w:t>
            </w:r>
            <w:r>
              <w:t>400</w:t>
            </w:r>
          </w:p>
        </w:tc>
      </w:tr>
      <w:tr w:rsidR="00F640E8" w:rsidRPr="009F77D5" w:rsidTr="008E4057">
        <w:tc>
          <w:tcPr>
            <w:tcW w:w="3684" w:type="dxa"/>
          </w:tcPr>
          <w:p w:rsidR="00F640E8" w:rsidRDefault="00F640E8" w:rsidP="008E4057">
            <w:r>
              <w:t>Сладкие призы</w:t>
            </w:r>
          </w:p>
        </w:tc>
        <w:tc>
          <w:tcPr>
            <w:tcW w:w="2393" w:type="dxa"/>
          </w:tcPr>
          <w:p w:rsidR="00F640E8" w:rsidRDefault="00F640E8" w:rsidP="008E4057">
            <w:r>
              <w:t>20</w:t>
            </w:r>
          </w:p>
        </w:tc>
        <w:tc>
          <w:tcPr>
            <w:tcW w:w="2393" w:type="dxa"/>
          </w:tcPr>
          <w:p w:rsidR="00F640E8" w:rsidRPr="009F77D5" w:rsidRDefault="00F640E8" w:rsidP="008E4057">
            <w:r>
              <w:t xml:space="preserve">2000 </w:t>
            </w:r>
          </w:p>
        </w:tc>
      </w:tr>
      <w:tr w:rsidR="00F640E8" w:rsidRPr="009F77D5" w:rsidTr="008E4057">
        <w:tc>
          <w:tcPr>
            <w:tcW w:w="3684" w:type="dxa"/>
          </w:tcPr>
          <w:p w:rsidR="00F640E8" w:rsidRPr="009F77D5" w:rsidRDefault="00F640E8" w:rsidP="008E4057">
            <w:r w:rsidRPr="009F77D5">
              <w:t>Итого:</w:t>
            </w:r>
          </w:p>
        </w:tc>
        <w:tc>
          <w:tcPr>
            <w:tcW w:w="2393" w:type="dxa"/>
          </w:tcPr>
          <w:p w:rsidR="00F640E8" w:rsidRPr="009F77D5" w:rsidRDefault="00F640E8" w:rsidP="008E4057"/>
        </w:tc>
        <w:tc>
          <w:tcPr>
            <w:tcW w:w="2393" w:type="dxa"/>
          </w:tcPr>
          <w:p w:rsidR="00F640E8" w:rsidRPr="009F77D5" w:rsidRDefault="00F640E8" w:rsidP="008E4057">
            <w:r w:rsidRPr="007B06DA">
              <w:rPr>
                <w:b/>
              </w:rPr>
              <w:t xml:space="preserve">2700 </w:t>
            </w:r>
            <w:r>
              <w:t>рублей</w:t>
            </w:r>
          </w:p>
        </w:tc>
      </w:tr>
    </w:tbl>
    <w:p w:rsidR="00F640E8" w:rsidRPr="009F77D5" w:rsidRDefault="00F640E8" w:rsidP="00F640E8"/>
    <w:p w:rsidR="00F640E8" w:rsidRPr="00C32DE3" w:rsidRDefault="00F640E8" w:rsidP="004E01ED">
      <w:pPr>
        <w:rPr>
          <w:sz w:val="28"/>
          <w:szCs w:val="28"/>
        </w:rPr>
      </w:pPr>
    </w:p>
    <w:sectPr w:rsidR="00F640E8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3A11EC6"/>
    <w:multiLevelType w:val="hybridMultilevel"/>
    <w:tmpl w:val="6A1C40AE"/>
    <w:lvl w:ilvl="0" w:tplc="A7866C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072A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426C7"/>
    <w:rsid w:val="004836E4"/>
    <w:rsid w:val="00491BDE"/>
    <w:rsid w:val="00494A5E"/>
    <w:rsid w:val="004A2F5C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471AF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C76AB"/>
    <w:rsid w:val="007E1A3F"/>
    <w:rsid w:val="007F4A35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6725D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57C75"/>
    <w:rsid w:val="00E61773"/>
    <w:rsid w:val="00E707E9"/>
    <w:rsid w:val="00E7577B"/>
    <w:rsid w:val="00E944EA"/>
    <w:rsid w:val="00E97A2B"/>
    <w:rsid w:val="00EA7396"/>
    <w:rsid w:val="00EB141F"/>
    <w:rsid w:val="00ED1897"/>
    <w:rsid w:val="00F15AFA"/>
    <w:rsid w:val="00F640B9"/>
    <w:rsid w:val="00F640E8"/>
    <w:rsid w:val="00F837C8"/>
    <w:rsid w:val="00F93EF6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4A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64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4A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64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2026-01-28T06:01:00Z</cp:lastPrinted>
  <dcterms:created xsi:type="dcterms:W3CDTF">2026-01-28T03:23:00Z</dcterms:created>
  <dcterms:modified xsi:type="dcterms:W3CDTF">2026-02-03T05:24:00Z</dcterms:modified>
</cp:coreProperties>
</file>