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047F60">
      <w:r w:rsidRPr="00DF5577">
        <w:t xml:space="preserve">АДМИНИСТРАЦИЯ </w:t>
      </w:r>
      <w:r w:rsidR="00F640B9">
        <w:t xml:space="preserve">КЫРИНСКОГО </w:t>
      </w:r>
      <w:r w:rsidRPr="00DF5577">
        <w:t xml:space="preserve">МУНИЦИПАЛЬНОГО </w:t>
      </w:r>
      <w:r w:rsidR="00F640B9"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47F60">
        <w:rPr>
          <w:sz w:val="28"/>
          <w:szCs w:val="28"/>
        </w:rPr>
        <w:t>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F050F">
        <w:rPr>
          <w:sz w:val="28"/>
          <w:szCs w:val="28"/>
        </w:rPr>
        <w:t>февраля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47F60">
        <w:rPr>
          <w:sz w:val="28"/>
          <w:szCs w:val="28"/>
        </w:rPr>
        <w:t>104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3215AA" w:rsidRPr="003215AA" w:rsidRDefault="003215AA" w:rsidP="003215AA">
      <w:pPr>
        <w:pStyle w:val="ab"/>
        <w:jc w:val="center"/>
        <w:rPr>
          <w:b/>
          <w:sz w:val="28"/>
        </w:rPr>
      </w:pPr>
      <w:r w:rsidRPr="003215AA">
        <w:rPr>
          <w:b/>
          <w:sz w:val="28"/>
        </w:rPr>
        <w:t xml:space="preserve">Об утверждении </w:t>
      </w:r>
      <w:bookmarkStart w:id="1" w:name="_Hlk194673329"/>
      <w:r>
        <w:rPr>
          <w:b/>
          <w:sz w:val="28"/>
        </w:rPr>
        <w:t>П</w:t>
      </w:r>
      <w:r w:rsidRPr="003215AA">
        <w:rPr>
          <w:b/>
          <w:sz w:val="28"/>
        </w:rPr>
        <w:t>лана действий по ликвидации</w:t>
      </w:r>
    </w:p>
    <w:p w:rsidR="003215AA" w:rsidRPr="003215AA" w:rsidRDefault="003215AA" w:rsidP="003215AA">
      <w:pPr>
        <w:pStyle w:val="ab"/>
        <w:jc w:val="center"/>
        <w:rPr>
          <w:b/>
          <w:sz w:val="28"/>
        </w:rPr>
      </w:pPr>
      <w:r w:rsidRPr="003215AA">
        <w:rPr>
          <w:b/>
          <w:sz w:val="28"/>
        </w:rPr>
        <w:t>последствий аварийных ситуаций с применением</w:t>
      </w:r>
    </w:p>
    <w:p w:rsidR="003215AA" w:rsidRPr="003215AA" w:rsidRDefault="003215AA" w:rsidP="003215AA">
      <w:pPr>
        <w:pStyle w:val="ab"/>
        <w:jc w:val="center"/>
        <w:rPr>
          <w:b/>
          <w:sz w:val="28"/>
        </w:rPr>
      </w:pPr>
      <w:r w:rsidRPr="003215AA">
        <w:rPr>
          <w:b/>
          <w:sz w:val="28"/>
        </w:rPr>
        <w:t>электронного моделирования аварийных ситуаций,</w:t>
      </w:r>
    </w:p>
    <w:p w:rsidR="003215AA" w:rsidRPr="003215AA" w:rsidRDefault="003215AA" w:rsidP="003215AA">
      <w:pPr>
        <w:pStyle w:val="ab"/>
        <w:jc w:val="center"/>
        <w:rPr>
          <w:b/>
          <w:sz w:val="28"/>
        </w:rPr>
      </w:pPr>
      <w:r w:rsidRPr="003215AA">
        <w:rPr>
          <w:b/>
          <w:sz w:val="28"/>
        </w:rPr>
        <w:t>в системе теплоснабжения на территории Кыринского</w:t>
      </w:r>
    </w:p>
    <w:p w:rsidR="003215AA" w:rsidRDefault="003215AA" w:rsidP="003215AA">
      <w:pPr>
        <w:pStyle w:val="ab"/>
        <w:jc w:val="center"/>
      </w:pPr>
      <w:r w:rsidRPr="003215AA">
        <w:rPr>
          <w:b/>
          <w:sz w:val="28"/>
        </w:rPr>
        <w:t>муниципального округа</w:t>
      </w:r>
    </w:p>
    <w:bookmarkEnd w:id="1"/>
    <w:p w:rsidR="003215AA" w:rsidRPr="00292942" w:rsidRDefault="003215AA" w:rsidP="003215AA">
      <w:pPr>
        <w:pStyle w:val="a8"/>
        <w:tabs>
          <w:tab w:val="left" w:pos="7938"/>
          <w:tab w:val="left" w:pos="9214"/>
        </w:tabs>
        <w:spacing w:before="1"/>
        <w:jc w:val="center"/>
        <w:rPr>
          <w:sz w:val="28"/>
        </w:rPr>
      </w:pPr>
    </w:p>
    <w:p w:rsidR="003215AA" w:rsidRPr="004A140A" w:rsidRDefault="003215AA" w:rsidP="003215AA">
      <w:pPr>
        <w:pStyle w:val="ConsPlusNormal"/>
        <w:ind w:firstLine="709"/>
        <w:jc w:val="both"/>
        <w:rPr>
          <w:sz w:val="28"/>
          <w:szCs w:val="28"/>
        </w:rPr>
      </w:pPr>
      <w:r w:rsidRPr="000E72F6">
        <w:rPr>
          <w:sz w:val="28"/>
          <w:szCs w:val="28"/>
        </w:rPr>
        <w:t xml:space="preserve">В соответствии с Федеральным законом от 06.10.2003 № 131- ФЗ </w:t>
      </w:r>
      <w:r>
        <w:rPr>
          <w:sz w:val="28"/>
          <w:szCs w:val="28"/>
        </w:rPr>
        <w:t>«</w:t>
      </w:r>
      <w:r w:rsidRPr="000E72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E72F6">
        <w:rPr>
          <w:sz w:val="28"/>
          <w:szCs w:val="28"/>
        </w:rPr>
        <w:t xml:space="preserve">, Федеральным законом от 27.07.2010 № 190-ФЗ </w:t>
      </w:r>
      <w:r>
        <w:rPr>
          <w:sz w:val="28"/>
          <w:szCs w:val="28"/>
        </w:rPr>
        <w:t>«</w:t>
      </w:r>
      <w:r w:rsidRPr="000E72F6">
        <w:rPr>
          <w:sz w:val="28"/>
          <w:szCs w:val="28"/>
        </w:rPr>
        <w:t>О теплоснабжении</w:t>
      </w:r>
      <w:r>
        <w:rPr>
          <w:sz w:val="28"/>
          <w:szCs w:val="28"/>
        </w:rPr>
        <w:t>»</w:t>
      </w:r>
      <w:r w:rsidRPr="000E72F6">
        <w:rPr>
          <w:sz w:val="28"/>
          <w:szCs w:val="28"/>
        </w:rPr>
        <w:t xml:space="preserve">, приказом Министерства энергетики Российской Федерации от </w:t>
      </w:r>
      <w:bookmarkStart w:id="2" w:name="_Hlk194657344"/>
      <w:r w:rsidRPr="000E72F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E72F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E72F6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0E72F6">
        <w:rPr>
          <w:sz w:val="28"/>
          <w:szCs w:val="28"/>
        </w:rPr>
        <w:t xml:space="preserve"> № </w:t>
      </w:r>
      <w:r>
        <w:rPr>
          <w:sz w:val="28"/>
          <w:szCs w:val="28"/>
        </w:rPr>
        <w:t>2234</w:t>
      </w:r>
      <w:r w:rsidRPr="000E72F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E72F6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0E72F6">
        <w:rPr>
          <w:sz w:val="28"/>
          <w:szCs w:val="28"/>
        </w:rPr>
        <w:t xml:space="preserve">равил </w:t>
      </w:r>
      <w:r>
        <w:rPr>
          <w:sz w:val="28"/>
          <w:szCs w:val="28"/>
        </w:rPr>
        <w:t xml:space="preserve">обеспечения готовности </w:t>
      </w:r>
      <w:r w:rsidRPr="000E72F6">
        <w:rPr>
          <w:sz w:val="28"/>
          <w:szCs w:val="28"/>
        </w:rPr>
        <w:t xml:space="preserve">к отопительному </w:t>
      </w:r>
      <w:r>
        <w:rPr>
          <w:sz w:val="28"/>
          <w:szCs w:val="28"/>
        </w:rPr>
        <w:t>периоду и Порядка проведения оценки обеспечения готовности к отопительному периоду»</w:t>
      </w:r>
      <w:bookmarkEnd w:id="2"/>
      <w:r>
        <w:rPr>
          <w:sz w:val="28"/>
          <w:szCs w:val="28"/>
        </w:rPr>
        <w:t xml:space="preserve">, </w:t>
      </w:r>
      <w:r w:rsidRPr="004A140A">
        <w:rPr>
          <w:sz w:val="28"/>
          <w:szCs w:val="28"/>
        </w:rPr>
        <w:t>в целях обеспечения своевременной подготовки и устойчивого проведения отопительного периода 202</w:t>
      </w:r>
      <w:r>
        <w:rPr>
          <w:sz w:val="28"/>
          <w:szCs w:val="28"/>
        </w:rPr>
        <w:t>6</w:t>
      </w:r>
      <w:r w:rsidRPr="004A140A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A140A">
        <w:rPr>
          <w:sz w:val="28"/>
          <w:szCs w:val="28"/>
        </w:rPr>
        <w:t xml:space="preserve"> годов в </w:t>
      </w:r>
      <w:r>
        <w:rPr>
          <w:sz w:val="28"/>
          <w:szCs w:val="28"/>
        </w:rPr>
        <w:t>Кыринском муниципальном округе</w:t>
      </w:r>
      <w:r w:rsidRPr="004A140A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4A140A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Кыринского муниципального округа постановляет:</w:t>
      </w:r>
      <w:r w:rsidRPr="004A140A">
        <w:rPr>
          <w:sz w:val="28"/>
          <w:szCs w:val="28"/>
        </w:rPr>
        <w:t xml:space="preserve">                                                       </w:t>
      </w:r>
    </w:p>
    <w:p w:rsidR="003215AA" w:rsidRPr="004A140A" w:rsidRDefault="003215AA" w:rsidP="003215A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A140A">
        <w:rPr>
          <w:sz w:val="28"/>
          <w:szCs w:val="28"/>
        </w:rPr>
        <w:t xml:space="preserve">1. Утвердить прилагаемый </w:t>
      </w:r>
      <w:bookmarkStart w:id="3" w:name="_Hlk194676285"/>
      <w:r w:rsidRPr="00C57420">
        <w:rPr>
          <w:sz w:val="28"/>
          <w:szCs w:val="28"/>
        </w:rPr>
        <w:t>План действий по ликвидации</w:t>
      </w:r>
      <w:r>
        <w:rPr>
          <w:sz w:val="28"/>
          <w:szCs w:val="28"/>
        </w:rPr>
        <w:t xml:space="preserve"> </w:t>
      </w:r>
      <w:r w:rsidRPr="00C57420">
        <w:rPr>
          <w:sz w:val="28"/>
          <w:szCs w:val="28"/>
        </w:rPr>
        <w:t>последствий аварийных ситуаций с применением</w:t>
      </w:r>
      <w:r>
        <w:rPr>
          <w:sz w:val="28"/>
          <w:szCs w:val="28"/>
        </w:rPr>
        <w:t xml:space="preserve"> </w:t>
      </w:r>
      <w:r w:rsidRPr="00C57420">
        <w:rPr>
          <w:sz w:val="28"/>
          <w:szCs w:val="28"/>
        </w:rPr>
        <w:t>электронного моделирования аварийных ситуаций</w:t>
      </w:r>
      <w:r>
        <w:rPr>
          <w:sz w:val="28"/>
          <w:szCs w:val="28"/>
        </w:rPr>
        <w:t xml:space="preserve"> </w:t>
      </w:r>
      <w:r w:rsidRPr="00C57420">
        <w:rPr>
          <w:sz w:val="28"/>
          <w:szCs w:val="28"/>
        </w:rPr>
        <w:t xml:space="preserve">в системе теплоснабжения на территории </w:t>
      </w:r>
      <w:r>
        <w:rPr>
          <w:sz w:val="28"/>
          <w:szCs w:val="28"/>
        </w:rPr>
        <w:t>Кыринского муниципального округа</w:t>
      </w:r>
      <w:r w:rsidRPr="004A140A">
        <w:rPr>
          <w:sz w:val="28"/>
          <w:szCs w:val="28"/>
        </w:rPr>
        <w:t xml:space="preserve"> </w:t>
      </w:r>
      <w:bookmarkEnd w:id="3"/>
      <w:r w:rsidRPr="004A140A">
        <w:rPr>
          <w:sz w:val="28"/>
          <w:szCs w:val="28"/>
        </w:rPr>
        <w:t>в отопительный период 202</w:t>
      </w:r>
      <w:r>
        <w:rPr>
          <w:sz w:val="28"/>
          <w:szCs w:val="28"/>
        </w:rPr>
        <w:t>6</w:t>
      </w:r>
      <w:r w:rsidRPr="004A140A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A140A">
        <w:rPr>
          <w:sz w:val="28"/>
          <w:szCs w:val="28"/>
        </w:rPr>
        <w:t xml:space="preserve"> годов (далее - План).</w:t>
      </w:r>
    </w:p>
    <w:p w:rsidR="003215AA" w:rsidRPr="004A140A" w:rsidRDefault="003215AA" w:rsidP="003215AA">
      <w:pPr>
        <w:pStyle w:val="ConsPlusNormal"/>
        <w:spacing w:before="240"/>
        <w:ind w:firstLine="709"/>
        <w:contextualSpacing/>
        <w:jc w:val="both"/>
        <w:rPr>
          <w:sz w:val="28"/>
          <w:szCs w:val="28"/>
        </w:rPr>
      </w:pPr>
      <w:r w:rsidRPr="004A140A">
        <w:rPr>
          <w:sz w:val="28"/>
          <w:szCs w:val="28"/>
        </w:rPr>
        <w:t xml:space="preserve">2. Довести указанный План до сведения руководителей организаций жилищно-коммунального хозяйства </w:t>
      </w:r>
      <w:r>
        <w:rPr>
          <w:sz w:val="28"/>
          <w:szCs w:val="28"/>
        </w:rPr>
        <w:t>Кыринского муниципального округа</w:t>
      </w:r>
      <w:r w:rsidRPr="004A140A">
        <w:rPr>
          <w:sz w:val="28"/>
          <w:szCs w:val="28"/>
        </w:rPr>
        <w:t>.</w:t>
      </w:r>
    </w:p>
    <w:p w:rsidR="003215AA" w:rsidRDefault="003215AA" w:rsidP="003215A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BB3F17">
        <w:rPr>
          <w:sz w:val="28"/>
          <w:szCs w:val="28"/>
        </w:rPr>
        <w:t xml:space="preserve">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</w:t>
      </w:r>
      <w:r>
        <w:rPr>
          <w:sz w:val="28"/>
          <w:szCs w:val="28"/>
        </w:rPr>
        <w:t xml:space="preserve">размещению </w:t>
      </w:r>
      <w:r w:rsidRPr="00BB3F17">
        <w:rPr>
          <w:sz w:val="28"/>
          <w:szCs w:val="28"/>
        </w:rPr>
        <w:t>на официальном сайте Кыринского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9C2F88" w:rsidRDefault="003215AA" w:rsidP="003215A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4A140A">
        <w:rPr>
          <w:bCs/>
          <w:sz w:val="28"/>
          <w:szCs w:val="28"/>
        </w:rPr>
        <w:t xml:space="preserve">. </w:t>
      </w:r>
      <w:r w:rsidRPr="004A140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215AA" w:rsidRDefault="003215AA" w:rsidP="003215AA">
      <w:pPr>
        <w:ind w:firstLine="709"/>
        <w:jc w:val="both"/>
        <w:rPr>
          <w:sz w:val="28"/>
          <w:szCs w:val="28"/>
        </w:rPr>
      </w:pPr>
    </w:p>
    <w:p w:rsidR="003215AA" w:rsidRDefault="003215AA" w:rsidP="003215AA">
      <w:pPr>
        <w:ind w:firstLine="709"/>
        <w:jc w:val="both"/>
        <w:rPr>
          <w:sz w:val="28"/>
          <w:szCs w:val="28"/>
        </w:rPr>
      </w:pPr>
    </w:p>
    <w:p w:rsidR="003215AA" w:rsidRPr="00DF5577" w:rsidRDefault="003215AA" w:rsidP="003215AA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3215AA">
        <w:rPr>
          <w:sz w:val="28"/>
          <w:szCs w:val="28"/>
        </w:rPr>
        <w:t xml:space="preserve">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3215AA" w:rsidRDefault="003215AA" w:rsidP="004E01ED">
      <w:pPr>
        <w:rPr>
          <w:sz w:val="28"/>
          <w:szCs w:val="28"/>
        </w:rPr>
      </w:pPr>
    </w:p>
    <w:p w:rsidR="003215AA" w:rsidRDefault="003215AA" w:rsidP="004E01ED">
      <w:pPr>
        <w:rPr>
          <w:sz w:val="28"/>
          <w:szCs w:val="28"/>
        </w:rPr>
      </w:pPr>
    </w:p>
    <w:p w:rsidR="0067124A" w:rsidRDefault="0067124A" w:rsidP="003215AA">
      <w:pPr>
        <w:pStyle w:val="ab"/>
        <w:jc w:val="right"/>
      </w:pPr>
    </w:p>
    <w:p w:rsidR="003215AA" w:rsidRPr="003215AA" w:rsidRDefault="003215AA" w:rsidP="003215AA">
      <w:pPr>
        <w:pStyle w:val="ab"/>
        <w:jc w:val="right"/>
      </w:pPr>
      <w:r w:rsidRPr="003215AA">
        <w:lastRenderedPageBreak/>
        <w:t xml:space="preserve">Приложение   </w:t>
      </w:r>
    </w:p>
    <w:p w:rsidR="003215AA" w:rsidRPr="003215AA" w:rsidRDefault="003215AA" w:rsidP="003215AA">
      <w:pPr>
        <w:pStyle w:val="ab"/>
        <w:jc w:val="right"/>
      </w:pPr>
      <w:r w:rsidRPr="003215AA">
        <w:t xml:space="preserve">        к постановлению администрации </w:t>
      </w:r>
    </w:p>
    <w:p w:rsidR="003215AA" w:rsidRPr="003215AA" w:rsidRDefault="003215AA" w:rsidP="003215AA">
      <w:pPr>
        <w:pStyle w:val="ab"/>
        <w:jc w:val="right"/>
      </w:pPr>
      <w:r w:rsidRPr="003215AA">
        <w:t>Кыринского муниципального округа</w:t>
      </w:r>
    </w:p>
    <w:p w:rsidR="003215AA" w:rsidRDefault="003215AA" w:rsidP="0067124A">
      <w:pPr>
        <w:pStyle w:val="ab"/>
        <w:jc w:val="right"/>
        <w:rPr>
          <w:spacing w:val="-1"/>
        </w:rPr>
      </w:pPr>
      <w:r w:rsidRPr="003215AA">
        <w:t>от ____ февраля 2026 года№</w:t>
      </w:r>
      <w:r w:rsidRPr="003215AA">
        <w:rPr>
          <w:spacing w:val="-1"/>
        </w:rPr>
        <w:t xml:space="preserve"> ____</w:t>
      </w:r>
    </w:p>
    <w:p w:rsidR="0067124A" w:rsidRPr="0067124A" w:rsidRDefault="0067124A" w:rsidP="0067124A">
      <w:pPr>
        <w:pStyle w:val="ab"/>
        <w:jc w:val="right"/>
      </w:pPr>
    </w:p>
    <w:p w:rsidR="003215AA" w:rsidRPr="003215AA" w:rsidRDefault="003215AA" w:rsidP="003215AA">
      <w:pPr>
        <w:pStyle w:val="a8"/>
        <w:spacing w:before="1"/>
        <w:jc w:val="center"/>
        <w:rPr>
          <w:b/>
          <w:bCs/>
          <w:szCs w:val="28"/>
        </w:rPr>
      </w:pPr>
      <w:r w:rsidRPr="003215AA">
        <w:rPr>
          <w:b/>
          <w:bCs/>
          <w:szCs w:val="28"/>
        </w:rPr>
        <w:t xml:space="preserve">План </w:t>
      </w:r>
    </w:p>
    <w:p w:rsidR="003215AA" w:rsidRPr="0067124A" w:rsidRDefault="003215AA" w:rsidP="0067124A">
      <w:pPr>
        <w:pStyle w:val="a8"/>
        <w:spacing w:before="1"/>
        <w:jc w:val="center"/>
        <w:rPr>
          <w:b/>
          <w:bCs/>
          <w:sz w:val="28"/>
          <w:szCs w:val="28"/>
        </w:rPr>
      </w:pPr>
      <w:r w:rsidRPr="003215AA">
        <w:rPr>
          <w:b/>
          <w:bCs/>
          <w:szCs w:val="28"/>
        </w:rPr>
        <w:t>действий по ликвидации последствий аварийных ситуаций с применением электронного моделирования аварийных ситуаций в системе теплоснабжения на территории Кыринского муниципального округа</w:t>
      </w:r>
    </w:p>
    <w:p w:rsidR="003215AA" w:rsidRPr="00292942" w:rsidRDefault="003215AA" w:rsidP="003215AA">
      <w:pPr>
        <w:pStyle w:val="a3"/>
        <w:numPr>
          <w:ilvl w:val="0"/>
          <w:numId w:val="20"/>
        </w:numPr>
        <w:tabs>
          <w:tab w:val="left" w:pos="567"/>
        </w:tabs>
        <w:autoSpaceDE w:val="0"/>
        <w:autoSpaceDN w:val="0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292942">
        <w:rPr>
          <w:rFonts w:ascii="Times New Roman" w:hAnsi="Times New Roman" w:cs="Times New Roman"/>
          <w:b/>
        </w:rPr>
        <w:t>Общее</w:t>
      </w:r>
      <w:r w:rsidRPr="00292942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положение</w:t>
      </w:r>
    </w:p>
    <w:p w:rsidR="003215AA" w:rsidRPr="00292942" w:rsidRDefault="003215AA" w:rsidP="0067124A">
      <w:pPr>
        <w:ind w:firstLine="567"/>
        <w:jc w:val="both"/>
      </w:pPr>
      <w:r w:rsidRPr="00292942">
        <w:t xml:space="preserve">В настоящем Плане под аварийной ситуацией понимаются технологические нарушения на объекте теплоснабжения и (или) </w:t>
      </w:r>
      <w:proofErr w:type="spellStart"/>
      <w:r w:rsidRPr="00292942">
        <w:t>теплопотребляющей</w:t>
      </w:r>
      <w:proofErr w:type="spellEnd"/>
      <w:r w:rsidRPr="00292942"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292942">
        <w:t>теплопотребляющей</w:t>
      </w:r>
      <w:proofErr w:type="spellEnd"/>
      <w:r w:rsidRPr="00292942"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292942">
        <w:t>теплопотребляющих</w:t>
      </w:r>
      <w:proofErr w:type="spellEnd"/>
      <w:r w:rsidRPr="00292942">
        <w:t xml:space="preserve"> установок, полному или частичному ограничению режима потребления тепловой энергии</w:t>
      </w:r>
      <w:r w:rsidRPr="00292942">
        <w:rPr>
          <w:spacing w:val="-11"/>
        </w:rPr>
        <w:t xml:space="preserve"> </w:t>
      </w:r>
      <w:r w:rsidRPr="00292942">
        <w:t>(мощности).</w:t>
      </w:r>
    </w:p>
    <w:p w:rsidR="003215AA" w:rsidRPr="00292942" w:rsidRDefault="003215AA" w:rsidP="0067124A">
      <w:pPr>
        <w:ind w:firstLine="567"/>
        <w:jc w:val="both"/>
      </w:pPr>
      <w:r w:rsidRPr="00292942">
        <w:t xml:space="preserve">   Цели:</w:t>
      </w:r>
    </w:p>
    <w:p w:rsidR="003215AA" w:rsidRPr="00292942" w:rsidRDefault="003215AA" w:rsidP="0067124A">
      <w:pPr>
        <w:ind w:firstLine="567"/>
        <w:jc w:val="both"/>
      </w:pPr>
      <w:r>
        <w:t xml:space="preserve">1. </w:t>
      </w:r>
      <w:r w:rsidRPr="00292942">
        <w:t>Повышение эффективности, устойчивости и надежности функционирования объектов жилищно-коммунального</w:t>
      </w:r>
      <w:r w:rsidRPr="00292942">
        <w:rPr>
          <w:spacing w:val="-1"/>
        </w:rPr>
        <w:t xml:space="preserve"> </w:t>
      </w:r>
      <w:r w:rsidRPr="00292942">
        <w:t>хозяйства.</w:t>
      </w:r>
    </w:p>
    <w:p w:rsidR="003215AA" w:rsidRPr="00292942" w:rsidRDefault="003215AA" w:rsidP="0067124A">
      <w:pPr>
        <w:ind w:firstLine="567"/>
        <w:jc w:val="both"/>
      </w:pPr>
      <w:r>
        <w:t xml:space="preserve">2. </w:t>
      </w:r>
      <w:r w:rsidRPr="00292942">
        <w:t>Мобилизация сил и средств по ликвидации технологических нарушений и аварийных ситуаций на объектах жилищно-коммунального</w:t>
      </w:r>
      <w:r w:rsidRPr="00292942">
        <w:rPr>
          <w:spacing w:val="-5"/>
        </w:rPr>
        <w:t xml:space="preserve"> </w:t>
      </w:r>
      <w:r w:rsidRPr="00292942">
        <w:t>назначения.</w:t>
      </w:r>
    </w:p>
    <w:p w:rsidR="003215AA" w:rsidRPr="00292942" w:rsidRDefault="003215AA" w:rsidP="0067124A">
      <w:pPr>
        <w:ind w:firstLine="567"/>
        <w:jc w:val="both"/>
      </w:pPr>
      <w:r>
        <w:t xml:space="preserve">3. </w:t>
      </w:r>
      <w:r w:rsidRPr="00292942">
        <w:t>Снижение до приемлемого уровня технологических нарушений и аварийных ситуаций на объектах жилищно-коммунального назначения минимизация последствий возникновения технологических нарушений и аварийных ситуаций на объектах жилищно- коммунального</w:t>
      </w:r>
      <w:r w:rsidRPr="00292942">
        <w:rPr>
          <w:spacing w:val="-1"/>
        </w:rPr>
        <w:t xml:space="preserve"> </w:t>
      </w:r>
      <w:r w:rsidRPr="00292942">
        <w:t>назначения.</w:t>
      </w:r>
    </w:p>
    <w:p w:rsidR="003215AA" w:rsidRPr="00292942" w:rsidRDefault="003215AA" w:rsidP="0067124A">
      <w:pPr>
        <w:ind w:firstLine="567"/>
        <w:jc w:val="both"/>
      </w:pPr>
      <w:r>
        <w:t xml:space="preserve">4. </w:t>
      </w:r>
      <w:r w:rsidRPr="00292942">
        <w:t>Определение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</w:t>
      </w:r>
      <w:r w:rsidRPr="00292942">
        <w:rPr>
          <w:spacing w:val="-4"/>
        </w:rPr>
        <w:t xml:space="preserve"> </w:t>
      </w:r>
      <w:r w:rsidRPr="00292942">
        <w:t>аварий;</w:t>
      </w:r>
    </w:p>
    <w:p w:rsidR="003215AA" w:rsidRPr="00292942" w:rsidRDefault="003215AA" w:rsidP="0067124A">
      <w:pPr>
        <w:ind w:firstLine="567"/>
        <w:jc w:val="both"/>
      </w:pPr>
      <w:r w:rsidRPr="00292942">
        <w:t>5. Создание благоприятных условий для успешного выполнения мероприятий по ликвидации аварийной</w:t>
      </w:r>
      <w:r w:rsidRPr="00292942">
        <w:rPr>
          <w:spacing w:val="-3"/>
        </w:rPr>
        <w:t xml:space="preserve"> </w:t>
      </w:r>
      <w:r w:rsidRPr="00292942">
        <w:t>ситуации;</w:t>
      </w:r>
    </w:p>
    <w:p w:rsidR="003215AA" w:rsidRPr="00292942" w:rsidRDefault="003215AA" w:rsidP="0067124A">
      <w:pPr>
        <w:ind w:firstLine="567"/>
        <w:jc w:val="both"/>
      </w:pPr>
      <w:r w:rsidRPr="00292942">
        <w:t>6. Бесперебойное удовлетворение потребностей населения при ликвидации аварийной ситуации.</w:t>
      </w:r>
    </w:p>
    <w:p w:rsidR="003215AA" w:rsidRDefault="003215AA" w:rsidP="0067124A">
      <w:pPr>
        <w:ind w:firstLine="567"/>
        <w:jc w:val="both"/>
      </w:pPr>
      <w:r w:rsidRPr="00292942">
        <w:t>Задачи:</w:t>
      </w:r>
    </w:p>
    <w:p w:rsidR="003215AA" w:rsidRPr="00292942" w:rsidRDefault="003215AA" w:rsidP="0067124A">
      <w:pPr>
        <w:ind w:firstLine="567"/>
        <w:jc w:val="both"/>
      </w:pPr>
      <w:r>
        <w:t xml:space="preserve">1. </w:t>
      </w:r>
      <w:r w:rsidRPr="00292942"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</w:t>
      </w:r>
      <w:r w:rsidRPr="00292942">
        <w:rPr>
          <w:spacing w:val="-1"/>
        </w:rPr>
        <w:t xml:space="preserve"> </w:t>
      </w:r>
      <w:r w:rsidRPr="00292942">
        <w:t>средств.</w:t>
      </w:r>
    </w:p>
    <w:p w:rsidR="003215AA" w:rsidRPr="00292942" w:rsidRDefault="003215AA" w:rsidP="0067124A">
      <w:pPr>
        <w:ind w:firstLine="567"/>
        <w:jc w:val="both"/>
      </w:pPr>
      <w:r>
        <w:t xml:space="preserve">2. </w:t>
      </w:r>
      <w:r w:rsidRPr="00292942">
        <w:t>Организация работ по локализации и ликвидации аварийных</w:t>
      </w:r>
      <w:r w:rsidRPr="00292942">
        <w:rPr>
          <w:spacing w:val="40"/>
        </w:rPr>
        <w:t xml:space="preserve"> </w:t>
      </w:r>
      <w:r w:rsidRPr="00292942">
        <w:t>ситуаций.</w:t>
      </w:r>
    </w:p>
    <w:p w:rsidR="003215AA" w:rsidRPr="00292942" w:rsidRDefault="003215AA" w:rsidP="0067124A">
      <w:pPr>
        <w:ind w:firstLine="567"/>
        <w:jc w:val="both"/>
      </w:pPr>
      <w:r>
        <w:t xml:space="preserve">3. </w:t>
      </w:r>
      <w:r w:rsidRPr="00292942">
        <w:t>Обеспечение работ по локализации и ликвидации аварийных ситуаций материально-техническими</w:t>
      </w:r>
      <w:r w:rsidRPr="00292942">
        <w:rPr>
          <w:spacing w:val="59"/>
        </w:rPr>
        <w:t xml:space="preserve"> </w:t>
      </w:r>
      <w:r w:rsidRPr="00292942">
        <w:t>ресурсами.</w:t>
      </w:r>
    </w:p>
    <w:p w:rsidR="003215AA" w:rsidRPr="00292942" w:rsidRDefault="003215AA" w:rsidP="0067124A">
      <w:pPr>
        <w:ind w:firstLine="567"/>
        <w:jc w:val="both"/>
      </w:pPr>
      <w:r>
        <w:t xml:space="preserve">4. </w:t>
      </w:r>
      <w:r w:rsidRPr="00292942"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</w:t>
      </w:r>
      <w:r w:rsidRPr="00292942">
        <w:rPr>
          <w:spacing w:val="-1"/>
        </w:rPr>
        <w:t xml:space="preserve"> </w:t>
      </w:r>
      <w:r w:rsidRPr="00292942">
        <w:t>ситуации.</w:t>
      </w:r>
    </w:p>
    <w:p w:rsidR="003215AA" w:rsidRDefault="003215AA" w:rsidP="003215AA">
      <w:pPr>
        <w:pStyle w:val="21"/>
        <w:spacing w:before="157" w:line="360" w:lineRule="auto"/>
        <w:ind w:left="360"/>
        <w:jc w:val="center"/>
      </w:pPr>
      <w:r>
        <w:t>2. Объекты центрального</w:t>
      </w:r>
      <w:r>
        <w:rPr>
          <w:spacing w:val="-1"/>
        </w:rPr>
        <w:t xml:space="preserve"> </w:t>
      </w:r>
      <w:r>
        <w:t>теплоснабжения</w:t>
      </w:r>
    </w:p>
    <w:p w:rsidR="003215AA" w:rsidRDefault="003215AA" w:rsidP="0067124A">
      <w:pPr>
        <w:ind w:firstLine="426"/>
        <w:jc w:val="both"/>
      </w:pPr>
      <w:r>
        <w:t xml:space="preserve">Объект подачи теплоснабжения – квартальная котельная обслуживается </w:t>
      </w:r>
      <w:proofErr w:type="spellStart"/>
      <w:r>
        <w:t>ресурсником</w:t>
      </w:r>
      <w:proofErr w:type="spellEnd"/>
      <w:r>
        <w:t xml:space="preserve"> ООО «</w:t>
      </w:r>
      <w:proofErr w:type="spellStart"/>
      <w:r>
        <w:t>Транстеплоресурс</w:t>
      </w:r>
      <w:proofErr w:type="spellEnd"/>
      <w:r>
        <w:t>» (генеральный директор Усов Р.А.), все объекты находятся в  концессии. Объектом центрального теплоснабжения являются жилой фонд (многоквартирные дома микрорайона «Северный» 6 домов, численностью проживающих 167 чел.), здание детского сада «Буратино», здания ГУЗ «</w:t>
      </w:r>
      <w:proofErr w:type="spellStart"/>
      <w:r>
        <w:t>Кыринской</w:t>
      </w:r>
      <w:proofErr w:type="spellEnd"/>
      <w:r>
        <w:t xml:space="preserve"> ЦРБ и здание храма им. А. Невского.</w:t>
      </w:r>
    </w:p>
    <w:p w:rsidR="003215AA" w:rsidRDefault="003215AA" w:rsidP="0067124A">
      <w:pPr>
        <w:ind w:firstLine="426"/>
        <w:jc w:val="both"/>
      </w:pPr>
      <w:r>
        <w:t xml:space="preserve">По состоянию на 01.02.2026 года общая площадь жилищного фонда составляет </w:t>
      </w:r>
      <w:r w:rsidRPr="00BD0C5F">
        <w:t>5,286.6</w:t>
      </w:r>
      <w:r>
        <w:t xml:space="preserve"> тыс.</w:t>
      </w:r>
      <w:r>
        <w:rPr>
          <w:spacing w:val="-2"/>
        </w:rPr>
        <w:t xml:space="preserve"> </w:t>
      </w:r>
      <w:proofErr w:type="spellStart"/>
      <w:r>
        <w:t>кв.м</w:t>
      </w:r>
      <w:proofErr w:type="spellEnd"/>
      <w:r>
        <w:t>.</w:t>
      </w:r>
    </w:p>
    <w:p w:rsidR="003215AA" w:rsidRPr="00452ECC" w:rsidRDefault="003215AA" w:rsidP="0067124A">
      <w:pPr>
        <w:ind w:firstLine="426"/>
        <w:jc w:val="both"/>
      </w:pPr>
      <w:r w:rsidRPr="00452ECC">
        <w:t>Жилые дома с центральным водоотведением и коллекторной канализацией.</w:t>
      </w:r>
    </w:p>
    <w:p w:rsidR="003215AA" w:rsidRDefault="003215AA" w:rsidP="003215AA">
      <w:pPr>
        <w:pStyle w:val="a8"/>
      </w:pPr>
      <w:r>
        <w:t xml:space="preserve">                                             </w:t>
      </w:r>
    </w:p>
    <w:p w:rsidR="003215AA" w:rsidRPr="00452ECC" w:rsidRDefault="003215AA" w:rsidP="003215AA">
      <w:pPr>
        <w:pStyle w:val="a8"/>
        <w:ind w:hanging="76"/>
        <w:rPr>
          <w:b/>
        </w:rPr>
      </w:pPr>
      <w:r w:rsidRPr="00452ECC">
        <w:rPr>
          <w:b/>
        </w:rPr>
        <w:t xml:space="preserve">                                       </w:t>
      </w:r>
      <w:r>
        <w:rPr>
          <w:b/>
        </w:rPr>
        <w:t>2.</w:t>
      </w:r>
      <w:r w:rsidRPr="00452ECC">
        <w:rPr>
          <w:b/>
        </w:rPr>
        <w:t xml:space="preserve"> 1.   Технические характеристики котельной</w:t>
      </w:r>
    </w:p>
    <w:p w:rsidR="003215AA" w:rsidRDefault="003215AA" w:rsidP="003215AA">
      <w:pPr>
        <w:pStyle w:val="a8"/>
        <w:jc w:val="right"/>
      </w:pPr>
      <w:r>
        <w:t>Таблица №1</w:t>
      </w:r>
    </w:p>
    <w:p w:rsidR="003215AA" w:rsidRDefault="003215AA" w:rsidP="003215AA">
      <w:pPr>
        <w:pStyle w:val="a8"/>
        <w:spacing w:before="6"/>
        <w:rPr>
          <w:sz w:val="5"/>
        </w:rPr>
      </w:pPr>
    </w:p>
    <w:tbl>
      <w:tblPr>
        <w:tblStyle w:val="TableNormal"/>
        <w:tblW w:w="97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450"/>
        <w:gridCol w:w="1134"/>
        <w:gridCol w:w="709"/>
        <w:gridCol w:w="1117"/>
        <w:gridCol w:w="984"/>
        <w:gridCol w:w="773"/>
        <w:gridCol w:w="786"/>
        <w:gridCol w:w="625"/>
        <w:gridCol w:w="780"/>
        <w:gridCol w:w="847"/>
      </w:tblGrid>
      <w:tr w:rsidR="003215AA" w:rsidRPr="00D97A29" w:rsidTr="009D313F">
        <w:trPr>
          <w:trHeight w:val="3009"/>
        </w:trPr>
        <w:tc>
          <w:tcPr>
            <w:tcW w:w="535" w:type="dxa"/>
          </w:tcPr>
          <w:p w:rsidR="003215AA" w:rsidRPr="00D97A29" w:rsidRDefault="003215AA" w:rsidP="009D313F">
            <w:pPr>
              <w:pStyle w:val="TableParagraph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spacing w:before="4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ind w:left="112" w:right="82" w:firstLine="43"/>
              <w:rPr>
                <w:lang w:val="ru-RU"/>
              </w:rPr>
            </w:pPr>
            <w:r w:rsidRPr="00D97A29">
              <w:rPr>
                <w:lang w:val="ru-RU"/>
              </w:rPr>
              <w:t>№ п/п</w:t>
            </w:r>
          </w:p>
        </w:tc>
        <w:tc>
          <w:tcPr>
            <w:tcW w:w="1450" w:type="dxa"/>
            <w:textDirection w:val="btLr"/>
          </w:tcPr>
          <w:p w:rsidR="003215AA" w:rsidRPr="00D97A29" w:rsidRDefault="003215AA" w:rsidP="009D313F">
            <w:pPr>
              <w:pStyle w:val="TableParagraph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spacing w:before="188"/>
              <w:ind w:left="251"/>
              <w:rPr>
                <w:lang w:val="ru-RU"/>
              </w:rPr>
            </w:pPr>
            <w:r w:rsidRPr="00D97A29">
              <w:rPr>
                <w:lang w:val="ru-RU"/>
              </w:rPr>
              <w:t>Наименование котельной</w:t>
            </w:r>
          </w:p>
        </w:tc>
        <w:tc>
          <w:tcPr>
            <w:tcW w:w="1134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229" w:line="247" w:lineRule="auto"/>
              <w:ind w:left="278" w:right="261" w:firstLine="475"/>
              <w:rPr>
                <w:lang w:val="ru-RU"/>
              </w:rPr>
            </w:pPr>
            <w:r w:rsidRPr="00D97A29">
              <w:rPr>
                <w:lang w:val="ru-RU"/>
              </w:rPr>
              <w:t>Ведомственная принадлежность объекта</w:t>
            </w:r>
          </w:p>
        </w:tc>
        <w:tc>
          <w:tcPr>
            <w:tcW w:w="709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08"/>
              <w:ind w:left="63" w:right="62"/>
              <w:jc w:val="center"/>
              <w:rPr>
                <w:lang w:val="ru-RU"/>
              </w:rPr>
            </w:pPr>
            <w:r w:rsidRPr="00D97A29">
              <w:rPr>
                <w:lang w:val="ru-RU"/>
              </w:rPr>
              <w:t>Год ввода</w:t>
            </w:r>
          </w:p>
        </w:tc>
        <w:tc>
          <w:tcPr>
            <w:tcW w:w="1117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66" w:line="247" w:lineRule="auto"/>
              <w:ind w:left="117" w:right="25" w:hanging="72"/>
              <w:rPr>
                <w:lang w:val="ru-RU"/>
              </w:rPr>
            </w:pPr>
            <w:r w:rsidRPr="00D97A29">
              <w:rPr>
                <w:lang w:val="ru-RU"/>
              </w:rPr>
              <w:t>Год последнего капитального ремонта котельной и котлов</w:t>
            </w:r>
          </w:p>
        </w:tc>
        <w:tc>
          <w:tcPr>
            <w:tcW w:w="984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09" w:line="247" w:lineRule="auto"/>
              <w:ind w:left="717" w:right="217" w:hanging="485"/>
              <w:rPr>
                <w:lang w:val="ru-RU"/>
              </w:rPr>
            </w:pPr>
            <w:r w:rsidRPr="00D97A29">
              <w:rPr>
                <w:lang w:val="ru-RU"/>
              </w:rPr>
              <w:t>Вид топлива и поставщик (марка топлива)</w:t>
            </w:r>
          </w:p>
        </w:tc>
        <w:tc>
          <w:tcPr>
            <w:tcW w:w="773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09"/>
              <w:ind w:left="14"/>
            </w:pPr>
            <w:proofErr w:type="spellStart"/>
            <w:r w:rsidRPr="00D97A29">
              <w:t>Резервные</w:t>
            </w:r>
            <w:proofErr w:type="spellEnd"/>
            <w:r w:rsidRPr="00D97A29">
              <w:t xml:space="preserve"> </w:t>
            </w:r>
            <w:proofErr w:type="spellStart"/>
            <w:r w:rsidRPr="00D97A29">
              <w:t>источники</w:t>
            </w:r>
            <w:proofErr w:type="spellEnd"/>
            <w:r w:rsidRPr="00D97A29">
              <w:t xml:space="preserve"> </w:t>
            </w:r>
            <w:proofErr w:type="spellStart"/>
            <w:r w:rsidRPr="00D97A29">
              <w:t>питания</w:t>
            </w:r>
            <w:proofErr w:type="spellEnd"/>
          </w:p>
        </w:tc>
        <w:tc>
          <w:tcPr>
            <w:tcW w:w="786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81"/>
              <w:ind w:left="112"/>
            </w:pPr>
            <w:proofErr w:type="spellStart"/>
            <w:r w:rsidRPr="00D97A29">
              <w:t>Мощность</w:t>
            </w:r>
            <w:proofErr w:type="spellEnd"/>
            <w:r w:rsidRPr="00D97A29">
              <w:t xml:space="preserve"> </w:t>
            </w:r>
            <w:proofErr w:type="spellStart"/>
            <w:r w:rsidRPr="00D97A29">
              <w:t>котельной</w:t>
            </w:r>
            <w:proofErr w:type="spellEnd"/>
            <w:r w:rsidRPr="00D97A29">
              <w:t xml:space="preserve"> (</w:t>
            </w:r>
            <w:proofErr w:type="spellStart"/>
            <w:r w:rsidRPr="00D97A29">
              <w:t>Гкал</w:t>
            </w:r>
            <w:proofErr w:type="spellEnd"/>
            <w:r w:rsidRPr="00D97A29">
              <w:t>)</w:t>
            </w:r>
          </w:p>
        </w:tc>
        <w:tc>
          <w:tcPr>
            <w:tcW w:w="625" w:type="dxa"/>
            <w:textDirection w:val="btLr"/>
          </w:tcPr>
          <w:p w:rsidR="003215AA" w:rsidRPr="00D97A29" w:rsidRDefault="003215AA" w:rsidP="009D313F">
            <w:pPr>
              <w:pStyle w:val="TableParagraph"/>
              <w:spacing w:line="249" w:lineRule="exact"/>
              <w:ind w:left="63" w:right="63"/>
              <w:jc w:val="center"/>
              <w:rPr>
                <w:lang w:val="ru-RU"/>
              </w:rPr>
            </w:pPr>
            <w:proofErr w:type="spellStart"/>
            <w:r w:rsidRPr="00D97A29">
              <w:rPr>
                <w:lang w:val="ru-RU"/>
              </w:rPr>
              <w:t>Присоединѐнная</w:t>
            </w:r>
            <w:proofErr w:type="spellEnd"/>
            <w:r w:rsidRPr="00D97A29">
              <w:rPr>
                <w:lang w:val="ru-RU"/>
              </w:rPr>
              <w:t xml:space="preserve"> нагрузка с</w:t>
            </w:r>
          </w:p>
          <w:p w:rsidR="003215AA" w:rsidRPr="00D97A29" w:rsidRDefault="003215AA" w:rsidP="009D313F">
            <w:pPr>
              <w:pStyle w:val="TableParagraph"/>
              <w:spacing w:before="1" w:line="270" w:lineRule="atLeast"/>
              <w:ind w:left="63" w:right="63"/>
              <w:jc w:val="center"/>
              <w:rPr>
                <w:lang w:val="ru-RU"/>
              </w:rPr>
            </w:pPr>
            <w:r w:rsidRPr="00D97A29">
              <w:rPr>
                <w:lang w:val="ru-RU"/>
              </w:rPr>
              <w:t>учетом тепловых потерь (Гкал)</w:t>
            </w:r>
          </w:p>
        </w:tc>
        <w:tc>
          <w:tcPr>
            <w:tcW w:w="780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19" w:line="247" w:lineRule="auto"/>
              <w:ind w:left="1089" w:right="229" w:hanging="848"/>
            </w:pPr>
            <w:proofErr w:type="spellStart"/>
            <w:r w:rsidRPr="00D97A29">
              <w:rPr>
                <w:w w:val="95"/>
              </w:rPr>
              <w:t>Протяжѐнность</w:t>
            </w:r>
            <w:proofErr w:type="spellEnd"/>
            <w:r w:rsidRPr="00D97A29">
              <w:rPr>
                <w:w w:val="95"/>
              </w:rPr>
              <w:t xml:space="preserve"> </w:t>
            </w:r>
            <w:proofErr w:type="spellStart"/>
            <w:r w:rsidRPr="00D97A29">
              <w:rPr>
                <w:w w:val="95"/>
              </w:rPr>
              <w:t>тепловых</w:t>
            </w:r>
            <w:proofErr w:type="spellEnd"/>
            <w:r w:rsidRPr="00D97A29">
              <w:rPr>
                <w:w w:val="95"/>
              </w:rPr>
              <w:t xml:space="preserve"> </w:t>
            </w:r>
            <w:proofErr w:type="spellStart"/>
            <w:r w:rsidRPr="00D97A29">
              <w:t>сетей</w:t>
            </w:r>
            <w:proofErr w:type="spellEnd"/>
            <w:r w:rsidRPr="00D97A29">
              <w:t xml:space="preserve"> (м)</w:t>
            </w:r>
          </w:p>
        </w:tc>
        <w:tc>
          <w:tcPr>
            <w:tcW w:w="847" w:type="dxa"/>
            <w:textDirection w:val="btLr"/>
          </w:tcPr>
          <w:p w:rsidR="003215AA" w:rsidRPr="00D97A29" w:rsidRDefault="003215AA" w:rsidP="009D313F">
            <w:pPr>
              <w:pStyle w:val="TableParagraph"/>
              <w:spacing w:before="153" w:line="247" w:lineRule="auto"/>
              <w:ind w:left="918" w:right="291" w:hanging="615"/>
              <w:rPr>
                <w:lang w:val="ru-RU"/>
              </w:rPr>
            </w:pPr>
            <w:r w:rsidRPr="00D97A29">
              <w:rPr>
                <w:lang w:val="ru-RU"/>
              </w:rPr>
              <w:t>Годовой расход топлива (</w:t>
            </w:r>
            <w:proofErr w:type="spellStart"/>
            <w:r w:rsidRPr="00D97A29">
              <w:rPr>
                <w:lang w:val="ru-RU"/>
              </w:rPr>
              <w:t>тыс.куб.м</w:t>
            </w:r>
            <w:proofErr w:type="spellEnd"/>
            <w:r w:rsidRPr="00D97A29">
              <w:rPr>
                <w:lang w:val="ru-RU"/>
              </w:rPr>
              <w:t>.)</w:t>
            </w:r>
          </w:p>
        </w:tc>
      </w:tr>
      <w:tr w:rsidR="003215AA" w:rsidRPr="00D97A29" w:rsidTr="009D313F">
        <w:trPr>
          <w:trHeight w:val="266"/>
        </w:trPr>
        <w:tc>
          <w:tcPr>
            <w:tcW w:w="535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208"/>
            </w:pPr>
            <w:r w:rsidRPr="00D97A29">
              <w:t>1</w:t>
            </w:r>
          </w:p>
        </w:tc>
        <w:tc>
          <w:tcPr>
            <w:tcW w:w="1450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9"/>
              <w:jc w:val="center"/>
            </w:pPr>
            <w:r w:rsidRPr="00D97A29">
              <w:t>2</w:t>
            </w:r>
          </w:p>
        </w:tc>
        <w:tc>
          <w:tcPr>
            <w:tcW w:w="1134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11"/>
              <w:jc w:val="center"/>
            </w:pPr>
            <w:r w:rsidRPr="00D97A29">
              <w:t>3</w:t>
            </w:r>
          </w:p>
        </w:tc>
        <w:tc>
          <w:tcPr>
            <w:tcW w:w="709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6"/>
              <w:jc w:val="center"/>
            </w:pPr>
            <w:r w:rsidRPr="00D97A29">
              <w:t>4</w:t>
            </w:r>
          </w:p>
        </w:tc>
        <w:tc>
          <w:tcPr>
            <w:tcW w:w="1117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7"/>
              <w:jc w:val="center"/>
            </w:pPr>
            <w:r w:rsidRPr="00D97A29">
              <w:t>5</w:t>
            </w:r>
          </w:p>
        </w:tc>
        <w:tc>
          <w:tcPr>
            <w:tcW w:w="984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9"/>
              <w:jc w:val="center"/>
            </w:pPr>
            <w:r w:rsidRPr="00D97A29">
              <w:t>6</w:t>
            </w:r>
          </w:p>
        </w:tc>
        <w:tc>
          <w:tcPr>
            <w:tcW w:w="773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5"/>
              <w:jc w:val="center"/>
            </w:pPr>
            <w:r w:rsidRPr="00D97A29">
              <w:t>7</w:t>
            </w:r>
          </w:p>
        </w:tc>
        <w:tc>
          <w:tcPr>
            <w:tcW w:w="786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8"/>
              <w:jc w:val="center"/>
            </w:pPr>
            <w:r w:rsidRPr="00D97A29">
              <w:t>8</w:t>
            </w:r>
          </w:p>
        </w:tc>
        <w:tc>
          <w:tcPr>
            <w:tcW w:w="625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8"/>
              <w:jc w:val="center"/>
            </w:pPr>
            <w:r w:rsidRPr="00D97A29">
              <w:t>9</w:t>
            </w:r>
          </w:p>
        </w:tc>
        <w:tc>
          <w:tcPr>
            <w:tcW w:w="780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110" w:right="102"/>
              <w:jc w:val="center"/>
            </w:pPr>
            <w:r w:rsidRPr="00D97A29">
              <w:t>10</w:t>
            </w:r>
          </w:p>
        </w:tc>
        <w:tc>
          <w:tcPr>
            <w:tcW w:w="847" w:type="dxa"/>
          </w:tcPr>
          <w:p w:rsidR="003215AA" w:rsidRPr="00D97A29" w:rsidRDefault="003215AA" w:rsidP="009D313F">
            <w:pPr>
              <w:pStyle w:val="TableParagraph"/>
              <w:spacing w:line="246" w:lineRule="exact"/>
              <w:ind w:left="141" w:right="137"/>
              <w:jc w:val="center"/>
            </w:pPr>
            <w:r w:rsidRPr="00D97A29">
              <w:t>11</w:t>
            </w:r>
          </w:p>
        </w:tc>
      </w:tr>
      <w:tr w:rsidR="003215AA" w:rsidRPr="00D97A29" w:rsidTr="009D313F">
        <w:trPr>
          <w:trHeight w:val="1058"/>
        </w:trPr>
        <w:tc>
          <w:tcPr>
            <w:tcW w:w="535" w:type="dxa"/>
          </w:tcPr>
          <w:p w:rsidR="003215AA" w:rsidRPr="00D97A29" w:rsidRDefault="003215AA" w:rsidP="009D313F">
            <w:pPr>
              <w:pStyle w:val="TableParagraph"/>
              <w:spacing w:before="10"/>
            </w:pPr>
          </w:p>
          <w:p w:rsidR="003215AA" w:rsidRPr="00D97A29" w:rsidRDefault="003215AA" w:rsidP="009D313F">
            <w:pPr>
              <w:pStyle w:val="TableParagraph"/>
              <w:ind w:left="208"/>
            </w:pPr>
            <w:r w:rsidRPr="00D97A29">
              <w:t>1</w:t>
            </w:r>
          </w:p>
        </w:tc>
        <w:tc>
          <w:tcPr>
            <w:tcW w:w="1450" w:type="dxa"/>
          </w:tcPr>
          <w:p w:rsidR="003215AA" w:rsidRPr="00D97A29" w:rsidRDefault="003215AA" w:rsidP="009D313F">
            <w:pPr>
              <w:pStyle w:val="TableParagraph"/>
              <w:spacing w:before="10"/>
              <w:rPr>
                <w:lang w:val="ru-RU"/>
              </w:rPr>
            </w:pPr>
          </w:p>
          <w:p w:rsidR="003215AA" w:rsidRPr="00D97A29" w:rsidRDefault="003215AA" w:rsidP="009D313F">
            <w:pPr>
              <w:pStyle w:val="TableParagraph"/>
              <w:ind w:left="170" w:right="161"/>
              <w:jc w:val="center"/>
              <w:rPr>
                <w:lang w:val="ru-RU"/>
              </w:rPr>
            </w:pPr>
            <w:proofErr w:type="gramStart"/>
            <w:r w:rsidRPr="00D97A29">
              <w:rPr>
                <w:lang w:val="ru-RU"/>
              </w:rPr>
              <w:t>«Квартальная»       с. Кыра ул. Горького б/н</w:t>
            </w:r>
            <w:proofErr w:type="gramEnd"/>
          </w:p>
        </w:tc>
        <w:tc>
          <w:tcPr>
            <w:tcW w:w="1134" w:type="dxa"/>
          </w:tcPr>
          <w:p w:rsidR="003215AA" w:rsidRPr="00D97A29" w:rsidRDefault="003215AA" w:rsidP="009D313F">
            <w:pPr>
              <w:pStyle w:val="TableParagraph"/>
              <w:spacing w:before="126"/>
              <w:ind w:left="177" w:right="166" w:firstLine="91"/>
              <w:jc w:val="both"/>
            </w:pPr>
            <w:r w:rsidRPr="00D97A29">
              <w:t>ООО «</w:t>
            </w:r>
            <w:proofErr w:type="spellStart"/>
            <w:r w:rsidRPr="00D97A29">
              <w:t>Транстеплоресурс</w:t>
            </w:r>
            <w:proofErr w:type="spellEnd"/>
            <w:r w:rsidRPr="00D97A29">
              <w:t>»</w:t>
            </w:r>
          </w:p>
        </w:tc>
        <w:tc>
          <w:tcPr>
            <w:tcW w:w="709" w:type="dxa"/>
          </w:tcPr>
          <w:p w:rsidR="003215AA" w:rsidRPr="00D97A29" w:rsidRDefault="003215AA" w:rsidP="009D313F">
            <w:pPr>
              <w:pStyle w:val="TableParagraph"/>
              <w:spacing w:before="10"/>
            </w:pPr>
          </w:p>
          <w:p w:rsidR="003215AA" w:rsidRPr="00D97A29" w:rsidRDefault="003215AA" w:rsidP="009D313F">
            <w:pPr>
              <w:pStyle w:val="TableParagraph"/>
              <w:ind w:left="92" w:right="86"/>
              <w:jc w:val="center"/>
            </w:pPr>
            <w:r w:rsidRPr="00D97A29">
              <w:t>1991</w:t>
            </w:r>
          </w:p>
        </w:tc>
        <w:tc>
          <w:tcPr>
            <w:tcW w:w="1117" w:type="dxa"/>
          </w:tcPr>
          <w:p w:rsidR="003215AA" w:rsidRPr="00D97A29" w:rsidRDefault="003215AA" w:rsidP="009D313F">
            <w:pPr>
              <w:pStyle w:val="TableParagraph"/>
            </w:pPr>
          </w:p>
          <w:p w:rsidR="003215AA" w:rsidRPr="00D97A29" w:rsidRDefault="003215AA" w:rsidP="009D313F">
            <w:pPr>
              <w:pStyle w:val="TableParagraph"/>
            </w:pPr>
            <w:r w:rsidRPr="00D97A29">
              <w:t xml:space="preserve">        -</w:t>
            </w:r>
          </w:p>
        </w:tc>
        <w:tc>
          <w:tcPr>
            <w:tcW w:w="984" w:type="dxa"/>
          </w:tcPr>
          <w:p w:rsidR="003215AA" w:rsidRPr="00D97A29" w:rsidRDefault="003215AA" w:rsidP="009D313F">
            <w:pPr>
              <w:pStyle w:val="TableParagraph"/>
              <w:spacing w:line="251" w:lineRule="exact"/>
              <w:ind w:left="194"/>
            </w:pPr>
            <w:proofErr w:type="spellStart"/>
            <w:r w:rsidRPr="00D97A29">
              <w:t>Уголь</w:t>
            </w:r>
            <w:proofErr w:type="spellEnd"/>
            <w:r w:rsidRPr="00D97A29">
              <w:t xml:space="preserve"> «</w:t>
            </w:r>
            <w:proofErr w:type="spellStart"/>
            <w:r w:rsidRPr="00D97A29">
              <w:t>Татауровский</w:t>
            </w:r>
            <w:proofErr w:type="spellEnd"/>
            <w:r w:rsidRPr="00D97A29">
              <w:t xml:space="preserve"> </w:t>
            </w:r>
            <w:proofErr w:type="spellStart"/>
            <w:r w:rsidRPr="00D97A29">
              <w:t>угольный</w:t>
            </w:r>
            <w:proofErr w:type="spellEnd"/>
            <w:r w:rsidRPr="00D97A29">
              <w:t xml:space="preserve"> </w:t>
            </w:r>
            <w:proofErr w:type="spellStart"/>
            <w:r w:rsidRPr="00D97A29">
              <w:t>разрез</w:t>
            </w:r>
            <w:proofErr w:type="spellEnd"/>
            <w:r w:rsidRPr="00D97A29">
              <w:t>»</w:t>
            </w:r>
          </w:p>
        </w:tc>
        <w:tc>
          <w:tcPr>
            <w:tcW w:w="773" w:type="dxa"/>
          </w:tcPr>
          <w:p w:rsidR="003215AA" w:rsidRPr="00D97A29" w:rsidRDefault="003215AA" w:rsidP="009D313F">
            <w:pPr>
              <w:pStyle w:val="TableParagraph"/>
              <w:spacing w:before="4"/>
            </w:pPr>
          </w:p>
          <w:p w:rsidR="003215AA" w:rsidRPr="00D97A29" w:rsidRDefault="003215AA" w:rsidP="009D313F">
            <w:pPr>
              <w:pStyle w:val="TableParagraph"/>
              <w:spacing w:before="1"/>
              <w:ind w:left="268" w:right="90" w:hanging="154"/>
            </w:pPr>
            <w:r w:rsidRPr="00D97A29">
              <w:t xml:space="preserve">   АД-160-Т 400</w:t>
            </w:r>
          </w:p>
        </w:tc>
        <w:tc>
          <w:tcPr>
            <w:tcW w:w="786" w:type="dxa"/>
          </w:tcPr>
          <w:p w:rsidR="003215AA" w:rsidRPr="00D97A29" w:rsidRDefault="003215AA" w:rsidP="009D313F">
            <w:pPr>
              <w:pStyle w:val="TableParagraph"/>
              <w:spacing w:before="10"/>
            </w:pPr>
          </w:p>
          <w:p w:rsidR="003215AA" w:rsidRPr="00D97A29" w:rsidRDefault="003215AA" w:rsidP="009D313F">
            <w:pPr>
              <w:pStyle w:val="TableParagraph"/>
              <w:ind w:left="93" w:right="85"/>
              <w:jc w:val="center"/>
            </w:pPr>
            <w:r w:rsidRPr="00D97A29">
              <w:t>1.303</w:t>
            </w:r>
          </w:p>
        </w:tc>
        <w:tc>
          <w:tcPr>
            <w:tcW w:w="625" w:type="dxa"/>
          </w:tcPr>
          <w:p w:rsidR="003215AA" w:rsidRPr="00D97A29" w:rsidRDefault="003215AA" w:rsidP="009D313F">
            <w:pPr>
              <w:pStyle w:val="TableParagraph"/>
              <w:spacing w:before="10"/>
            </w:pPr>
          </w:p>
          <w:p w:rsidR="003215AA" w:rsidRPr="00D97A29" w:rsidRDefault="003215AA" w:rsidP="009D313F">
            <w:pPr>
              <w:pStyle w:val="TableParagraph"/>
              <w:ind w:left="110" w:right="102"/>
              <w:jc w:val="center"/>
            </w:pPr>
            <w:r w:rsidRPr="00D97A29">
              <w:t>973</w:t>
            </w:r>
          </w:p>
        </w:tc>
        <w:tc>
          <w:tcPr>
            <w:tcW w:w="780" w:type="dxa"/>
          </w:tcPr>
          <w:p w:rsidR="003215AA" w:rsidRPr="00D97A29" w:rsidRDefault="003215AA" w:rsidP="009D313F">
            <w:pPr>
              <w:pStyle w:val="TableParagraph"/>
              <w:spacing w:before="10"/>
            </w:pPr>
          </w:p>
          <w:p w:rsidR="003215AA" w:rsidRPr="00D97A29" w:rsidRDefault="003215AA" w:rsidP="009D313F">
            <w:pPr>
              <w:pStyle w:val="TableParagraph"/>
              <w:ind w:left="110" w:right="102"/>
              <w:jc w:val="center"/>
            </w:pPr>
            <w:r w:rsidRPr="00D97A29">
              <w:t>1</w:t>
            </w:r>
          </w:p>
        </w:tc>
        <w:tc>
          <w:tcPr>
            <w:tcW w:w="847" w:type="dxa"/>
          </w:tcPr>
          <w:p w:rsidR="003215AA" w:rsidRPr="00D97A29" w:rsidRDefault="003215AA" w:rsidP="009D313F">
            <w:pPr>
              <w:pStyle w:val="TableParagraph"/>
              <w:ind w:right="137"/>
            </w:pPr>
          </w:p>
          <w:p w:rsidR="003215AA" w:rsidRPr="00D97A29" w:rsidRDefault="003215AA" w:rsidP="009D313F">
            <w:pPr>
              <w:pStyle w:val="TableParagraph"/>
              <w:ind w:right="137"/>
            </w:pPr>
            <w:r w:rsidRPr="00D97A29">
              <w:t xml:space="preserve">   1850</w:t>
            </w:r>
          </w:p>
        </w:tc>
      </w:tr>
    </w:tbl>
    <w:p w:rsidR="003215AA" w:rsidRDefault="003215AA" w:rsidP="003215AA">
      <w:pPr>
        <w:pStyle w:val="a8"/>
        <w:spacing w:before="5" w:line="360" w:lineRule="auto"/>
        <w:rPr>
          <w:b/>
          <w:sz w:val="20"/>
        </w:rPr>
      </w:pPr>
    </w:p>
    <w:p w:rsidR="003215AA" w:rsidRDefault="003215AA" w:rsidP="003215AA">
      <w:pPr>
        <w:ind w:firstLine="709"/>
        <w:jc w:val="both"/>
      </w:pPr>
      <w:r>
        <w:t>2.1.1. Виды аварийных</w:t>
      </w:r>
      <w:r w:rsidRPr="009C2065">
        <w:rPr>
          <w:spacing w:val="2"/>
        </w:rPr>
        <w:t xml:space="preserve"> </w:t>
      </w:r>
      <w:r>
        <w:t>ситуаций:</w:t>
      </w:r>
    </w:p>
    <w:p w:rsidR="003215AA" w:rsidRDefault="003215AA" w:rsidP="0067124A">
      <w:pPr>
        <w:ind w:firstLine="567"/>
        <w:jc w:val="both"/>
      </w:pPr>
      <w:r>
        <w:t>Локальные - для работ по локализации и ликвидации этих ситуаций привлекаются дежурные смены, силы и средства аварийно-восстановительных служб объектов и сторонних организаций в соответствии с планами действий по предупреждению и ликвидации аварийных ситуаций.</w:t>
      </w:r>
    </w:p>
    <w:p w:rsidR="003215AA" w:rsidRDefault="003215AA" w:rsidP="0067124A">
      <w:pPr>
        <w:ind w:firstLine="567"/>
        <w:jc w:val="both"/>
      </w:pPr>
      <w:r>
        <w:t>Договоры на привлечение указанных сил и средств заключают организации эксплуатирующие объекты.</w:t>
      </w:r>
    </w:p>
    <w:p w:rsidR="003215AA" w:rsidRDefault="003215AA" w:rsidP="0067124A">
      <w:pPr>
        <w:ind w:firstLine="567"/>
        <w:jc w:val="both"/>
      </w:pPr>
      <w:r>
        <w:t>При необходимости, руководителем работ (организации), могут привлекаться (аварийно-восстановительные службы организаций, предприятий).</w:t>
      </w:r>
    </w:p>
    <w:p w:rsidR="003215AA" w:rsidRDefault="003215AA" w:rsidP="0067124A">
      <w:pPr>
        <w:ind w:firstLine="567"/>
        <w:jc w:val="both"/>
      </w:pPr>
      <w:r w:rsidRPr="00EE0ACC">
        <w:t>Муниципальные - для работ по их ликвидации, кроме вышеперечисленных сил и средств, могут привлекаться профессиональные аварийно-спасательные</w:t>
      </w:r>
      <w:r w:rsidRPr="00AA5070">
        <w:rPr>
          <w:spacing w:val="28"/>
        </w:rPr>
        <w:t xml:space="preserve"> </w:t>
      </w:r>
      <w:r w:rsidRPr="00EE0ACC">
        <w:t xml:space="preserve">формирования </w:t>
      </w:r>
      <w:r>
        <w:t>краевых служб по запросам главы Кыринского муниципального округа.</w:t>
      </w:r>
    </w:p>
    <w:p w:rsidR="003215AA" w:rsidRDefault="003215AA" w:rsidP="0067124A">
      <w:pPr>
        <w:ind w:firstLine="567"/>
        <w:jc w:val="both"/>
      </w:pPr>
      <w:r>
        <w:t>2.1.2. К перечню возможных последствий аварийных ситуаций (чрезвычайных ситуаций) на тепловых сетях и источниках тепловой энергии</w:t>
      </w:r>
      <w:r>
        <w:rPr>
          <w:spacing w:val="-1"/>
        </w:rPr>
        <w:t xml:space="preserve"> </w:t>
      </w:r>
      <w:r>
        <w:t>относятся:</w:t>
      </w:r>
    </w:p>
    <w:p w:rsidR="003215AA" w:rsidRDefault="003215AA" w:rsidP="0067124A">
      <w:pPr>
        <w:ind w:firstLine="567"/>
        <w:jc w:val="both"/>
      </w:pPr>
      <w:r>
        <w:t>- кратковременное нарушение теплоснабжения населения, объектов социальной</w:t>
      </w:r>
      <w:r>
        <w:rPr>
          <w:spacing w:val="-15"/>
        </w:rPr>
        <w:t xml:space="preserve"> </w:t>
      </w:r>
      <w:r>
        <w:t>сферы;</w:t>
      </w:r>
    </w:p>
    <w:p w:rsidR="003215AA" w:rsidRDefault="003215AA" w:rsidP="0067124A">
      <w:pPr>
        <w:ind w:firstLine="567"/>
        <w:jc w:val="both"/>
      </w:pPr>
      <w:r>
        <w:t>- полное ограничение режима потребления тепловой энергии для населения, объектов социальной</w:t>
      </w:r>
      <w:r>
        <w:rPr>
          <w:spacing w:val="-1"/>
        </w:rPr>
        <w:t xml:space="preserve"> </w:t>
      </w:r>
      <w:r>
        <w:t>сферы;</w:t>
      </w:r>
    </w:p>
    <w:p w:rsidR="003215AA" w:rsidRDefault="003215AA" w:rsidP="0067124A">
      <w:pPr>
        <w:ind w:firstLine="567"/>
        <w:jc w:val="both"/>
      </w:pPr>
      <w:r>
        <w:t>- причинение вреда третьим</w:t>
      </w:r>
      <w:r>
        <w:rPr>
          <w:spacing w:val="-4"/>
        </w:rPr>
        <w:t xml:space="preserve"> </w:t>
      </w:r>
      <w:r>
        <w:t>лицам;</w:t>
      </w:r>
    </w:p>
    <w:p w:rsidR="003215AA" w:rsidRDefault="003215AA" w:rsidP="0067124A">
      <w:pPr>
        <w:ind w:firstLine="567"/>
        <w:jc w:val="both"/>
      </w:pPr>
      <w:r>
        <w:t>- разрушение объектов теплоснабжения (котлов, тепловых сетей,</w:t>
      </w:r>
      <w:r>
        <w:rPr>
          <w:spacing w:val="-5"/>
        </w:rPr>
        <w:t xml:space="preserve"> </w:t>
      </w:r>
      <w:r>
        <w:t>котельных);</w:t>
      </w:r>
    </w:p>
    <w:p w:rsidR="003215AA" w:rsidRDefault="003215AA" w:rsidP="0067124A">
      <w:pPr>
        <w:ind w:firstLine="567"/>
        <w:jc w:val="both"/>
      </w:pPr>
      <w:r>
        <w:t>- отсутствие теплоснабжения более 24 часов (одни</w:t>
      </w:r>
      <w:r>
        <w:rPr>
          <w:spacing w:val="-4"/>
        </w:rPr>
        <w:t xml:space="preserve"> </w:t>
      </w:r>
      <w:r>
        <w:t>сутки).</w:t>
      </w:r>
    </w:p>
    <w:p w:rsidR="003215AA" w:rsidRDefault="003215AA" w:rsidP="003215AA">
      <w:pPr>
        <w:pStyle w:val="11"/>
        <w:ind w:left="0" w:firstLine="0"/>
        <w:jc w:val="center"/>
      </w:pPr>
    </w:p>
    <w:p w:rsidR="003215AA" w:rsidRDefault="003215AA" w:rsidP="003215AA">
      <w:pPr>
        <w:pStyle w:val="11"/>
        <w:ind w:left="0" w:firstLine="0"/>
        <w:jc w:val="center"/>
      </w:pPr>
      <w:r>
        <w:t>2.2.  Риски возникновения аварий, масштабы и</w:t>
      </w:r>
      <w:r>
        <w:rPr>
          <w:spacing w:val="-3"/>
        </w:rPr>
        <w:t xml:space="preserve"> </w:t>
      </w:r>
      <w:r>
        <w:t>последствия</w:t>
      </w:r>
    </w:p>
    <w:p w:rsidR="003215AA" w:rsidRPr="009C78F6" w:rsidRDefault="003215AA" w:rsidP="003215AA">
      <w:pPr>
        <w:pStyle w:val="a8"/>
        <w:jc w:val="right"/>
        <w:rPr>
          <w:sz w:val="23"/>
        </w:rPr>
      </w:pPr>
      <w:r>
        <w:rPr>
          <w:sz w:val="23"/>
        </w:rPr>
        <w:t>Таблица №2</w:t>
      </w:r>
    </w:p>
    <w:tbl>
      <w:tblPr>
        <w:tblStyle w:val="TableNormal"/>
        <w:tblpPr w:leftFromText="180" w:rightFromText="180" w:vertAnchor="text" w:horzAnchor="margin" w:tblpXSpec="center" w:tblpY="160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705"/>
        <w:gridCol w:w="2838"/>
        <w:gridCol w:w="1420"/>
        <w:gridCol w:w="2748"/>
      </w:tblGrid>
      <w:tr w:rsidR="003215AA" w:rsidTr="009D313F">
        <w:trPr>
          <w:trHeight w:val="760"/>
        </w:trPr>
        <w:tc>
          <w:tcPr>
            <w:tcW w:w="1921" w:type="dxa"/>
          </w:tcPr>
          <w:p w:rsidR="003215AA" w:rsidRPr="00DE4400" w:rsidRDefault="003215AA" w:rsidP="009D313F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3215AA" w:rsidRPr="00DE4400" w:rsidRDefault="003215AA" w:rsidP="009D313F">
            <w:pPr>
              <w:pStyle w:val="TableParagraph"/>
              <w:ind w:left="237" w:right="225"/>
              <w:jc w:val="center"/>
              <w:rPr>
                <w:b/>
                <w:lang w:val="ru-RU"/>
              </w:rPr>
            </w:pPr>
            <w:r w:rsidRPr="00DE4400">
              <w:rPr>
                <w:b/>
                <w:lang w:val="ru-RU"/>
              </w:rPr>
              <w:t>Вид аварии</w:t>
            </w:r>
          </w:p>
        </w:tc>
        <w:tc>
          <w:tcPr>
            <w:tcW w:w="1705" w:type="dxa"/>
          </w:tcPr>
          <w:p w:rsidR="003215AA" w:rsidRPr="00DE4400" w:rsidRDefault="003215AA" w:rsidP="009D313F">
            <w:pPr>
              <w:pStyle w:val="TableParagraph"/>
              <w:spacing w:line="251" w:lineRule="exact"/>
              <w:ind w:left="143" w:right="138"/>
              <w:jc w:val="center"/>
              <w:rPr>
                <w:b/>
                <w:lang w:val="ru-RU"/>
              </w:rPr>
            </w:pPr>
            <w:r w:rsidRPr="00DE4400">
              <w:rPr>
                <w:b/>
                <w:lang w:val="ru-RU"/>
              </w:rPr>
              <w:t>Причина</w:t>
            </w:r>
          </w:p>
          <w:p w:rsidR="003215AA" w:rsidRPr="00DE4400" w:rsidRDefault="003215AA" w:rsidP="009D313F">
            <w:pPr>
              <w:pStyle w:val="TableParagraph"/>
              <w:spacing w:before="5" w:line="252" w:lineRule="exact"/>
              <w:ind w:left="148" w:right="138"/>
              <w:jc w:val="center"/>
              <w:rPr>
                <w:b/>
                <w:lang w:val="ru-RU"/>
              </w:rPr>
            </w:pPr>
            <w:proofErr w:type="spellStart"/>
            <w:r w:rsidRPr="00DE4400">
              <w:rPr>
                <w:b/>
                <w:spacing w:val="-1"/>
                <w:lang w:val="ru-RU"/>
              </w:rPr>
              <w:t>возникновени</w:t>
            </w:r>
            <w:proofErr w:type="spellEnd"/>
            <w:r w:rsidRPr="00DE4400">
              <w:rPr>
                <w:b/>
                <w:spacing w:val="-1"/>
                <w:lang w:val="ru-RU"/>
              </w:rPr>
              <w:t xml:space="preserve"> </w:t>
            </w:r>
            <w:r w:rsidRPr="00DE4400">
              <w:rPr>
                <w:b/>
                <w:lang w:val="ru-RU"/>
              </w:rPr>
              <w:t>я аварии</w:t>
            </w:r>
          </w:p>
        </w:tc>
        <w:tc>
          <w:tcPr>
            <w:tcW w:w="2838" w:type="dxa"/>
          </w:tcPr>
          <w:p w:rsidR="003215AA" w:rsidRPr="00DE4400" w:rsidRDefault="003215AA" w:rsidP="009D313F">
            <w:pPr>
              <w:pStyle w:val="TableParagraph"/>
              <w:spacing w:before="125"/>
              <w:ind w:left="796" w:right="455" w:hanging="324"/>
              <w:rPr>
                <w:b/>
                <w:lang w:val="ru-RU"/>
              </w:rPr>
            </w:pPr>
            <w:r w:rsidRPr="00DE4400">
              <w:rPr>
                <w:b/>
                <w:lang w:val="ru-RU"/>
              </w:rPr>
              <w:t>Масштаб аварии и последствия</w:t>
            </w:r>
          </w:p>
        </w:tc>
        <w:tc>
          <w:tcPr>
            <w:tcW w:w="1420" w:type="dxa"/>
          </w:tcPr>
          <w:p w:rsidR="003215AA" w:rsidRPr="00DE4400" w:rsidRDefault="003215AA" w:rsidP="009D313F">
            <w:pPr>
              <w:pStyle w:val="TableParagraph"/>
              <w:spacing w:line="251" w:lineRule="exact"/>
              <w:ind w:left="128" w:right="128"/>
              <w:jc w:val="center"/>
              <w:rPr>
                <w:b/>
                <w:lang w:val="ru-RU"/>
              </w:rPr>
            </w:pPr>
            <w:r w:rsidRPr="00DE4400">
              <w:rPr>
                <w:b/>
                <w:lang w:val="ru-RU"/>
              </w:rPr>
              <w:t>Уровень</w:t>
            </w:r>
          </w:p>
          <w:p w:rsidR="003215AA" w:rsidRPr="00DE4400" w:rsidRDefault="003215AA" w:rsidP="009D313F">
            <w:pPr>
              <w:pStyle w:val="TableParagraph"/>
              <w:spacing w:before="5" w:line="252" w:lineRule="exact"/>
              <w:ind w:left="132" w:right="128"/>
              <w:jc w:val="center"/>
              <w:rPr>
                <w:b/>
                <w:lang w:val="ru-RU"/>
              </w:rPr>
            </w:pPr>
            <w:proofErr w:type="spellStart"/>
            <w:r w:rsidRPr="00DE4400">
              <w:rPr>
                <w:b/>
                <w:lang w:val="ru-RU"/>
              </w:rPr>
              <w:t>реагирован</w:t>
            </w:r>
            <w:proofErr w:type="spellEnd"/>
            <w:r w:rsidRPr="00DE4400">
              <w:rPr>
                <w:b/>
                <w:lang w:val="ru-RU"/>
              </w:rPr>
              <w:t xml:space="preserve"> </w:t>
            </w:r>
            <w:proofErr w:type="spellStart"/>
            <w:r w:rsidRPr="00DE4400">
              <w:rPr>
                <w:b/>
                <w:lang w:val="ru-RU"/>
              </w:rPr>
              <w:t>ия</w:t>
            </w:r>
            <w:proofErr w:type="spellEnd"/>
          </w:p>
        </w:tc>
        <w:tc>
          <w:tcPr>
            <w:tcW w:w="2748" w:type="dxa"/>
          </w:tcPr>
          <w:p w:rsidR="003215AA" w:rsidRPr="00DE4400" w:rsidRDefault="003215AA" w:rsidP="009D313F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3215AA" w:rsidRPr="00DE4400" w:rsidRDefault="003215AA" w:rsidP="009D313F">
            <w:pPr>
              <w:pStyle w:val="TableParagraph"/>
              <w:ind w:left="120" w:right="121"/>
              <w:jc w:val="center"/>
              <w:rPr>
                <w:b/>
                <w:lang w:val="ru-RU"/>
              </w:rPr>
            </w:pPr>
            <w:r w:rsidRPr="00DE4400">
              <w:rPr>
                <w:b/>
                <w:lang w:val="ru-RU"/>
              </w:rPr>
              <w:t>Примечание</w:t>
            </w:r>
          </w:p>
        </w:tc>
      </w:tr>
      <w:tr w:rsidR="003215AA" w:rsidTr="009D313F">
        <w:trPr>
          <w:trHeight w:val="251"/>
        </w:trPr>
        <w:tc>
          <w:tcPr>
            <w:tcW w:w="1921" w:type="dxa"/>
          </w:tcPr>
          <w:p w:rsidR="003215AA" w:rsidRPr="00DE4400" w:rsidRDefault="003215AA" w:rsidP="009D313F">
            <w:pPr>
              <w:pStyle w:val="TableParagraph"/>
              <w:spacing w:line="232" w:lineRule="exact"/>
              <w:ind w:left="7"/>
              <w:jc w:val="center"/>
              <w:rPr>
                <w:lang w:val="ru-RU"/>
              </w:rPr>
            </w:pPr>
            <w:r w:rsidRPr="00DE4400">
              <w:rPr>
                <w:lang w:val="ru-RU"/>
              </w:rPr>
              <w:t>1</w:t>
            </w:r>
          </w:p>
        </w:tc>
        <w:tc>
          <w:tcPr>
            <w:tcW w:w="1705" w:type="dxa"/>
          </w:tcPr>
          <w:p w:rsidR="003215AA" w:rsidRPr="00DE4400" w:rsidRDefault="003215AA" w:rsidP="009D313F">
            <w:pPr>
              <w:pStyle w:val="TableParagraph"/>
              <w:spacing w:line="232" w:lineRule="exact"/>
              <w:ind w:left="8"/>
              <w:jc w:val="center"/>
              <w:rPr>
                <w:lang w:val="ru-RU"/>
              </w:rPr>
            </w:pPr>
            <w:r w:rsidRPr="00DE4400">
              <w:rPr>
                <w:lang w:val="ru-RU"/>
              </w:rPr>
              <w:t>2</w:t>
            </w:r>
          </w:p>
        </w:tc>
        <w:tc>
          <w:tcPr>
            <w:tcW w:w="2838" w:type="dxa"/>
          </w:tcPr>
          <w:p w:rsidR="003215AA" w:rsidRPr="00DE4400" w:rsidRDefault="003215AA" w:rsidP="009D313F">
            <w:pPr>
              <w:pStyle w:val="TableParagraph"/>
              <w:spacing w:line="232" w:lineRule="exact"/>
              <w:ind w:left="2"/>
              <w:jc w:val="center"/>
              <w:rPr>
                <w:lang w:val="ru-RU"/>
              </w:rPr>
            </w:pPr>
            <w:r w:rsidRPr="00DE4400"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3215AA" w:rsidRPr="00DE4400" w:rsidRDefault="003215AA" w:rsidP="009D313F">
            <w:pPr>
              <w:pStyle w:val="TableParagraph"/>
              <w:spacing w:line="232" w:lineRule="exact"/>
              <w:ind w:right="1"/>
              <w:jc w:val="center"/>
              <w:rPr>
                <w:lang w:val="ru-RU"/>
              </w:rPr>
            </w:pPr>
            <w:r w:rsidRPr="00DE4400">
              <w:rPr>
                <w:lang w:val="ru-RU"/>
              </w:rPr>
              <w:t>4</w:t>
            </w:r>
          </w:p>
        </w:tc>
        <w:tc>
          <w:tcPr>
            <w:tcW w:w="2748" w:type="dxa"/>
          </w:tcPr>
          <w:p w:rsidR="003215AA" w:rsidRDefault="003215AA" w:rsidP="009D313F">
            <w:pPr>
              <w:pStyle w:val="TableParagraph"/>
              <w:spacing w:line="232" w:lineRule="exact"/>
              <w:ind w:right="1"/>
              <w:jc w:val="center"/>
            </w:pPr>
            <w:r>
              <w:t>5</w:t>
            </w:r>
          </w:p>
        </w:tc>
      </w:tr>
      <w:tr w:rsidR="003215AA" w:rsidTr="009D313F">
        <w:trPr>
          <w:trHeight w:val="2277"/>
        </w:trPr>
        <w:tc>
          <w:tcPr>
            <w:tcW w:w="1921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5"/>
              <w:rPr>
                <w:sz w:val="28"/>
              </w:rPr>
            </w:pPr>
          </w:p>
          <w:p w:rsidR="003215AA" w:rsidRDefault="003215AA" w:rsidP="009D313F">
            <w:pPr>
              <w:pStyle w:val="TableParagraph"/>
              <w:ind w:left="350" w:right="313" w:hanging="12"/>
            </w:pPr>
            <w:proofErr w:type="spellStart"/>
            <w:r>
              <w:t>Остановка</w:t>
            </w:r>
            <w:proofErr w:type="spellEnd"/>
            <w:r>
              <w:t xml:space="preserve"> </w:t>
            </w:r>
            <w:proofErr w:type="spellStart"/>
            <w:r>
              <w:t>котельной</w:t>
            </w:r>
            <w:proofErr w:type="spellEnd"/>
          </w:p>
        </w:tc>
        <w:tc>
          <w:tcPr>
            <w:tcW w:w="1705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202"/>
              <w:ind w:left="114" w:right="104" w:hanging="4"/>
              <w:jc w:val="center"/>
            </w:pPr>
            <w:proofErr w:type="spellStart"/>
            <w:r>
              <w:t>Прекращение</w:t>
            </w:r>
            <w:proofErr w:type="spellEnd"/>
            <w:r>
              <w:t xml:space="preserve"> </w:t>
            </w:r>
            <w:proofErr w:type="spellStart"/>
            <w:r>
              <w:t>подачи</w:t>
            </w:r>
            <w:proofErr w:type="spellEnd"/>
            <w:r>
              <w:t xml:space="preserve"> </w:t>
            </w:r>
            <w:proofErr w:type="spellStart"/>
            <w:r>
              <w:t>электроэнергии</w:t>
            </w:r>
            <w:proofErr w:type="spellEnd"/>
          </w:p>
        </w:tc>
        <w:tc>
          <w:tcPr>
            <w:tcW w:w="2838" w:type="dxa"/>
          </w:tcPr>
          <w:p w:rsidR="003215AA" w:rsidRPr="00292942" w:rsidRDefault="003215AA" w:rsidP="009D313F">
            <w:pPr>
              <w:pStyle w:val="TableParagraph"/>
              <w:spacing w:before="121"/>
              <w:ind w:left="162" w:right="160" w:firstLine="2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</w:t>
            </w:r>
          </w:p>
          <w:p w:rsidR="003215AA" w:rsidRDefault="003215AA" w:rsidP="009D313F">
            <w:pPr>
              <w:pStyle w:val="TableParagraph"/>
              <w:ind w:left="239" w:right="234"/>
              <w:jc w:val="center"/>
            </w:pPr>
            <w:proofErr w:type="spellStart"/>
            <w:r>
              <w:t>батарей</w:t>
            </w:r>
            <w:proofErr w:type="spellEnd"/>
          </w:p>
        </w:tc>
        <w:tc>
          <w:tcPr>
            <w:tcW w:w="1420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5"/>
              <w:rPr>
                <w:sz w:val="28"/>
              </w:rPr>
            </w:pPr>
          </w:p>
          <w:p w:rsidR="003215AA" w:rsidRDefault="003215AA" w:rsidP="009D313F">
            <w:pPr>
              <w:pStyle w:val="TableParagraph"/>
              <w:ind w:left="512" w:right="112" w:hanging="380"/>
            </w:pPr>
            <w:proofErr w:type="spell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</w:p>
        </w:tc>
        <w:tc>
          <w:tcPr>
            <w:tcW w:w="2748" w:type="dxa"/>
          </w:tcPr>
          <w:p w:rsidR="003215AA" w:rsidRPr="00292942" w:rsidRDefault="003215AA" w:rsidP="009D313F">
            <w:pPr>
              <w:pStyle w:val="TableParagraph"/>
              <w:ind w:left="671" w:right="667" w:firstLine="12"/>
              <w:jc w:val="both"/>
              <w:rPr>
                <w:lang w:val="ru-RU"/>
              </w:rPr>
            </w:pPr>
            <w:r w:rsidRPr="00292942">
              <w:rPr>
                <w:lang w:val="ru-RU"/>
              </w:rPr>
              <w:t>котельные снабжены резервным</w:t>
            </w:r>
          </w:p>
          <w:p w:rsidR="003215AA" w:rsidRPr="00292942" w:rsidRDefault="003215AA" w:rsidP="009D313F">
            <w:pPr>
              <w:pStyle w:val="TableParagraph"/>
              <w:ind w:left="122" w:right="120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источником подачи электроэнергии, поэтому риск возникновения</w:t>
            </w:r>
          </w:p>
          <w:p w:rsidR="003215AA" w:rsidRDefault="003215AA" w:rsidP="009D313F">
            <w:pPr>
              <w:pStyle w:val="TableParagraph"/>
              <w:spacing w:line="252" w:lineRule="exact"/>
              <w:ind w:left="121" w:right="121"/>
              <w:jc w:val="center"/>
            </w:pPr>
            <w:proofErr w:type="spellStart"/>
            <w:r>
              <w:t>аварии</w:t>
            </w:r>
            <w:proofErr w:type="spellEnd"/>
          </w:p>
          <w:p w:rsidR="003215AA" w:rsidRDefault="003215AA" w:rsidP="009D313F">
            <w:pPr>
              <w:pStyle w:val="TableParagraph"/>
              <w:spacing w:line="238" w:lineRule="exact"/>
              <w:ind w:left="122" w:right="120"/>
              <w:jc w:val="center"/>
            </w:pPr>
            <w:proofErr w:type="spellStart"/>
            <w:r>
              <w:t>минимальный</w:t>
            </w:r>
            <w:proofErr w:type="spellEnd"/>
          </w:p>
        </w:tc>
      </w:tr>
      <w:tr w:rsidR="003215AA" w:rsidTr="009D313F">
        <w:trPr>
          <w:trHeight w:val="1518"/>
        </w:trPr>
        <w:tc>
          <w:tcPr>
            <w:tcW w:w="1921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5"/>
              <w:rPr>
                <w:sz w:val="19"/>
              </w:rPr>
            </w:pPr>
          </w:p>
          <w:p w:rsidR="003215AA" w:rsidRDefault="003215AA" w:rsidP="009D313F">
            <w:pPr>
              <w:pStyle w:val="TableParagraph"/>
              <w:ind w:left="350" w:right="313" w:hanging="12"/>
            </w:pPr>
            <w:proofErr w:type="spellStart"/>
            <w:r>
              <w:t>Остановка</w:t>
            </w:r>
            <w:proofErr w:type="spellEnd"/>
            <w:r>
              <w:t xml:space="preserve"> </w:t>
            </w:r>
            <w:proofErr w:type="spellStart"/>
            <w:r>
              <w:t>котельной</w:t>
            </w:r>
            <w:proofErr w:type="spellEnd"/>
          </w:p>
        </w:tc>
        <w:tc>
          <w:tcPr>
            <w:tcW w:w="1705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5"/>
              <w:rPr>
                <w:sz w:val="19"/>
              </w:rPr>
            </w:pPr>
          </w:p>
          <w:p w:rsidR="003215AA" w:rsidRDefault="003215AA" w:rsidP="009D313F">
            <w:pPr>
              <w:pStyle w:val="TableParagraph"/>
              <w:ind w:left="114" w:right="87" w:firstLine="93"/>
            </w:pPr>
            <w:proofErr w:type="spellStart"/>
            <w:r>
              <w:t>Прекращение</w:t>
            </w:r>
            <w:proofErr w:type="spellEnd"/>
            <w:r>
              <w:t xml:space="preserve"> </w:t>
            </w:r>
            <w:proofErr w:type="spellStart"/>
            <w:r>
              <w:t>подачи</w:t>
            </w:r>
            <w:proofErr w:type="spellEnd"/>
            <w:r>
              <w:t xml:space="preserve"> </w:t>
            </w:r>
            <w:proofErr w:type="spellStart"/>
            <w:r>
              <w:t>топлива</w:t>
            </w:r>
            <w:proofErr w:type="spellEnd"/>
          </w:p>
        </w:tc>
        <w:tc>
          <w:tcPr>
            <w:tcW w:w="2838" w:type="dxa"/>
          </w:tcPr>
          <w:p w:rsidR="003215AA" w:rsidRPr="00292942" w:rsidRDefault="003215AA" w:rsidP="009D313F">
            <w:pPr>
              <w:pStyle w:val="TableParagraph"/>
              <w:ind w:left="196" w:right="191" w:hanging="3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Прекращение подачи горячей воды в систему отопления всех потребителей, понижение</w:t>
            </w:r>
          </w:p>
          <w:p w:rsidR="003215AA" w:rsidRPr="00292942" w:rsidRDefault="003215AA" w:rsidP="009D313F">
            <w:pPr>
              <w:pStyle w:val="TableParagraph"/>
              <w:spacing w:line="252" w:lineRule="exact"/>
              <w:ind w:left="239" w:right="234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температуры в зданиях и домах.</w:t>
            </w:r>
          </w:p>
        </w:tc>
        <w:tc>
          <w:tcPr>
            <w:tcW w:w="1420" w:type="dxa"/>
          </w:tcPr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spacing w:before="6"/>
              <w:rPr>
                <w:sz w:val="30"/>
                <w:lang w:val="ru-RU"/>
              </w:rPr>
            </w:pPr>
          </w:p>
          <w:p w:rsidR="003215AA" w:rsidRDefault="003215AA" w:rsidP="009D313F">
            <w:pPr>
              <w:pStyle w:val="TableParagraph"/>
              <w:ind w:left="128" w:right="128"/>
              <w:jc w:val="center"/>
            </w:pPr>
            <w:proofErr w:type="spellStart"/>
            <w:r>
              <w:t>локальный</w:t>
            </w:r>
            <w:proofErr w:type="spellEnd"/>
          </w:p>
        </w:tc>
        <w:tc>
          <w:tcPr>
            <w:tcW w:w="2748" w:type="dxa"/>
            <w:vMerge w:val="restart"/>
          </w:tcPr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spacing w:before="188"/>
              <w:ind w:left="371" w:right="370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В  ООО</w:t>
            </w:r>
          </w:p>
          <w:p w:rsidR="003215AA" w:rsidRPr="00292942" w:rsidRDefault="003215AA" w:rsidP="009D313F">
            <w:pPr>
              <w:pStyle w:val="TableParagraph"/>
              <w:spacing w:before="188"/>
              <w:ind w:left="371" w:right="370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«</w:t>
            </w:r>
            <w:proofErr w:type="spellStart"/>
            <w:r w:rsidRPr="00292942">
              <w:rPr>
                <w:lang w:val="ru-RU"/>
              </w:rPr>
              <w:t>Транстеплоресурс</w:t>
            </w:r>
            <w:proofErr w:type="spellEnd"/>
            <w:r w:rsidRPr="00292942">
              <w:rPr>
                <w:lang w:val="ru-RU"/>
              </w:rPr>
              <w:t>» организованы оперативно-</w:t>
            </w:r>
          </w:p>
          <w:p w:rsidR="003215AA" w:rsidRPr="00292942" w:rsidRDefault="003215AA" w:rsidP="009D313F">
            <w:pPr>
              <w:pStyle w:val="TableParagraph"/>
              <w:spacing w:line="252" w:lineRule="exact"/>
              <w:ind w:left="121" w:right="121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диспетчерская и</w:t>
            </w:r>
          </w:p>
          <w:p w:rsidR="003215AA" w:rsidRPr="00292942" w:rsidRDefault="003215AA" w:rsidP="009D313F">
            <w:pPr>
              <w:pStyle w:val="TableParagraph"/>
              <w:spacing w:before="1"/>
              <w:ind w:left="122" w:right="121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 xml:space="preserve">дежурные службы </w:t>
            </w:r>
            <w:r w:rsidRPr="00292942">
              <w:rPr>
                <w:spacing w:val="-5"/>
                <w:lang w:val="ru-RU"/>
              </w:rPr>
              <w:t xml:space="preserve">для </w:t>
            </w:r>
            <w:r w:rsidRPr="00292942">
              <w:rPr>
                <w:lang w:val="ru-RU"/>
              </w:rPr>
              <w:t>оперативного реагирования и ликвидации</w:t>
            </w:r>
          </w:p>
          <w:p w:rsidR="003215AA" w:rsidRDefault="003215AA" w:rsidP="009D313F">
            <w:pPr>
              <w:pStyle w:val="TableParagraph"/>
              <w:spacing w:line="251" w:lineRule="exact"/>
              <w:ind w:left="121" w:right="121"/>
              <w:jc w:val="center"/>
            </w:pPr>
            <w:proofErr w:type="spellStart"/>
            <w:r>
              <w:t>последствий</w:t>
            </w:r>
            <w:proofErr w:type="spellEnd"/>
          </w:p>
          <w:p w:rsidR="003215AA" w:rsidRDefault="003215AA" w:rsidP="009D313F">
            <w:pPr>
              <w:pStyle w:val="TableParagraph"/>
              <w:spacing w:before="2"/>
              <w:ind w:left="121" w:right="121"/>
              <w:jc w:val="center"/>
            </w:pPr>
            <w:proofErr w:type="spellStart"/>
            <w:r>
              <w:t>аварийных</w:t>
            </w:r>
            <w:proofErr w:type="spellEnd"/>
            <w:r>
              <w:t xml:space="preserve"> </w:t>
            </w:r>
            <w:proofErr w:type="spellStart"/>
            <w:r>
              <w:t>ситуаций</w:t>
            </w:r>
            <w:proofErr w:type="spellEnd"/>
          </w:p>
        </w:tc>
      </w:tr>
      <w:tr w:rsidR="003215AA" w:rsidTr="009D313F">
        <w:trPr>
          <w:trHeight w:val="2023"/>
        </w:trPr>
        <w:tc>
          <w:tcPr>
            <w:tcW w:w="1921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3"/>
              <w:rPr>
                <w:sz w:val="30"/>
              </w:rPr>
            </w:pPr>
          </w:p>
          <w:p w:rsidR="003215AA" w:rsidRDefault="003215AA" w:rsidP="009D313F">
            <w:pPr>
              <w:pStyle w:val="TableParagraph"/>
              <w:spacing w:before="1"/>
              <w:ind w:left="236" w:right="225"/>
              <w:jc w:val="center"/>
            </w:pPr>
            <w:proofErr w:type="spellStart"/>
            <w:r>
              <w:t>Порыв</w:t>
            </w:r>
            <w:proofErr w:type="spellEnd"/>
            <w:r>
              <w:t xml:space="preserve"> </w:t>
            </w:r>
            <w:proofErr w:type="spellStart"/>
            <w:r>
              <w:t>тепловых</w:t>
            </w:r>
            <w:proofErr w:type="spellEnd"/>
            <w:r>
              <w:t xml:space="preserve"> </w:t>
            </w:r>
            <w:proofErr w:type="spellStart"/>
            <w:r>
              <w:t>сетей</w:t>
            </w:r>
            <w:proofErr w:type="spellEnd"/>
          </w:p>
        </w:tc>
        <w:tc>
          <w:tcPr>
            <w:tcW w:w="1705" w:type="dxa"/>
          </w:tcPr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ind w:left="126" w:right="114" w:hanging="2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 xml:space="preserve">Предельный износ сетей, </w:t>
            </w:r>
            <w:proofErr w:type="spellStart"/>
            <w:r w:rsidRPr="00292942">
              <w:rPr>
                <w:lang w:val="ru-RU"/>
              </w:rPr>
              <w:t>гидродинамиче</w:t>
            </w:r>
            <w:proofErr w:type="spellEnd"/>
            <w:r w:rsidRPr="00292942">
              <w:rPr>
                <w:lang w:val="ru-RU"/>
              </w:rPr>
              <w:t xml:space="preserve"> </w:t>
            </w:r>
            <w:proofErr w:type="spellStart"/>
            <w:r w:rsidRPr="00292942">
              <w:rPr>
                <w:lang w:val="ru-RU"/>
              </w:rPr>
              <w:t>ские</w:t>
            </w:r>
            <w:proofErr w:type="spellEnd"/>
            <w:r w:rsidRPr="00292942">
              <w:rPr>
                <w:lang w:val="ru-RU"/>
              </w:rPr>
              <w:t xml:space="preserve"> удары</w:t>
            </w:r>
          </w:p>
        </w:tc>
        <w:tc>
          <w:tcPr>
            <w:tcW w:w="2838" w:type="dxa"/>
          </w:tcPr>
          <w:p w:rsidR="003215AA" w:rsidRPr="00292942" w:rsidRDefault="003215AA" w:rsidP="009D313F">
            <w:pPr>
              <w:pStyle w:val="TableParagraph"/>
              <w:ind w:left="196" w:right="191" w:hanging="3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</w:t>
            </w:r>
          </w:p>
          <w:p w:rsidR="003215AA" w:rsidRDefault="003215AA" w:rsidP="009D313F">
            <w:pPr>
              <w:pStyle w:val="TableParagraph"/>
              <w:spacing w:line="238" w:lineRule="exact"/>
              <w:ind w:left="236" w:right="234"/>
              <w:jc w:val="center"/>
            </w:pPr>
            <w:proofErr w:type="spellStart"/>
            <w:r>
              <w:t>отопительных</w:t>
            </w:r>
            <w:proofErr w:type="spellEnd"/>
            <w:r>
              <w:t xml:space="preserve"> </w:t>
            </w:r>
            <w:proofErr w:type="spellStart"/>
            <w:r>
              <w:t>батарей</w:t>
            </w:r>
            <w:proofErr w:type="spellEnd"/>
          </w:p>
        </w:tc>
        <w:tc>
          <w:tcPr>
            <w:tcW w:w="1420" w:type="dxa"/>
          </w:tcPr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rPr>
                <w:sz w:val="24"/>
              </w:rPr>
            </w:pPr>
          </w:p>
          <w:p w:rsidR="003215AA" w:rsidRDefault="003215AA" w:rsidP="009D313F">
            <w:pPr>
              <w:pStyle w:val="TableParagraph"/>
              <w:spacing w:before="200"/>
              <w:ind w:left="512" w:right="112" w:hanging="380"/>
            </w:pPr>
            <w:proofErr w:type="spell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</w:p>
        </w:tc>
        <w:tc>
          <w:tcPr>
            <w:tcW w:w="2748" w:type="dxa"/>
            <w:vMerge/>
            <w:tcBorders>
              <w:top w:val="nil"/>
            </w:tcBorders>
          </w:tcPr>
          <w:p w:rsidR="003215AA" w:rsidRDefault="003215AA" w:rsidP="009D313F">
            <w:pPr>
              <w:rPr>
                <w:sz w:val="2"/>
                <w:szCs w:val="2"/>
              </w:rPr>
            </w:pPr>
          </w:p>
        </w:tc>
      </w:tr>
      <w:tr w:rsidR="003215AA" w:rsidTr="009D313F">
        <w:trPr>
          <w:trHeight w:val="2277"/>
        </w:trPr>
        <w:tc>
          <w:tcPr>
            <w:tcW w:w="1921" w:type="dxa"/>
          </w:tcPr>
          <w:p w:rsidR="003215AA" w:rsidRPr="00292942" w:rsidRDefault="003215AA" w:rsidP="009D313F">
            <w:pPr>
              <w:pStyle w:val="TableParagraph"/>
              <w:ind w:left="107" w:right="93"/>
              <w:jc w:val="center"/>
              <w:rPr>
                <w:lang w:val="ru-RU"/>
              </w:rPr>
            </w:pPr>
            <w:proofErr w:type="spellStart"/>
            <w:r w:rsidRPr="00292942">
              <w:rPr>
                <w:lang w:val="ru-RU"/>
              </w:rPr>
              <w:t>Кратковременн</w:t>
            </w:r>
            <w:proofErr w:type="spellEnd"/>
            <w:r w:rsidRPr="00292942">
              <w:rPr>
                <w:lang w:val="ru-RU"/>
              </w:rPr>
              <w:t xml:space="preserve"> </w:t>
            </w:r>
            <w:proofErr w:type="spellStart"/>
            <w:r w:rsidRPr="00292942">
              <w:rPr>
                <w:lang w:val="ru-RU"/>
              </w:rPr>
              <w:t>ое</w:t>
            </w:r>
            <w:proofErr w:type="spellEnd"/>
            <w:r w:rsidRPr="00292942">
              <w:rPr>
                <w:lang w:val="ru-RU"/>
              </w:rPr>
              <w:t xml:space="preserve"> нарушение </w:t>
            </w:r>
            <w:proofErr w:type="spellStart"/>
            <w:r w:rsidRPr="00292942">
              <w:rPr>
                <w:lang w:val="ru-RU"/>
              </w:rPr>
              <w:t>теплоснабжени</w:t>
            </w:r>
            <w:proofErr w:type="spellEnd"/>
            <w:r w:rsidRPr="00292942">
              <w:rPr>
                <w:lang w:val="ru-RU"/>
              </w:rPr>
              <w:t xml:space="preserve"> я объектов жилищно- коммунальной хозяйства,</w:t>
            </w:r>
          </w:p>
          <w:p w:rsidR="003215AA" w:rsidRDefault="003215AA" w:rsidP="009D313F">
            <w:pPr>
              <w:pStyle w:val="TableParagraph"/>
              <w:spacing w:line="254" w:lineRule="exact"/>
              <w:ind w:left="236" w:right="225"/>
              <w:jc w:val="center"/>
            </w:pP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сферы</w:t>
            </w:r>
            <w:proofErr w:type="spellEnd"/>
          </w:p>
        </w:tc>
        <w:tc>
          <w:tcPr>
            <w:tcW w:w="1705" w:type="dxa"/>
          </w:tcPr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ind w:left="148" w:right="138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Прорыв на тепловых сетях,</w:t>
            </w:r>
          </w:p>
          <w:p w:rsidR="003215AA" w:rsidRPr="00292942" w:rsidRDefault="003215AA" w:rsidP="009D313F">
            <w:pPr>
              <w:pStyle w:val="TableParagraph"/>
              <w:ind w:left="147" w:right="138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человеческий фактор</w:t>
            </w:r>
          </w:p>
        </w:tc>
        <w:tc>
          <w:tcPr>
            <w:tcW w:w="2838" w:type="dxa"/>
          </w:tcPr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ind w:left="174" w:right="171" w:firstLine="2"/>
              <w:jc w:val="center"/>
              <w:rPr>
                <w:lang w:val="ru-RU"/>
              </w:rPr>
            </w:pPr>
            <w:r w:rsidRPr="00292942">
              <w:rPr>
                <w:lang w:val="ru-RU"/>
              </w:rPr>
              <w:t>Прекращение циркуляции воды в систему отопления всех потребителей, понижение температуры в зданиях и домах</w:t>
            </w:r>
          </w:p>
        </w:tc>
        <w:tc>
          <w:tcPr>
            <w:tcW w:w="1420" w:type="dxa"/>
          </w:tcPr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Pr="00292942" w:rsidRDefault="003215AA" w:rsidP="009D313F">
            <w:pPr>
              <w:pStyle w:val="TableParagraph"/>
              <w:rPr>
                <w:sz w:val="24"/>
                <w:lang w:val="ru-RU"/>
              </w:rPr>
            </w:pPr>
          </w:p>
          <w:p w:rsidR="003215AA" w:rsidRDefault="003215AA" w:rsidP="009D313F">
            <w:pPr>
              <w:pStyle w:val="TableParagraph"/>
              <w:spacing w:before="178"/>
              <w:ind w:left="128" w:right="128"/>
              <w:jc w:val="center"/>
            </w:pPr>
            <w:proofErr w:type="spellStart"/>
            <w:r>
              <w:t>локальный</w:t>
            </w:r>
            <w:proofErr w:type="spellEnd"/>
          </w:p>
        </w:tc>
        <w:tc>
          <w:tcPr>
            <w:tcW w:w="2748" w:type="dxa"/>
            <w:vMerge/>
            <w:tcBorders>
              <w:top w:val="nil"/>
            </w:tcBorders>
          </w:tcPr>
          <w:p w:rsidR="003215AA" w:rsidRDefault="003215AA" w:rsidP="009D313F">
            <w:pPr>
              <w:rPr>
                <w:sz w:val="2"/>
                <w:szCs w:val="2"/>
              </w:rPr>
            </w:pPr>
          </w:p>
        </w:tc>
      </w:tr>
    </w:tbl>
    <w:p w:rsidR="003215AA" w:rsidRDefault="003215AA" w:rsidP="003215AA">
      <w:pPr>
        <w:pStyle w:val="a8"/>
        <w:spacing w:before="1" w:after="8"/>
        <w:ind w:right="368"/>
        <w:jc w:val="right"/>
      </w:pPr>
    </w:p>
    <w:p w:rsidR="003215AA" w:rsidRDefault="003215AA" w:rsidP="003215AA">
      <w:pPr>
        <w:pStyle w:val="21"/>
        <w:spacing w:before="71"/>
        <w:ind w:left="0" w:right="-1"/>
        <w:jc w:val="center"/>
      </w:pPr>
      <w:r>
        <w:t>2.3. Расчеты допустимого времени устранения технологических</w:t>
      </w:r>
      <w:r>
        <w:rPr>
          <w:spacing w:val="59"/>
        </w:rPr>
        <w:t xml:space="preserve"> </w:t>
      </w:r>
      <w:r>
        <w:t>нарушений</w:t>
      </w:r>
    </w:p>
    <w:p w:rsidR="003215AA" w:rsidRPr="00DE4400" w:rsidRDefault="003215AA" w:rsidP="003215AA">
      <w:pPr>
        <w:pStyle w:val="a8"/>
        <w:spacing w:before="7"/>
        <w:ind w:left="4417"/>
        <w:jc w:val="right"/>
      </w:pPr>
      <w:r w:rsidRPr="00DE4400">
        <w:t>Таблица №3</w:t>
      </w:r>
    </w:p>
    <w:p w:rsidR="003215AA" w:rsidRDefault="003215AA" w:rsidP="0067124A">
      <w:pPr>
        <w:pStyle w:val="a8"/>
        <w:ind w:left="4417"/>
        <w:jc w:val="center"/>
      </w:pPr>
      <w:r>
        <w:t xml:space="preserve">                            а) на объектах теплоснабжения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4"/>
        <w:gridCol w:w="1373"/>
        <w:gridCol w:w="1346"/>
        <w:gridCol w:w="1347"/>
        <w:gridCol w:w="1349"/>
        <w:gridCol w:w="1354"/>
      </w:tblGrid>
      <w:tr w:rsidR="003215AA" w:rsidTr="009D313F">
        <w:trPr>
          <w:trHeight w:val="553"/>
        </w:trPr>
        <w:tc>
          <w:tcPr>
            <w:tcW w:w="540" w:type="dxa"/>
            <w:vMerge w:val="restart"/>
          </w:tcPr>
          <w:p w:rsidR="003215AA" w:rsidRDefault="003215AA" w:rsidP="009D313F">
            <w:pPr>
              <w:pStyle w:val="TableParagraph"/>
              <w:spacing w:before="5"/>
              <w:rPr>
                <w:sz w:val="23"/>
              </w:rPr>
            </w:pPr>
          </w:p>
          <w:p w:rsidR="003215AA" w:rsidRDefault="003215AA" w:rsidP="009D313F">
            <w:pPr>
              <w:pStyle w:val="TableParagraph"/>
              <w:spacing w:line="270" w:lineRule="atLeast"/>
              <w:ind w:left="107" w:right="79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4" w:type="dxa"/>
            <w:vMerge w:val="restart"/>
          </w:tcPr>
          <w:p w:rsidR="003215AA" w:rsidRDefault="003215AA" w:rsidP="009D313F">
            <w:pPr>
              <w:pStyle w:val="TableParagraph"/>
              <w:ind w:left="210" w:right="206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технологического</w:t>
            </w:r>
            <w:proofErr w:type="spellEnd"/>
          </w:p>
          <w:p w:rsidR="003215AA" w:rsidRDefault="003215AA" w:rsidP="009D313F">
            <w:pPr>
              <w:pStyle w:val="TableParagraph"/>
              <w:spacing w:line="273" w:lineRule="exact"/>
              <w:ind w:left="542" w:right="5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нарушения</w:t>
            </w:r>
            <w:proofErr w:type="spellEnd"/>
          </w:p>
        </w:tc>
        <w:tc>
          <w:tcPr>
            <w:tcW w:w="1373" w:type="dxa"/>
            <w:vMerge w:val="restart"/>
          </w:tcPr>
          <w:p w:rsidR="003215AA" w:rsidRDefault="003215AA" w:rsidP="009D313F">
            <w:pPr>
              <w:pStyle w:val="TableParagraph"/>
              <w:ind w:left="105" w:right="81" w:firstLine="76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устранение</w:t>
            </w:r>
            <w:proofErr w:type="spellEnd"/>
          </w:p>
        </w:tc>
        <w:tc>
          <w:tcPr>
            <w:tcW w:w="5396" w:type="dxa"/>
            <w:gridSpan w:val="4"/>
          </w:tcPr>
          <w:p w:rsidR="003215AA" w:rsidRPr="00292942" w:rsidRDefault="003215AA" w:rsidP="009D313F">
            <w:pPr>
              <w:pStyle w:val="TableParagraph"/>
              <w:spacing w:line="270" w:lineRule="exact"/>
              <w:ind w:left="282" w:right="282"/>
              <w:jc w:val="center"/>
              <w:rPr>
                <w:sz w:val="24"/>
                <w:lang w:val="ru-RU"/>
              </w:rPr>
            </w:pPr>
            <w:r w:rsidRPr="00292942">
              <w:rPr>
                <w:sz w:val="24"/>
                <w:lang w:val="ru-RU"/>
              </w:rPr>
              <w:t>Ожидаемая температура в жилых помещениях</w:t>
            </w:r>
          </w:p>
          <w:p w:rsidR="003215AA" w:rsidRPr="00292942" w:rsidRDefault="003215AA" w:rsidP="009D313F">
            <w:pPr>
              <w:pStyle w:val="TableParagraph"/>
              <w:spacing w:line="264" w:lineRule="exact"/>
              <w:ind w:left="281" w:right="282"/>
              <w:jc w:val="center"/>
              <w:rPr>
                <w:sz w:val="24"/>
                <w:lang w:val="ru-RU"/>
              </w:rPr>
            </w:pPr>
            <w:r w:rsidRPr="00292942">
              <w:rPr>
                <w:sz w:val="24"/>
                <w:lang w:val="ru-RU"/>
              </w:rPr>
              <w:t xml:space="preserve">при температуре наружного воздуха, </w:t>
            </w:r>
            <w:proofErr w:type="gramStart"/>
            <w:r w:rsidRPr="00292942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3215AA" w:rsidTr="009D313F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3215AA" w:rsidRPr="00292942" w:rsidRDefault="003215AA" w:rsidP="009D31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3215AA" w:rsidRPr="00292942" w:rsidRDefault="003215AA" w:rsidP="009D31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3215AA" w:rsidRPr="00292942" w:rsidRDefault="003215AA" w:rsidP="009D31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6" w:type="dxa"/>
          </w:tcPr>
          <w:p w:rsidR="003215AA" w:rsidRDefault="003215AA" w:rsidP="009D313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3215AA" w:rsidRDefault="003215AA" w:rsidP="009D313F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349" w:type="dxa"/>
          </w:tcPr>
          <w:p w:rsidR="003215AA" w:rsidRDefault="003215AA" w:rsidP="009D313F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  <w:tc>
          <w:tcPr>
            <w:tcW w:w="1354" w:type="dxa"/>
          </w:tcPr>
          <w:p w:rsidR="003215AA" w:rsidRDefault="003215AA" w:rsidP="009D313F">
            <w:pPr>
              <w:pStyle w:val="TableParagraph"/>
              <w:spacing w:line="256" w:lineRule="exact"/>
              <w:ind w:left="176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-20</w:t>
            </w:r>
          </w:p>
        </w:tc>
      </w:tr>
      <w:tr w:rsidR="003215AA" w:rsidTr="009D313F">
        <w:trPr>
          <w:trHeight w:val="551"/>
        </w:trPr>
        <w:tc>
          <w:tcPr>
            <w:tcW w:w="540" w:type="dxa"/>
          </w:tcPr>
          <w:p w:rsidR="003215AA" w:rsidRDefault="003215AA" w:rsidP="009D313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4" w:type="dxa"/>
          </w:tcPr>
          <w:p w:rsidR="003215AA" w:rsidRDefault="003215AA" w:rsidP="009D31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</w:p>
          <w:p w:rsidR="003215AA" w:rsidRDefault="003215AA" w:rsidP="009D31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  <w:tc>
          <w:tcPr>
            <w:tcW w:w="1373" w:type="dxa"/>
          </w:tcPr>
          <w:p w:rsidR="003215AA" w:rsidRDefault="003215AA" w:rsidP="009D313F">
            <w:pPr>
              <w:pStyle w:val="TableParagraph"/>
              <w:spacing w:line="268" w:lineRule="exact"/>
              <w:ind w:left="287" w:right="2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346" w:type="dxa"/>
          </w:tcPr>
          <w:p w:rsidR="003215AA" w:rsidRDefault="003215AA" w:rsidP="009D313F">
            <w:pPr>
              <w:pStyle w:val="TableParagraph"/>
              <w:spacing w:line="268" w:lineRule="exact"/>
              <w:ind w:left="529" w:right="52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47" w:type="dxa"/>
          </w:tcPr>
          <w:p w:rsidR="003215AA" w:rsidRDefault="003215AA" w:rsidP="009D313F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49" w:type="dxa"/>
          </w:tcPr>
          <w:p w:rsidR="003215AA" w:rsidRDefault="003215AA" w:rsidP="009D313F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54" w:type="dxa"/>
          </w:tcPr>
          <w:p w:rsidR="003215AA" w:rsidRDefault="003215AA" w:rsidP="009D313F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215AA" w:rsidTr="009D313F">
        <w:trPr>
          <w:trHeight w:val="551"/>
        </w:trPr>
        <w:tc>
          <w:tcPr>
            <w:tcW w:w="540" w:type="dxa"/>
          </w:tcPr>
          <w:p w:rsidR="003215AA" w:rsidRDefault="003215AA" w:rsidP="009D313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4" w:type="dxa"/>
          </w:tcPr>
          <w:p w:rsidR="003215AA" w:rsidRDefault="003215AA" w:rsidP="009D31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</w:p>
          <w:p w:rsidR="003215AA" w:rsidRDefault="003215AA" w:rsidP="009D31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  <w:tc>
          <w:tcPr>
            <w:tcW w:w="1373" w:type="dxa"/>
          </w:tcPr>
          <w:p w:rsidR="003215AA" w:rsidRDefault="003215AA" w:rsidP="009D313F">
            <w:pPr>
              <w:pStyle w:val="TableParagraph"/>
              <w:spacing w:line="268" w:lineRule="exact"/>
              <w:ind w:left="287" w:right="2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346" w:type="dxa"/>
          </w:tcPr>
          <w:p w:rsidR="003215AA" w:rsidRDefault="003215AA" w:rsidP="009D313F">
            <w:pPr>
              <w:pStyle w:val="TableParagraph"/>
              <w:spacing w:line="268" w:lineRule="exact"/>
              <w:ind w:left="529" w:right="52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47" w:type="dxa"/>
          </w:tcPr>
          <w:p w:rsidR="003215AA" w:rsidRDefault="003215AA" w:rsidP="009D313F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9" w:type="dxa"/>
          </w:tcPr>
          <w:p w:rsidR="003215AA" w:rsidRDefault="003215AA" w:rsidP="009D313F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54" w:type="dxa"/>
          </w:tcPr>
          <w:p w:rsidR="003215AA" w:rsidRDefault="003215AA" w:rsidP="009D313F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215AA" w:rsidTr="009D313F">
        <w:trPr>
          <w:trHeight w:val="551"/>
        </w:trPr>
        <w:tc>
          <w:tcPr>
            <w:tcW w:w="540" w:type="dxa"/>
          </w:tcPr>
          <w:p w:rsidR="003215AA" w:rsidRDefault="003215AA" w:rsidP="009D313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4" w:type="dxa"/>
          </w:tcPr>
          <w:p w:rsidR="003215AA" w:rsidRDefault="003215AA" w:rsidP="009D31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</w:p>
          <w:p w:rsidR="003215AA" w:rsidRDefault="003215AA" w:rsidP="009D31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  <w:tc>
          <w:tcPr>
            <w:tcW w:w="1373" w:type="dxa"/>
          </w:tcPr>
          <w:p w:rsidR="003215AA" w:rsidRDefault="003215AA" w:rsidP="009D313F">
            <w:pPr>
              <w:pStyle w:val="TableParagraph"/>
              <w:spacing w:line="268" w:lineRule="exact"/>
              <w:ind w:left="287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</w:tcPr>
          <w:p w:rsidR="003215AA" w:rsidRDefault="003215AA" w:rsidP="009D313F">
            <w:pPr>
              <w:pStyle w:val="TableParagraph"/>
              <w:spacing w:line="268" w:lineRule="exact"/>
              <w:ind w:left="529" w:right="5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7" w:type="dxa"/>
          </w:tcPr>
          <w:p w:rsidR="003215AA" w:rsidRDefault="003215AA" w:rsidP="009D313F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9" w:type="dxa"/>
          </w:tcPr>
          <w:p w:rsidR="003215AA" w:rsidRDefault="003215AA" w:rsidP="009D313F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54" w:type="dxa"/>
          </w:tcPr>
          <w:p w:rsidR="003215AA" w:rsidRDefault="003215AA" w:rsidP="009D313F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15AA" w:rsidTr="009D313F">
        <w:trPr>
          <w:trHeight w:val="554"/>
        </w:trPr>
        <w:tc>
          <w:tcPr>
            <w:tcW w:w="540" w:type="dxa"/>
          </w:tcPr>
          <w:p w:rsidR="003215AA" w:rsidRDefault="003215AA" w:rsidP="009D313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4" w:type="dxa"/>
          </w:tcPr>
          <w:p w:rsidR="003215AA" w:rsidRDefault="003215AA" w:rsidP="009D31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</w:p>
          <w:p w:rsidR="003215AA" w:rsidRDefault="003215AA" w:rsidP="009D313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  <w:tc>
          <w:tcPr>
            <w:tcW w:w="1373" w:type="dxa"/>
          </w:tcPr>
          <w:p w:rsidR="003215AA" w:rsidRDefault="003215AA" w:rsidP="009D313F">
            <w:pPr>
              <w:pStyle w:val="TableParagraph"/>
              <w:spacing w:line="268" w:lineRule="exact"/>
              <w:ind w:left="287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</w:tcPr>
          <w:p w:rsidR="003215AA" w:rsidRDefault="003215AA" w:rsidP="009D313F">
            <w:pPr>
              <w:pStyle w:val="TableParagraph"/>
              <w:spacing w:line="268" w:lineRule="exact"/>
              <w:ind w:left="529" w:right="5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7" w:type="dxa"/>
          </w:tcPr>
          <w:p w:rsidR="003215AA" w:rsidRDefault="003215AA" w:rsidP="009D313F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9" w:type="dxa"/>
          </w:tcPr>
          <w:p w:rsidR="003215AA" w:rsidRDefault="003215AA" w:rsidP="009D313F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4" w:type="dxa"/>
          </w:tcPr>
          <w:p w:rsidR="003215AA" w:rsidRDefault="003215AA" w:rsidP="009D313F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3215AA" w:rsidRDefault="003215AA" w:rsidP="003215AA">
      <w:pPr>
        <w:pStyle w:val="a8"/>
        <w:spacing w:before="3"/>
        <w:ind w:left="4057"/>
        <w:jc w:val="right"/>
        <w:rPr>
          <w:sz w:val="23"/>
        </w:rPr>
      </w:pPr>
    </w:p>
    <w:p w:rsidR="003215AA" w:rsidRDefault="003215AA" w:rsidP="003215AA">
      <w:pPr>
        <w:pStyle w:val="a8"/>
        <w:spacing w:before="3"/>
        <w:ind w:left="4057"/>
        <w:jc w:val="right"/>
        <w:rPr>
          <w:sz w:val="23"/>
        </w:rPr>
      </w:pPr>
      <w:r>
        <w:rPr>
          <w:sz w:val="23"/>
        </w:rPr>
        <w:t>Таблица №4</w:t>
      </w:r>
    </w:p>
    <w:p w:rsidR="003215AA" w:rsidRDefault="003215AA" w:rsidP="003215AA">
      <w:pPr>
        <w:pStyle w:val="a8"/>
        <w:ind w:left="4057"/>
      </w:pPr>
      <w:r>
        <w:t xml:space="preserve">                               б) на объектах электроснабжения</w:t>
      </w:r>
    </w:p>
    <w:tbl>
      <w:tblPr>
        <w:tblStyle w:val="TableNormal"/>
        <w:tblpPr w:leftFromText="180" w:rightFromText="180" w:vertAnchor="text" w:horzAnchor="margin" w:tblpY="160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24"/>
        <w:gridCol w:w="3525"/>
      </w:tblGrid>
      <w:tr w:rsidR="003215AA" w:rsidTr="009D313F">
        <w:trPr>
          <w:trHeight w:val="553"/>
        </w:trPr>
        <w:tc>
          <w:tcPr>
            <w:tcW w:w="826" w:type="dxa"/>
          </w:tcPr>
          <w:p w:rsidR="003215AA" w:rsidRDefault="003215AA" w:rsidP="009D31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215AA" w:rsidRDefault="003215AA" w:rsidP="009D31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24" w:type="dxa"/>
          </w:tcPr>
          <w:p w:rsidR="003215AA" w:rsidRDefault="003215AA" w:rsidP="009D313F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технологического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нарушения</w:t>
            </w:r>
            <w:proofErr w:type="spellEnd"/>
          </w:p>
        </w:tc>
        <w:tc>
          <w:tcPr>
            <w:tcW w:w="3525" w:type="dxa"/>
          </w:tcPr>
          <w:p w:rsidR="003215AA" w:rsidRDefault="003215AA" w:rsidP="009D313F">
            <w:pPr>
              <w:pStyle w:val="TableParagraph"/>
              <w:spacing w:line="270" w:lineRule="exact"/>
              <w:ind w:left="805" w:right="8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устранения</w:t>
            </w:r>
            <w:proofErr w:type="spellEnd"/>
          </w:p>
        </w:tc>
      </w:tr>
      <w:tr w:rsidR="003215AA" w:rsidTr="00D2036F">
        <w:trPr>
          <w:trHeight w:val="267"/>
        </w:trPr>
        <w:tc>
          <w:tcPr>
            <w:tcW w:w="826" w:type="dxa"/>
          </w:tcPr>
          <w:p w:rsidR="003215AA" w:rsidRDefault="003215AA" w:rsidP="009D313F">
            <w:pPr>
              <w:pStyle w:val="TableParagraph"/>
              <w:spacing w:before="3"/>
              <w:rPr>
                <w:sz w:val="23"/>
              </w:rPr>
            </w:pPr>
          </w:p>
          <w:p w:rsidR="003215AA" w:rsidRDefault="003215AA" w:rsidP="009D313F">
            <w:pPr>
              <w:pStyle w:val="TableParagraph"/>
              <w:spacing w:line="264" w:lineRule="exact"/>
              <w:ind w:left="301" w:right="2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4" w:type="dxa"/>
          </w:tcPr>
          <w:p w:rsidR="003215AA" w:rsidRDefault="003215AA" w:rsidP="009D313F">
            <w:pPr>
              <w:pStyle w:val="TableParagraph"/>
              <w:spacing w:before="3"/>
              <w:rPr>
                <w:sz w:val="23"/>
              </w:rPr>
            </w:pPr>
          </w:p>
          <w:p w:rsidR="003215AA" w:rsidRDefault="003215AA" w:rsidP="009D31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электроснабжения</w:t>
            </w:r>
            <w:proofErr w:type="spellEnd"/>
          </w:p>
        </w:tc>
        <w:tc>
          <w:tcPr>
            <w:tcW w:w="3525" w:type="dxa"/>
          </w:tcPr>
          <w:p w:rsidR="003215AA" w:rsidRDefault="003215AA" w:rsidP="009D313F">
            <w:pPr>
              <w:pStyle w:val="TableParagraph"/>
              <w:spacing w:before="3"/>
              <w:rPr>
                <w:sz w:val="23"/>
              </w:rPr>
            </w:pPr>
          </w:p>
          <w:p w:rsidR="003215AA" w:rsidRDefault="003215AA" w:rsidP="003215AA">
            <w:pPr>
              <w:pStyle w:val="TableParagraph"/>
              <w:numPr>
                <w:ilvl w:val="0"/>
                <w:numId w:val="19"/>
              </w:numPr>
              <w:spacing w:line="264" w:lineRule="exact"/>
              <w:ind w:right="800"/>
              <w:rPr>
                <w:sz w:val="24"/>
              </w:rPr>
            </w:pP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</w:tbl>
    <w:p w:rsidR="003215AA" w:rsidRDefault="003215AA" w:rsidP="003215AA">
      <w:pPr>
        <w:pStyle w:val="a8"/>
        <w:spacing w:before="6"/>
        <w:ind w:left="4417"/>
        <w:jc w:val="center"/>
      </w:pPr>
    </w:p>
    <w:p w:rsidR="003215AA" w:rsidRPr="0067124A" w:rsidRDefault="003215AA" w:rsidP="0067124A">
      <w:pPr>
        <w:pStyle w:val="11"/>
        <w:ind w:left="0" w:firstLine="0"/>
        <w:jc w:val="center"/>
      </w:pPr>
      <w:r>
        <w:t>3.   Этапы организация работ по ликвидации</w:t>
      </w:r>
      <w:r>
        <w:rPr>
          <w:spacing w:val="-7"/>
        </w:rPr>
        <w:t xml:space="preserve"> </w:t>
      </w:r>
      <w:r>
        <w:t>аварий</w:t>
      </w:r>
    </w:p>
    <w:p w:rsidR="003215AA" w:rsidRPr="0095327C" w:rsidRDefault="003215AA" w:rsidP="003215AA">
      <w:pPr>
        <w:ind w:firstLine="709"/>
        <w:jc w:val="both"/>
        <w:rPr>
          <w:sz w:val="9"/>
        </w:rPr>
      </w:pPr>
      <w:r>
        <w:rPr>
          <w:u w:val="single"/>
        </w:rPr>
        <w:t xml:space="preserve">3.1. </w:t>
      </w:r>
      <w:r w:rsidRPr="0095327C">
        <w:rPr>
          <w:u w:val="single"/>
        </w:rPr>
        <w:t>Первый этап</w:t>
      </w:r>
      <w:r w:rsidRPr="0095327C">
        <w:t xml:space="preserve"> - принятие экстренных мер по локализации и ликвидации последствий аварий и передача информации (оповещение) через Единую дежурно-диспетчерскую</w:t>
      </w:r>
      <w:r w:rsidRPr="0095327C">
        <w:rPr>
          <w:spacing w:val="31"/>
        </w:rPr>
        <w:t xml:space="preserve"> </w:t>
      </w:r>
      <w:r w:rsidRPr="0095327C">
        <w:t>службу</w:t>
      </w:r>
      <w:r>
        <w:t xml:space="preserve"> </w:t>
      </w:r>
    </w:p>
    <w:p w:rsidR="003215AA" w:rsidRDefault="003215AA" w:rsidP="003215AA">
      <w:pPr>
        <w:ind w:firstLine="709"/>
        <w:jc w:val="both"/>
      </w:pPr>
      <w:r>
        <w:t>Кыринского муниципального округа с подведомственной территорией (далее - ЕДДС), руководителей взаимодействующих структур и органов повседневного управления силами и средствами, привлекаемых к ликвидации аварийных ситуаций.</w:t>
      </w:r>
    </w:p>
    <w:p w:rsidR="003215AA" w:rsidRDefault="003215AA" w:rsidP="003215AA">
      <w:pPr>
        <w:ind w:firstLine="709"/>
        <w:jc w:val="both"/>
      </w:pPr>
      <w:r w:rsidRPr="008863BC">
        <w:rPr>
          <w:u w:val="single"/>
        </w:rPr>
        <w:t>Второй этап</w:t>
      </w:r>
      <w:r>
        <w:t xml:space="preserve"> - принятие решения о вводе режима аварийной ситуации и оперативное планирование действий.</w:t>
      </w:r>
    </w:p>
    <w:p w:rsidR="003215AA" w:rsidRDefault="003215AA" w:rsidP="003215AA">
      <w:pPr>
        <w:ind w:firstLine="709"/>
        <w:jc w:val="both"/>
      </w:pPr>
      <w:r w:rsidRPr="008863BC">
        <w:rPr>
          <w:u w:val="single"/>
        </w:rPr>
        <w:t>Третий этап</w:t>
      </w:r>
      <w:r>
        <w:t xml:space="preserve"> - организация проведения мероприятий по ликвидации аварий и первоочередного жизнеобеспечения пострадавшего населения.</w:t>
      </w:r>
    </w:p>
    <w:p w:rsidR="003215AA" w:rsidRDefault="003215AA" w:rsidP="003215AA">
      <w:pPr>
        <w:ind w:firstLine="709"/>
        <w:jc w:val="both"/>
      </w:pPr>
      <w:r>
        <w:t xml:space="preserve">3.2.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администрации Кыринского муниципального округа (далее - Комиссия), утвержденная постановлением </w:t>
      </w:r>
      <w:r w:rsidRPr="003C1E7E">
        <w:t>администрации Кыринского муниципального округа</w:t>
      </w:r>
      <w:r>
        <w:t>, на объектовом уровне - руководитель организации, осуществляющей эксплуатацию</w:t>
      </w:r>
      <w:r>
        <w:rPr>
          <w:spacing w:val="-1"/>
        </w:rPr>
        <w:t xml:space="preserve"> </w:t>
      </w:r>
      <w:r>
        <w:t>объекта</w:t>
      </w:r>
    </w:p>
    <w:p w:rsidR="003215AA" w:rsidRPr="00DE4400" w:rsidRDefault="003215AA" w:rsidP="003215AA">
      <w:pPr>
        <w:ind w:firstLine="709"/>
        <w:jc w:val="both"/>
      </w:pPr>
      <w:r>
        <w:t>3.3.</w:t>
      </w:r>
      <w:r w:rsidRPr="00DE4400">
        <w:t>Первый этап:</w:t>
      </w:r>
    </w:p>
    <w:p w:rsidR="003215AA" w:rsidRDefault="003215AA" w:rsidP="003215AA">
      <w:pPr>
        <w:ind w:firstLine="709"/>
        <w:jc w:val="both"/>
      </w:pPr>
      <w:r>
        <w:t>3.3.1. При возникновении аварийных ситуаций, старший по должности из числа оперативно-дежурного персонала обязан:</w:t>
      </w:r>
    </w:p>
    <w:p w:rsidR="003215AA" w:rsidRDefault="003215AA" w:rsidP="003215AA">
      <w:pPr>
        <w:ind w:firstLine="709"/>
        <w:jc w:val="both"/>
      </w:pPr>
      <w:r>
        <w:t>- составить общую картину характера, места, размеров технологического</w:t>
      </w:r>
      <w:r>
        <w:rPr>
          <w:spacing w:val="-12"/>
        </w:rPr>
        <w:t xml:space="preserve"> </w:t>
      </w:r>
      <w:r>
        <w:t>нарушения;</w:t>
      </w:r>
    </w:p>
    <w:p w:rsidR="003215AA" w:rsidRDefault="003215AA" w:rsidP="003215AA">
      <w:pPr>
        <w:ind w:firstLine="709"/>
        <w:jc w:val="both"/>
      </w:pPr>
      <w:r>
        <w:t>- отключить и убедиться в отключении поврежденного оборудования, трубопровода и принять меры к отключению оборудования, работающего в опасной</w:t>
      </w:r>
      <w:r>
        <w:rPr>
          <w:spacing w:val="-5"/>
        </w:rPr>
        <w:t xml:space="preserve"> </w:t>
      </w:r>
      <w:r>
        <w:t>зоне;</w:t>
      </w:r>
    </w:p>
    <w:p w:rsidR="003215AA" w:rsidRDefault="003215AA" w:rsidP="003215AA">
      <w:pPr>
        <w:ind w:firstLine="709"/>
        <w:jc w:val="both"/>
      </w:pPr>
      <w:r>
        <w:t>- организовать предотвращение развития технологического</w:t>
      </w:r>
      <w:r>
        <w:rPr>
          <w:spacing w:val="-2"/>
        </w:rPr>
        <w:t xml:space="preserve"> </w:t>
      </w:r>
      <w:r>
        <w:t>нарушения;</w:t>
      </w:r>
    </w:p>
    <w:p w:rsidR="003215AA" w:rsidRDefault="003215AA" w:rsidP="003215AA">
      <w:pPr>
        <w:ind w:firstLine="709"/>
        <w:jc w:val="both"/>
      </w:pPr>
      <w:r>
        <w:t>- принять меры к обеспечению безопасности персонала, находящегося в опасной</w:t>
      </w:r>
      <w:r>
        <w:rPr>
          <w:spacing w:val="-12"/>
        </w:rPr>
        <w:t xml:space="preserve"> </w:t>
      </w:r>
      <w:r>
        <w:t>зоне;</w:t>
      </w:r>
    </w:p>
    <w:p w:rsidR="003215AA" w:rsidRDefault="003215AA" w:rsidP="003215AA">
      <w:pPr>
        <w:ind w:firstLine="709"/>
        <w:jc w:val="both"/>
      </w:pPr>
      <w:r>
        <w:t>- немедленно организовать первую помощь пострадавшим и при необходимости их доставку в медицинские</w:t>
      </w:r>
      <w:r>
        <w:rPr>
          <w:spacing w:val="-4"/>
        </w:rPr>
        <w:t xml:space="preserve"> </w:t>
      </w:r>
      <w:r>
        <w:t>учреждения;</w:t>
      </w:r>
    </w:p>
    <w:p w:rsidR="003215AA" w:rsidRDefault="003215AA" w:rsidP="003215AA">
      <w:pPr>
        <w:ind w:firstLine="709"/>
        <w:jc w:val="both"/>
      </w:pPr>
      <w:r>
        <w:t>- сообщить о произошедшем нарушении в</w:t>
      </w:r>
      <w:r>
        <w:rPr>
          <w:spacing w:val="-3"/>
        </w:rPr>
        <w:t xml:space="preserve"> </w:t>
      </w:r>
      <w:r>
        <w:t>ЕДДС;</w:t>
      </w:r>
    </w:p>
    <w:p w:rsidR="003215AA" w:rsidRDefault="003215AA" w:rsidP="003215AA">
      <w:pPr>
        <w:ind w:firstLine="709"/>
        <w:jc w:val="both"/>
      </w:pPr>
      <w:r>
        <w:t>- сохранить до начала расследования обстановку, какой она была на момент происшествия, если это не угрожает жизни и здоровью других лиц и не ведет к продолжению аварии, а в случае невозможности ее сохранения, зафиксировать сложившуюся обстановку (сделать фотографии).</w:t>
      </w:r>
    </w:p>
    <w:p w:rsidR="003215AA" w:rsidRDefault="003215AA" w:rsidP="003215AA">
      <w:pPr>
        <w:ind w:firstLine="709"/>
        <w:jc w:val="both"/>
      </w:pPr>
      <w:r>
        <w:t>3.3.2. Самостоятельные действия обслуживающего оперативного персонала не должны противоречить требованиям действующих инструкций с</w:t>
      </w:r>
      <w:r>
        <w:rPr>
          <w:spacing w:val="-4"/>
        </w:rPr>
        <w:t xml:space="preserve"> </w:t>
      </w:r>
      <w:r>
        <w:t>обеспечением:</w:t>
      </w:r>
    </w:p>
    <w:p w:rsidR="003215AA" w:rsidRDefault="003215AA" w:rsidP="003215AA">
      <w:pPr>
        <w:ind w:firstLine="709"/>
        <w:jc w:val="both"/>
      </w:pPr>
      <w:r>
        <w:t>сохранности жизни людей;</w:t>
      </w:r>
    </w:p>
    <w:p w:rsidR="003215AA" w:rsidRDefault="003215AA" w:rsidP="003215AA">
      <w:pPr>
        <w:ind w:firstLine="709"/>
        <w:jc w:val="both"/>
      </w:pPr>
      <w:r>
        <w:t>сохранности оборудования;</w:t>
      </w:r>
    </w:p>
    <w:p w:rsidR="003215AA" w:rsidRDefault="003215AA" w:rsidP="003215AA">
      <w:pPr>
        <w:ind w:firstLine="709"/>
        <w:jc w:val="both"/>
      </w:pPr>
      <w:r>
        <w:t>своевременного восстановления нормального режима работы системы теплоснабжения.</w:t>
      </w:r>
    </w:p>
    <w:p w:rsidR="003215AA" w:rsidRDefault="003215AA" w:rsidP="003215AA">
      <w:pPr>
        <w:ind w:firstLine="709"/>
        <w:jc w:val="both"/>
      </w:pPr>
      <w:r>
        <w:t>3.4.</w:t>
      </w:r>
      <w:r>
        <w:rPr>
          <w:u w:val="single"/>
        </w:rPr>
        <w:t>Второй этап:</w:t>
      </w:r>
    </w:p>
    <w:p w:rsidR="003215AA" w:rsidRDefault="003215AA" w:rsidP="003215AA">
      <w:pPr>
        <w:ind w:firstLine="709"/>
        <w:jc w:val="both"/>
      </w:pPr>
      <w:r>
        <w:t>3.4.1. Проводится уточнение характера и масштабов аварийной ситуации, сложившейся обстановки и прогнозирование ее</w:t>
      </w:r>
      <w:r>
        <w:rPr>
          <w:spacing w:val="-4"/>
        </w:rPr>
        <w:t xml:space="preserve"> </w:t>
      </w:r>
      <w:r>
        <w:t>развития.</w:t>
      </w:r>
    </w:p>
    <w:p w:rsidR="003215AA" w:rsidRDefault="003215AA" w:rsidP="003215AA">
      <w:pPr>
        <w:ind w:firstLine="709"/>
        <w:jc w:val="both"/>
      </w:pPr>
      <w:r>
        <w:t>3.4.2. Разрабатывается план-график проведения работ и решение о вводе режима аварийной</w:t>
      </w:r>
      <w:r>
        <w:rPr>
          <w:spacing w:val="-1"/>
        </w:rPr>
        <w:t xml:space="preserve"> </w:t>
      </w:r>
      <w:r>
        <w:t>ситуации.</w:t>
      </w:r>
    </w:p>
    <w:p w:rsidR="003215AA" w:rsidRDefault="003215AA" w:rsidP="003215AA">
      <w:pPr>
        <w:ind w:firstLine="709"/>
        <w:jc w:val="both"/>
      </w:pPr>
      <w:r>
        <w:t>Решение о введении режима ограничения или отключения подачи теплоносителя потребителям при аварии принимается руководителем соответствующей теплоснабжающей или генерирующей организации по согласованию с главой Кыринского муниципального округа.</w:t>
      </w:r>
    </w:p>
    <w:p w:rsidR="003215AA" w:rsidRDefault="003215AA" w:rsidP="003215AA">
      <w:pPr>
        <w:ind w:firstLine="709"/>
        <w:jc w:val="both"/>
      </w:pPr>
      <w:r>
        <w:t>3.4.3. Определяется достаточность привлекаемых к ликвидации аварии сил и</w:t>
      </w:r>
      <w:r>
        <w:rPr>
          <w:spacing w:val="-11"/>
        </w:rPr>
        <w:t xml:space="preserve"> </w:t>
      </w:r>
      <w:r>
        <w:t>средств.</w:t>
      </w:r>
    </w:p>
    <w:p w:rsidR="003215AA" w:rsidRDefault="003215AA" w:rsidP="003215AA">
      <w:pPr>
        <w:ind w:firstLine="709"/>
        <w:jc w:val="both"/>
      </w:pPr>
      <w:r>
        <w:t>3.4.4. По мере необходимости привлекаются остальные имеющиеся силы и</w:t>
      </w:r>
      <w:r>
        <w:rPr>
          <w:spacing w:val="-13"/>
        </w:rPr>
        <w:t xml:space="preserve"> </w:t>
      </w:r>
      <w:r>
        <w:t>средства.</w:t>
      </w:r>
    </w:p>
    <w:p w:rsidR="003215AA" w:rsidRDefault="003215AA" w:rsidP="003215AA">
      <w:pPr>
        <w:ind w:firstLine="709"/>
        <w:jc w:val="both"/>
      </w:pPr>
      <w:r>
        <w:t>3.4.5. Все сообщения, получаемые в процессе функционирования тепл</w:t>
      </w:r>
      <w:proofErr w:type="gramStart"/>
      <w:r>
        <w:t>о-</w:t>
      </w:r>
      <w:proofErr w:type="gramEnd"/>
      <w:r>
        <w:t xml:space="preserve">, водо-, </w:t>
      </w:r>
      <w:proofErr w:type="spellStart"/>
      <w:r>
        <w:t>электроснабжающих</w:t>
      </w:r>
      <w:proofErr w:type="spellEnd"/>
      <w:r>
        <w:t xml:space="preserve"> организаций, генерирующих организаций, исполнителей  коммунальных услуг, потребителей тепловой энергии фиксируются в соответствующих журналах с отметкой времени получения информации и фамилии лиц, передавших (получивших)</w:t>
      </w:r>
      <w:r>
        <w:rPr>
          <w:spacing w:val="-1"/>
        </w:rPr>
        <w:t xml:space="preserve"> </w:t>
      </w:r>
      <w:r>
        <w:t>сообщения.</w:t>
      </w:r>
    </w:p>
    <w:p w:rsidR="003215AA" w:rsidRDefault="003215AA" w:rsidP="003215AA">
      <w:pPr>
        <w:ind w:firstLine="709"/>
        <w:jc w:val="both"/>
      </w:pPr>
      <w:r>
        <w:t>3.4.6. Общую</w:t>
      </w:r>
      <w:r w:rsidR="00D2036F">
        <w:t xml:space="preserve"> </w:t>
      </w:r>
      <w:r>
        <w:t>координацию действий указанных выше лиц, осуществляет оперативный дежурный ЕДДС. Обо всех аварийных ситуациях на котельных и сетях оперативный дежурный ЕДДС извещает главу Кыринского муниципального округа (или назначенное им должностное</w:t>
      </w:r>
      <w:r>
        <w:rPr>
          <w:spacing w:val="-17"/>
        </w:rPr>
        <w:t xml:space="preserve"> </w:t>
      </w:r>
      <w:r>
        <w:t>лицо).</w:t>
      </w:r>
    </w:p>
    <w:p w:rsidR="003215AA" w:rsidRDefault="003215AA" w:rsidP="003215AA">
      <w:pPr>
        <w:ind w:firstLine="709"/>
        <w:jc w:val="both"/>
      </w:pPr>
      <w:r>
        <w:t>3.5.</w:t>
      </w:r>
      <w:r>
        <w:rPr>
          <w:spacing w:val="-60"/>
          <w:u w:val="single"/>
        </w:rPr>
        <w:t xml:space="preserve"> </w:t>
      </w:r>
      <w:r>
        <w:rPr>
          <w:u w:val="single"/>
        </w:rPr>
        <w:t>Третий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этап</w:t>
      </w:r>
      <w:r>
        <w:t>:</w:t>
      </w:r>
    </w:p>
    <w:p w:rsidR="003215AA" w:rsidRDefault="003215AA" w:rsidP="003215AA">
      <w:pPr>
        <w:ind w:firstLine="709"/>
        <w:jc w:val="both"/>
      </w:pPr>
      <w:r>
        <w:t>3.5.1. Проводятся мероприятия по ликвидации аварии и организации первоочередного жизнеобеспечения</w:t>
      </w:r>
      <w:r>
        <w:rPr>
          <w:spacing w:val="-1"/>
        </w:rPr>
        <w:t xml:space="preserve"> </w:t>
      </w:r>
      <w:r>
        <w:t>населения;</w:t>
      </w:r>
    </w:p>
    <w:p w:rsidR="003215AA" w:rsidRDefault="003215AA" w:rsidP="003215AA">
      <w:pPr>
        <w:ind w:firstLine="709"/>
        <w:jc w:val="both"/>
      </w:pPr>
      <w:r>
        <w:t>3.5.2. После ликвидации аварийной ситуации готовится решение об отмене режима аварийной</w:t>
      </w:r>
      <w:r>
        <w:rPr>
          <w:spacing w:val="-1"/>
        </w:rPr>
        <w:t xml:space="preserve"> </w:t>
      </w:r>
      <w:r>
        <w:t>ситуации.</w:t>
      </w:r>
    </w:p>
    <w:p w:rsidR="003215AA" w:rsidRDefault="003215AA" w:rsidP="003215AA">
      <w:pPr>
        <w:ind w:firstLine="709"/>
        <w:jc w:val="both"/>
      </w:pPr>
    </w:p>
    <w:p w:rsidR="003215AA" w:rsidRDefault="003215AA" w:rsidP="003215AA">
      <w:pPr>
        <w:ind w:firstLine="709"/>
        <w:jc w:val="center"/>
        <w:rPr>
          <w:b/>
        </w:rPr>
      </w:pPr>
      <w:r>
        <w:rPr>
          <w:b/>
        </w:rPr>
        <w:t>4</w:t>
      </w:r>
      <w:r w:rsidRPr="001A2E4D">
        <w:rPr>
          <w:b/>
        </w:rPr>
        <w:t>.</w:t>
      </w:r>
      <w:r>
        <w:rPr>
          <w:b/>
        </w:rPr>
        <w:t xml:space="preserve"> </w:t>
      </w:r>
      <w:r w:rsidRPr="001A2E4D">
        <w:rPr>
          <w:b/>
        </w:rPr>
        <w:t xml:space="preserve">Обеспечение готовности к действиям по локализации </w:t>
      </w:r>
    </w:p>
    <w:p w:rsidR="003215AA" w:rsidRPr="0067124A" w:rsidRDefault="003215AA" w:rsidP="0067124A">
      <w:pPr>
        <w:ind w:firstLine="709"/>
        <w:jc w:val="center"/>
        <w:rPr>
          <w:b/>
        </w:rPr>
      </w:pPr>
      <w:r w:rsidRPr="001A2E4D">
        <w:rPr>
          <w:b/>
        </w:rPr>
        <w:t>и ликвидации последствий</w:t>
      </w:r>
      <w:r w:rsidRPr="001A2E4D">
        <w:rPr>
          <w:b/>
          <w:spacing w:val="-2"/>
        </w:rPr>
        <w:t xml:space="preserve"> </w:t>
      </w:r>
      <w:r w:rsidRPr="001A2E4D">
        <w:rPr>
          <w:b/>
        </w:rPr>
        <w:t>аварии</w:t>
      </w:r>
    </w:p>
    <w:p w:rsidR="003215AA" w:rsidRDefault="003215AA" w:rsidP="0067124A">
      <w:pPr>
        <w:ind w:firstLine="567"/>
        <w:jc w:val="both"/>
      </w:pPr>
      <w:r>
        <w:t>4.1. В случае возникновения аварийной ситуации организации электро-, водо-, теплоснабжения, генерирующие</w:t>
      </w:r>
      <w:r>
        <w:rPr>
          <w:spacing w:val="-2"/>
        </w:rPr>
        <w:t xml:space="preserve"> </w:t>
      </w:r>
      <w:r>
        <w:t>организации:</w:t>
      </w:r>
    </w:p>
    <w:p w:rsidR="003215AA" w:rsidRDefault="003215AA" w:rsidP="0067124A">
      <w:pPr>
        <w:ind w:firstLine="567"/>
        <w:jc w:val="both"/>
      </w:pPr>
      <w:r>
        <w:t>- иметь утвержденные инструкции с разработанным оперативным планом действий при технологических нарушениях, ограничениях и отключениях исполнителей коммунальных услуг и потребителей тепловой энергии при временном недостатке энергоресурсов или топлива;</w:t>
      </w:r>
    </w:p>
    <w:p w:rsidR="003215AA" w:rsidRDefault="003215AA" w:rsidP="0067124A">
      <w:pPr>
        <w:ind w:firstLine="567"/>
        <w:jc w:val="both"/>
      </w:pPr>
      <w:r>
        <w:t>- при получении информации о технологических нарушениях на инженерно- технических сетях или нарушениях установленных режимов энергосбережения обеспечить выезд на место своих представителей;</w:t>
      </w:r>
    </w:p>
    <w:p w:rsidR="003215AA" w:rsidRDefault="003215AA" w:rsidP="0067124A">
      <w:pPr>
        <w:ind w:firstLine="567"/>
        <w:jc w:val="both"/>
      </w:pPr>
      <w:r>
        <w:t>- произвести работы по ликвидации аварии на обслуживаемых инженерных сетях в минимально установленные</w:t>
      </w:r>
      <w:r>
        <w:rPr>
          <w:spacing w:val="-1"/>
        </w:rPr>
        <w:t xml:space="preserve"> </w:t>
      </w:r>
      <w:r>
        <w:t>сроки;</w:t>
      </w:r>
    </w:p>
    <w:p w:rsidR="003215AA" w:rsidRDefault="003215AA" w:rsidP="0067124A">
      <w:pPr>
        <w:ind w:firstLine="567"/>
        <w:jc w:val="both"/>
      </w:pPr>
      <w:r>
        <w:t>- принять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3215AA" w:rsidRDefault="003215AA" w:rsidP="0067124A">
      <w:pPr>
        <w:ind w:firstLine="567"/>
        <w:jc w:val="both"/>
      </w:pPr>
      <w:r>
        <w:t>- довести до оперативного дежурного ЕДДС информацию о прекращении или ограничении подачи теплоносителя, длительности отключения с указанием причин, принимаемых мерах и сроках</w:t>
      </w:r>
      <w:r>
        <w:rPr>
          <w:spacing w:val="6"/>
        </w:rPr>
        <w:t xml:space="preserve"> </w:t>
      </w:r>
      <w:r>
        <w:t>устранения.</w:t>
      </w:r>
    </w:p>
    <w:p w:rsidR="003215AA" w:rsidRDefault="003215AA" w:rsidP="0067124A">
      <w:pPr>
        <w:ind w:firstLine="567"/>
        <w:jc w:val="both"/>
      </w:pPr>
      <w:r>
        <w:t>4.2.</w:t>
      </w:r>
      <w:r w:rsidR="00D2036F">
        <w:t xml:space="preserve"> </w:t>
      </w:r>
      <w:r>
        <w:t>Обязанности исполнителей коммунальных услуг и потребителей тепловой</w:t>
      </w:r>
      <w:r>
        <w:rPr>
          <w:spacing w:val="-17"/>
        </w:rPr>
        <w:t xml:space="preserve"> </w:t>
      </w:r>
      <w:r>
        <w:t>энергии:</w:t>
      </w:r>
    </w:p>
    <w:p w:rsidR="003215AA" w:rsidRDefault="003215AA" w:rsidP="0067124A">
      <w:pPr>
        <w:ind w:firstLine="567"/>
        <w:jc w:val="both"/>
      </w:pPr>
      <w:r>
        <w:t>- принять меры (в границах эксплуатационной ответственности) по ликвидации аварий и нарушений на инженерных сетях, утечек на инженерных сетях, находящихся на их балансе и во внутридомовых</w:t>
      </w:r>
      <w:r>
        <w:rPr>
          <w:spacing w:val="-1"/>
        </w:rPr>
        <w:t xml:space="preserve"> </w:t>
      </w:r>
      <w:r>
        <w:t>системах;</w:t>
      </w:r>
    </w:p>
    <w:p w:rsidR="003215AA" w:rsidRDefault="003215AA" w:rsidP="0067124A">
      <w:pPr>
        <w:ind w:firstLine="567"/>
        <w:jc w:val="both"/>
      </w:pPr>
      <w:r>
        <w:t>- информировать обо всех происшествиях, связанных с повреждениями тепловых сетей оперативного дежурного ЕДДС, оперативно-диспетчерских служб теплоснабжающих и генерирующих</w:t>
      </w:r>
      <w:r>
        <w:rPr>
          <w:spacing w:val="1"/>
        </w:rPr>
        <w:t xml:space="preserve"> </w:t>
      </w:r>
      <w:r>
        <w:t>организаций.</w:t>
      </w:r>
    </w:p>
    <w:p w:rsidR="003215AA" w:rsidRDefault="003215AA" w:rsidP="0067124A">
      <w:pPr>
        <w:ind w:firstLine="567"/>
        <w:jc w:val="both"/>
      </w:pPr>
      <w:r>
        <w:t>Во всех подъездах многоквартирных домов лицами, ответственными за их содержание, должны быть оформлены таблички с указанием адресов и номеров телефонов для сообщения об авариях и нарушениях работы систем отопления.</w:t>
      </w:r>
    </w:p>
    <w:p w:rsidR="003215AA" w:rsidRDefault="003215AA" w:rsidP="0067124A">
      <w:pPr>
        <w:ind w:firstLine="567"/>
        <w:jc w:val="both"/>
      </w:pPr>
      <w:r>
        <w:t>При аварийных ситуациях в помещениях собственников многоквартирных домов, связанных с угрозой размораживания системы отопления исполнители коммунальных услуг организуют своевременный слив теплоносителя из системы отопления.</w:t>
      </w:r>
    </w:p>
    <w:p w:rsidR="003215AA" w:rsidRDefault="003215AA" w:rsidP="0067124A">
      <w:pPr>
        <w:ind w:firstLine="567"/>
        <w:jc w:val="both"/>
      </w:pPr>
      <w:r>
        <w:t>4.3.</w:t>
      </w:r>
      <w:r w:rsidR="0067124A">
        <w:t xml:space="preserve"> </w:t>
      </w:r>
      <w:r>
        <w:t>Расследование аварий должно быть начато немедленно после их происшествия и окончено в сроки, установленные приказом или распоряжением о назначении комиссии по расследованию аварии (инцидента), но не позднее 10 рабочих дней при</w:t>
      </w:r>
      <w:r w:rsidRPr="00090FE0">
        <w:rPr>
          <w:spacing w:val="-8"/>
        </w:rPr>
        <w:t xml:space="preserve"> </w:t>
      </w:r>
      <w:r>
        <w:t>аварии.</w:t>
      </w:r>
    </w:p>
    <w:p w:rsidR="003215AA" w:rsidRDefault="003215AA" w:rsidP="003215AA">
      <w:pPr>
        <w:ind w:firstLine="709"/>
        <w:jc w:val="both"/>
      </w:pPr>
    </w:p>
    <w:p w:rsidR="003215AA" w:rsidRPr="0067124A" w:rsidRDefault="003215AA" w:rsidP="0067124A">
      <w:pPr>
        <w:pStyle w:val="11"/>
        <w:numPr>
          <w:ilvl w:val="0"/>
          <w:numId w:val="22"/>
        </w:numPr>
        <w:tabs>
          <w:tab w:val="left" w:pos="1729"/>
        </w:tabs>
      </w:pPr>
      <w:r>
        <w:t>Порядок оповещения при возникновении аварийной</w:t>
      </w:r>
      <w:r>
        <w:rPr>
          <w:spacing w:val="-5"/>
        </w:rPr>
        <w:t xml:space="preserve"> </w:t>
      </w:r>
      <w:r>
        <w:t>ситуации</w:t>
      </w:r>
    </w:p>
    <w:p w:rsidR="003215AA" w:rsidRDefault="003215AA" w:rsidP="003215AA">
      <w:pPr>
        <w:pStyle w:val="a8"/>
        <w:spacing w:after="8"/>
        <w:ind w:right="-1"/>
        <w:jc w:val="right"/>
      </w:pPr>
      <w:r>
        <w:t>Таблица № 5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971"/>
        <w:gridCol w:w="1560"/>
        <w:gridCol w:w="2551"/>
      </w:tblGrid>
      <w:tr w:rsidR="003215AA" w:rsidRPr="00A4214D" w:rsidTr="000002E5">
        <w:trPr>
          <w:trHeight w:val="522"/>
        </w:trPr>
        <w:tc>
          <w:tcPr>
            <w:tcW w:w="699" w:type="dxa"/>
          </w:tcPr>
          <w:p w:rsidR="003215AA" w:rsidRPr="00A4214D" w:rsidRDefault="003215AA" w:rsidP="0067124A">
            <w:pPr>
              <w:pStyle w:val="TableParagraph"/>
              <w:spacing w:line="254" w:lineRule="exact"/>
              <w:ind w:firstLine="45"/>
              <w:rPr>
                <w:b/>
                <w:sz w:val="24"/>
                <w:szCs w:val="24"/>
              </w:rPr>
            </w:pPr>
            <w:r w:rsidRPr="00A4214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51" w:lineRule="exact"/>
              <w:ind w:left="146" w:right="1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214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A421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b/>
                <w:sz w:val="24"/>
                <w:szCs w:val="24"/>
              </w:rPr>
              <w:t>аварийных</w:t>
            </w:r>
            <w:proofErr w:type="spellEnd"/>
            <w:r w:rsidRPr="00A421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b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51" w:lineRule="exact"/>
              <w:ind w:left="99" w:right="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214D">
              <w:rPr>
                <w:b/>
                <w:sz w:val="24"/>
                <w:szCs w:val="24"/>
              </w:rPr>
              <w:t>Срок</w:t>
            </w:r>
            <w:proofErr w:type="spellEnd"/>
            <w:r w:rsidRPr="00A421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51" w:type="dxa"/>
          </w:tcPr>
          <w:p w:rsidR="003215AA" w:rsidRPr="00A4214D" w:rsidRDefault="003215AA" w:rsidP="003215AA">
            <w:pPr>
              <w:pStyle w:val="TableParagraph"/>
              <w:spacing w:line="251" w:lineRule="exact"/>
              <w:ind w:left="411" w:right="5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214D">
              <w:rPr>
                <w:b/>
                <w:sz w:val="24"/>
                <w:szCs w:val="24"/>
              </w:rPr>
              <w:t>Исполнитель</w:t>
            </w:r>
            <w:proofErr w:type="spellEnd"/>
          </w:p>
        </w:tc>
      </w:tr>
      <w:tr w:rsidR="003215AA" w:rsidRPr="00A4214D" w:rsidTr="000002E5">
        <w:trPr>
          <w:trHeight w:val="252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32" w:lineRule="exact"/>
              <w:ind w:left="29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1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32" w:lineRule="exact"/>
              <w:ind w:left="13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4</w:t>
            </w:r>
          </w:p>
        </w:tc>
      </w:tr>
      <w:tr w:rsidR="003215AA" w:rsidRPr="00A4214D" w:rsidTr="0067124A">
        <w:trPr>
          <w:trHeight w:val="841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9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1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При поступлении информации</w:t>
            </w:r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107" w:right="215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(сигнала) в оперативно-диспетчерские службы электро-, водо-,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579" w:right="565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Оперативно</w:t>
            </w:r>
            <w:proofErr w:type="spellEnd"/>
            <w:r w:rsidRPr="00A4214D">
              <w:rPr>
                <w:sz w:val="24"/>
                <w:szCs w:val="24"/>
              </w:rPr>
              <w:t>-</w:t>
            </w:r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579" w:right="565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диспетчерские</w:t>
            </w:r>
            <w:proofErr w:type="spellEnd"/>
            <w:r w:rsidRPr="00A4214D">
              <w:rPr>
                <w:sz w:val="24"/>
                <w:szCs w:val="24"/>
              </w:rPr>
              <w:t xml:space="preserve"> и </w:t>
            </w:r>
            <w:proofErr w:type="spellStart"/>
            <w:r w:rsidRPr="00A4214D">
              <w:rPr>
                <w:sz w:val="24"/>
                <w:szCs w:val="24"/>
              </w:rPr>
              <w:t>аварийно</w:t>
            </w:r>
            <w:proofErr w:type="spellEnd"/>
            <w:r w:rsidRPr="00A4214D">
              <w:rPr>
                <w:sz w:val="24"/>
                <w:szCs w:val="24"/>
              </w:rPr>
              <w:t>-</w:t>
            </w:r>
          </w:p>
        </w:tc>
      </w:tr>
      <w:tr w:rsidR="003215AA" w:rsidRPr="00A4214D" w:rsidTr="000002E5">
        <w:trPr>
          <w:trHeight w:val="5374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2" w:lineRule="auto"/>
              <w:ind w:left="107" w:right="341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теплоснабжающих и генерирующих организаций об аварийной ситуации:</w:t>
            </w:r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ind w:right="478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определение объема последствий аварийной ситуации (жилых</w:t>
            </w:r>
            <w:r w:rsidRPr="00A421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4214D">
              <w:rPr>
                <w:spacing w:val="-3"/>
                <w:sz w:val="24"/>
                <w:szCs w:val="24"/>
                <w:lang w:val="ru-RU"/>
              </w:rPr>
              <w:t>домов,</w:t>
            </w:r>
          </w:p>
          <w:p w:rsidR="003215AA" w:rsidRPr="00A4214D" w:rsidRDefault="003215AA" w:rsidP="009D313F">
            <w:pPr>
              <w:pStyle w:val="TableParagraph"/>
              <w:ind w:left="107" w:right="3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котельных, водозаборов, учреждений здравоохранения, учреждений с круглосуточным пребыванием</w:t>
            </w:r>
          </w:p>
          <w:p w:rsidR="003215AA" w:rsidRPr="00A4214D" w:rsidRDefault="003215AA" w:rsidP="009D313F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маломобильных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групп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населения</w:t>
            </w:r>
            <w:proofErr w:type="spellEnd"/>
            <w:r w:rsidRPr="00A4214D">
              <w:rPr>
                <w:sz w:val="24"/>
                <w:szCs w:val="24"/>
              </w:rPr>
              <w:t>);</w:t>
            </w:r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8"/>
              </w:numPr>
              <w:tabs>
                <w:tab w:val="left" w:pos="235"/>
              </w:tabs>
              <w:ind w:right="557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принятие мер по бесперебойному обеспечению теплом и электроэнергией объектов жизнеобеспечения</w:t>
            </w:r>
          </w:p>
          <w:p w:rsidR="003215AA" w:rsidRPr="00A4214D" w:rsidRDefault="003215AA" w:rsidP="009D313F">
            <w:pPr>
              <w:pStyle w:val="TableParagraph"/>
              <w:ind w:left="107" w:right="1249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населения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муниципального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образования</w:t>
            </w:r>
            <w:proofErr w:type="spellEnd"/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ind w:right="473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 xml:space="preserve">организация работ по восстановлению линий систем </w:t>
            </w:r>
            <w:proofErr w:type="spellStart"/>
            <w:r w:rsidRPr="00A4214D">
              <w:rPr>
                <w:sz w:val="24"/>
                <w:szCs w:val="24"/>
                <w:lang w:val="ru-RU"/>
              </w:rPr>
              <w:t>ресурсообеспечения</w:t>
            </w:r>
            <w:proofErr w:type="spellEnd"/>
            <w:r w:rsidRPr="00A4214D">
              <w:rPr>
                <w:sz w:val="24"/>
                <w:szCs w:val="24"/>
                <w:lang w:val="ru-RU"/>
              </w:rPr>
              <w:t xml:space="preserve"> при авариях на них;</w:t>
            </w:r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8"/>
              </w:numPr>
              <w:tabs>
                <w:tab w:val="left" w:pos="235"/>
              </w:tabs>
              <w:ind w:right="832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принятие мер для обеспечения электроэнергией учреждений здравоохранения, учреждений с круглосуточным</w:t>
            </w:r>
            <w:r w:rsidRPr="00A421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4214D">
              <w:rPr>
                <w:sz w:val="24"/>
                <w:szCs w:val="24"/>
                <w:lang w:val="ru-RU"/>
              </w:rPr>
              <w:t>пребыванием</w:t>
            </w:r>
          </w:p>
          <w:p w:rsidR="003215AA" w:rsidRPr="00A4214D" w:rsidRDefault="003215AA" w:rsidP="009D313F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маломобильных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групп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99" w:right="87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80" w:right="271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восстановительные</w:t>
            </w:r>
          </w:p>
          <w:p w:rsidR="003215AA" w:rsidRPr="00A4214D" w:rsidRDefault="003215AA" w:rsidP="009D313F">
            <w:pPr>
              <w:pStyle w:val="TableParagraph"/>
              <w:spacing w:before="1"/>
              <w:ind w:left="283" w:right="271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службы, руководители электро-, водо-, теплоснабжающих и генерирующих</w:t>
            </w:r>
          </w:p>
          <w:p w:rsidR="003215AA" w:rsidRPr="00A4214D" w:rsidRDefault="003215AA" w:rsidP="009D313F">
            <w:pPr>
              <w:pStyle w:val="TableParagraph"/>
              <w:spacing w:line="251" w:lineRule="exact"/>
              <w:ind w:left="579" w:right="563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организаций</w:t>
            </w:r>
            <w:proofErr w:type="spellEnd"/>
          </w:p>
        </w:tc>
      </w:tr>
      <w:tr w:rsidR="003215AA" w:rsidRPr="00A4214D" w:rsidTr="000002E5">
        <w:trPr>
          <w:trHeight w:val="503"/>
        </w:trPr>
        <w:tc>
          <w:tcPr>
            <w:tcW w:w="699" w:type="dxa"/>
            <w:vMerge w:val="restart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2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При поступлении сигнала в ЕДДС об</w:t>
            </w:r>
          </w:p>
          <w:p w:rsidR="003215AA" w:rsidRPr="00A4214D" w:rsidRDefault="003215AA" w:rsidP="009D313F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аварийной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ситуации</w:t>
            </w:r>
            <w:proofErr w:type="spellEnd"/>
            <w:r w:rsidRPr="00A4214D">
              <w:rPr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jc w:val="center"/>
            </w:pPr>
            <w:proofErr w:type="spellStart"/>
            <w:r w:rsidRPr="00A4214D">
              <w:t>Оперативный</w:t>
            </w:r>
            <w:proofErr w:type="spellEnd"/>
            <w:r w:rsidRPr="00A4214D">
              <w:rPr>
                <w:lang w:val="ru-RU"/>
              </w:rPr>
              <w:t xml:space="preserve"> </w:t>
            </w:r>
            <w:proofErr w:type="spellStart"/>
            <w:r w:rsidRPr="00A4214D">
              <w:t>дежурный</w:t>
            </w:r>
            <w:proofErr w:type="spellEnd"/>
            <w:r w:rsidRPr="00A4214D">
              <w:t xml:space="preserve"> ЕДДС</w:t>
            </w:r>
          </w:p>
        </w:tc>
      </w:tr>
      <w:tr w:rsidR="003215AA" w:rsidRPr="00A4214D" w:rsidTr="0067124A">
        <w:trPr>
          <w:trHeight w:val="1098"/>
        </w:trPr>
        <w:tc>
          <w:tcPr>
            <w:tcW w:w="699" w:type="dxa"/>
            <w:vMerge/>
            <w:tcBorders>
              <w:top w:val="nil"/>
            </w:tcBorders>
          </w:tcPr>
          <w:p w:rsidR="003215AA" w:rsidRPr="00A4214D" w:rsidRDefault="003215AA" w:rsidP="009D313F"/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- доведение информации до</w:t>
            </w:r>
            <w:r>
              <w:rPr>
                <w:sz w:val="24"/>
                <w:szCs w:val="24"/>
                <w:lang w:val="ru-RU"/>
              </w:rPr>
              <w:t xml:space="preserve"> первого</w:t>
            </w:r>
          </w:p>
          <w:p w:rsidR="003215AA" w:rsidRPr="00A4214D" w:rsidRDefault="003215AA" w:rsidP="009D313F">
            <w:pPr>
              <w:pStyle w:val="TableParagraph"/>
              <w:ind w:left="107" w:right="119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 xml:space="preserve">заместителя главы Кыринского муниципального округа </w:t>
            </w:r>
          </w:p>
          <w:p w:rsidR="003215AA" w:rsidRPr="00A4214D" w:rsidRDefault="003215AA" w:rsidP="009D313F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и </w:t>
            </w:r>
            <w:proofErr w:type="spellStart"/>
            <w:r w:rsidRPr="00A4214D">
              <w:rPr>
                <w:sz w:val="24"/>
                <w:szCs w:val="24"/>
              </w:rPr>
              <w:t>председателя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  <w:r w:rsidRPr="00A4214D">
              <w:rPr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spacing w:before="1"/>
              <w:ind w:left="99" w:right="87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3215AA" w:rsidRPr="00A4214D" w:rsidRDefault="003215AA" w:rsidP="009D313F"/>
        </w:tc>
      </w:tr>
      <w:tr w:rsidR="003215AA" w:rsidRPr="00A4214D" w:rsidTr="000002E5">
        <w:trPr>
          <w:trHeight w:val="251"/>
        </w:trPr>
        <w:tc>
          <w:tcPr>
            <w:tcW w:w="699" w:type="dxa"/>
            <w:vMerge/>
            <w:tcBorders>
              <w:top w:val="nil"/>
            </w:tcBorders>
          </w:tcPr>
          <w:p w:rsidR="003215AA" w:rsidRPr="00A4214D" w:rsidRDefault="003215AA" w:rsidP="009D313F"/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- </w:t>
            </w:r>
            <w:proofErr w:type="spellStart"/>
            <w:r w:rsidRPr="00A4214D">
              <w:rPr>
                <w:sz w:val="24"/>
                <w:szCs w:val="24"/>
              </w:rPr>
              <w:t>сбор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членов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32" w:lineRule="exact"/>
              <w:ind w:left="99" w:right="86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1 </w:t>
            </w:r>
            <w:proofErr w:type="spellStart"/>
            <w:r w:rsidRPr="00A4214D">
              <w:rPr>
                <w:sz w:val="24"/>
                <w:szCs w:val="24"/>
              </w:rPr>
              <w:t>час</w:t>
            </w:r>
            <w:proofErr w:type="spellEnd"/>
            <w:r w:rsidRPr="00A4214D">
              <w:rPr>
                <w:sz w:val="24"/>
                <w:szCs w:val="24"/>
              </w:rPr>
              <w:t xml:space="preserve"> 30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3215AA" w:rsidRPr="00A4214D" w:rsidRDefault="003215AA" w:rsidP="009D313F"/>
        </w:tc>
      </w:tr>
      <w:tr w:rsidR="003215AA" w:rsidRPr="00A4214D" w:rsidTr="000002E5">
        <w:trPr>
          <w:trHeight w:val="253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34" w:lineRule="exact"/>
              <w:ind w:left="29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3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Организация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работы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34" w:lineRule="exact"/>
              <w:ind w:left="99" w:right="8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2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30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34" w:lineRule="exact"/>
              <w:ind w:left="192" w:right="180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Председатель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215AA" w:rsidRPr="00A4214D" w:rsidTr="000002E5">
        <w:trPr>
          <w:trHeight w:val="1890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9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4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ind w:left="107" w:right="123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Проведение анализа по устойчивости функционирования систем отопления в условиях критически низких температур при отсутствии</w:t>
            </w:r>
          </w:p>
          <w:p w:rsidR="003215AA" w:rsidRPr="00A4214D" w:rsidRDefault="003215AA" w:rsidP="009D313F">
            <w:pPr>
              <w:pStyle w:val="TableParagraph"/>
              <w:ind w:left="107" w:right="426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энергоснабжения и предоставление рекомендаций по плану ликвидации</w:t>
            </w:r>
          </w:p>
          <w:p w:rsidR="003215AA" w:rsidRPr="00A4214D" w:rsidRDefault="003215AA" w:rsidP="009D313F">
            <w:pPr>
              <w:pStyle w:val="TableParagraph"/>
              <w:spacing w:line="254" w:lineRule="exact"/>
              <w:ind w:left="107" w:right="198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аварийной ситуации в администрацию и Комиссию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215AA" w:rsidRPr="00A4214D" w:rsidRDefault="003215AA" w:rsidP="009D313F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3215AA" w:rsidRPr="00A4214D" w:rsidRDefault="003215AA" w:rsidP="009D313F">
            <w:pPr>
              <w:pStyle w:val="TableParagraph"/>
              <w:ind w:left="99" w:right="8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2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215AA" w:rsidRPr="00A4214D" w:rsidRDefault="003215AA" w:rsidP="009D313F">
            <w:pPr>
              <w:pStyle w:val="TableParagraph"/>
              <w:ind w:left="391" w:right="375" w:hanging="1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Руководители теплоснабжающей и генерирующей</w:t>
            </w:r>
          </w:p>
          <w:p w:rsidR="003215AA" w:rsidRPr="00A4214D" w:rsidRDefault="003215AA" w:rsidP="009D313F">
            <w:pPr>
              <w:pStyle w:val="TableParagraph"/>
              <w:spacing w:line="252" w:lineRule="exact"/>
              <w:ind w:left="579" w:right="563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организаций</w:t>
            </w:r>
          </w:p>
        </w:tc>
      </w:tr>
      <w:tr w:rsidR="003215AA" w:rsidRPr="00A4214D" w:rsidTr="000002E5">
        <w:trPr>
          <w:trHeight w:val="758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4" w:lineRule="exact"/>
              <w:ind w:left="29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5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Задействование сил и средств для</w:t>
            </w:r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107" w:right="159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предупреждения возможных аварий на объектах очистных сооружений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3215AA" w:rsidRPr="00A4214D" w:rsidRDefault="003215AA" w:rsidP="009D313F">
            <w:pPr>
              <w:pStyle w:val="TableParagraph"/>
              <w:ind w:left="99" w:right="86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2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30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67124A">
            <w:pPr>
              <w:pStyle w:val="TableParagraph"/>
              <w:spacing w:line="244" w:lineRule="exact"/>
              <w:ind w:left="411" w:right="565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Руководитель</w:t>
            </w:r>
            <w:proofErr w:type="spellEnd"/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283" w:right="268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водоснабжающей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3215AA" w:rsidRPr="00A4214D" w:rsidTr="000002E5">
        <w:trPr>
          <w:trHeight w:val="2957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97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6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ind w:left="107" w:right="309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При необходимости выезд Комиссии на место аварии. Проведение анализа обстановки, определение возможных последствий аварии и необходимых сил и средств для ее ликвидации.</w:t>
            </w:r>
          </w:p>
          <w:p w:rsidR="003215AA" w:rsidRPr="00A4214D" w:rsidRDefault="003215AA" w:rsidP="009D313F">
            <w:pPr>
              <w:pStyle w:val="TableParagraph"/>
              <w:ind w:left="107" w:right="225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Определение количества предприятий с безостановочным циклом работ, учреждений здравоохранения,</w:t>
            </w:r>
          </w:p>
          <w:p w:rsidR="003215AA" w:rsidRPr="00A4214D" w:rsidRDefault="003215AA" w:rsidP="009D313F">
            <w:pPr>
              <w:pStyle w:val="TableParagraph"/>
              <w:ind w:left="107" w:right="39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учреждений с круглосуточным пребыванием маломобильных групп населения, попадающих в зону</w:t>
            </w:r>
          </w:p>
          <w:p w:rsidR="003215AA" w:rsidRPr="00A4214D" w:rsidRDefault="003215AA" w:rsidP="009D313F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аварийной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spacing w:before="200" w:line="252" w:lineRule="exact"/>
              <w:ind w:left="449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2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00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 –</w:t>
            </w:r>
          </w:p>
          <w:p w:rsidR="003215AA" w:rsidRPr="00A4214D" w:rsidRDefault="003215AA" w:rsidP="009D313F">
            <w:pPr>
              <w:pStyle w:val="TableParagraph"/>
              <w:spacing w:line="252" w:lineRule="exact"/>
              <w:ind w:left="533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3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00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  <w:p w:rsidR="003215AA" w:rsidRPr="00A4214D" w:rsidRDefault="003215AA" w:rsidP="009D313F">
            <w:pPr>
              <w:pStyle w:val="TableParagraph"/>
              <w:spacing w:before="200"/>
              <w:ind w:left="192" w:right="180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Председатель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215AA" w:rsidRPr="00A4214D" w:rsidTr="000002E5">
        <w:trPr>
          <w:trHeight w:val="758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7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Организация круглосуточного</w:t>
            </w:r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107" w:right="958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дежурства руководства администрации Кыринского муниципального округа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99" w:right="8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3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00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Председатель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215AA" w:rsidRPr="00A4214D" w:rsidTr="000002E5">
        <w:trPr>
          <w:trHeight w:val="505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left="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8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52" w:lineRule="exact"/>
              <w:ind w:left="107" w:right="312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Оповещение населения об аварийной ситуации (при необходимости)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left="99" w:right="8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3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00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right="195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Председатель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215AA" w:rsidRPr="00A4214D" w:rsidTr="000002E5">
        <w:trPr>
          <w:trHeight w:val="2025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left="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9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ind w:left="107" w:right="762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Организация сбора и обобщения информации:</w:t>
            </w:r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ind w:right="225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 ходе развития аварии и проведения работ по ее</w:t>
            </w:r>
            <w:r w:rsidRPr="00A421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4214D">
              <w:rPr>
                <w:sz w:val="24"/>
                <w:szCs w:val="24"/>
                <w:lang w:val="ru-RU"/>
              </w:rPr>
              <w:t>ликвидации;</w:t>
            </w:r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ind w:right="369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 xml:space="preserve">о состоянии безопасности объектов </w:t>
            </w:r>
            <w:proofErr w:type="spellStart"/>
            <w:r w:rsidRPr="00A4214D">
              <w:rPr>
                <w:sz w:val="24"/>
                <w:szCs w:val="24"/>
                <w:lang w:val="ru-RU"/>
              </w:rPr>
              <w:t>ресурсообеспечения</w:t>
            </w:r>
            <w:proofErr w:type="spellEnd"/>
            <w:r w:rsidRPr="00A421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4214D">
              <w:rPr>
                <w:sz w:val="24"/>
                <w:szCs w:val="24"/>
                <w:lang w:val="ru-RU"/>
              </w:rPr>
              <w:t>поселения;</w:t>
            </w:r>
          </w:p>
          <w:p w:rsidR="003215AA" w:rsidRPr="00A4214D" w:rsidRDefault="003215AA" w:rsidP="003215AA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line="252" w:lineRule="exact"/>
              <w:ind w:right="533" w:firstLine="0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 xml:space="preserve">о состоянии котельных, </w:t>
            </w:r>
            <w:r w:rsidRPr="00A4214D">
              <w:rPr>
                <w:spacing w:val="-3"/>
                <w:sz w:val="24"/>
                <w:szCs w:val="24"/>
                <w:lang w:val="ru-RU"/>
              </w:rPr>
              <w:t xml:space="preserve">тепловых </w:t>
            </w:r>
            <w:r w:rsidRPr="00A4214D">
              <w:rPr>
                <w:sz w:val="24"/>
                <w:szCs w:val="24"/>
                <w:lang w:val="ru-RU"/>
              </w:rPr>
              <w:t>пунктов, систем</w:t>
            </w:r>
            <w:r w:rsidRPr="00A421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214D">
              <w:rPr>
                <w:sz w:val="24"/>
                <w:szCs w:val="24"/>
                <w:lang w:val="ru-RU"/>
              </w:rPr>
              <w:t>энергоснабжения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ind w:left="115" w:right="104" w:firstLine="1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через каждые 1 час (в течение первых суток) 2 часа (в последующие сутки)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jc w:val="center"/>
            </w:pPr>
            <w:proofErr w:type="spellStart"/>
            <w:r w:rsidRPr="00A4214D">
              <w:t>Оперативный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4214D">
              <w:t>дежурный</w:t>
            </w:r>
            <w:proofErr w:type="spellEnd"/>
            <w:r w:rsidRPr="00A4214D">
              <w:t xml:space="preserve"> ЕДДС</w:t>
            </w:r>
          </w:p>
        </w:tc>
      </w:tr>
      <w:tr w:rsidR="003215AA" w:rsidRPr="00A4214D" w:rsidTr="000002E5">
        <w:trPr>
          <w:trHeight w:val="1012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22" w:right="215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10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ind w:left="107" w:right="316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 xml:space="preserve">Организация контроля за устойчивой работой объектов и систем </w:t>
            </w:r>
            <w:proofErr w:type="spellStart"/>
            <w:r w:rsidRPr="00A4214D">
              <w:rPr>
                <w:sz w:val="24"/>
                <w:szCs w:val="24"/>
                <w:lang w:val="ru-RU"/>
              </w:rPr>
              <w:t>ресурсоснабжения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0002E5">
            <w:pPr>
              <w:pStyle w:val="TableParagraph"/>
              <w:ind w:left="128" w:right="142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постоянно, в ходе ликвидации аварии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ind w:left="160" w:right="148" w:firstLine="2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Руководители электро-, водо-, теплоснабжающих и генерирующих</w:t>
            </w:r>
          </w:p>
          <w:p w:rsidR="003215AA" w:rsidRPr="00A4214D" w:rsidRDefault="003215AA" w:rsidP="009D313F">
            <w:pPr>
              <w:pStyle w:val="TableParagraph"/>
              <w:spacing w:line="240" w:lineRule="exact"/>
              <w:ind w:left="579" w:right="563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организаций</w:t>
            </w:r>
            <w:proofErr w:type="spellEnd"/>
          </w:p>
        </w:tc>
      </w:tr>
      <w:tr w:rsidR="003215AA" w:rsidRPr="00A4214D" w:rsidTr="000002E5">
        <w:trPr>
          <w:trHeight w:val="1010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22" w:right="215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11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Проведение мероприятий по</w:t>
            </w:r>
          </w:p>
          <w:p w:rsidR="003215AA" w:rsidRPr="00A4214D" w:rsidRDefault="003215AA" w:rsidP="009D313F">
            <w:pPr>
              <w:pStyle w:val="TableParagraph"/>
              <w:spacing w:line="252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обеспечению общественного порядка и</w:t>
            </w:r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107" w:right="28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обеспечение беспрепятственного проезда спецтехники в районе аварии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99" w:right="86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3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00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46" w:lineRule="exact"/>
              <w:ind w:left="283" w:right="269"/>
              <w:jc w:val="center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 xml:space="preserve">ОП по </w:t>
            </w:r>
            <w:proofErr w:type="spellStart"/>
            <w:r w:rsidRPr="00A4214D">
              <w:rPr>
                <w:sz w:val="24"/>
                <w:szCs w:val="24"/>
                <w:lang w:val="ru-RU"/>
              </w:rPr>
              <w:t>Кыринскому</w:t>
            </w:r>
            <w:proofErr w:type="spellEnd"/>
            <w:r w:rsidRPr="00A4214D">
              <w:rPr>
                <w:sz w:val="24"/>
                <w:szCs w:val="24"/>
                <w:lang w:val="ru-RU"/>
              </w:rPr>
              <w:t xml:space="preserve"> району МО МВД России</w:t>
            </w:r>
          </w:p>
          <w:p w:rsidR="003215AA" w:rsidRPr="00A4214D" w:rsidRDefault="003215AA" w:rsidP="0067124A">
            <w:pPr>
              <w:pStyle w:val="TableParagraph"/>
              <w:spacing w:line="252" w:lineRule="exact"/>
              <w:ind w:left="411" w:right="564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«</w:t>
            </w:r>
            <w:proofErr w:type="spellStart"/>
            <w:r w:rsidRPr="00A4214D">
              <w:rPr>
                <w:sz w:val="24"/>
                <w:szCs w:val="24"/>
              </w:rPr>
              <w:t>Акшинский</w:t>
            </w:r>
            <w:proofErr w:type="spellEnd"/>
            <w:r w:rsidRPr="00A4214D">
              <w:rPr>
                <w:sz w:val="24"/>
                <w:szCs w:val="24"/>
              </w:rPr>
              <w:t>»</w:t>
            </w:r>
          </w:p>
        </w:tc>
      </w:tr>
      <w:tr w:rsidR="003215AA" w:rsidRPr="00A4214D" w:rsidTr="000002E5">
        <w:trPr>
          <w:trHeight w:val="1012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left="222" w:right="215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12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ind w:left="107" w:right="201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Доведение информации до членов Комиссии о ходе работ по ликвидации аварии и необходимости привлечения</w:t>
            </w:r>
          </w:p>
          <w:p w:rsidR="003215AA" w:rsidRPr="00A4214D" w:rsidRDefault="003215AA" w:rsidP="009D31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дополнительных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сил</w:t>
            </w:r>
            <w:proofErr w:type="spellEnd"/>
            <w:r w:rsidRPr="00A4214D">
              <w:rPr>
                <w:sz w:val="24"/>
                <w:szCs w:val="24"/>
              </w:rPr>
              <w:t xml:space="preserve"> и </w:t>
            </w:r>
            <w:proofErr w:type="spellStart"/>
            <w:r w:rsidRPr="00A4214D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left="99" w:right="87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 xml:space="preserve">3 </w:t>
            </w:r>
            <w:proofErr w:type="spellStart"/>
            <w:r w:rsidRPr="00A4214D">
              <w:rPr>
                <w:sz w:val="24"/>
                <w:szCs w:val="24"/>
              </w:rPr>
              <w:t>часа</w:t>
            </w:r>
            <w:proofErr w:type="spellEnd"/>
            <w:r w:rsidRPr="00A4214D">
              <w:rPr>
                <w:sz w:val="24"/>
                <w:szCs w:val="24"/>
              </w:rPr>
              <w:t xml:space="preserve"> 00 </w:t>
            </w:r>
            <w:proofErr w:type="spellStart"/>
            <w:r w:rsidRPr="00A4214D">
              <w:rPr>
                <w:sz w:val="24"/>
                <w:szCs w:val="24"/>
              </w:rPr>
              <w:t>мин</w:t>
            </w:r>
            <w:proofErr w:type="spellEnd"/>
            <w:r w:rsidRPr="00A4214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spacing w:line="249" w:lineRule="exact"/>
              <w:ind w:right="196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Председатель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3215AA" w:rsidRPr="00A4214D" w:rsidTr="000002E5">
        <w:trPr>
          <w:trHeight w:val="760"/>
        </w:trPr>
        <w:tc>
          <w:tcPr>
            <w:tcW w:w="699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222" w:right="215"/>
              <w:jc w:val="center"/>
              <w:rPr>
                <w:sz w:val="24"/>
                <w:szCs w:val="24"/>
              </w:rPr>
            </w:pPr>
            <w:r w:rsidRPr="00A4214D">
              <w:rPr>
                <w:sz w:val="24"/>
                <w:szCs w:val="24"/>
              </w:rPr>
              <w:t>13</w:t>
            </w:r>
          </w:p>
        </w:tc>
        <w:tc>
          <w:tcPr>
            <w:tcW w:w="4971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Привлечение дополнительных сил и</w:t>
            </w:r>
          </w:p>
          <w:p w:rsidR="003215AA" w:rsidRPr="00A4214D" w:rsidRDefault="003215AA" w:rsidP="009D313F">
            <w:pPr>
              <w:pStyle w:val="TableParagraph"/>
              <w:spacing w:before="5" w:line="252" w:lineRule="exact"/>
              <w:ind w:left="107" w:right="172"/>
              <w:rPr>
                <w:sz w:val="24"/>
                <w:szCs w:val="24"/>
                <w:lang w:val="ru-RU"/>
              </w:rPr>
            </w:pPr>
            <w:r w:rsidRPr="00A4214D">
              <w:rPr>
                <w:sz w:val="24"/>
                <w:szCs w:val="24"/>
                <w:lang w:val="ru-RU"/>
              </w:rPr>
              <w:t>средств, необходимых для ликвидации аварии</w:t>
            </w:r>
          </w:p>
        </w:tc>
        <w:tc>
          <w:tcPr>
            <w:tcW w:w="1560" w:type="dxa"/>
          </w:tcPr>
          <w:p w:rsidR="003215AA" w:rsidRPr="00A4214D" w:rsidRDefault="003215AA" w:rsidP="009D313F">
            <w:pPr>
              <w:pStyle w:val="TableParagraph"/>
              <w:spacing w:line="247" w:lineRule="exact"/>
              <w:ind w:left="99" w:right="87"/>
              <w:jc w:val="center"/>
              <w:rPr>
                <w:sz w:val="24"/>
                <w:szCs w:val="24"/>
              </w:rPr>
            </w:pPr>
            <w:proofErr w:type="spellStart"/>
            <w:r w:rsidRPr="00A4214D">
              <w:rPr>
                <w:sz w:val="24"/>
                <w:szCs w:val="24"/>
              </w:rPr>
              <w:t>по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решению</w:t>
            </w:r>
            <w:proofErr w:type="spellEnd"/>
            <w:r w:rsidRPr="00A4214D">
              <w:rPr>
                <w:sz w:val="24"/>
                <w:szCs w:val="24"/>
              </w:rPr>
              <w:t xml:space="preserve"> </w:t>
            </w:r>
            <w:proofErr w:type="spellStart"/>
            <w:r w:rsidRPr="00A4214D">
              <w:rPr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2551" w:type="dxa"/>
          </w:tcPr>
          <w:p w:rsidR="003215AA" w:rsidRPr="00A4214D" w:rsidRDefault="003215AA" w:rsidP="009D31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215AA" w:rsidRPr="00235E3B" w:rsidRDefault="003215AA" w:rsidP="003215AA">
      <w:pPr>
        <w:jc w:val="both"/>
        <w:rPr>
          <w:sz w:val="26"/>
          <w:szCs w:val="26"/>
        </w:rPr>
      </w:pPr>
    </w:p>
    <w:p w:rsidR="003215AA" w:rsidRPr="00C32DE3" w:rsidRDefault="003215AA" w:rsidP="004E01ED">
      <w:pPr>
        <w:rPr>
          <w:sz w:val="28"/>
          <w:szCs w:val="28"/>
        </w:rPr>
      </w:pPr>
    </w:p>
    <w:sectPr w:rsidR="003215AA" w:rsidRPr="00C32DE3" w:rsidSect="00D203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41F"/>
    <w:multiLevelType w:val="multilevel"/>
    <w:tmpl w:val="825C9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9C8335F"/>
    <w:multiLevelType w:val="hybridMultilevel"/>
    <w:tmpl w:val="0FAA5F60"/>
    <w:lvl w:ilvl="0" w:tplc="5470ABA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508E9E">
      <w:numFmt w:val="bullet"/>
      <w:lvlText w:val="•"/>
      <w:lvlJc w:val="left"/>
      <w:pPr>
        <w:ind w:left="486" w:hanging="125"/>
      </w:pPr>
      <w:rPr>
        <w:rFonts w:hint="default"/>
        <w:lang w:val="ru-RU" w:eastAsia="en-US" w:bidi="ar-SA"/>
      </w:rPr>
    </w:lvl>
    <w:lvl w:ilvl="2" w:tplc="D0C6B3CE">
      <w:numFmt w:val="bullet"/>
      <w:lvlText w:val="•"/>
      <w:lvlJc w:val="left"/>
      <w:pPr>
        <w:ind w:left="872" w:hanging="125"/>
      </w:pPr>
      <w:rPr>
        <w:rFonts w:hint="default"/>
        <w:lang w:val="ru-RU" w:eastAsia="en-US" w:bidi="ar-SA"/>
      </w:rPr>
    </w:lvl>
    <w:lvl w:ilvl="3" w:tplc="6218AC54">
      <w:numFmt w:val="bullet"/>
      <w:lvlText w:val="•"/>
      <w:lvlJc w:val="left"/>
      <w:pPr>
        <w:ind w:left="1258" w:hanging="125"/>
      </w:pPr>
      <w:rPr>
        <w:rFonts w:hint="default"/>
        <w:lang w:val="ru-RU" w:eastAsia="en-US" w:bidi="ar-SA"/>
      </w:rPr>
    </w:lvl>
    <w:lvl w:ilvl="4" w:tplc="AAE8FBC2">
      <w:numFmt w:val="bullet"/>
      <w:lvlText w:val="•"/>
      <w:lvlJc w:val="left"/>
      <w:pPr>
        <w:ind w:left="1644" w:hanging="125"/>
      </w:pPr>
      <w:rPr>
        <w:rFonts w:hint="default"/>
        <w:lang w:val="ru-RU" w:eastAsia="en-US" w:bidi="ar-SA"/>
      </w:rPr>
    </w:lvl>
    <w:lvl w:ilvl="5" w:tplc="02D29E96">
      <w:numFmt w:val="bullet"/>
      <w:lvlText w:val="•"/>
      <w:lvlJc w:val="left"/>
      <w:pPr>
        <w:ind w:left="2030" w:hanging="125"/>
      </w:pPr>
      <w:rPr>
        <w:rFonts w:hint="default"/>
        <w:lang w:val="ru-RU" w:eastAsia="en-US" w:bidi="ar-SA"/>
      </w:rPr>
    </w:lvl>
    <w:lvl w:ilvl="6" w:tplc="6B5869A6">
      <w:numFmt w:val="bullet"/>
      <w:lvlText w:val="•"/>
      <w:lvlJc w:val="left"/>
      <w:pPr>
        <w:ind w:left="2416" w:hanging="125"/>
      </w:pPr>
      <w:rPr>
        <w:rFonts w:hint="default"/>
        <w:lang w:val="ru-RU" w:eastAsia="en-US" w:bidi="ar-SA"/>
      </w:rPr>
    </w:lvl>
    <w:lvl w:ilvl="7" w:tplc="7D94FDE6">
      <w:numFmt w:val="bullet"/>
      <w:lvlText w:val="•"/>
      <w:lvlJc w:val="left"/>
      <w:pPr>
        <w:ind w:left="2802" w:hanging="125"/>
      </w:pPr>
      <w:rPr>
        <w:rFonts w:hint="default"/>
        <w:lang w:val="ru-RU" w:eastAsia="en-US" w:bidi="ar-SA"/>
      </w:rPr>
    </w:lvl>
    <w:lvl w:ilvl="8" w:tplc="E9761268">
      <w:numFmt w:val="bullet"/>
      <w:lvlText w:val="•"/>
      <w:lvlJc w:val="left"/>
      <w:pPr>
        <w:ind w:left="3188" w:hanging="125"/>
      </w:pPr>
      <w:rPr>
        <w:rFonts w:hint="default"/>
        <w:lang w:val="ru-RU" w:eastAsia="en-US" w:bidi="ar-SA"/>
      </w:r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BF307E"/>
    <w:multiLevelType w:val="multilevel"/>
    <w:tmpl w:val="C9322188"/>
    <w:lvl w:ilvl="0">
      <w:start w:val="1"/>
      <w:numFmt w:val="decimal"/>
      <w:lvlText w:val="%1"/>
      <w:lvlJc w:val="left"/>
      <w:pPr>
        <w:ind w:left="190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83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603"/>
      </w:pPr>
      <w:rPr>
        <w:rFonts w:hint="default"/>
        <w:lang w:val="ru-RU" w:eastAsia="en-US" w:bidi="ar-SA"/>
      </w:rPr>
    </w:lvl>
  </w:abstractNum>
  <w:abstractNum w:abstractNumId="10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99B32FB"/>
    <w:multiLevelType w:val="hybridMultilevel"/>
    <w:tmpl w:val="FDFE85A8"/>
    <w:lvl w:ilvl="0" w:tplc="1A2ED3C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36A9DC">
      <w:numFmt w:val="bullet"/>
      <w:lvlText w:val="•"/>
      <w:lvlJc w:val="left"/>
      <w:pPr>
        <w:ind w:left="486" w:hanging="125"/>
      </w:pPr>
      <w:rPr>
        <w:rFonts w:hint="default"/>
        <w:lang w:val="ru-RU" w:eastAsia="en-US" w:bidi="ar-SA"/>
      </w:rPr>
    </w:lvl>
    <w:lvl w:ilvl="2" w:tplc="034007B6">
      <w:numFmt w:val="bullet"/>
      <w:lvlText w:val="•"/>
      <w:lvlJc w:val="left"/>
      <w:pPr>
        <w:ind w:left="872" w:hanging="125"/>
      </w:pPr>
      <w:rPr>
        <w:rFonts w:hint="default"/>
        <w:lang w:val="ru-RU" w:eastAsia="en-US" w:bidi="ar-SA"/>
      </w:rPr>
    </w:lvl>
    <w:lvl w:ilvl="3" w:tplc="2580E514">
      <w:numFmt w:val="bullet"/>
      <w:lvlText w:val="•"/>
      <w:lvlJc w:val="left"/>
      <w:pPr>
        <w:ind w:left="1258" w:hanging="125"/>
      </w:pPr>
      <w:rPr>
        <w:rFonts w:hint="default"/>
        <w:lang w:val="ru-RU" w:eastAsia="en-US" w:bidi="ar-SA"/>
      </w:rPr>
    </w:lvl>
    <w:lvl w:ilvl="4" w:tplc="E13C703E">
      <w:numFmt w:val="bullet"/>
      <w:lvlText w:val="•"/>
      <w:lvlJc w:val="left"/>
      <w:pPr>
        <w:ind w:left="1644" w:hanging="125"/>
      </w:pPr>
      <w:rPr>
        <w:rFonts w:hint="default"/>
        <w:lang w:val="ru-RU" w:eastAsia="en-US" w:bidi="ar-SA"/>
      </w:rPr>
    </w:lvl>
    <w:lvl w:ilvl="5" w:tplc="5AE8E12E">
      <w:numFmt w:val="bullet"/>
      <w:lvlText w:val="•"/>
      <w:lvlJc w:val="left"/>
      <w:pPr>
        <w:ind w:left="2030" w:hanging="125"/>
      </w:pPr>
      <w:rPr>
        <w:rFonts w:hint="default"/>
        <w:lang w:val="ru-RU" w:eastAsia="en-US" w:bidi="ar-SA"/>
      </w:rPr>
    </w:lvl>
    <w:lvl w:ilvl="6" w:tplc="51AC8DA8">
      <w:numFmt w:val="bullet"/>
      <w:lvlText w:val="•"/>
      <w:lvlJc w:val="left"/>
      <w:pPr>
        <w:ind w:left="2416" w:hanging="125"/>
      </w:pPr>
      <w:rPr>
        <w:rFonts w:hint="default"/>
        <w:lang w:val="ru-RU" w:eastAsia="en-US" w:bidi="ar-SA"/>
      </w:rPr>
    </w:lvl>
    <w:lvl w:ilvl="7" w:tplc="D3E20330">
      <w:numFmt w:val="bullet"/>
      <w:lvlText w:val="•"/>
      <w:lvlJc w:val="left"/>
      <w:pPr>
        <w:ind w:left="2802" w:hanging="125"/>
      </w:pPr>
      <w:rPr>
        <w:rFonts w:hint="default"/>
        <w:lang w:val="ru-RU" w:eastAsia="en-US" w:bidi="ar-SA"/>
      </w:rPr>
    </w:lvl>
    <w:lvl w:ilvl="8" w:tplc="9E72F0BE">
      <w:numFmt w:val="bullet"/>
      <w:lvlText w:val="•"/>
      <w:lvlJc w:val="left"/>
      <w:pPr>
        <w:ind w:left="3188" w:hanging="125"/>
      </w:pPr>
      <w:rPr>
        <w:rFonts w:hint="default"/>
        <w:lang w:val="ru-RU" w:eastAsia="en-US" w:bidi="ar-SA"/>
      </w:rPr>
    </w:lvl>
  </w:abstractNum>
  <w:abstractNum w:abstractNumId="17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F31CCA"/>
    <w:multiLevelType w:val="hybridMultilevel"/>
    <w:tmpl w:val="81DE8428"/>
    <w:lvl w:ilvl="0" w:tplc="D5CEEF22">
      <w:start w:val="5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751F0702"/>
    <w:multiLevelType w:val="hybridMultilevel"/>
    <w:tmpl w:val="33C8D1E8"/>
    <w:lvl w:ilvl="0" w:tplc="50EAB4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5"/>
  </w:num>
  <w:num w:numId="8">
    <w:abstractNumId w:val="17"/>
  </w:num>
  <w:num w:numId="9">
    <w:abstractNumId w:val="2"/>
  </w:num>
  <w:num w:numId="10">
    <w:abstractNumId w:val="8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</w:num>
  <w:num w:numId="15">
    <w:abstractNumId w:val="20"/>
    <w:lvlOverride w:ilvl="0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9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002E5"/>
    <w:rsid w:val="00026AA4"/>
    <w:rsid w:val="00027DBA"/>
    <w:rsid w:val="00043FB0"/>
    <w:rsid w:val="00044530"/>
    <w:rsid w:val="00047F6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15AA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7124A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036F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32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3215AA"/>
    <w:pPr>
      <w:widowControl w:val="0"/>
      <w:autoSpaceDE w:val="0"/>
      <w:autoSpaceDN w:val="0"/>
      <w:ind w:left="353" w:hanging="241"/>
      <w:outlineLvl w:val="1"/>
    </w:pPr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21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15A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3215AA"/>
    <w:pPr>
      <w:widowControl w:val="0"/>
      <w:autoSpaceDE w:val="0"/>
      <w:autoSpaceDN w:val="0"/>
      <w:ind w:left="1567"/>
      <w:outlineLvl w:val="2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32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3215AA"/>
    <w:pPr>
      <w:widowControl w:val="0"/>
      <w:autoSpaceDE w:val="0"/>
      <w:autoSpaceDN w:val="0"/>
      <w:ind w:left="353" w:hanging="241"/>
      <w:outlineLvl w:val="1"/>
    </w:pPr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21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15A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3215AA"/>
    <w:pPr>
      <w:widowControl w:val="0"/>
      <w:autoSpaceDE w:val="0"/>
      <w:autoSpaceDN w:val="0"/>
      <w:ind w:left="1567"/>
      <w:outlineLvl w:val="2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2026-02-06T03:01:00Z</cp:lastPrinted>
  <dcterms:created xsi:type="dcterms:W3CDTF">2026-02-06T03:03:00Z</dcterms:created>
  <dcterms:modified xsi:type="dcterms:W3CDTF">2026-02-09T01:24:00Z</dcterms:modified>
</cp:coreProperties>
</file>