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A8" w:rsidRDefault="00D550E4" w:rsidP="00D550E4">
      <w:pPr>
        <w:jc w:val="center"/>
        <w:rPr>
          <w:rFonts w:ascii="Times New Roman" w:hAnsi="Times New Roman" w:cs="Times New Roman"/>
          <w:b/>
          <w:sz w:val="28"/>
        </w:rPr>
      </w:pPr>
      <w:r w:rsidRPr="008D18F0">
        <w:rPr>
          <w:rFonts w:ascii="Times New Roman" w:hAnsi="Times New Roman" w:cs="Times New Roman"/>
          <w:b/>
          <w:sz w:val="28"/>
        </w:rPr>
        <w:t>КЫРИНСКАЯ ТЕРРИТОРИАЛЬНАЯ</w:t>
      </w:r>
    </w:p>
    <w:p w:rsidR="00D550E4" w:rsidRPr="008D18F0" w:rsidRDefault="00D550E4" w:rsidP="00D550E4">
      <w:pPr>
        <w:jc w:val="center"/>
        <w:rPr>
          <w:rFonts w:ascii="Times New Roman" w:hAnsi="Times New Roman" w:cs="Times New Roman"/>
          <w:b/>
          <w:sz w:val="28"/>
        </w:rPr>
      </w:pPr>
      <w:r w:rsidRPr="008D18F0">
        <w:rPr>
          <w:rFonts w:ascii="Times New Roman" w:hAnsi="Times New Roman" w:cs="Times New Roman"/>
          <w:b/>
          <w:sz w:val="28"/>
        </w:rPr>
        <w:t xml:space="preserve"> ИЗБИРАТЕЛЬНАЯ КОМИССИИЯ</w:t>
      </w:r>
    </w:p>
    <w:p w:rsidR="00554200" w:rsidRDefault="00554200" w:rsidP="00554200">
      <w:pPr>
        <w:pStyle w:val="5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ПОСТАНОВЛЕНИЕ </w:t>
      </w:r>
    </w:p>
    <w:p w:rsidR="00B96EFF" w:rsidRPr="007B6CCD" w:rsidRDefault="002D0188" w:rsidP="007B6CCD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  <w:r w:rsidRPr="002D0188">
        <w:rPr>
          <w:rFonts w:ascii="Times New Roman" w:hAnsi="Times New Roman" w:cs="Times New Roman"/>
          <w:sz w:val="28"/>
        </w:rPr>
        <w:t>30 января 2026 г.</w:t>
      </w:r>
      <w:r w:rsidR="007B6CCD">
        <w:rPr>
          <w:rFonts w:ascii="Times New Roman" w:hAnsi="Times New Roman" w:cs="Times New Roman"/>
          <w:sz w:val="28"/>
          <w:szCs w:val="28"/>
        </w:rPr>
        <w:tab/>
        <w:t xml:space="preserve">           2/10-6</w:t>
      </w:r>
    </w:p>
    <w:p w:rsidR="00B96EFF" w:rsidRPr="009909A3" w:rsidRDefault="00D550E4" w:rsidP="00B96EF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с.Кыра</w:t>
      </w:r>
    </w:p>
    <w:p w:rsidR="00B96EFF" w:rsidRPr="00D550E4" w:rsidRDefault="00B96EFF" w:rsidP="00B96EFF">
      <w:pPr>
        <w:spacing w:before="120" w:after="100" w:afterAutospacing="1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550E4">
        <w:rPr>
          <w:rFonts w:ascii="Times New Roman" w:hAnsi="Times New Roman"/>
          <w:b/>
          <w:bCs/>
          <w:sz w:val="28"/>
          <w:szCs w:val="28"/>
        </w:rPr>
        <w:t xml:space="preserve">О формировании Рабочей группы </w:t>
      </w:r>
      <w:r w:rsidR="00D550E4" w:rsidRPr="00D550E4">
        <w:rPr>
          <w:rFonts w:ascii="Times New Roman" w:hAnsi="Times New Roman"/>
          <w:b/>
          <w:sz w:val="28"/>
          <w:szCs w:val="28"/>
        </w:rPr>
        <w:t>Кыринской территориальной избирательной комиссии</w:t>
      </w:r>
      <w:r w:rsidRPr="00D550E4">
        <w:rPr>
          <w:rFonts w:ascii="Times New Roman" w:hAnsi="Times New Roman"/>
          <w:b/>
          <w:bCs/>
          <w:sz w:val="28"/>
          <w:szCs w:val="28"/>
        </w:rPr>
        <w:t xml:space="preserve"> по информационным спорам и иным вопросам информационного обеспечения выборов</w:t>
      </w:r>
    </w:p>
    <w:p w:rsidR="00B96EFF" w:rsidRPr="00D204E8" w:rsidRDefault="00B96EFF" w:rsidP="00B96EFF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E8">
        <w:rPr>
          <w:rFonts w:ascii="Times New Roman" w:hAnsi="Times New Roman"/>
          <w:sz w:val="28"/>
          <w:szCs w:val="28"/>
        </w:rPr>
        <w:t>В соответствии с пунктом 6</w:t>
      </w:r>
      <w:r>
        <w:rPr>
          <w:rFonts w:ascii="Times New Roman" w:hAnsi="Times New Roman"/>
          <w:sz w:val="28"/>
          <w:szCs w:val="28"/>
        </w:rPr>
        <w:t xml:space="preserve"> статьи 20, пунктом 9 статьи 26</w:t>
      </w:r>
      <w:r w:rsidRPr="00D204E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пунктом 7 статьи 56 Федерального закона «</w:t>
      </w:r>
      <w:r w:rsidRPr="00D204E8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</w:t>
      </w:r>
      <w:r>
        <w:rPr>
          <w:rFonts w:ascii="Times New Roman" w:hAnsi="Times New Roman"/>
          <w:sz w:val="28"/>
          <w:szCs w:val="28"/>
        </w:rPr>
        <w:t>ме граждан Российской Федерации»</w:t>
      </w:r>
      <w:r w:rsidRPr="00D204E8">
        <w:rPr>
          <w:rFonts w:ascii="Times New Roman" w:hAnsi="Times New Roman"/>
          <w:sz w:val="28"/>
          <w:szCs w:val="28"/>
        </w:rPr>
        <w:t xml:space="preserve">, в целях реализации полномочий </w:t>
      </w:r>
      <w:r w:rsidR="00D550E4">
        <w:rPr>
          <w:rFonts w:ascii="Times New Roman" w:hAnsi="Times New Roman"/>
          <w:sz w:val="28"/>
          <w:szCs w:val="28"/>
        </w:rPr>
        <w:t>Кыринской  территориальной избирательной комиссии</w:t>
      </w:r>
      <w:r w:rsidR="00D550E4" w:rsidRPr="00D204E8">
        <w:rPr>
          <w:rFonts w:ascii="Times New Roman" w:hAnsi="Times New Roman"/>
          <w:sz w:val="28"/>
          <w:szCs w:val="28"/>
        </w:rPr>
        <w:t xml:space="preserve"> </w:t>
      </w:r>
      <w:r w:rsidRPr="00D204E8">
        <w:rPr>
          <w:rFonts w:ascii="Times New Roman" w:hAnsi="Times New Roman"/>
          <w:sz w:val="28"/>
          <w:szCs w:val="28"/>
        </w:rPr>
        <w:t xml:space="preserve">по обеспечению для всех участников избирательного процесса равных условий предвыборной агитации, агитации по вопросам референдума </w:t>
      </w:r>
      <w:r w:rsidR="00D550E4">
        <w:rPr>
          <w:rFonts w:ascii="Times New Roman" w:hAnsi="Times New Roman"/>
          <w:sz w:val="28"/>
          <w:szCs w:val="28"/>
        </w:rPr>
        <w:t>Кыринская территориальная избирательная  комиссия</w:t>
      </w:r>
    </w:p>
    <w:p w:rsidR="00B96EFF" w:rsidRDefault="00554200" w:rsidP="00B96EFF">
      <w:pPr>
        <w:spacing w:before="120" w:after="100" w:afterAutospacing="1" w:line="360" w:lineRule="auto"/>
        <w:ind w:firstLine="709"/>
        <w:contextualSpacing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постановляет</w:t>
      </w:r>
      <w:r w:rsidR="00B96EFF" w:rsidRPr="009119A6">
        <w:rPr>
          <w:rFonts w:ascii="Times New Roman" w:hAnsi="Times New Roman"/>
          <w:b/>
          <w:i/>
          <w:iCs/>
          <w:sz w:val="28"/>
          <w:szCs w:val="28"/>
        </w:rPr>
        <w:t>:</w:t>
      </w:r>
    </w:p>
    <w:p w:rsidR="00B96EFF" w:rsidRPr="00D550E4" w:rsidRDefault="00B96EFF" w:rsidP="00B96EFF">
      <w:pPr>
        <w:pStyle w:val="a7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Pr="00D550E4">
        <w:rPr>
          <w:color w:val="auto"/>
          <w:sz w:val="28"/>
          <w:szCs w:val="28"/>
        </w:rPr>
        <w:t xml:space="preserve">Утвердить состав Рабочей группы </w:t>
      </w:r>
      <w:r w:rsidR="00D550E4" w:rsidRPr="00D550E4">
        <w:rPr>
          <w:color w:val="auto"/>
          <w:sz w:val="28"/>
          <w:szCs w:val="28"/>
        </w:rPr>
        <w:t>Кыринской  территориальной избирательной комиссии</w:t>
      </w:r>
      <w:r w:rsidRPr="00D550E4">
        <w:rPr>
          <w:color w:val="auto"/>
          <w:sz w:val="28"/>
          <w:szCs w:val="28"/>
        </w:rPr>
        <w:t xml:space="preserve"> по информационным спорам и иным вопросам информационного обеспечения выборов (приложение № 1).</w:t>
      </w:r>
    </w:p>
    <w:p w:rsidR="007B6CCD" w:rsidRPr="007B6CCD" w:rsidRDefault="000F6A56" w:rsidP="007B6C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CCD">
        <w:rPr>
          <w:rFonts w:ascii="Times New Roman" w:hAnsi="Times New Roman" w:cs="Times New Roman"/>
          <w:sz w:val="28"/>
          <w:szCs w:val="28"/>
        </w:rPr>
        <w:t>2</w:t>
      </w:r>
      <w:r w:rsidR="00B96EFF" w:rsidRPr="007B6CCD">
        <w:rPr>
          <w:rFonts w:ascii="Times New Roman" w:hAnsi="Times New Roman" w:cs="Times New Roman"/>
          <w:sz w:val="28"/>
          <w:szCs w:val="28"/>
        </w:rPr>
        <w:t xml:space="preserve">. </w:t>
      </w:r>
      <w:r w:rsidR="007B6CCD" w:rsidRPr="007B6CCD">
        <w:rPr>
          <w:rFonts w:ascii="Times New Roman" w:hAnsi="Times New Roman" w:cs="Times New Roman"/>
          <w:sz w:val="28"/>
          <w:szCs w:val="28"/>
        </w:rPr>
        <w:t>Разместить настоящее постановление  на сайте администрации Кыринского муниципального округа на странице Кыринской территорильной избирательной комиссии в информационно- телекоммуникационной сети «Интернет»</w:t>
      </w:r>
    </w:p>
    <w:p w:rsidR="00B96EFF" w:rsidRPr="007B6CCD" w:rsidRDefault="00B96EFF" w:rsidP="00B96EFF">
      <w:pPr>
        <w:pStyle w:val="a7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:rsidR="007B6CCD" w:rsidRDefault="007B6CCD" w:rsidP="00D550E4">
      <w:pPr>
        <w:pStyle w:val="a7"/>
        <w:spacing w:before="0" w:beforeAutospacing="0" w:afterAutospacing="0"/>
        <w:ind w:right="-2"/>
        <w:contextualSpacing/>
        <w:rPr>
          <w:color w:val="auto"/>
          <w:sz w:val="28"/>
          <w:szCs w:val="28"/>
        </w:rPr>
      </w:pPr>
    </w:p>
    <w:p w:rsidR="00D550E4" w:rsidRDefault="00D550E4" w:rsidP="00D550E4">
      <w:pPr>
        <w:pStyle w:val="a7"/>
        <w:spacing w:before="0" w:beforeAutospacing="0" w:afterAutospacing="0"/>
        <w:ind w:right="-2"/>
        <w:contextualSpacing/>
        <w:rPr>
          <w:color w:val="auto"/>
          <w:sz w:val="28"/>
          <w:szCs w:val="28"/>
        </w:rPr>
      </w:pPr>
      <w:r w:rsidRPr="00437423">
        <w:rPr>
          <w:color w:val="auto"/>
          <w:sz w:val="28"/>
          <w:szCs w:val="28"/>
        </w:rPr>
        <w:t>Председатель</w:t>
      </w:r>
      <w:r>
        <w:rPr>
          <w:color w:val="auto"/>
          <w:sz w:val="28"/>
          <w:szCs w:val="28"/>
        </w:rPr>
        <w:t xml:space="preserve"> Кыринской ТИК                                            Н.И.Деник</w:t>
      </w:r>
      <w:r w:rsidR="007B6CCD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>на</w:t>
      </w:r>
    </w:p>
    <w:p w:rsidR="00D550E4" w:rsidRPr="00437423" w:rsidRDefault="00D550E4" w:rsidP="00D550E4">
      <w:pPr>
        <w:pStyle w:val="a7"/>
        <w:spacing w:before="0" w:beforeAutospacing="0" w:afterAutospacing="0"/>
        <w:ind w:right="6094"/>
        <w:contextualSpacing/>
        <w:jc w:val="center"/>
        <w:rPr>
          <w:color w:val="auto"/>
          <w:sz w:val="28"/>
          <w:szCs w:val="28"/>
        </w:rPr>
      </w:pPr>
    </w:p>
    <w:p w:rsidR="00D550E4" w:rsidRPr="00A92DED" w:rsidRDefault="00D550E4" w:rsidP="00D550E4">
      <w:pPr>
        <w:pStyle w:val="a7"/>
        <w:spacing w:before="0" w:beforeAutospacing="0" w:afterAutospacing="0"/>
        <w:ind w:right="-2"/>
        <w:contextualSpacing/>
        <w:rPr>
          <w:color w:val="auto"/>
          <w:sz w:val="28"/>
          <w:szCs w:val="28"/>
        </w:rPr>
      </w:pPr>
      <w:r w:rsidRPr="00437423">
        <w:rPr>
          <w:color w:val="auto"/>
          <w:sz w:val="28"/>
          <w:szCs w:val="28"/>
        </w:rPr>
        <w:t>Секретарь</w:t>
      </w:r>
      <w:r>
        <w:rPr>
          <w:color w:val="auto"/>
          <w:sz w:val="28"/>
          <w:szCs w:val="28"/>
        </w:rPr>
        <w:t xml:space="preserve">       Кыринской ТИК                                            Е.В.Крутикова</w:t>
      </w:r>
    </w:p>
    <w:p w:rsidR="003B7745" w:rsidRDefault="003B7745" w:rsidP="003B7745">
      <w:pPr>
        <w:spacing w:before="100" w:beforeAutospacing="1" w:after="100" w:afterAutospacing="1" w:line="240" w:lineRule="auto"/>
        <w:ind w:left="5812"/>
        <w:contextualSpacing/>
        <w:jc w:val="center"/>
        <w:rPr>
          <w:rFonts w:ascii="Times New Roman" w:hAnsi="Times New Roman"/>
          <w:sz w:val="24"/>
          <w:szCs w:val="24"/>
        </w:rPr>
      </w:pPr>
      <w:r w:rsidRPr="00D204E8">
        <w:rPr>
          <w:rFonts w:ascii="Times New Roman" w:hAnsi="Times New Roman"/>
          <w:sz w:val="24"/>
          <w:szCs w:val="24"/>
        </w:rPr>
        <w:t>Приложение № 1</w:t>
      </w:r>
    </w:p>
    <w:p w:rsidR="003B7745" w:rsidRDefault="003B7745" w:rsidP="003B7745">
      <w:pPr>
        <w:spacing w:before="100" w:beforeAutospacing="1" w:after="100" w:afterAutospacing="1" w:line="240" w:lineRule="auto"/>
        <w:ind w:left="581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B7745" w:rsidRPr="000428DD" w:rsidRDefault="003B7745" w:rsidP="003B7745">
      <w:pPr>
        <w:spacing w:before="100" w:beforeAutospacing="1" w:after="100" w:afterAutospacing="1" w:line="240" w:lineRule="auto"/>
        <w:ind w:left="5812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</w:t>
      </w:r>
    </w:p>
    <w:p w:rsidR="007B6CCD" w:rsidRDefault="003B7745" w:rsidP="003B7745">
      <w:pPr>
        <w:spacing w:before="100" w:beforeAutospacing="1" w:after="100" w:afterAutospacing="1" w:line="240" w:lineRule="auto"/>
        <w:ind w:left="581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Pr="00D204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Кыринской территориальной и</w:t>
      </w:r>
      <w:r w:rsidRPr="00D204E8">
        <w:rPr>
          <w:rFonts w:ascii="Times New Roman" w:hAnsi="Times New Roman"/>
          <w:sz w:val="24"/>
          <w:szCs w:val="24"/>
        </w:rPr>
        <w:t xml:space="preserve">збирательной комиссии </w:t>
      </w:r>
    </w:p>
    <w:p w:rsidR="003B7745" w:rsidRPr="002D0188" w:rsidRDefault="003B7745" w:rsidP="003B7745">
      <w:pPr>
        <w:spacing w:before="100" w:beforeAutospacing="1" w:after="100" w:afterAutospacing="1" w:line="240" w:lineRule="auto"/>
        <w:ind w:left="581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188">
        <w:rPr>
          <w:rFonts w:ascii="Times New Roman" w:hAnsi="Times New Roman" w:cs="Times New Roman"/>
          <w:sz w:val="24"/>
          <w:szCs w:val="24"/>
        </w:rPr>
        <w:t xml:space="preserve">от </w:t>
      </w:r>
      <w:r w:rsidR="002D0188" w:rsidRPr="002D0188">
        <w:rPr>
          <w:rFonts w:ascii="Times New Roman" w:hAnsi="Times New Roman" w:cs="Times New Roman"/>
          <w:sz w:val="24"/>
          <w:szCs w:val="24"/>
        </w:rPr>
        <w:t>30.01 2026 г</w:t>
      </w:r>
      <w:r w:rsidR="002D0188" w:rsidRPr="002D0188">
        <w:rPr>
          <w:rFonts w:ascii="Times New Roman" w:hAnsi="Times New Roman" w:cs="Times New Roman"/>
          <w:b/>
          <w:sz w:val="24"/>
          <w:szCs w:val="24"/>
        </w:rPr>
        <w:t>.</w:t>
      </w:r>
      <w:r w:rsidRPr="002D0188">
        <w:rPr>
          <w:rFonts w:ascii="Times New Roman" w:hAnsi="Times New Roman" w:cs="Times New Roman"/>
          <w:sz w:val="24"/>
          <w:szCs w:val="24"/>
        </w:rPr>
        <w:t xml:space="preserve">№ </w:t>
      </w:r>
      <w:r w:rsidR="007B6CCD" w:rsidRPr="002D0188">
        <w:rPr>
          <w:rFonts w:ascii="Times New Roman" w:hAnsi="Times New Roman" w:cs="Times New Roman"/>
          <w:sz w:val="24"/>
          <w:szCs w:val="24"/>
        </w:rPr>
        <w:t xml:space="preserve"> 2/10-6</w:t>
      </w:r>
    </w:p>
    <w:p w:rsidR="00B96EFF" w:rsidRPr="006C592E" w:rsidRDefault="00B96EFF" w:rsidP="00B96EF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96EFF" w:rsidRPr="00D550E4" w:rsidRDefault="00B96EFF" w:rsidP="00D550E4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D550E4">
        <w:rPr>
          <w:rFonts w:ascii="Times New Roman" w:hAnsi="Times New Roman"/>
          <w:b/>
          <w:bCs/>
          <w:sz w:val="28"/>
          <w:szCs w:val="28"/>
        </w:rPr>
        <w:t xml:space="preserve">Состав Рабочей группы </w:t>
      </w:r>
      <w:r w:rsidR="00D550E4" w:rsidRPr="00D550E4">
        <w:rPr>
          <w:rFonts w:ascii="Times New Roman" w:hAnsi="Times New Roman"/>
          <w:b/>
          <w:sz w:val="28"/>
          <w:szCs w:val="28"/>
        </w:rPr>
        <w:t>Кыринской  территориальной избирательной комиссии</w:t>
      </w:r>
      <w:r w:rsidR="00D550E4">
        <w:rPr>
          <w:rFonts w:ascii="Times New Roman" w:hAnsi="Times New Roman"/>
          <w:b/>
          <w:sz w:val="28"/>
          <w:szCs w:val="28"/>
        </w:rPr>
        <w:t xml:space="preserve"> </w:t>
      </w:r>
      <w:r w:rsidRPr="00D550E4">
        <w:rPr>
          <w:rFonts w:ascii="Times New Roman" w:hAnsi="Times New Roman"/>
          <w:b/>
          <w:bCs/>
          <w:sz w:val="28"/>
          <w:szCs w:val="28"/>
        </w:rPr>
        <w:t>по информационным спорам и иным вопросам информационного обеспечения выборов</w:t>
      </w:r>
    </w:p>
    <w:p w:rsidR="00D550E4" w:rsidRPr="00D550E4" w:rsidRDefault="00D550E4" w:rsidP="00B96EFF">
      <w:pPr>
        <w:pStyle w:val="a9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D550E4">
        <w:rPr>
          <w:rFonts w:ascii="Times New Roman" w:hAnsi="Times New Roman"/>
          <w:sz w:val="28"/>
          <w:szCs w:val="28"/>
        </w:rPr>
        <w:t>Козлов Максим Валерьевич</w:t>
      </w:r>
      <w:r w:rsidR="00165336" w:rsidRPr="00D550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7B6CCD">
        <w:rPr>
          <w:rFonts w:ascii="Times New Roman" w:hAnsi="Times New Roman"/>
          <w:sz w:val="28"/>
          <w:szCs w:val="28"/>
        </w:rPr>
        <w:t xml:space="preserve"> </w:t>
      </w:r>
      <w:r w:rsidR="00165336" w:rsidRPr="00D550E4">
        <w:rPr>
          <w:rFonts w:ascii="Times New Roman" w:hAnsi="Times New Roman"/>
          <w:sz w:val="28"/>
          <w:szCs w:val="28"/>
        </w:rPr>
        <w:t xml:space="preserve">заместитель председателя </w:t>
      </w:r>
      <w:r w:rsidRPr="00D550E4">
        <w:rPr>
          <w:rFonts w:ascii="Times New Roman" w:hAnsi="Times New Roman"/>
          <w:sz w:val="28"/>
          <w:szCs w:val="28"/>
        </w:rPr>
        <w:t>Кыринской  территориальной избирательной комиссии</w:t>
      </w:r>
    </w:p>
    <w:p w:rsidR="00D550E4" w:rsidRPr="00D550E4" w:rsidRDefault="00DA75B8" w:rsidP="00B96EFF">
      <w:pPr>
        <w:pStyle w:val="a9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Бри</w:t>
      </w:r>
      <w:r w:rsidR="004848B4">
        <w:rPr>
          <w:rFonts w:ascii="Times New Roman" w:hAnsi="Times New Roman"/>
          <w:sz w:val="28"/>
          <w:szCs w:val="28"/>
        </w:rPr>
        <w:t>ль Евгений Яковлевич</w:t>
      </w:r>
      <w:r w:rsidR="007B6CCD">
        <w:rPr>
          <w:rFonts w:ascii="Times New Roman" w:hAnsi="Times New Roman"/>
          <w:sz w:val="28"/>
          <w:szCs w:val="28"/>
        </w:rPr>
        <w:t xml:space="preserve"> </w:t>
      </w:r>
      <w:r w:rsidR="00D550E4" w:rsidRPr="00D550E4">
        <w:rPr>
          <w:rFonts w:ascii="Times New Roman" w:hAnsi="Times New Roman"/>
          <w:sz w:val="28"/>
          <w:szCs w:val="28"/>
        </w:rPr>
        <w:t>- член Кыринской территориальной избирательной  с правом решающего голоса</w:t>
      </w:r>
    </w:p>
    <w:p w:rsidR="00D550E4" w:rsidRPr="00B96EFF" w:rsidRDefault="00DA75B8" w:rsidP="00D550E4">
      <w:pPr>
        <w:pStyle w:val="a9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4"/>
        </w:rPr>
        <w:t>Маслов Евгени</w:t>
      </w:r>
      <w:r w:rsidR="004848B4">
        <w:rPr>
          <w:rFonts w:ascii="Times New Roman" w:hAnsi="Times New Roman"/>
          <w:bCs/>
          <w:sz w:val="28"/>
          <w:szCs w:val="24"/>
        </w:rPr>
        <w:t>й</w:t>
      </w:r>
      <w:r>
        <w:rPr>
          <w:rFonts w:ascii="Times New Roman" w:hAnsi="Times New Roman"/>
          <w:bCs/>
          <w:sz w:val="28"/>
          <w:szCs w:val="24"/>
        </w:rPr>
        <w:t xml:space="preserve"> Викторович</w:t>
      </w:r>
      <w:r w:rsidR="007B6CCD">
        <w:rPr>
          <w:rFonts w:ascii="Times New Roman" w:hAnsi="Times New Roman"/>
          <w:bCs/>
          <w:sz w:val="28"/>
          <w:szCs w:val="24"/>
        </w:rPr>
        <w:t xml:space="preserve"> </w:t>
      </w:r>
      <w:r w:rsidR="00D550E4" w:rsidRPr="00D550E4">
        <w:rPr>
          <w:rFonts w:ascii="Times New Roman" w:hAnsi="Times New Roman"/>
          <w:bCs/>
          <w:sz w:val="28"/>
          <w:szCs w:val="24"/>
        </w:rPr>
        <w:t>-</w:t>
      </w:r>
      <w:r w:rsidR="00D550E4" w:rsidRPr="00D550E4">
        <w:rPr>
          <w:rFonts w:ascii="Times New Roman" w:hAnsi="Times New Roman"/>
          <w:sz w:val="32"/>
          <w:szCs w:val="28"/>
        </w:rPr>
        <w:t xml:space="preserve"> </w:t>
      </w:r>
      <w:r w:rsidR="00D550E4">
        <w:rPr>
          <w:rFonts w:ascii="Times New Roman" w:hAnsi="Times New Roman"/>
          <w:sz w:val="28"/>
          <w:szCs w:val="28"/>
        </w:rPr>
        <w:t>член Кыринской территориальной избирательной  с правом решающего голоса</w:t>
      </w:r>
    </w:p>
    <w:p w:rsidR="00B96EFF" w:rsidRPr="00B96EFF" w:rsidRDefault="00B96EFF" w:rsidP="00C4610A">
      <w:pPr>
        <w:pStyle w:val="a9"/>
        <w:spacing w:before="100" w:beforeAutospacing="1" w:after="100" w:afterAutospacing="1" w:line="360" w:lineRule="auto"/>
        <w:ind w:left="927"/>
        <w:jc w:val="right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B96EFF" w:rsidRPr="00EC2EBD" w:rsidRDefault="00B96EFF" w:rsidP="00B96EFF">
      <w:pPr>
        <w:spacing w:before="100" w:beforeAutospacing="1" w:after="100" w:afterAutospacing="1" w:line="240" w:lineRule="auto"/>
        <w:ind w:left="567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9578DB" w:rsidRDefault="009578DB" w:rsidP="00B96EFF">
      <w:pPr>
        <w:pStyle w:val="a7"/>
        <w:spacing w:line="360" w:lineRule="auto"/>
        <w:ind w:firstLine="709"/>
        <w:contextualSpacing/>
        <w:jc w:val="both"/>
      </w:pPr>
    </w:p>
    <w:sectPr w:rsidR="009578DB" w:rsidSect="007B6C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B05" w:rsidRDefault="00AF1B05" w:rsidP="00C85567">
      <w:pPr>
        <w:spacing w:after="0" w:line="240" w:lineRule="auto"/>
      </w:pPr>
      <w:r>
        <w:separator/>
      </w:r>
    </w:p>
  </w:endnote>
  <w:endnote w:type="continuationSeparator" w:id="1">
    <w:p w:rsidR="00AF1B05" w:rsidRDefault="00AF1B05" w:rsidP="00C8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99C" w:rsidRDefault="00AF1B0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99C" w:rsidRDefault="00AF1B0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99C" w:rsidRDefault="00AF1B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B05" w:rsidRDefault="00AF1B05" w:rsidP="00C85567">
      <w:pPr>
        <w:spacing w:after="0" w:line="240" w:lineRule="auto"/>
      </w:pPr>
      <w:r>
        <w:separator/>
      </w:r>
    </w:p>
  </w:footnote>
  <w:footnote w:type="continuationSeparator" w:id="1">
    <w:p w:rsidR="00AF1B05" w:rsidRDefault="00AF1B05" w:rsidP="00C8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99C" w:rsidRDefault="00AF1B0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EBD" w:rsidRDefault="00AF1B0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99C" w:rsidRDefault="00AF1B0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54619"/>
    <w:multiLevelType w:val="hybridMultilevel"/>
    <w:tmpl w:val="32067D36"/>
    <w:lvl w:ilvl="0" w:tplc="DB7A8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6EFF"/>
    <w:rsid w:val="00032EBA"/>
    <w:rsid w:val="000A22C3"/>
    <w:rsid w:val="000C522D"/>
    <w:rsid w:val="000F6A56"/>
    <w:rsid w:val="00120FA0"/>
    <w:rsid w:val="00165336"/>
    <w:rsid w:val="00210006"/>
    <w:rsid w:val="002A334A"/>
    <w:rsid w:val="002A3EDD"/>
    <w:rsid w:val="002C04CF"/>
    <w:rsid w:val="002D0188"/>
    <w:rsid w:val="003B7745"/>
    <w:rsid w:val="004848B4"/>
    <w:rsid w:val="00554200"/>
    <w:rsid w:val="00621B3D"/>
    <w:rsid w:val="006224A8"/>
    <w:rsid w:val="00653CA4"/>
    <w:rsid w:val="00672576"/>
    <w:rsid w:val="006A7006"/>
    <w:rsid w:val="006F2720"/>
    <w:rsid w:val="007B47B1"/>
    <w:rsid w:val="007B6CCD"/>
    <w:rsid w:val="00811C0D"/>
    <w:rsid w:val="00853CF8"/>
    <w:rsid w:val="009578DB"/>
    <w:rsid w:val="009654AB"/>
    <w:rsid w:val="00A33358"/>
    <w:rsid w:val="00AE1D89"/>
    <w:rsid w:val="00AF1B05"/>
    <w:rsid w:val="00B700DB"/>
    <w:rsid w:val="00B96EFF"/>
    <w:rsid w:val="00C4610A"/>
    <w:rsid w:val="00C85567"/>
    <w:rsid w:val="00CA7803"/>
    <w:rsid w:val="00D550E4"/>
    <w:rsid w:val="00D676AF"/>
    <w:rsid w:val="00DA75B8"/>
    <w:rsid w:val="00E00BF7"/>
    <w:rsid w:val="00E67761"/>
    <w:rsid w:val="00E67D6E"/>
    <w:rsid w:val="00EF1C48"/>
    <w:rsid w:val="00F033C1"/>
    <w:rsid w:val="00F12DFE"/>
    <w:rsid w:val="00FC4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67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EF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96EFF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96EF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B96EFF"/>
    <w:rPr>
      <w:rFonts w:ascii="Cambria" w:eastAsia="Times New Roman" w:hAnsi="Cambria" w:cs="Times New Roman"/>
      <w:color w:val="243F60"/>
      <w:lang w:eastAsia="en-US"/>
    </w:rPr>
  </w:style>
  <w:style w:type="paragraph" w:styleId="a3">
    <w:name w:val="header"/>
    <w:basedOn w:val="a"/>
    <w:link w:val="a4"/>
    <w:uiPriority w:val="99"/>
    <w:unhideWhenUsed/>
    <w:rsid w:val="00B96EF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96EFF"/>
    <w:rPr>
      <w:rFonts w:ascii="Calibri" w:eastAsia="Times New Roman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B96EF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96EFF"/>
    <w:rPr>
      <w:rFonts w:ascii="Calibri" w:eastAsia="Times New Roman" w:hAnsi="Calibri" w:cs="Times New Roman"/>
      <w:lang w:eastAsia="en-US"/>
    </w:rPr>
  </w:style>
  <w:style w:type="paragraph" w:styleId="a7">
    <w:name w:val="Normal (Web)"/>
    <w:basedOn w:val="a"/>
    <w:uiPriority w:val="99"/>
    <w:unhideWhenUsed/>
    <w:rsid w:val="00B9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C5387"/>
      <w:sz w:val="18"/>
      <w:szCs w:val="18"/>
    </w:rPr>
  </w:style>
  <w:style w:type="paragraph" w:styleId="a8">
    <w:name w:val="caption"/>
    <w:basedOn w:val="a"/>
    <w:next w:val="a"/>
    <w:uiPriority w:val="35"/>
    <w:qFormat/>
    <w:rsid w:val="00B96EFF"/>
    <w:pPr>
      <w:spacing w:after="0" w:line="312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a9">
    <w:name w:val="List Paragraph"/>
    <w:basedOn w:val="a"/>
    <w:uiPriority w:val="34"/>
    <w:qFormat/>
    <w:rsid w:val="00B96E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13</cp:revision>
  <cp:lastPrinted>2026-02-16T03:52:00Z</cp:lastPrinted>
  <dcterms:created xsi:type="dcterms:W3CDTF">2020-12-11T02:34:00Z</dcterms:created>
  <dcterms:modified xsi:type="dcterms:W3CDTF">2026-02-16T03:55:00Z</dcterms:modified>
</cp:coreProperties>
</file>