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246739">
        <w:rPr>
          <w:sz w:val="28"/>
        </w:rPr>
        <w:t>24</w:t>
      </w:r>
      <w:bookmarkStart w:id="1" w:name="_GoBack"/>
      <w:bookmarkEnd w:id="1"/>
      <w:r>
        <w:rPr>
          <w:sz w:val="28"/>
        </w:rPr>
        <w:t xml:space="preserve"> </w:t>
      </w:r>
      <w:r w:rsidR="00D34D67">
        <w:rPr>
          <w:sz w:val="28"/>
        </w:rPr>
        <w:t>апреля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246739">
        <w:rPr>
          <w:sz w:val="28"/>
        </w:rPr>
        <w:t>312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10982" w:rsidRDefault="00D10982" w:rsidP="00D10982">
      <w:pPr>
        <w:jc w:val="center"/>
        <w:rPr>
          <w:b/>
          <w:sz w:val="26"/>
          <w:szCs w:val="26"/>
        </w:rPr>
      </w:pPr>
      <w:r w:rsidRPr="008C3F9B">
        <w:rPr>
          <w:b/>
          <w:sz w:val="26"/>
          <w:szCs w:val="26"/>
        </w:rPr>
        <w:t>О проведении учебных сборов</w:t>
      </w:r>
      <w:r w:rsidR="00B56946">
        <w:rPr>
          <w:b/>
          <w:sz w:val="26"/>
          <w:szCs w:val="26"/>
        </w:rPr>
        <w:t xml:space="preserve"> на территории</w:t>
      </w:r>
    </w:p>
    <w:p w:rsidR="00B56946" w:rsidRPr="008C3F9B" w:rsidRDefault="00B56946" w:rsidP="00D109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Кыринского муниципального округа</w:t>
      </w:r>
    </w:p>
    <w:p w:rsidR="00D10982" w:rsidRPr="008C3F9B" w:rsidRDefault="00D10982" w:rsidP="00D10982">
      <w:pPr>
        <w:jc w:val="both"/>
        <w:rPr>
          <w:sz w:val="26"/>
          <w:szCs w:val="26"/>
        </w:rPr>
      </w:pP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 xml:space="preserve">Во исполнение требований Федерального Закона РФ «О воинской обязанности и военной службе» от 28 марта 1998 года № </w:t>
      </w:r>
      <w:r w:rsidR="00B56946">
        <w:rPr>
          <w:sz w:val="26"/>
          <w:szCs w:val="26"/>
        </w:rPr>
        <w:t>53-</w:t>
      </w:r>
      <w:r w:rsidRPr="00D10982">
        <w:rPr>
          <w:sz w:val="26"/>
          <w:szCs w:val="26"/>
        </w:rPr>
        <w:t xml:space="preserve">ФЗ, приказа Министра обороны Российской Федерации и Министра образования и науки Российской Федерации от 28 февраля 2010 года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пунктах»,  распоряжения Губернатора Забайкальского края  от </w:t>
      </w:r>
      <w:r w:rsidR="00B56946">
        <w:rPr>
          <w:sz w:val="26"/>
          <w:szCs w:val="26"/>
        </w:rPr>
        <w:t>0</w:t>
      </w:r>
      <w:r w:rsidRPr="00D10982">
        <w:rPr>
          <w:sz w:val="26"/>
          <w:szCs w:val="26"/>
        </w:rPr>
        <w:t>8.10.2025г. №677-р «О подготовке граждан к военной службе»,  приказа командующего войсками Восточного военного округа от 11.08.2025 № 489 «О закреплении соединений и воинских частей, других воинских формирований, образовательных учреждений ДОСААФ России, отделов (муниципальных) военных комиссариатов, дислоцирующихся на территории Восточного военного округа за образовательными учреждениями и учебными пунктами муниципальных образований субъектов Российской Федерации на 202</w:t>
      </w:r>
      <w:r w:rsidR="00B56946">
        <w:rPr>
          <w:sz w:val="26"/>
          <w:szCs w:val="26"/>
        </w:rPr>
        <w:t>5</w:t>
      </w:r>
      <w:r w:rsidRPr="00D10982">
        <w:rPr>
          <w:sz w:val="26"/>
          <w:szCs w:val="26"/>
        </w:rPr>
        <w:t>-2026 учебные годы», на основании приказа Военного комиссариата Забайкальского края и  Министерства образования Забайкальского края,</w:t>
      </w:r>
      <w:r>
        <w:rPr>
          <w:sz w:val="26"/>
          <w:szCs w:val="26"/>
        </w:rPr>
        <w:t xml:space="preserve"> </w:t>
      </w:r>
      <w:r w:rsidRPr="00D10982">
        <w:rPr>
          <w:sz w:val="26"/>
          <w:szCs w:val="26"/>
        </w:rPr>
        <w:t>Министерства науки и профессионального</w:t>
      </w:r>
      <w:r>
        <w:rPr>
          <w:sz w:val="26"/>
          <w:szCs w:val="26"/>
        </w:rPr>
        <w:t xml:space="preserve"> </w:t>
      </w:r>
      <w:r w:rsidRPr="00D10982">
        <w:rPr>
          <w:sz w:val="26"/>
          <w:szCs w:val="26"/>
        </w:rPr>
        <w:t xml:space="preserve">образования Забайкальского края  от </w:t>
      </w:r>
      <w:r w:rsidR="00B56946">
        <w:rPr>
          <w:sz w:val="26"/>
          <w:szCs w:val="26"/>
        </w:rPr>
        <w:t>0</w:t>
      </w:r>
      <w:r w:rsidRPr="00D10982">
        <w:rPr>
          <w:sz w:val="26"/>
          <w:szCs w:val="26"/>
        </w:rPr>
        <w:t xml:space="preserve">6.02.2026г. №37/75/34 «Об организации и  проведении пятидневных учебных сборов с учащимися общеобразовательных организаций, профессиональных образовательных организаций и учебных пунктов в мае-июне 2026 года», </w:t>
      </w:r>
      <w:r w:rsidR="00B56946">
        <w:rPr>
          <w:sz w:val="26"/>
          <w:szCs w:val="26"/>
        </w:rPr>
        <w:t xml:space="preserve">руководствуясь ст. 26 Устава Кыринского муниципального округа, </w:t>
      </w:r>
      <w:r w:rsidRPr="00D10982">
        <w:rPr>
          <w:sz w:val="26"/>
          <w:szCs w:val="26"/>
        </w:rPr>
        <w:t xml:space="preserve">администрация Кыринского муниципального округа,  </w:t>
      </w:r>
      <w:r w:rsidRPr="00B56946">
        <w:rPr>
          <w:bCs/>
          <w:sz w:val="26"/>
          <w:szCs w:val="26"/>
        </w:rPr>
        <w:t>постановляет: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 xml:space="preserve">1. С целью   расширения  и практического закрепления  знаний ,умений и навыков военного дела ,полученных при освоении модуля «Основы военной подготовки», провести учебные сборы с гражданами мужского пола, обучающимися в образовательных учреждениях 10-х классов, и </w:t>
      </w:r>
      <w:proofErr w:type="spellStart"/>
      <w:r w:rsidRPr="00D10982">
        <w:rPr>
          <w:sz w:val="26"/>
          <w:szCs w:val="26"/>
        </w:rPr>
        <w:t>предвыпускного</w:t>
      </w:r>
      <w:proofErr w:type="spellEnd"/>
      <w:r w:rsidRPr="00D10982">
        <w:rPr>
          <w:sz w:val="26"/>
          <w:szCs w:val="26"/>
        </w:rPr>
        <w:t xml:space="preserve"> курса филиала Нерчинского аграрного техникума </w:t>
      </w:r>
      <w:proofErr w:type="spellStart"/>
      <w:r w:rsidRPr="00D10982">
        <w:rPr>
          <w:sz w:val="26"/>
          <w:szCs w:val="26"/>
        </w:rPr>
        <w:t>с.Мангут</w:t>
      </w:r>
      <w:proofErr w:type="spellEnd"/>
      <w:r w:rsidRPr="00D10982">
        <w:rPr>
          <w:sz w:val="26"/>
          <w:szCs w:val="26"/>
        </w:rPr>
        <w:t xml:space="preserve">, за исключением имеющих освобождение от занятий по состоянию здоровья, </w:t>
      </w:r>
      <w:r w:rsidRPr="00D10982">
        <w:rPr>
          <w:b/>
          <w:sz w:val="26"/>
          <w:szCs w:val="26"/>
        </w:rPr>
        <w:t>14-16  мая   2026года, в объеме 24 часов.</w:t>
      </w:r>
      <w:r w:rsidRPr="00D10982">
        <w:rPr>
          <w:sz w:val="26"/>
          <w:szCs w:val="26"/>
        </w:rPr>
        <w:t xml:space="preserve"> 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Определить место проведения сборов – служба с. Мангут, МБОУ «</w:t>
      </w:r>
      <w:proofErr w:type="spellStart"/>
      <w:r w:rsidRPr="00D10982">
        <w:rPr>
          <w:sz w:val="26"/>
          <w:szCs w:val="26"/>
        </w:rPr>
        <w:t>Мангутская</w:t>
      </w:r>
      <w:proofErr w:type="spellEnd"/>
      <w:r w:rsidRPr="00D10982">
        <w:rPr>
          <w:sz w:val="26"/>
          <w:szCs w:val="26"/>
        </w:rPr>
        <w:t xml:space="preserve"> СОШ».   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 xml:space="preserve">2. </w:t>
      </w:r>
      <w:r w:rsidRPr="00D10982">
        <w:rPr>
          <w:b/>
          <w:sz w:val="26"/>
          <w:szCs w:val="26"/>
        </w:rPr>
        <w:t>Тематический блок</w:t>
      </w:r>
      <w:r w:rsidRPr="00D10982">
        <w:rPr>
          <w:sz w:val="26"/>
          <w:szCs w:val="26"/>
        </w:rPr>
        <w:t xml:space="preserve"> </w:t>
      </w:r>
      <w:r w:rsidR="006E7467" w:rsidRPr="006E7467">
        <w:rPr>
          <w:sz w:val="26"/>
          <w:szCs w:val="26"/>
        </w:rPr>
        <w:t>План военно-патриотического воспитания и профориентационной работы на учебные сборы учащихся</w:t>
      </w:r>
      <w:r w:rsidR="006E7467" w:rsidRPr="006E7467">
        <w:t xml:space="preserve"> 10 классов на 2026 год</w:t>
      </w:r>
      <w:r w:rsidRPr="006E7467">
        <w:rPr>
          <w:sz w:val="26"/>
          <w:szCs w:val="26"/>
        </w:rPr>
        <w:t xml:space="preserve"> в объеме 11 часов</w:t>
      </w:r>
      <w:r w:rsidRPr="00D10982">
        <w:rPr>
          <w:sz w:val="26"/>
          <w:szCs w:val="26"/>
        </w:rPr>
        <w:t xml:space="preserve"> реализовать   на базе средних образовательных организаций Кыринского </w:t>
      </w:r>
      <w:r w:rsidR="006E7467">
        <w:rPr>
          <w:sz w:val="26"/>
          <w:szCs w:val="26"/>
        </w:rPr>
        <w:t xml:space="preserve">муниципального </w:t>
      </w:r>
      <w:r w:rsidRPr="00D10982">
        <w:rPr>
          <w:sz w:val="26"/>
          <w:szCs w:val="26"/>
        </w:rPr>
        <w:t>округа (Приложение №</w:t>
      </w:r>
      <w:r w:rsidR="006E7467">
        <w:rPr>
          <w:sz w:val="26"/>
          <w:szCs w:val="26"/>
        </w:rPr>
        <w:t>6</w:t>
      </w:r>
      <w:r w:rsidRPr="00D10982">
        <w:rPr>
          <w:sz w:val="26"/>
          <w:szCs w:val="26"/>
        </w:rPr>
        <w:t>)</w:t>
      </w:r>
    </w:p>
    <w:p w:rsidR="00D10982" w:rsidRPr="00D10982" w:rsidRDefault="00D10982" w:rsidP="006E7467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3. Создать оргкомитет по подготовке и проведению учебных сборов (Приложение №1)</w:t>
      </w:r>
      <w:r w:rsidR="00D0051A">
        <w:rPr>
          <w:sz w:val="26"/>
          <w:szCs w:val="26"/>
        </w:rPr>
        <w:t>.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lastRenderedPageBreak/>
        <w:t xml:space="preserve">4. Разработать и утвердить план подготовки проведения учебных сборов с учащимися 10-х классов общеобразовательных учреждений и </w:t>
      </w:r>
      <w:proofErr w:type="spellStart"/>
      <w:r w:rsidRPr="00D10982">
        <w:rPr>
          <w:sz w:val="26"/>
          <w:szCs w:val="26"/>
        </w:rPr>
        <w:t>предвыпускного</w:t>
      </w:r>
      <w:proofErr w:type="spellEnd"/>
      <w:r w:rsidRPr="00D10982">
        <w:rPr>
          <w:sz w:val="26"/>
          <w:szCs w:val="26"/>
        </w:rPr>
        <w:t xml:space="preserve"> курса филиала Нерчинского аграрного техникума </w:t>
      </w:r>
      <w:proofErr w:type="spellStart"/>
      <w:r w:rsidRPr="00D10982">
        <w:rPr>
          <w:sz w:val="26"/>
          <w:szCs w:val="26"/>
        </w:rPr>
        <w:t>с.Мангут</w:t>
      </w:r>
      <w:proofErr w:type="spellEnd"/>
      <w:r w:rsidRPr="00D10982">
        <w:rPr>
          <w:sz w:val="26"/>
          <w:szCs w:val="26"/>
        </w:rPr>
        <w:t xml:space="preserve"> (</w:t>
      </w:r>
      <w:r w:rsidR="00AC4DDA">
        <w:rPr>
          <w:sz w:val="26"/>
          <w:szCs w:val="26"/>
        </w:rPr>
        <w:t>П</w:t>
      </w:r>
      <w:r w:rsidRPr="00D10982">
        <w:rPr>
          <w:sz w:val="26"/>
          <w:szCs w:val="26"/>
        </w:rPr>
        <w:t>риложение № 2).</w:t>
      </w:r>
    </w:p>
    <w:p w:rsidR="00D10982" w:rsidRPr="00D10982" w:rsidRDefault="00D10982" w:rsidP="00D10982">
      <w:pPr>
        <w:ind w:firstLine="567"/>
        <w:jc w:val="both"/>
        <w:rPr>
          <w:b/>
          <w:sz w:val="26"/>
          <w:szCs w:val="26"/>
        </w:rPr>
      </w:pPr>
      <w:r w:rsidRPr="00D10982">
        <w:rPr>
          <w:sz w:val="26"/>
          <w:szCs w:val="26"/>
        </w:rPr>
        <w:t xml:space="preserve">5.  </w:t>
      </w:r>
      <w:r w:rsidRPr="00AC4DDA">
        <w:rPr>
          <w:sz w:val="26"/>
          <w:szCs w:val="26"/>
        </w:rPr>
        <w:t>Председателю комитета по финансам администрации Кыринского муниципального округа   произвести финансирование расходов на проведение учебных сборов согласно</w:t>
      </w:r>
      <w:r w:rsidR="00D0051A">
        <w:rPr>
          <w:sz w:val="26"/>
          <w:szCs w:val="26"/>
        </w:rPr>
        <w:t xml:space="preserve"> </w:t>
      </w:r>
      <w:r w:rsidRPr="00AC4DDA">
        <w:rPr>
          <w:sz w:val="26"/>
          <w:szCs w:val="26"/>
        </w:rPr>
        <w:t>сметы (</w:t>
      </w:r>
      <w:r w:rsidR="00AC4DDA" w:rsidRPr="00AC4DDA">
        <w:rPr>
          <w:sz w:val="26"/>
          <w:szCs w:val="26"/>
        </w:rPr>
        <w:t>П</w:t>
      </w:r>
      <w:r w:rsidRPr="00AC4DDA">
        <w:rPr>
          <w:sz w:val="26"/>
          <w:szCs w:val="26"/>
        </w:rPr>
        <w:t>риложение №</w:t>
      </w:r>
      <w:r w:rsidR="00AC4DDA" w:rsidRPr="00AC4DDA">
        <w:rPr>
          <w:sz w:val="26"/>
          <w:szCs w:val="26"/>
        </w:rPr>
        <w:t>3</w:t>
      </w:r>
      <w:r w:rsidRPr="00AC4DDA">
        <w:rPr>
          <w:sz w:val="26"/>
          <w:szCs w:val="26"/>
        </w:rPr>
        <w:t>, №</w:t>
      </w:r>
      <w:r w:rsidR="00AC4DDA" w:rsidRPr="00AC4DDA">
        <w:rPr>
          <w:sz w:val="26"/>
          <w:szCs w:val="26"/>
        </w:rPr>
        <w:t>4</w:t>
      </w:r>
      <w:r w:rsidRPr="00AC4DDA">
        <w:rPr>
          <w:sz w:val="26"/>
          <w:szCs w:val="26"/>
        </w:rPr>
        <w:t>), за счёт сре</w:t>
      </w:r>
      <w:proofErr w:type="gramStart"/>
      <w:r w:rsidRPr="00AC4DDA">
        <w:rPr>
          <w:sz w:val="26"/>
          <w:szCs w:val="26"/>
        </w:rPr>
        <w:t>дств</w:t>
      </w:r>
      <w:r w:rsidR="00AC4DDA">
        <w:rPr>
          <w:sz w:val="26"/>
          <w:szCs w:val="26"/>
        </w:rPr>
        <w:t xml:space="preserve"> пр</w:t>
      </w:r>
      <w:proofErr w:type="gramEnd"/>
      <w:r w:rsidR="00AC4DDA">
        <w:rPr>
          <w:sz w:val="26"/>
          <w:szCs w:val="26"/>
        </w:rPr>
        <w:t>едусмотренных в бюджете Кыринского муниципального округа Забайкальского края на 2026 год в рамках</w:t>
      </w:r>
      <w:r w:rsidRPr="00AC4DDA">
        <w:rPr>
          <w:sz w:val="26"/>
          <w:szCs w:val="26"/>
        </w:rPr>
        <w:t xml:space="preserve"> муниципальной программы «Развитие образования Кыринско</w:t>
      </w:r>
      <w:r w:rsidR="00AC4DDA">
        <w:rPr>
          <w:sz w:val="26"/>
          <w:szCs w:val="26"/>
        </w:rPr>
        <w:t>го</w:t>
      </w:r>
      <w:r w:rsidRPr="00AC4DDA">
        <w:rPr>
          <w:sz w:val="26"/>
          <w:szCs w:val="26"/>
        </w:rPr>
        <w:t xml:space="preserve"> район</w:t>
      </w:r>
      <w:r w:rsidR="00AC4DDA">
        <w:rPr>
          <w:sz w:val="26"/>
          <w:szCs w:val="26"/>
        </w:rPr>
        <w:t>а</w:t>
      </w:r>
      <w:r w:rsidRPr="00AC4DDA">
        <w:rPr>
          <w:sz w:val="26"/>
          <w:szCs w:val="26"/>
        </w:rPr>
        <w:t xml:space="preserve"> на 2025-2029 годы».</w:t>
      </w:r>
      <w:r w:rsidRPr="00D10982">
        <w:rPr>
          <w:b/>
          <w:sz w:val="26"/>
          <w:szCs w:val="26"/>
        </w:rPr>
        <w:t xml:space="preserve"> 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 xml:space="preserve">6. Председателю </w:t>
      </w:r>
      <w:r w:rsidR="00AC4DDA">
        <w:rPr>
          <w:sz w:val="26"/>
          <w:szCs w:val="26"/>
        </w:rPr>
        <w:t>К</w:t>
      </w:r>
      <w:r w:rsidRPr="00D10982">
        <w:rPr>
          <w:sz w:val="26"/>
          <w:szCs w:val="26"/>
        </w:rPr>
        <w:t xml:space="preserve">омитета образования </w:t>
      </w:r>
      <w:r w:rsidR="00AC4DDA">
        <w:rPr>
          <w:sz w:val="26"/>
          <w:szCs w:val="26"/>
        </w:rPr>
        <w:t xml:space="preserve">администрации </w:t>
      </w:r>
      <w:r w:rsidRPr="00D10982">
        <w:rPr>
          <w:sz w:val="26"/>
          <w:szCs w:val="26"/>
        </w:rPr>
        <w:t xml:space="preserve">Кыринского муниципального округа, директору филиала Нерчинского аграрного техникума </w:t>
      </w:r>
      <w:proofErr w:type="spellStart"/>
      <w:r w:rsidRPr="00D10982">
        <w:rPr>
          <w:sz w:val="26"/>
          <w:szCs w:val="26"/>
        </w:rPr>
        <w:t>с.Мангут</w:t>
      </w:r>
      <w:proofErr w:type="spellEnd"/>
      <w:r w:rsidRPr="00D10982">
        <w:rPr>
          <w:sz w:val="26"/>
          <w:szCs w:val="26"/>
        </w:rPr>
        <w:t>, совместно с военн</w:t>
      </w:r>
      <w:r w:rsidR="00AC4DDA">
        <w:rPr>
          <w:sz w:val="26"/>
          <w:szCs w:val="26"/>
        </w:rPr>
        <w:t>ым</w:t>
      </w:r>
      <w:r w:rsidRPr="00D10982">
        <w:rPr>
          <w:sz w:val="26"/>
          <w:szCs w:val="26"/>
        </w:rPr>
        <w:t xml:space="preserve"> комиссар</w:t>
      </w:r>
      <w:r w:rsidR="00AC4DDA">
        <w:rPr>
          <w:sz w:val="26"/>
          <w:szCs w:val="26"/>
        </w:rPr>
        <w:t>ом</w:t>
      </w:r>
      <w:r w:rsidRPr="00D10982">
        <w:rPr>
          <w:sz w:val="26"/>
          <w:szCs w:val="26"/>
        </w:rPr>
        <w:t xml:space="preserve"> Кыринско</w:t>
      </w:r>
      <w:r w:rsidR="00AC4DDA">
        <w:rPr>
          <w:sz w:val="26"/>
          <w:szCs w:val="26"/>
        </w:rPr>
        <w:t>го</w:t>
      </w:r>
      <w:r w:rsidRPr="00D10982">
        <w:rPr>
          <w:sz w:val="26"/>
          <w:szCs w:val="26"/>
        </w:rPr>
        <w:t xml:space="preserve"> и </w:t>
      </w:r>
      <w:proofErr w:type="spellStart"/>
      <w:r w:rsidRPr="00D10982">
        <w:rPr>
          <w:sz w:val="26"/>
          <w:szCs w:val="26"/>
        </w:rPr>
        <w:t>Акшинско</w:t>
      </w:r>
      <w:r w:rsidR="00AC4DDA">
        <w:rPr>
          <w:sz w:val="26"/>
          <w:szCs w:val="26"/>
        </w:rPr>
        <w:t>го</w:t>
      </w:r>
      <w:proofErr w:type="spellEnd"/>
      <w:r w:rsidRPr="00D10982">
        <w:rPr>
          <w:sz w:val="26"/>
          <w:szCs w:val="26"/>
        </w:rPr>
        <w:t xml:space="preserve"> </w:t>
      </w:r>
      <w:r w:rsidR="00997035">
        <w:rPr>
          <w:sz w:val="26"/>
          <w:szCs w:val="26"/>
        </w:rPr>
        <w:t>районов</w:t>
      </w:r>
      <w:r w:rsidRPr="00D10982">
        <w:rPr>
          <w:sz w:val="26"/>
          <w:szCs w:val="26"/>
        </w:rPr>
        <w:t>: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 xml:space="preserve">6.1.  Принять участие в разработке проекта постановления </w:t>
      </w:r>
      <w:r w:rsidRPr="00997035">
        <w:rPr>
          <w:sz w:val="26"/>
          <w:szCs w:val="26"/>
        </w:rPr>
        <w:t>администрации Кыринского муниципального округа</w:t>
      </w:r>
      <w:r w:rsidRPr="00D10982">
        <w:rPr>
          <w:b/>
          <w:sz w:val="26"/>
          <w:szCs w:val="26"/>
        </w:rPr>
        <w:t xml:space="preserve"> </w:t>
      </w:r>
      <w:r w:rsidRPr="00D10982">
        <w:rPr>
          <w:sz w:val="26"/>
          <w:szCs w:val="26"/>
        </w:rPr>
        <w:t xml:space="preserve">по вопросу организации и проведения учебных сборов с командиром войсковой части службы в </w:t>
      </w:r>
      <w:proofErr w:type="spellStart"/>
      <w:r w:rsidRPr="00D10982">
        <w:rPr>
          <w:sz w:val="26"/>
          <w:szCs w:val="26"/>
        </w:rPr>
        <w:t>с.Мангут</w:t>
      </w:r>
      <w:proofErr w:type="spellEnd"/>
      <w:r w:rsidRPr="00D10982">
        <w:rPr>
          <w:sz w:val="26"/>
          <w:szCs w:val="26"/>
        </w:rPr>
        <w:t>;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6.2. Для проведения учебных сборов с гражданами, обучающимися в образовательных учреждениях, учебных пунктах приказом муниципального органа управления образованием назначить: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- начальника учебных сборов;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- начальника штаба;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- заместителя начальника учебных сборов по воспитательной работе;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- командиров взводов.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 xml:space="preserve">6.3. Образовательный процесс в период проведения сборов организовать в соответствии с приказом Министерства обороны Российской Федерации и Министерства образования и науки Российской Федерации от 28 февраля 2010 года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пунктах». Сборы провести в соответствии с положением (Приложение </w:t>
      </w:r>
      <w:r w:rsidR="00997035">
        <w:rPr>
          <w:sz w:val="26"/>
          <w:szCs w:val="26"/>
        </w:rPr>
        <w:t>№5</w:t>
      </w:r>
      <w:r w:rsidRPr="00D10982">
        <w:rPr>
          <w:sz w:val="26"/>
          <w:szCs w:val="26"/>
        </w:rPr>
        <w:t xml:space="preserve">) и учебным планом, утвержденным председателем Комитета образования </w:t>
      </w:r>
      <w:r w:rsidR="00997035">
        <w:rPr>
          <w:sz w:val="26"/>
          <w:szCs w:val="26"/>
        </w:rPr>
        <w:t xml:space="preserve">администрации </w:t>
      </w:r>
      <w:r w:rsidRPr="00D10982">
        <w:rPr>
          <w:sz w:val="26"/>
          <w:szCs w:val="26"/>
        </w:rPr>
        <w:t>Кыри</w:t>
      </w:r>
      <w:r w:rsidR="00997035">
        <w:rPr>
          <w:sz w:val="26"/>
          <w:szCs w:val="26"/>
        </w:rPr>
        <w:t>н</w:t>
      </w:r>
      <w:r w:rsidRPr="00D10982">
        <w:rPr>
          <w:sz w:val="26"/>
          <w:szCs w:val="26"/>
        </w:rPr>
        <w:t>ского муниципального округа и военным  комиссаром Кыринско</w:t>
      </w:r>
      <w:r w:rsidR="00997035">
        <w:rPr>
          <w:sz w:val="26"/>
          <w:szCs w:val="26"/>
        </w:rPr>
        <w:t>го</w:t>
      </w:r>
      <w:r w:rsidRPr="00D10982">
        <w:rPr>
          <w:sz w:val="26"/>
          <w:szCs w:val="26"/>
        </w:rPr>
        <w:t xml:space="preserve"> и </w:t>
      </w:r>
      <w:proofErr w:type="spellStart"/>
      <w:r w:rsidRPr="00D10982">
        <w:rPr>
          <w:sz w:val="26"/>
          <w:szCs w:val="26"/>
        </w:rPr>
        <w:t>Акшинско</w:t>
      </w:r>
      <w:r w:rsidR="00997035">
        <w:rPr>
          <w:sz w:val="26"/>
          <w:szCs w:val="26"/>
        </w:rPr>
        <w:t>го</w:t>
      </w:r>
      <w:proofErr w:type="spellEnd"/>
      <w:r w:rsidRPr="00D10982">
        <w:rPr>
          <w:sz w:val="26"/>
          <w:szCs w:val="26"/>
        </w:rPr>
        <w:t xml:space="preserve"> </w:t>
      </w:r>
      <w:r w:rsidR="00997035">
        <w:rPr>
          <w:sz w:val="26"/>
          <w:szCs w:val="26"/>
        </w:rPr>
        <w:t>районов</w:t>
      </w:r>
      <w:r w:rsidRPr="00D10982">
        <w:rPr>
          <w:sz w:val="26"/>
          <w:szCs w:val="26"/>
        </w:rPr>
        <w:t>.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6.4. Представить в  Министерство образования Забайкальского края приказ и справку об итогах  учебных сборов с учащимися общеобразовательных учреждений, учреждений начального профессионального образования в 10-дневный срок по  окончанию учебных сборов.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6.5. Обеспечить пятиразовое питание участников сборов: завтрак в 8 ч. 30 мин.; обед в 13 ч.00 мин.; полдник 16 ч.00 мин.; ужин в 18 ч.10 мин.; паужин 20 ч 15 мин. на базе МБОУ «</w:t>
      </w:r>
      <w:proofErr w:type="spellStart"/>
      <w:r w:rsidRPr="00D10982">
        <w:rPr>
          <w:sz w:val="26"/>
          <w:szCs w:val="26"/>
        </w:rPr>
        <w:t>Мангутская</w:t>
      </w:r>
      <w:proofErr w:type="spellEnd"/>
      <w:r w:rsidRPr="00D10982">
        <w:rPr>
          <w:sz w:val="26"/>
          <w:szCs w:val="26"/>
        </w:rPr>
        <w:t xml:space="preserve"> СОШ».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 xml:space="preserve">7. Комитету культуры, спорта и молодёжной политики </w:t>
      </w:r>
      <w:r w:rsidR="00997035">
        <w:rPr>
          <w:sz w:val="26"/>
          <w:szCs w:val="26"/>
        </w:rPr>
        <w:t xml:space="preserve">администрации </w:t>
      </w:r>
      <w:r w:rsidRPr="00D10982">
        <w:rPr>
          <w:sz w:val="26"/>
          <w:szCs w:val="26"/>
        </w:rPr>
        <w:t>Кыринского муниципального округа спланировать проведение спортивно-массовых мероприятий на весь период учебных сборов и обеспечить судейство.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8. Р е к о м е н д о в а т ь: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 xml:space="preserve">8.1. </w:t>
      </w:r>
      <w:r w:rsidR="00997035">
        <w:rPr>
          <w:sz w:val="26"/>
          <w:szCs w:val="26"/>
        </w:rPr>
        <w:t xml:space="preserve">Начальнику ОНД и ПР по </w:t>
      </w:r>
      <w:proofErr w:type="spellStart"/>
      <w:r w:rsidR="00997035">
        <w:rPr>
          <w:sz w:val="26"/>
          <w:szCs w:val="26"/>
        </w:rPr>
        <w:t>Акшинскому</w:t>
      </w:r>
      <w:proofErr w:type="spellEnd"/>
      <w:r w:rsidR="00997035">
        <w:rPr>
          <w:sz w:val="26"/>
          <w:szCs w:val="26"/>
        </w:rPr>
        <w:t xml:space="preserve">, </w:t>
      </w:r>
      <w:proofErr w:type="spellStart"/>
      <w:r w:rsidR="00997035">
        <w:rPr>
          <w:sz w:val="26"/>
          <w:szCs w:val="26"/>
        </w:rPr>
        <w:t>Кыринскому</w:t>
      </w:r>
      <w:proofErr w:type="spellEnd"/>
      <w:r w:rsidR="00997035">
        <w:rPr>
          <w:sz w:val="26"/>
          <w:szCs w:val="26"/>
        </w:rPr>
        <w:t xml:space="preserve"> и </w:t>
      </w:r>
      <w:proofErr w:type="spellStart"/>
      <w:r w:rsidR="00997035">
        <w:rPr>
          <w:sz w:val="26"/>
          <w:szCs w:val="26"/>
        </w:rPr>
        <w:t>Ононскому</w:t>
      </w:r>
      <w:proofErr w:type="spellEnd"/>
      <w:r w:rsidR="00997035">
        <w:rPr>
          <w:sz w:val="26"/>
          <w:szCs w:val="26"/>
        </w:rPr>
        <w:t xml:space="preserve"> районам</w:t>
      </w:r>
      <w:r w:rsidRPr="00D10982">
        <w:rPr>
          <w:sz w:val="26"/>
          <w:szCs w:val="26"/>
        </w:rPr>
        <w:t xml:space="preserve"> обследовать место проведения сборов на предмет выполнения требований пожарной безопасности.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 xml:space="preserve">8.2.   Начальнику ОП по Кыринскому </w:t>
      </w:r>
      <w:r w:rsidR="00616D86">
        <w:rPr>
          <w:sz w:val="26"/>
          <w:szCs w:val="26"/>
        </w:rPr>
        <w:t>району</w:t>
      </w:r>
      <w:r w:rsidRPr="00D10982">
        <w:rPr>
          <w:sz w:val="26"/>
          <w:szCs w:val="26"/>
        </w:rPr>
        <w:t xml:space="preserve"> МО МВД Р</w:t>
      </w:r>
      <w:r w:rsidR="00616D86">
        <w:rPr>
          <w:sz w:val="26"/>
          <w:szCs w:val="26"/>
        </w:rPr>
        <w:t>оссии</w:t>
      </w:r>
      <w:r w:rsidRPr="00D10982">
        <w:rPr>
          <w:sz w:val="26"/>
          <w:szCs w:val="26"/>
        </w:rPr>
        <w:t xml:space="preserve"> «</w:t>
      </w:r>
      <w:proofErr w:type="spellStart"/>
      <w:r w:rsidRPr="00D10982">
        <w:rPr>
          <w:sz w:val="26"/>
          <w:szCs w:val="26"/>
        </w:rPr>
        <w:t>Акшинский</w:t>
      </w:r>
      <w:proofErr w:type="spellEnd"/>
      <w:r w:rsidRPr="00D10982">
        <w:rPr>
          <w:sz w:val="26"/>
          <w:szCs w:val="26"/>
        </w:rPr>
        <w:t>» обеспечить охрану общественного порядка на территории проведения сборов во время их проведения.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8.3.</w:t>
      </w:r>
      <w:r w:rsidR="00D90ABF">
        <w:rPr>
          <w:sz w:val="26"/>
          <w:szCs w:val="26"/>
        </w:rPr>
        <w:t xml:space="preserve"> </w:t>
      </w:r>
      <w:r w:rsidRPr="00D10982">
        <w:rPr>
          <w:sz w:val="26"/>
          <w:szCs w:val="26"/>
        </w:rPr>
        <w:t>Директору МБОУ «</w:t>
      </w:r>
      <w:proofErr w:type="spellStart"/>
      <w:r w:rsidRPr="00D10982">
        <w:rPr>
          <w:sz w:val="26"/>
          <w:szCs w:val="26"/>
        </w:rPr>
        <w:t>Мангутская</w:t>
      </w:r>
      <w:proofErr w:type="spellEnd"/>
      <w:r w:rsidRPr="00D10982">
        <w:rPr>
          <w:sz w:val="26"/>
          <w:szCs w:val="26"/>
        </w:rPr>
        <w:t xml:space="preserve"> СОШ»  оказать практическую помощь по вопросам организации жизни и быта</w:t>
      </w:r>
      <w:proofErr w:type="gramStart"/>
      <w:r w:rsidRPr="00D10982">
        <w:rPr>
          <w:sz w:val="26"/>
          <w:szCs w:val="26"/>
        </w:rPr>
        <w:t xml:space="preserve"> ,</w:t>
      </w:r>
      <w:proofErr w:type="gramEnd"/>
      <w:r w:rsidRPr="00D10982">
        <w:rPr>
          <w:sz w:val="26"/>
          <w:szCs w:val="26"/>
        </w:rPr>
        <w:t>питания участников учебных сборов ;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8.4 Военному комиссару Кыринск</w:t>
      </w:r>
      <w:r w:rsidR="00616D86">
        <w:rPr>
          <w:sz w:val="26"/>
          <w:szCs w:val="26"/>
        </w:rPr>
        <w:t>ого</w:t>
      </w:r>
      <w:r w:rsidRPr="00D10982">
        <w:rPr>
          <w:sz w:val="26"/>
          <w:szCs w:val="26"/>
        </w:rPr>
        <w:t xml:space="preserve"> и </w:t>
      </w:r>
      <w:proofErr w:type="spellStart"/>
      <w:r w:rsidRPr="00D10982">
        <w:rPr>
          <w:sz w:val="26"/>
          <w:szCs w:val="26"/>
        </w:rPr>
        <w:t>Акшинск</w:t>
      </w:r>
      <w:r w:rsidR="00616D86">
        <w:rPr>
          <w:sz w:val="26"/>
          <w:szCs w:val="26"/>
        </w:rPr>
        <w:t>ого</w:t>
      </w:r>
      <w:proofErr w:type="spellEnd"/>
      <w:r w:rsidR="00616D86">
        <w:rPr>
          <w:sz w:val="26"/>
          <w:szCs w:val="26"/>
        </w:rPr>
        <w:t xml:space="preserve"> район</w:t>
      </w:r>
      <w:r w:rsidR="00D90ABF">
        <w:rPr>
          <w:sz w:val="26"/>
          <w:szCs w:val="26"/>
        </w:rPr>
        <w:t>ов</w:t>
      </w:r>
      <w:r w:rsidRPr="00D10982">
        <w:rPr>
          <w:sz w:val="26"/>
          <w:szCs w:val="26"/>
        </w:rPr>
        <w:t>, оказать практическую помощь председателю комитета образования: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- по вопросам организации проведения учебных сборов (организация практических занятий по основам военной службы);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- по вопросам взаимодействия со службой с. Мангут;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8.5.</w:t>
      </w:r>
      <w:r w:rsidR="00D90ABF">
        <w:rPr>
          <w:sz w:val="26"/>
          <w:szCs w:val="26"/>
        </w:rPr>
        <w:t xml:space="preserve"> </w:t>
      </w:r>
      <w:r w:rsidRPr="00D10982">
        <w:rPr>
          <w:sz w:val="26"/>
          <w:szCs w:val="26"/>
        </w:rPr>
        <w:t>Главному врачу ГУЗ «Кыринская ЦРБ» обеспечить работу бригады с фельдшером   на время проведения учебных сборов.</w:t>
      </w:r>
    </w:p>
    <w:p w:rsidR="00D10982" w:rsidRPr="00D10982" w:rsidRDefault="00D10982" w:rsidP="00D10982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 xml:space="preserve">9 Оргкомитету в срок </w:t>
      </w:r>
      <w:r w:rsidRPr="00D10982">
        <w:rPr>
          <w:b/>
          <w:sz w:val="26"/>
          <w:szCs w:val="26"/>
        </w:rPr>
        <w:t>до 30 сентября 2026 года</w:t>
      </w:r>
      <w:r w:rsidRPr="00D10982">
        <w:rPr>
          <w:sz w:val="26"/>
          <w:szCs w:val="26"/>
        </w:rPr>
        <w:t xml:space="preserve"> отчитаться перед комитетом по финансам администрации Кыринского муниципального округа за денежные средства, израсходованные на проведение сборов.</w:t>
      </w:r>
    </w:p>
    <w:p w:rsidR="00BA220C" w:rsidRPr="00351808" w:rsidRDefault="00D10982" w:rsidP="00D10982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  <w:r w:rsidRPr="00D10982">
        <w:rPr>
          <w:sz w:val="26"/>
          <w:szCs w:val="26"/>
        </w:rPr>
        <w:t xml:space="preserve">10.  Контроль за исполнением настоящего постановления </w:t>
      </w:r>
      <w:r w:rsidR="00D90ABF">
        <w:rPr>
          <w:sz w:val="26"/>
          <w:szCs w:val="26"/>
        </w:rPr>
        <w:t>оставляю за собой</w:t>
      </w:r>
      <w:r w:rsidRPr="00D10982">
        <w:rPr>
          <w:sz w:val="26"/>
          <w:szCs w:val="26"/>
        </w:rPr>
        <w:t>.</w:t>
      </w: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C3BFB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C3BFB" w:rsidRPr="00351808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</w:t>
      </w:r>
      <w:r w:rsidR="005C3BFB">
        <w:rPr>
          <w:sz w:val="28"/>
          <w:szCs w:val="26"/>
        </w:rPr>
        <w:t>.</w:t>
      </w:r>
      <w:r w:rsidRPr="005C5541">
        <w:rPr>
          <w:sz w:val="28"/>
          <w:szCs w:val="26"/>
        </w:rPr>
        <w:t xml:space="preserve">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475DF6">
        <w:rPr>
          <w:sz w:val="28"/>
          <w:szCs w:val="26"/>
        </w:rPr>
        <w:t>А.М. Куприянов</w:t>
      </w:r>
      <w:bookmarkEnd w:id="0"/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90ABF" w:rsidRDefault="00D90AB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Default="006E7467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6E7467" w:rsidRPr="006E7467" w:rsidRDefault="006E7467" w:rsidP="006E7467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6E7467">
        <w:rPr>
          <w:sz w:val="26"/>
          <w:szCs w:val="26"/>
        </w:rPr>
        <w:t>Приложение №1</w:t>
      </w:r>
    </w:p>
    <w:p w:rsidR="006E7467" w:rsidRPr="006E7467" w:rsidRDefault="006E7467" w:rsidP="006E7467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6E7467">
        <w:rPr>
          <w:sz w:val="26"/>
          <w:szCs w:val="26"/>
        </w:rPr>
        <w:t>к постановлению администрации</w:t>
      </w:r>
    </w:p>
    <w:p w:rsidR="006E7467" w:rsidRPr="006E7467" w:rsidRDefault="006E7467" w:rsidP="006E7467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6E7467">
        <w:rPr>
          <w:sz w:val="26"/>
          <w:szCs w:val="26"/>
        </w:rPr>
        <w:t>Кыринского муниципального округа</w:t>
      </w:r>
    </w:p>
    <w:p w:rsidR="006E7467" w:rsidRPr="006E7467" w:rsidRDefault="006E7467" w:rsidP="006E7467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6E7467">
        <w:rPr>
          <w:sz w:val="26"/>
          <w:szCs w:val="26"/>
        </w:rPr>
        <w:t>от ___ апреля 2026 года № ___</w:t>
      </w:r>
    </w:p>
    <w:p w:rsidR="006E7467" w:rsidRDefault="006E7467" w:rsidP="006E7467">
      <w:pPr>
        <w:widowControl w:val="0"/>
        <w:autoSpaceDE w:val="0"/>
        <w:autoSpaceDN w:val="0"/>
        <w:jc w:val="right"/>
        <w:rPr>
          <w:sz w:val="28"/>
          <w:szCs w:val="26"/>
        </w:rPr>
      </w:pPr>
    </w:p>
    <w:p w:rsidR="006E7467" w:rsidRPr="006E7467" w:rsidRDefault="006E7467" w:rsidP="006E7467">
      <w:pPr>
        <w:jc w:val="center"/>
        <w:rPr>
          <w:b/>
          <w:sz w:val="26"/>
          <w:szCs w:val="26"/>
        </w:rPr>
      </w:pPr>
      <w:r w:rsidRPr="006E7467">
        <w:rPr>
          <w:b/>
          <w:sz w:val="26"/>
          <w:szCs w:val="26"/>
        </w:rPr>
        <w:t>Состав оргкомитета по подготовке и проведению учебных сборов</w:t>
      </w:r>
    </w:p>
    <w:p w:rsidR="006E7467" w:rsidRPr="00D10982" w:rsidRDefault="006E7467" w:rsidP="006E7467">
      <w:pPr>
        <w:jc w:val="center"/>
        <w:rPr>
          <w:sz w:val="26"/>
          <w:szCs w:val="26"/>
        </w:rPr>
      </w:pPr>
    </w:p>
    <w:p w:rsidR="006E7467" w:rsidRPr="00D10982" w:rsidRDefault="006E7467" w:rsidP="006E7467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 xml:space="preserve">Куприянов А. М.  -  первый зам. </w:t>
      </w:r>
      <w:r>
        <w:rPr>
          <w:sz w:val="26"/>
          <w:szCs w:val="26"/>
        </w:rPr>
        <w:t>главы</w:t>
      </w:r>
      <w:r w:rsidRPr="00D10982">
        <w:rPr>
          <w:sz w:val="26"/>
          <w:szCs w:val="26"/>
        </w:rPr>
        <w:t xml:space="preserve"> Кыринского муниципального округа, председатель оргкомитета</w:t>
      </w:r>
    </w:p>
    <w:p w:rsidR="006E7467" w:rsidRPr="00D10982" w:rsidRDefault="006E7467" w:rsidP="006E7467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Куклина Н.А.</w:t>
      </w:r>
      <w:r w:rsidRPr="00D10982">
        <w:rPr>
          <w:sz w:val="26"/>
          <w:szCs w:val="26"/>
        </w:rPr>
        <w:tab/>
        <w:t xml:space="preserve"> -председатель</w:t>
      </w:r>
      <w:r>
        <w:rPr>
          <w:sz w:val="26"/>
          <w:szCs w:val="26"/>
        </w:rPr>
        <w:t xml:space="preserve"> К</w:t>
      </w:r>
      <w:r w:rsidRPr="00D10982">
        <w:rPr>
          <w:sz w:val="26"/>
          <w:szCs w:val="26"/>
        </w:rPr>
        <w:t>омитета</w:t>
      </w:r>
      <w:r>
        <w:rPr>
          <w:sz w:val="26"/>
          <w:szCs w:val="26"/>
        </w:rPr>
        <w:t xml:space="preserve"> </w:t>
      </w:r>
      <w:r w:rsidRPr="00D10982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администрации </w:t>
      </w:r>
      <w:r w:rsidRPr="00D10982">
        <w:rPr>
          <w:sz w:val="26"/>
          <w:szCs w:val="26"/>
        </w:rPr>
        <w:t xml:space="preserve">Кыринского муниципального округа, зам. председателя оргкомитета    </w:t>
      </w:r>
    </w:p>
    <w:p w:rsidR="006E7467" w:rsidRPr="00D10982" w:rsidRDefault="006E7467" w:rsidP="006E7467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 xml:space="preserve">члены оргкомитета: </w:t>
      </w:r>
    </w:p>
    <w:p w:rsidR="006E7467" w:rsidRPr="00D10982" w:rsidRDefault="006E7467" w:rsidP="006E7467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Воскобоева В.К.-директор МБОУ «</w:t>
      </w:r>
      <w:proofErr w:type="spellStart"/>
      <w:r w:rsidRPr="00D10982">
        <w:rPr>
          <w:sz w:val="26"/>
          <w:szCs w:val="26"/>
        </w:rPr>
        <w:t>Мангутская</w:t>
      </w:r>
      <w:proofErr w:type="spellEnd"/>
      <w:r w:rsidRPr="00D10982">
        <w:rPr>
          <w:sz w:val="26"/>
          <w:szCs w:val="26"/>
        </w:rPr>
        <w:t xml:space="preserve"> СОШ»</w:t>
      </w:r>
      <w:r>
        <w:rPr>
          <w:sz w:val="26"/>
          <w:szCs w:val="26"/>
        </w:rPr>
        <w:t xml:space="preserve"> (по согласованию)</w:t>
      </w:r>
      <w:r w:rsidRPr="00D10982">
        <w:rPr>
          <w:sz w:val="26"/>
          <w:szCs w:val="26"/>
        </w:rPr>
        <w:t xml:space="preserve">;                      </w:t>
      </w:r>
    </w:p>
    <w:p w:rsidR="006E7467" w:rsidRPr="00D10982" w:rsidRDefault="006E7467" w:rsidP="006E7467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Минин Ю.В.</w:t>
      </w:r>
      <w:r w:rsidRPr="00D10982">
        <w:rPr>
          <w:sz w:val="26"/>
          <w:szCs w:val="26"/>
        </w:rPr>
        <w:tab/>
        <w:t>–</w:t>
      </w:r>
      <w:r>
        <w:rPr>
          <w:sz w:val="26"/>
          <w:szCs w:val="26"/>
        </w:rPr>
        <w:t xml:space="preserve"> </w:t>
      </w:r>
      <w:r w:rsidRPr="00D10982">
        <w:rPr>
          <w:sz w:val="26"/>
          <w:szCs w:val="26"/>
        </w:rPr>
        <w:t>Военный комиссар Кыринско</w:t>
      </w:r>
      <w:r w:rsidR="00AC4DDA">
        <w:rPr>
          <w:sz w:val="26"/>
          <w:szCs w:val="26"/>
        </w:rPr>
        <w:t>го</w:t>
      </w:r>
      <w:r w:rsidRPr="00D10982">
        <w:rPr>
          <w:sz w:val="26"/>
          <w:szCs w:val="26"/>
        </w:rPr>
        <w:t xml:space="preserve"> и </w:t>
      </w:r>
      <w:proofErr w:type="spellStart"/>
      <w:r w:rsidRPr="00D10982">
        <w:rPr>
          <w:sz w:val="26"/>
          <w:szCs w:val="26"/>
        </w:rPr>
        <w:t>Акшинск</w:t>
      </w:r>
      <w:r w:rsidR="00AC4DDA">
        <w:rPr>
          <w:sz w:val="26"/>
          <w:szCs w:val="26"/>
        </w:rPr>
        <w:t>ого</w:t>
      </w:r>
      <w:proofErr w:type="spellEnd"/>
      <w:r w:rsidRPr="00D10982">
        <w:rPr>
          <w:sz w:val="26"/>
          <w:szCs w:val="26"/>
        </w:rPr>
        <w:t xml:space="preserve"> </w:t>
      </w:r>
      <w:r w:rsidR="00AC4DDA">
        <w:rPr>
          <w:sz w:val="26"/>
          <w:szCs w:val="26"/>
        </w:rPr>
        <w:t>районов</w:t>
      </w:r>
      <w:r w:rsidRPr="00D10982">
        <w:rPr>
          <w:sz w:val="26"/>
          <w:szCs w:val="26"/>
        </w:rPr>
        <w:t xml:space="preserve"> (по согласованию);</w:t>
      </w:r>
    </w:p>
    <w:p w:rsidR="006E7467" w:rsidRPr="00D10982" w:rsidRDefault="006E7467" w:rsidP="006E7467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Казанцева Т.В.-председатель Комитета по фина</w:t>
      </w:r>
      <w:r>
        <w:rPr>
          <w:sz w:val="26"/>
          <w:szCs w:val="26"/>
        </w:rPr>
        <w:t>н</w:t>
      </w:r>
      <w:r w:rsidRPr="00D10982">
        <w:rPr>
          <w:sz w:val="26"/>
          <w:szCs w:val="26"/>
        </w:rPr>
        <w:t>сам администрации Кыринского муниципального округа;</w:t>
      </w:r>
    </w:p>
    <w:p w:rsidR="006E7467" w:rsidRPr="00D10982" w:rsidRDefault="006E7467" w:rsidP="006E7467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 xml:space="preserve">Горенкова А. Г. – </w:t>
      </w:r>
      <w:proofErr w:type="spellStart"/>
      <w:r w:rsidRPr="00D10982">
        <w:rPr>
          <w:sz w:val="26"/>
          <w:szCs w:val="26"/>
        </w:rPr>
        <w:t>и.о</w:t>
      </w:r>
      <w:proofErr w:type="spellEnd"/>
      <w:r w:rsidRPr="00D1098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10982">
        <w:rPr>
          <w:sz w:val="26"/>
          <w:szCs w:val="26"/>
        </w:rPr>
        <w:t>главного врача ГУЗ «Кыринская ЦРБ»; (по согласованию)</w:t>
      </w:r>
      <w:r>
        <w:rPr>
          <w:sz w:val="26"/>
          <w:szCs w:val="26"/>
        </w:rPr>
        <w:t>;</w:t>
      </w:r>
    </w:p>
    <w:p w:rsidR="006E7467" w:rsidRPr="00D10982" w:rsidRDefault="006E7467" w:rsidP="006E7467">
      <w:pPr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Фефелов А.С.–    Начальник ОП по Кыринскому</w:t>
      </w:r>
      <w:r w:rsidR="00AC4DDA">
        <w:rPr>
          <w:sz w:val="26"/>
          <w:szCs w:val="26"/>
        </w:rPr>
        <w:t xml:space="preserve"> району </w:t>
      </w:r>
      <w:r w:rsidR="00AC4DDA" w:rsidRPr="00D10982">
        <w:rPr>
          <w:sz w:val="26"/>
          <w:szCs w:val="26"/>
        </w:rPr>
        <w:t xml:space="preserve">МО МВД </w:t>
      </w:r>
      <w:r w:rsidR="00AC4DDA">
        <w:rPr>
          <w:sz w:val="26"/>
          <w:szCs w:val="26"/>
        </w:rPr>
        <w:t xml:space="preserve">России </w:t>
      </w:r>
      <w:r w:rsidR="00AC4DDA" w:rsidRPr="00D10982">
        <w:rPr>
          <w:sz w:val="26"/>
          <w:szCs w:val="26"/>
        </w:rPr>
        <w:t>«</w:t>
      </w:r>
      <w:proofErr w:type="spellStart"/>
      <w:r w:rsidR="00AC4DDA" w:rsidRPr="00D10982">
        <w:rPr>
          <w:sz w:val="26"/>
          <w:szCs w:val="26"/>
        </w:rPr>
        <w:t>Акшинский</w:t>
      </w:r>
      <w:proofErr w:type="spellEnd"/>
      <w:r w:rsidR="00AC4DDA" w:rsidRPr="00D10982">
        <w:rPr>
          <w:sz w:val="26"/>
          <w:szCs w:val="26"/>
        </w:rPr>
        <w:t xml:space="preserve">» </w:t>
      </w:r>
      <w:r w:rsidRPr="00D10982">
        <w:rPr>
          <w:sz w:val="26"/>
          <w:szCs w:val="26"/>
        </w:rPr>
        <w:t xml:space="preserve"> (по согласованию)</w:t>
      </w:r>
    </w:p>
    <w:p w:rsidR="006E7467" w:rsidRDefault="006E7467" w:rsidP="006E7467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D10982">
        <w:rPr>
          <w:sz w:val="26"/>
          <w:szCs w:val="26"/>
        </w:rPr>
        <w:t>Дементьева И.Г. – гл.</w:t>
      </w:r>
      <w:r>
        <w:rPr>
          <w:sz w:val="26"/>
          <w:szCs w:val="26"/>
        </w:rPr>
        <w:t xml:space="preserve"> </w:t>
      </w:r>
      <w:r w:rsidRPr="00D10982">
        <w:rPr>
          <w:sz w:val="26"/>
          <w:szCs w:val="26"/>
        </w:rPr>
        <w:t>специалист Комитета образования администрации Кыринского муниципального округа</w:t>
      </w:r>
      <w:r w:rsidR="00AC4DDA">
        <w:rPr>
          <w:sz w:val="26"/>
          <w:szCs w:val="26"/>
        </w:rPr>
        <w:t xml:space="preserve"> (по согласованию)</w:t>
      </w:r>
      <w:r w:rsidRPr="00D10982">
        <w:rPr>
          <w:sz w:val="26"/>
          <w:szCs w:val="26"/>
        </w:rPr>
        <w:t>.</w:t>
      </w: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p w:rsidR="00D90ABF" w:rsidRDefault="00D90ABF" w:rsidP="00D90ABF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D90ABF" w:rsidRDefault="00D90ABF" w:rsidP="00D90ABF">
      <w:pPr>
        <w:jc w:val="right"/>
        <w:rPr>
          <w:sz w:val="28"/>
          <w:szCs w:val="26"/>
        </w:rPr>
      </w:pPr>
    </w:p>
    <w:p w:rsidR="00D90ABF" w:rsidRPr="00D90ABF" w:rsidRDefault="00D90ABF" w:rsidP="00D90ABF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 xml:space="preserve">Приложение № 2 </w:t>
      </w:r>
    </w:p>
    <w:p w:rsidR="00D90ABF" w:rsidRPr="00D90ABF" w:rsidRDefault="00D90ABF" w:rsidP="00D90ABF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>к постановлению администрации</w:t>
      </w:r>
    </w:p>
    <w:p w:rsidR="00D90ABF" w:rsidRPr="00D90ABF" w:rsidRDefault="00D90ABF" w:rsidP="00D90ABF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 xml:space="preserve">                                                                               Кыринского муниципального округа </w:t>
      </w:r>
    </w:p>
    <w:p w:rsidR="00D90ABF" w:rsidRDefault="00D90ABF" w:rsidP="00D90ABF">
      <w:pPr>
        <w:jc w:val="right"/>
        <w:rPr>
          <w:sz w:val="22"/>
          <w:szCs w:val="22"/>
        </w:rPr>
      </w:pPr>
      <w:r w:rsidRPr="00D90ABF">
        <w:rPr>
          <w:sz w:val="26"/>
          <w:szCs w:val="26"/>
        </w:rPr>
        <w:t xml:space="preserve">                         от ___ апреля  2026 года № ____  </w:t>
      </w:r>
    </w:p>
    <w:p w:rsidR="00D90ABF" w:rsidRPr="00CF5D5C" w:rsidRDefault="00D90ABF" w:rsidP="00D90ABF">
      <w:pPr>
        <w:pStyle w:val="1"/>
        <w:tabs>
          <w:tab w:val="left" w:pos="851"/>
        </w:tabs>
        <w:jc w:val="center"/>
        <w:rPr>
          <w:rFonts w:ascii="Times New Roman" w:hAnsi="Times New Roman"/>
          <w:sz w:val="24"/>
          <w:szCs w:val="24"/>
        </w:rPr>
      </w:pPr>
      <w:r w:rsidRPr="00CF5D5C">
        <w:rPr>
          <w:rFonts w:ascii="Times New Roman" w:hAnsi="Times New Roman"/>
          <w:sz w:val="24"/>
          <w:szCs w:val="24"/>
        </w:rPr>
        <w:t>ПЛАН</w:t>
      </w:r>
    </w:p>
    <w:p w:rsidR="00D90ABF" w:rsidRDefault="00D90ABF" w:rsidP="00D90ABF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подготовки проведения учебных сборов с учащимися 10-классов образовательных </w:t>
      </w:r>
    </w:p>
    <w:p w:rsidR="00D90ABF" w:rsidRDefault="00D90ABF" w:rsidP="00D90ABF">
      <w:pPr>
        <w:tabs>
          <w:tab w:val="left" w:pos="851"/>
        </w:tabs>
        <w:jc w:val="center"/>
      </w:pPr>
      <w:r>
        <w:rPr>
          <w:b/>
        </w:rPr>
        <w:t xml:space="preserve">организаций  Кыринского муниципального округа </w:t>
      </w:r>
    </w:p>
    <w:tbl>
      <w:tblPr>
        <w:tblW w:w="11201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4732"/>
        <w:gridCol w:w="1366"/>
        <w:gridCol w:w="4658"/>
      </w:tblGrid>
      <w:tr w:rsidR="00D90ABF" w:rsidRPr="00FC1617" w:rsidTr="0025060B">
        <w:tc>
          <w:tcPr>
            <w:tcW w:w="445" w:type="dxa"/>
          </w:tcPr>
          <w:p w:rsidR="00D90ABF" w:rsidRPr="00FC1617" w:rsidRDefault="00D90ABF" w:rsidP="0025060B"/>
          <w:p w:rsidR="00D90ABF" w:rsidRPr="00FC1617" w:rsidRDefault="00D90ABF" w:rsidP="0025060B">
            <w:r w:rsidRPr="00FC1617">
              <w:t>№</w:t>
            </w:r>
          </w:p>
        </w:tc>
        <w:tc>
          <w:tcPr>
            <w:tcW w:w="4732" w:type="dxa"/>
          </w:tcPr>
          <w:p w:rsidR="00D90ABF" w:rsidRDefault="00D90ABF" w:rsidP="0025060B">
            <w:r w:rsidRPr="00FC1617">
              <w:t>Наименование мероприятия</w:t>
            </w:r>
          </w:p>
          <w:p w:rsidR="00D90ABF" w:rsidRDefault="00D90ABF" w:rsidP="0025060B"/>
          <w:p w:rsidR="00D90ABF" w:rsidRPr="00FC1617" w:rsidRDefault="00D90ABF" w:rsidP="0025060B"/>
        </w:tc>
        <w:tc>
          <w:tcPr>
            <w:tcW w:w="1366" w:type="dxa"/>
          </w:tcPr>
          <w:p w:rsidR="00D90ABF" w:rsidRPr="00FC1617" w:rsidRDefault="00D90ABF" w:rsidP="0025060B">
            <w:r w:rsidRPr="00FC1617">
              <w:t xml:space="preserve">Срок </w:t>
            </w:r>
            <w:proofErr w:type="spellStart"/>
            <w:r w:rsidRPr="00FC1617">
              <w:t>испол</w:t>
            </w:r>
            <w:proofErr w:type="spellEnd"/>
          </w:p>
          <w:p w:rsidR="00D90ABF" w:rsidRPr="00FC1617" w:rsidRDefault="00D90ABF" w:rsidP="0025060B">
            <w:r w:rsidRPr="00FC1617">
              <w:t>нения</w:t>
            </w:r>
          </w:p>
        </w:tc>
        <w:tc>
          <w:tcPr>
            <w:tcW w:w="4658" w:type="dxa"/>
          </w:tcPr>
          <w:p w:rsidR="00D90ABF" w:rsidRPr="00FC1617" w:rsidRDefault="00D90ABF" w:rsidP="0025060B">
            <w:r w:rsidRPr="00FC1617">
              <w:t>Ответственные исполнители</w:t>
            </w:r>
          </w:p>
        </w:tc>
      </w:tr>
      <w:tr w:rsidR="00D90ABF" w:rsidRPr="00FC1617" w:rsidTr="0025060B">
        <w:tc>
          <w:tcPr>
            <w:tcW w:w="445" w:type="dxa"/>
          </w:tcPr>
          <w:p w:rsidR="00D90ABF" w:rsidRPr="00FC1617" w:rsidRDefault="00D90ABF" w:rsidP="0025060B"/>
          <w:p w:rsidR="00D90ABF" w:rsidRPr="00FC1617" w:rsidRDefault="00D90ABF" w:rsidP="0025060B">
            <w:r w:rsidRPr="00FC1617">
              <w:t>1.</w:t>
            </w:r>
          </w:p>
        </w:tc>
        <w:tc>
          <w:tcPr>
            <w:tcW w:w="4732" w:type="dxa"/>
          </w:tcPr>
          <w:p w:rsidR="00D90ABF" w:rsidRPr="00FC1617" w:rsidRDefault="00D90ABF" w:rsidP="0025060B">
            <w:r w:rsidRPr="00FC1617">
              <w:t xml:space="preserve">Совещание руководителей образовательных учреждений и преподавателей, ведущих </w:t>
            </w:r>
          </w:p>
          <w:p w:rsidR="00D90ABF" w:rsidRPr="00FC1617" w:rsidRDefault="00D90ABF" w:rsidP="0025060B">
            <w:r w:rsidRPr="00FC1617">
              <w:t>подготовку по основам военной службы, с участием  (Военного</w:t>
            </w:r>
            <w:r>
              <w:t xml:space="preserve"> </w:t>
            </w:r>
            <w:r w:rsidRPr="00FC1617">
              <w:t>комиссариата</w:t>
            </w:r>
            <w:r>
              <w:t xml:space="preserve"> </w:t>
            </w:r>
            <w:r w:rsidRPr="00FC1617">
              <w:t>Забайкальского</w:t>
            </w:r>
            <w:r>
              <w:t xml:space="preserve"> </w:t>
            </w:r>
            <w:r w:rsidRPr="00FC1617">
              <w:t xml:space="preserve">края </w:t>
            </w:r>
            <w:r>
              <w:t xml:space="preserve"> </w:t>
            </w:r>
            <w:r w:rsidRPr="00FC1617">
              <w:t>Кыринско</w:t>
            </w:r>
            <w:r>
              <w:t>го</w:t>
            </w:r>
            <w:r w:rsidRPr="00FC1617">
              <w:t xml:space="preserve"> и </w:t>
            </w:r>
            <w:proofErr w:type="spellStart"/>
            <w:r w:rsidRPr="00FC1617">
              <w:t>Акшинско</w:t>
            </w:r>
            <w:r>
              <w:t>го</w:t>
            </w:r>
            <w:proofErr w:type="spellEnd"/>
            <w:r w:rsidRPr="00FC1617">
              <w:t xml:space="preserve"> район</w:t>
            </w:r>
            <w:r>
              <w:t>ов</w:t>
            </w:r>
            <w:r w:rsidRPr="00FC1617">
              <w:t>) с повесткой дня: «Организация и проведение учебных сборов с учащимися образовательных учреждений».</w:t>
            </w:r>
          </w:p>
        </w:tc>
        <w:tc>
          <w:tcPr>
            <w:tcW w:w="1366" w:type="dxa"/>
            <w:vAlign w:val="center"/>
          </w:tcPr>
          <w:p w:rsidR="00D90ABF" w:rsidRPr="004F714B" w:rsidRDefault="00D90ABF" w:rsidP="0025060B">
            <w:r>
              <w:t>март</w:t>
            </w:r>
          </w:p>
          <w:p w:rsidR="00D90ABF" w:rsidRPr="00FC1617" w:rsidRDefault="00D90ABF" w:rsidP="0025060B">
            <w:r>
              <w:t>2026</w:t>
            </w:r>
            <w:r w:rsidRPr="00FC1617">
              <w:t xml:space="preserve"> г.</w:t>
            </w:r>
          </w:p>
        </w:tc>
        <w:tc>
          <w:tcPr>
            <w:tcW w:w="4653" w:type="dxa"/>
          </w:tcPr>
          <w:p w:rsidR="00D90ABF" w:rsidRPr="00FC1617" w:rsidRDefault="00D90ABF" w:rsidP="0025060B"/>
          <w:p w:rsidR="00D90ABF" w:rsidRPr="00FC1617" w:rsidRDefault="00D90ABF" w:rsidP="0025060B">
            <w:r w:rsidRPr="00FC1617">
              <w:t xml:space="preserve">Председатель Комитета образования </w:t>
            </w:r>
            <w:r>
              <w:t xml:space="preserve">администрации Кыринского муниципального округа, </w:t>
            </w:r>
            <w:r w:rsidRPr="00FC1617">
              <w:t>Военн</w:t>
            </w:r>
            <w:r>
              <w:t xml:space="preserve">ый </w:t>
            </w:r>
            <w:r w:rsidRPr="00FC1617">
              <w:t>комиссар</w:t>
            </w:r>
            <w:r>
              <w:t xml:space="preserve"> </w:t>
            </w:r>
            <w:r w:rsidRPr="00FC1617">
              <w:t>Кыринск</w:t>
            </w:r>
            <w:r>
              <w:t xml:space="preserve">ого </w:t>
            </w:r>
            <w:r w:rsidRPr="00FC1617">
              <w:t xml:space="preserve">и </w:t>
            </w:r>
            <w:proofErr w:type="spellStart"/>
            <w:r w:rsidRPr="00FC1617">
              <w:t>Акшинско</w:t>
            </w:r>
            <w:r>
              <w:t>го</w:t>
            </w:r>
            <w:proofErr w:type="spellEnd"/>
            <w:r w:rsidRPr="00FC1617">
              <w:t xml:space="preserve"> </w:t>
            </w:r>
            <w:r>
              <w:t>районов Забайкальского края</w:t>
            </w:r>
          </w:p>
        </w:tc>
      </w:tr>
      <w:tr w:rsidR="00D90ABF" w:rsidRPr="00FC1617" w:rsidTr="0025060B">
        <w:tc>
          <w:tcPr>
            <w:tcW w:w="445" w:type="dxa"/>
          </w:tcPr>
          <w:p w:rsidR="00D90ABF" w:rsidRPr="00FC1617" w:rsidRDefault="00D90ABF" w:rsidP="0025060B"/>
          <w:p w:rsidR="00D90ABF" w:rsidRPr="00FC1617" w:rsidRDefault="00D90ABF" w:rsidP="0025060B">
            <w:r w:rsidRPr="00FC1617">
              <w:t>2.</w:t>
            </w:r>
          </w:p>
        </w:tc>
        <w:tc>
          <w:tcPr>
            <w:tcW w:w="4732" w:type="dxa"/>
          </w:tcPr>
          <w:p w:rsidR="00D90ABF" w:rsidRPr="00FC1617" w:rsidRDefault="00D90ABF" w:rsidP="0025060B">
            <w:r w:rsidRPr="00FC1617">
              <w:t xml:space="preserve">Разработка проекта </w:t>
            </w:r>
            <w:r w:rsidR="00B9162B">
              <w:t>постановления</w:t>
            </w:r>
            <w:r w:rsidRPr="00FC1617">
              <w:t xml:space="preserve"> главы </w:t>
            </w:r>
          </w:p>
          <w:p w:rsidR="00D90ABF" w:rsidRPr="00FC1617" w:rsidRDefault="00B9162B" w:rsidP="0025060B">
            <w:r>
              <w:t xml:space="preserve">Кыринского </w:t>
            </w:r>
            <w:r w:rsidR="00D90ABF" w:rsidRPr="00FC1617">
              <w:t xml:space="preserve">муниципального </w:t>
            </w:r>
            <w:r>
              <w:t>округа</w:t>
            </w:r>
            <w:r w:rsidR="00D90ABF">
              <w:t xml:space="preserve">  </w:t>
            </w:r>
            <w:r w:rsidR="00D90ABF" w:rsidRPr="00FC1617">
              <w:t>о проведении учебных сборов с учащимися образовательных учреждений и сметы расходов на проведение сборов.</w:t>
            </w:r>
          </w:p>
        </w:tc>
        <w:tc>
          <w:tcPr>
            <w:tcW w:w="1366" w:type="dxa"/>
            <w:vAlign w:val="center"/>
          </w:tcPr>
          <w:p w:rsidR="00D90ABF" w:rsidRPr="00FC1617" w:rsidRDefault="00D90ABF" w:rsidP="0025060B">
            <w:r>
              <w:t xml:space="preserve">март 2026 </w:t>
            </w:r>
            <w:r w:rsidR="00B9162B">
              <w:t>г</w:t>
            </w:r>
            <w:r w:rsidRPr="00FC1617">
              <w:t>.</w:t>
            </w:r>
          </w:p>
        </w:tc>
        <w:tc>
          <w:tcPr>
            <w:tcW w:w="4658" w:type="dxa"/>
          </w:tcPr>
          <w:p w:rsidR="00D90ABF" w:rsidRPr="00FC1617" w:rsidRDefault="00D90ABF" w:rsidP="0025060B">
            <w:r w:rsidRPr="00FC1617">
              <w:t>Председатель Комитета образования</w:t>
            </w:r>
            <w:r w:rsidR="00B9162B">
              <w:t xml:space="preserve"> администрации</w:t>
            </w:r>
            <w:r>
              <w:t xml:space="preserve"> Кыринского муниципального округа</w:t>
            </w:r>
            <w:r w:rsidRPr="00FC1617">
              <w:t xml:space="preserve">, </w:t>
            </w:r>
            <w:r w:rsidR="00B9162B" w:rsidRPr="00FC1617">
              <w:t>Военн</w:t>
            </w:r>
            <w:r w:rsidR="00B9162B">
              <w:t xml:space="preserve">ый </w:t>
            </w:r>
            <w:r w:rsidR="00B9162B" w:rsidRPr="00FC1617">
              <w:t>комиссар</w:t>
            </w:r>
            <w:r w:rsidR="00B9162B">
              <w:t xml:space="preserve"> </w:t>
            </w:r>
            <w:r w:rsidR="00B9162B" w:rsidRPr="00FC1617">
              <w:t>Кыринск</w:t>
            </w:r>
            <w:r w:rsidR="00B9162B">
              <w:t xml:space="preserve">ого </w:t>
            </w:r>
            <w:r w:rsidR="00B9162B" w:rsidRPr="00FC1617">
              <w:t xml:space="preserve">и </w:t>
            </w:r>
            <w:proofErr w:type="spellStart"/>
            <w:r w:rsidR="00B9162B" w:rsidRPr="00FC1617">
              <w:t>Акшинско</w:t>
            </w:r>
            <w:r w:rsidR="00B9162B">
              <w:t>го</w:t>
            </w:r>
            <w:proofErr w:type="spellEnd"/>
            <w:r w:rsidR="00B9162B" w:rsidRPr="00FC1617">
              <w:t xml:space="preserve"> </w:t>
            </w:r>
            <w:r w:rsidR="00B9162B">
              <w:t>районов Забайкальского края</w:t>
            </w:r>
            <w:r w:rsidRPr="00FC1617">
              <w:t xml:space="preserve"> </w:t>
            </w:r>
          </w:p>
        </w:tc>
      </w:tr>
      <w:tr w:rsidR="00D90ABF" w:rsidRPr="00FC1617" w:rsidTr="0025060B">
        <w:tc>
          <w:tcPr>
            <w:tcW w:w="445" w:type="dxa"/>
          </w:tcPr>
          <w:p w:rsidR="00D90ABF" w:rsidRPr="00FC1617" w:rsidRDefault="00D90ABF" w:rsidP="0025060B"/>
          <w:p w:rsidR="00D90ABF" w:rsidRPr="00FC1617" w:rsidRDefault="00D90ABF" w:rsidP="0025060B">
            <w:r w:rsidRPr="00FC1617">
              <w:t>3.</w:t>
            </w:r>
          </w:p>
        </w:tc>
        <w:tc>
          <w:tcPr>
            <w:tcW w:w="4732" w:type="dxa"/>
          </w:tcPr>
          <w:p w:rsidR="00D90ABF" w:rsidRPr="00FC1617" w:rsidRDefault="00D90ABF" w:rsidP="0025060B"/>
          <w:p w:rsidR="00D90ABF" w:rsidRPr="00FC1617" w:rsidRDefault="00D90ABF" w:rsidP="0025060B">
            <w:r>
              <w:t xml:space="preserve">Представление проекта решения и </w:t>
            </w:r>
            <w:r w:rsidRPr="00FC1617">
              <w:t xml:space="preserve">  смет</w:t>
            </w:r>
            <w:r>
              <w:t xml:space="preserve">ы  </w:t>
            </w:r>
            <w:r w:rsidRPr="00FC1617">
              <w:t xml:space="preserve"> расходов проведения учебных сборов на утверждение в администрацию </w:t>
            </w:r>
            <w:r w:rsidR="00B9162B">
              <w:t>округа</w:t>
            </w:r>
            <w:r w:rsidRPr="00FC1617">
              <w:t>.</w:t>
            </w:r>
          </w:p>
        </w:tc>
        <w:tc>
          <w:tcPr>
            <w:tcW w:w="1366" w:type="dxa"/>
            <w:vAlign w:val="center"/>
          </w:tcPr>
          <w:p w:rsidR="00D90ABF" w:rsidRPr="00FC1617" w:rsidRDefault="00D90ABF" w:rsidP="0025060B">
            <w:r>
              <w:t>март2026г.</w:t>
            </w:r>
          </w:p>
        </w:tc>
        <w:tc>
          <w:tcPr>
            <w:tcW w:w="4658" w:type="dxa"/>
          </w:tcPr>
          <w:p w:rsidR="00D90ABF" w:rsidRPr="00FC1617" w:rsidRDefault="00B9162B" w:rsidP="0025060B">
            <w:r w:rsidRPr="00FC1617">
              <w:t>Председатель Комитета образования</w:t>
            </w:r>
            <w:r>
              <w:t xml:space="preserve"> администрации Кыринского муниципального округа</w:t>
            </w:r>
            <w:r w:rsidRPr="00FC1617">
              <w:t>, Военн</w:t>
            </w:r>
            <w:r>
              <w:t xml:space="preserve">ый </w:t>
            </w:r>
            <w:r w:rsidRPr="00FC1617">
              <w:t>комиссар</w:t>
            </w:r>
            <w:r>
              <w:t xml:space="preserve"> </w:t>
            </w:r>
            <w:r w:rsidRPr="00FC1617">
              <w:t>Кыринск</w:t>
            </w:r>
            <w:r>
              <w:t xml:space="preserve">ого </w:t>
            </w:r>
            <w:r w:rsidRPr="00FC1617">
              <w:t xml:space="preserve">и </w:t>
            </w:r>
            <w:proofErr w:type="spellStart"/>
            <w:r w:rsidRPr="00FC1617">
              <w:t>Акшинско</w:t>
            </w:r>
            <w:r>
              <w:t>го</w:t>
            </w:r>
            <w:proofErr w:type="spellEnd"/>
            <w:r w:rsidRPr="00FC1617">
              <w:t xml:space="preserve"> </w:t>
            </w:r>
            <w:r>
              <w:t>районов Забайкальского края</w:t>
            </w:r>
          </w:p>
        </w:tc>
      </w:tr>
      <w:tr w:rsidR="00D90ABF" w:rsidRPr="00FC1617" w:rsidTr="0025060B">
        <w:tc>
          <w:tcPr>
            <w:tcW w:w="445" w:type="dxa"/>
          </w:tcPr>
          <w:p w:rsidR="00D90ABF" w:rsidRPr="00FC1617" w:rsidRDefault="00D90ABF" w:rsidP="0025060B">
            <w:r w:rsidRPr="00FC1617">
              <w:t>4.</w:t>
            </w:r>
          </w:p>
        </w:tc>
        <w:tc>
          <w:tcPr>
            <w:tcW w:w="4732" w:type="dxa"/>
          </w:tcPr>
          <w:p w:rsidR="00D90ABF" w:rsidRPr="00FC1617" w:rsidRDefault="00D90ABF" w:rsidP="0025060B"/>
          <w:p w:rsidR="00D90ABF" w:rsidRPr="00FC1617" w:rsidRDefault="00D90ABF" w:rsidP="0025060B">
            <w:r w:rsidRPr="00FC1617">
              <w:t>Разработка и утверждение учебно-методического плана, расписания занятий и распорядка дня учебных сборов.</w:t>
            </w:r>
          </w:p>
        </w:tc>
        <w:tc>
          <w:tcPr>
            <w:tcW w:w="1366" w:type="dxa"/>
            <w:vAlign w:val="center"/>
          </w:tcPr>
          <w:p w:rsidR="00D90ABF" w:rsidRPr="00FC1617" w:rsidRDefault="00D90ABF" w:rsidP="0025060B">
            <w:r>
              <w:t>апрель 2026</w:t>
            </w:r>
            <w:r w:rsidRPr="00FC1617">
              <w:t xml:space="preserve"> г.</w:t>
            </w:r>
          </w:p>
        </w:tc>
        <w:tc>
          <w:tcPr>
            <w:tcW w:w="4658" w:type="dxa"/>
          </w:tcPr>
          <w:p w:rsidR="00D90ABF" w:rsidRPr="00FC1617" w:rsidRDefault="00B9162B" w:rsidP="0025060B">
            <w:r w:rsidRPr="00FC1617">
              <w:t>Председатель Комитета образования</w:t>
            </w:r>
            <w:r>
              <w:t xml:space="preserve"> администрации Кыринского муниципального округа</w:t>
            </w:r>
            <w:r w:rsidRPr="00FC1617">
              <w:t>, Военн</w:t>
            </w:r>
            <w:r>
              <w:t xml:space="preserve">ый </w:t>
            </w:r>
            <w:r w:rsidRPr="00FC1617">
              <w:t>комиссар</w:t>
            </w:r>
            <w:r>
              <w:t xml:space="preserve"> </w:t>
            </w:r>
            <w:r w:rsidRPr="00FC1617">
              <w:t>Кыринск</w:t>
            </w:r>
            <w:r>
              <w:t xml:space="preserve">ого </w:t>
            </w:r>
            <w:r w:rsidRPr="00FC1617">
              <w:t xml:space="preserve">и </w:t>
            </w:r>
            <w:proofErr w:type="spellStart"/>
            <w:r w:rsidRPr="00FC1617">
              <w:t>Акшинско</w:t>
            </w:r>
            <w:r>
              <w:t>го</w:t>
            </w:r>
            <w:proofErr w:type="spellEnd"/>
            <w:r w:rsidRPr="00FC1617">
              <w:t xml:space="preserve"> </w:t>
            </w:r>
            <w:r>
              <w:t>районов Забайкальского края</w:t>
            </w:r>
          </w:p>
        </w:tc>
      </w:tr>
      <w:tr w:rsidR="00D90ABF" w:rsidRPr="00FC1617" w:rsidTr="0025060B">
        <w:tc>
          <w:tcPr>
            <w:tcW w:w="445" w:type="dxa"/>
          </w:tcPr>
          <w:p w:rsidR="00D90ABF" w:rsidRPr="00FC1617" w:rsidRDefault="00D90ABF" w:rsidP="0025060B">
            <w:r w:rsidRPr="00FC1617">
              <w:t>5.</w:t>
            </w:r>
          </w:p>
        </w:tc>
        <w:tc>
          <w:tcPr>
            <w:tcW w:w="4732" w:type="dxa"/>
          </w:tcPr>
          <w:p w:rsidR="00D90ABF" w:rsidRPr="00FC1617" w:rsidRDefault="00D90ABF" w:rsidP="0025060B"/>
          <w:p w:rsidR="00D90ABF" w:rsidRPr="00FC1617" w:rsidRDefault="00D90ABF" w:rsidP="0025060B">
            <w:r w:rsidRPr="00FC1617">
              <w:t>Утверждение плана военно-патриотического воспита</w:t>
            </w:r>
            <w:r>
              <w:t>ния и</w:t>
            </w:r>
            <w:r>
              <w:rPr>
                <w:sz w:val="26"/>
                <w:szCs w:val="26"/>
              </w:rPr>
              <w:t xml:space="preserve">  профессиональной ориентации»</w:t>
            </w:r>
          </w:p>
        </w:tc>
        <w:tc>
          <w:tcPr>
            <w:tcW w:w="1366" w:type="dxa"/>
            <w:vAlign w:val="center"/>
          </w:tcPr>
          <w:p w:rsidR="00D90ABF" w:rsidRPr="00FC1617" w:rsidRDefault="00D90ABF" w:rsidP="0025060B">
            <w:r w:rsidRPr="00FC1617">
              <w:t xml:space="preserve">До 15 </w:t>
            </w:r>
            <w:r>
              <w:t>апреля 2026</w:t>
            </w:r>
            <w:r w:rsidRPr="00FC1617">
              <w:t xml:space="preserve"> г.</w:t>
            </w:r>
          </w:p>
        </w:tc>
        <w:tc>
          <w:tcPr>
            <w:tcW w:w="4658" w:type="dxa"/>
          </w:tcPr>
          <w:p w:rsidR="00D90ABF" w:rsidRPr="00A33B55" w:rsidRDefault="00D90ABF" w:rsidP="0025060B">
            <w:pPr>
              <w:jc w:val="both"/>
              <w:rPr>
                <w:b/>
                <w:sz w:val="26"/>
                <w:szCs w:val="26"/>
              </w:rPr>
            </w:pPr>
            <w:r w:rsidRPr="007229F5">
              <w:t>Председатель комитета  культуры, сп</w:t>
            </w:r>
            <w:r>
              <w:t xml:space="preserve">орта и молодёжной политики </w:t>
            </w:r>
            <w:r w:rsidR="00B9162B">
              <w:t xml:space="preserve">администрации </w:t>
            </w:r>
            <w:r>
              <w:t>Кыринского  муниципального округа</w:t>
            </w:r>
            <w:r w:rsidRPr="007229F5">
              <w:t>,</w:t>
            </w:r>
            <w:r w:rsidRPr="00FC1617">
              <w:t xml:space="preserve"> </w:t>
            </w:r>
            <w:r w:rsidR="00B9162B" w:rsidRPr="00FC1617">
              <w:t>Военн</w:t>
            </w:r>
            <w:r w:rsidR="00B9162B">
              <w:t xml:space="preserve">ый </w:t>
            </w:r>
            <w:r w:rsidR="00B9162B" w:rsidRPr="00FC1617">
              <w:t>комиссар</w:t>
            </w:r>
            <w:r w:rsidR="00B9162B">
              <w:t xml:space="preserve"> </w:t>
            </w:r>
            <w:r w:rsidR="00B9162B" w:rsidRPr="00FC1617">
              <w:t>Кыринск</w:t>
            </w:r>
            <w:r w:rsidR="00B9162B">
              <w:t xml:space="preserve">ого </w:t>
            </w:r>
            <w:r w:rsidR="00B9162B" w:rsidRPr="00FC1617">
              <w:t xml:space="preserve">и </w:t>
            </w:r>
            <w:proofErr w:type="spellStart"/>
            <w:r w:rsidR="00B9162B" w:rsidRPr="00FC1617">
              <w:t>Акшинско</w:t>
            </w:r>
            <w:r w:rsidR="00B9162B">
              <w:t>го</w:t>
            </w:r>
            <w:proofErr w:type="spellEnd"/>
            <w:r w:rsidR="00B9162B" w:rsidRPr="00FC1617">
              <w:t xml:space="preserve"> </w:t>
            </w:r>
            <w:r w:rsidR="00B9162B">
              <w:t>районов Забайкальского края</w:t>
            </w:r>
          </w:p>
        </w:tc>
      </w:tr>
      <w:tr w:rsidR="00D90ABF" w:rsidRPr="00FC1617" w:rsidTr="0025060B">
        <w:tc>
          <w:tcPr>
            <w:tcW w:w="445" w:type="dxa"/>
          </w:tcPr>
          <w:p w:rsidR="00D90ABF" w:rsidRPr="00FC1617" w:rsidRDefault="00D90ABF" w:rsidP="0025060B">
            <w:r w:rsidRPr="00FC1617">
              <w:t>6.</w:t>
            </w:r>
          </w:p>
        </w:tc>
        <w:tc>
          <w:tcPr>
            <w:tcW w:w="4732" w:type="dxa"/>
          </w:tcPr>
          <w:p w:rsidR="00D90ABF" w:rsidRPr="00FC1617" w:rsidRDefault="00D90ABF" w:rsidP="0025060B">
            <w:r w:rsidRPr="00FC1617">
              <w:t>Утверждение обязанностей должностных лиц суточного наряда лагерного сбора.</w:t>
            </w:r>
          </w:p>
        </w:tc>
        <w:tc>
          <w:tcPr>
            <w:tcW w:w="1366" w:type="dxa"/>
            <w:vAlign w:val="center"/>
          </w:tcPr>
          <w:p w:rsidR="00D90ABF" w:rsidRPr="00FC1617" w:rsidRDefault="00D90ABF" w:rsidP="0025060B">
            <w:r w:rsidRPr="00FC1617">
              <w:t xml:space="preserve">До 15 </w:t>
            </w:r>
            <w:r>
              <w:t>апреля 2026</w:t>
            </w:r>
            <w:r w:rsidRPr="00FC1617">
              <w:t>г.</w:t>
            </w:r>
          </w:p>
        </w:tc>
        <w:tc>
          <w:tcPr>
            <w:tcW w:w="4658" w:type="dxa"/>
          </w:tcPr>
          <w:p w:rsidR="00D90ABF" w:rsidRPr="00FC1617" w:rsidRDefault="00D90ABF" w:rsidP="0025060B">
            <w:r w:rsidRPr="00FC1617">
              <w:t>Председатель Ко</w:t>
            </w:r>
            <w:r>
              <w:t xml:space="preserve">митета образования </w:t>
            </w:r>
            <w:r w:rsidR="00B9162B">
              <w:t xml:space="preserve">администрации </w:t>
            </w:r>
            <w:r>
              <w:t>Кыринского муниципального округа</w:t>
            </w:r>
            <w:r w:rsidRPr="00FC1617">
              <w:t>, начальник учебных сборов</w:t>
            </w:r>
          </w:p>
        </w:tc>
      </w:tr>
      <w:tr w:rsidR="00D90ABF" w:rsidRPr="00FC1617" w:rsidTr="0025060B">
        <w:tc>
          <w:tcPr>
            <w:tcW w:w="445" w:type="dxa"/>
          </w:tcPr>
          <w:p w:rsidR="00D90ABF" w:rsidRPr="00FC1617" w:rsidRDefault="00D90ABF" w:rsidP="0025060B">
            <w:r w:rsidRPr="00FC1617">
              <w:t>7.</w:t>
            </w:r>
          </w:p>
        </w:tc>
        <w:tc>
          <w:tcPr>
            <w:tcW w:w="4732" w:type="dxa"/>
          </w:tcPr>
          <w:p w:rsidR="00D90ABF" w:rsidRPr="00FC1617" w:rsidRDefault="00D90ABF" w:rsidP="0025060B">
            <w:r w:rsidRPr="00FC1617">
              <w:t>Разра</w:t>
            </w:r>
            <w:r>
              <w:t xml:space="preserve">ботка </w:t>
            </w:r>
            <w:proofErr w:type="gramStart"/>
            <w:r>
              <w:t>проекта приказа председателя</w:t>
            </w:r>
            <w:r w:rsidRPr="00FC1617">
              <w:t xml:space="preserve"> Комитета образования администрации</w:t>
            </w:r>
            <w:proofErr w:type="gramEnd"/>
            <w:r w:rsidRPr="00FC1617">
              <w:t xml:space="preserve"> </w:t>
            </w:r>
            <w:r w:rsidR="00B9162B">
              <w:t xml:space="preserve">Кыринского муниципального округа </w:t>
            </w:r>
            <w:r w:rsidRPr="00FC1617">
              <w:t>о проведении  учеб</w:t>
            </w:r>
            <w:r>
              <w:t>ных сборов и доведение его до ОО</w:t>
            </w:r>
            <w:r w:rsidRPr="00FC1617">
              <w:t>.</w:t>
            </w:r>
          </w:p>
        </w:tc>
        <w:tc>
          <w:tcPr>
            <w:tcW w:w="1366" w:type="dxa"/>
            <w:vAlign w:val="center"/>
          </w:tcPr>
          <w:p w:rsidR="00D90ABF" w:rsidRPr="00FC1617" w:rsidRDefault="00D90ABF" w:rsidP="0025060B">
            <w:r w:rsidRPr="00FC1617">
              <w:t xml:space="preserve">До 15 </w:t>
            </w:r>
            <w:r>
              <w:t>апреля 2026</w:t>
            </w:r>
            <w:r w:rsidRPr="00FC1617">
              <w:t>г.</w:t>
            </w:r>
          </w:p>
        </w:tc>
        <w:tc>
          <w:tcPr>
            <w:tcW w:w="4658" w:type="dxa"/>
          </w:tcPr>
          <w:p w:rsidR="00D90ABF" w:rsidRPr="00FC1617" w:rsidRDefault="00D90ABF" w:rsidP="0025060B">
            <w:r w:rsidRPr="00FC1617">
              <w:t>Председатель Комитета образования</w:t>
            </w:r>
            <w:r w:rsidR="00B9162B">
              <w:t xml:space="preserve"> администрации</w:t>
            </w:r>
            <w:r w:rsidRPr="00FC1617">
              <w:t xml:space="preserve"> </w:t>
            </w:r>
            <w:r>
              <w:t>Кыринского муниципального округа</w:t>
            </w:r>
          </w:p>
        </w:tc>
      </w:tr>
    </w:tbl>
    <w:p w:rsidR="00D90ABF" w:rsidRDefault="00D90ABF" w:rsidP="00D90ABF">
      <w:pPr>
        <w:rPr>
          <w:vanish/>
        </w:rPr>
      </w:pPr>
    </w:p>
    <w:p w:rsidR="00D90ABF" w:rsidRDefault="00D90ABF" w:rsidP="00D90ABF"/>
    <w:p w:rsidR="00B9162B" w:rsidRPr="00D90ABF" w:rsidRDefault="00B9162B" w:rsidP="00B9162B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  <w:r w:rsidRPr="00D90ABF">
        <w:rPr>
          <w:sz w:val="26"/>
          <w:szCs w:val="26"/>
        </w:rPr>
        <w:t xml:space="preserve"> </w:t>
      </w:r>
    </w:p>
    <w:p w:rsidR="00B9162B" w:rsidRPr="00D90ABF" w:rsidRDefault="00B9162B" w:rsidP="00B9162B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>к постановлению администрации</w:t>
      </w:r>
    </w:p>
    <w:p w:rsidR="00B9162B" w:rsidRPr="00D90ABF" w:rsidRDefault="00B9162B" w:rsidP="00B9162B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 xml:space="preserve">                                                                               Кыринского муниципального округа </w:t>
      </w:r>
    </w:p>
    <w:p w:rsidR="00D90ABF" w:rsidRDefault="00B9162B" w:rsidP="00B9162B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 xml:space="preserve">                         от ___ апреля 2026 года № ____</w:t>
      </w:r>
    </w:p>
    <w:p w:rsidR="00B9162B" w:rsidRPr="00FC1617" w:rsidRDefault="00B9162B" w:rsidP="00B9162B">
      <w:pPr>
        <w:jc w:val="right"/>
      </w:pPr>
    </w:p>
    <w:p w:rsidR="00D90ABF" w:rsidRPr="00B9162B" w:rsidRDefault="00D90ABF" w:rsidP="00D90ABF">
      <w:pPr>
        <w:jc w:val="center"/>
        <w:rPr>
          <w:b/>
        </w:rPr>
      </w:pPr>
      <w:r w:rsidRPr="00B9162B">
        <w:rPr>
          <w:b/>
        </w:rPr>
        <w:t>С М Е ТА</w:t>
      </w:r>
    </w:p>
    <w:p w:rsidR="00D90ABF" w:rsidRPr="00B9162B" w:rsidRDefault="00D90ABF" w:rsidP="00D90ABF">
      <w:pPr>
        <w:jc w:val="center"/>
        <w:rPr>
          <w:b/>
        </w:rPr>
      </w:pPr>
      <w:r w:rsidRPr="00B9162B">
        <w:rPr>
          <w:b/>
        </w:rPr>
        <w:t>расходов на проведение с учащимися, обучающимися</w:t>
      </w:r>
    </w:p>
    <w:p w:rsidR="00D90ABF" w:rsidRPr="00FC1617" w:rsidRDefault="00D90ABF" w:rsidP="00D90ABF">
      <w:pPr>
        <w:jc w:val="center"/>
      </w:pPr>
      <w:r w:rsidRPr="00B9162B">
        <w:rPr>
          <w:b/>
        </w:rPr>
        <w:t>в 10 -х классах образовательных учреждений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9039"/>
      </w:tblGrid>
      <w:tr w:rsidR="00D90ABF" w:rsidRPr="00FC1617" w:rsidTr="0025060B">
        <w:trPr>
          <w:cantSplit/>
          <w:jc w:val="center"/>
        </w:trPr>
        <w:tc>
          <w:tcPr>
            <w:tcW w:w="533" w:type="dxa"/>
            <w:vAlign w:val="center"/>
          </w:tcPr>
          <w:p w:rsidR="00D90ABF" w:rsidRPr="00FC1617" w:rsidRDefault="00D90ABF" w:rsidP="0025060B">
            <w:r w:rsidRPr="00FC1617">
              <w:t xml:space="preserve">№ </w:t>
            </w:r>
            <w:proofErr w:type="spellStart"/>
            <w:r w:rsidRPr="00FC1617">
              <w:t>пп</w:t>
            </w:r>
            <w:proofErr w:type="spellEnd"/>
          </w:p>
        </w:tc>
        <w:tc>
          <w:tcPr>
            <w:tcW w:w="9215" w:type="dxa"/>
            <w:vAlign w:val="center"/>
          </w:tcPr>
          <w:p w:rsidR="00D90ABF" w:rsidRPr="00FC1617" w:rsidRDefault="00D90ABF" w:rsidP="0025060B">
            <w:r w:rsidRPr="00FC1617">
              <w:t>Наименование расходов</w:t>
            </w:r>
          </w:p>
        </w:tc>
      </w:tr>
      <w:tr w:rsidR="00D90ABF" w:rsidRPr="00FC1617" w:rsidTr="0025060B">
        <w:trPr>
          <w:cantSplit/>
          <w:trHeight w:val="735"/>
          <w:jc w:val="center"/>
        </w:trPr>
        <w:tc>
          <w:tcPr>
            <w:tcW w:w="533" w:type="dxa"/>
            <w:vAlign w:val="center"/>
          </w:tcPr>
          <w:p w:rsidR="00D90ABF" w:rsidRPr="00FC1617" w:rsidRDefault="00D90ABF" w:rsidP="0025060B">
            <w:r w:rsidRPr="00FC1617">
              <w:t>1.</w:t>
            </w:r>
          </w:p>
        </w:tc>
        <w:tc>
          <w:tcPr>
            <w:tcW w:w="9215" w:type="dxa"/>
          </w:tcPr>
          <w:p w:rsidR="00D90ABF" w:rsidRPr="00FC1617" w:rsidRDefault="00D90ABF" w:rsidP="0025060B">
            <w:r w:rsidRPr="00FC1617">
              <w:t>Питание участников сборов</w:t>
            </w:r>
          </w:p>
          <w:p w:rsidR="00D90ABF" w:rsidRPr="00FC1617" w:rsidRDefault="00D90ABF" w:rsidP="0025060B">
            <w:r>
              <w:t xml:space="preserve"> (из расчета 600</w:t>
            </w:r>
            <w:r w:rsidRPr="00FC1617">
              <w:t xml:space="preserve"> </w:t>
            </w:r>
            <w:r>
              <w:t>р. в день на 1 чел. х 3 дня = 1800</w:t>
            </w:r>
            <w:r w:rsidRPr="00FC1617">
              <w:t>,0 руб.)</w:t>
            </w:r>
          </w:p>
          <w:p w:rsidR="00D90ABF" w:rsidRPr="00FC1617" w:rsidRDefault="00D90ABF" w:rsidP="0025060B">
            <w:r w:rsidRPr="00FC1617">
              <w:t xml:space="preserve">                                                               </w:t>
            </w:r>
            <w:r>
              <w:t xml:space="preserve">                1800,0 руб. х  35 чел. = 63000 </w:t>
            </w:r>
            <w:r w:rsidRPr="00FC1617">
              <w:t>руб.</w:t>
            </w:r>
          </w:p>
        </w:tc>
      </w:tr>
      <w:tr w:rsidR="00D90ABF" w:rsidRPr="00FC1617" w:rsidTr="0025060B">
        <w:trPr>
          <w:cantSplit/>
          <w:trHeight w:val="600"/>
          <w:jc w:val="center"/>
        </w:trPr>
        <w:tc>
          <w:tcPr>
            <w:tcW w:w="533" w:type="dxa"/>
            <w:vAlign w:val="center"/>
          </w:tcPr>
          <w:p w:rsidR="00D90ABF" w:rsidRPr="00FC1617" w:rsidRDefault="00D90ABF" w:rsidP="0025060B">
            <w:r w:rsidRPr="00FC1617">
              <w:t>2.</w:t>
            </w:r>
          </w:p>
        </w:tc>
        <w:tc>
          <w:tcPr>
            <w:tcW w:w="9215" w:type="dxa"/>
          </w:tcPr>
          <w:p w:rsidR="00D90ABF" w:rsidRPr="00EB213A" w:rsidRDefault="00D90ABF" w:rsidP="0025060B">
            <w:r w:rsidRPr="00EB213A">
              <w:t xml:space="preserve">Дополнительные расходы (грамоты, канцелярские товары, </w:t>
            </w:r>
          </w:p>
          <w:p w:rsidR="00D90ABF" w:rsidRPr="00EB213A" w:rsidRDefault="00D90ABF" w:rsidP="0025060B">
            <w:r w:rsidRPr="00EB213A">
              <w:t>хозяйственные товары</w:t>
            </w:r>
            <w:r>
              <w:t xml:space="preserve"> 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 w:rsidRPr="00EB213A">
              <w:t>)</w:t>
            </w:r>
            <w:r w:rsidR="00B9162B">
              <w:t xml:space="preserve">      </w:t>
            </w:r>
            <w:r w:rsidRPr="00EB213A">
              <w:t xml:space="preserve">                                                            </w:t>
            </w:r>
            <w:r>
              <w:t xml:space="preserve">  8</w:t>
            </w:r>
            <w:r w:rsidRPr="00EB213A">
              <w:t>000  руб</w:t>
            </w:r>
            <w:r>
              <w:t>.</w:t>
            </w:r>
            <w:r w:rsidRPr="00EB213A">
              <w:t xml:space="preserve">                                                                                       </w:t>
            </w:r>
          </w:p>
        </w:tc>
      </w:tr>
      <w:tr w:rsidR="00D90ABF" w:rsidRPr="00FC1617" w:rsidTr="0025060B">
        <w:trPr>
          <w:cantSplit/>
          <w:trHeight w:val="331"/>
          <w:jc w:val="center"/>
        </w:trPr>
        <w:tc>
          <w:tcPr>
            <w:tcW w:w="533" w:type="dxa"/>
            <w:vAlign w:val="center"/>
          </w:tcPr>
          <w:p w:rsidR="00D90ABF" w:rsidRPr="00FC1617" w:rsidRDefault="00D90ABF" w:rsidP="0025060B">
            <w:r w:rsidRPr="00FC1617">
              <w:t xml:space="preserve">3. </w:t>
            </w:r>
          </w:p>
        </w:tc>
        <w:tc>
          <w:tcPr>
            <w:tcW w:w="9215" w:type="dxa"/>
            <w:vAlign w:val="center"/>
          </w:tcPr>
          <w:p w:rsidR="00D90ABF" w:rsidRPr="00EB213A" w:rsidRDefault="00D90ABF" w:rsidP="0025060B">
            <w:r w:rsidRPr="00EB213A">
              <w:t xml:space="preserve">Подвоз учащихся                                                                                      </w:t>
            </w:r>
            <w:r>
              <w:t>12850</w:t>
            </w:r>
            <w:r w:rsidRPr="00EB213A">
              <w:t xml:space="preserve"> руб.</w:t>
            </w:r>
          </w:p>
        </w:tc>
      </w:tr>
      <w:tr w:rsidR="00D90ABF" w:rsidRPr="00FC1617" w:rsidTr="0025060B">
        <w:trPr>
          <w:cantSplit/>
          <w:trHeight w:val="606"/>
          <w:jc w:val="center"/>
        </w:trPr>
        <w:tc>
          <w:tcPr>
            <w:tcW w:w="9748" w:type="dxa"/>
            <w:gridSpan w:val="2"/>
            <w:vAlign w:val="center"/>
          </w:tcPr>
          <w:p w:rsidR="00D90ABF" w:rsidRPr="004679D9" w:rsidRDefault="00D90ABF" w:rsidP="0025060B">
            <w:pPr>
              <w:jc w:val="center"/>
              <w:rPr>
                <w:b/>
              </w:rPr>
            </w:pPr>
            <w:r w:rsidRPr="004679D9">
              <w:rPr>
                <w:b/>
              </w:rPr>
              <w:t xml:space="preserve">                                                                                         ИТОГО:  </w:t>
            </w:r>
            <w:r>
              <w:rPr>
                <w:b/>
              </w:rPr>
              <w:t>83850</w:t>
            </w:r>
          </w:p>
        </w:tc>
      </w:tr>
    </w:tbl>
    <w:p w:rsidR="00D90ABF" w:rsidRPr="00183A8A" w:rsidRDefault="00D90ABF" w:rsidP="00D90ABF">
      <w:pPr>
        <w:rPr>
          <w:sz w:val="16"/>
          <w:szCs w:val="16"/>
        </w:rPr>
      </w:pPr>
    </w:p>
    <w:p w:rsidR="00D90ABF" w:rsidRPr="00FC1617" w:rsidRDefault="00D90ABF" w:rsidP="00D90ABF">
      <w:r w:rsidRPr="00FC1617">
        <w:tab/>
      </w:r>
      <w:r w:rsidRPr="00FC1617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3340"/>
        <w:gridCol w:w="5699"/>
      </w:tblGrid>
      <w:tr w:rsidR="00D90ABF" w:rsidRPr="00FC1617" w:rsidTr="0025060B">
        <w:trPr>
          <w:cantSplit/>
          <w:jc w:val="center"/>
        </w:trPr>
        <w:tc>
          <w:tcPr>
            <w:tcW w:w="533" w:type="dxa"/>
            <w:vAlign w:val="center"/>
          </w:tcPr>
          <w:p w:rsidR="00D90ABF" w:rsidRPr="00FC1617" w:rsidRDefault="00D90ABF" w:rsidP="0025060B">
            <w:r w:rsidRPr="00FC1617">
              <w:t xml:space="preserve">№ </w:t>
            </w:r>
            <w:proofErr w:type="spellStart"/>
            <w:r w:rsidRPr="00FC1617">
              <w:t>пп</w:t>
            </w:r>
            <w:proofErr w:type="spellEnd"/>
          </w:p>
        </w:tc>
        <w:tc>
          <w:tcPr>
            <w:tcW w:w="9215" w:type="dxa"/>
            <w:gridSpan w:val="2"/>
            <w:vAlign w:val="center"/>
          </w:tcPr>
          <w:p w:rsidR="00D90ABF" w:rsidRPr="00FC1617" w:rsidRDefault="00D90ABF" w:rsidP="0025060B">
            <w:r w:rsidRPr="00FC1617">
              <w:t>Наименование расходов</w:t>
            </w:r>
          </w:p>
        </w:tc>
      </w:tr>
      <w:tr w:rsidR="00D90ABF" w:rsidRPr="00FC1617" w:rsidTr="0025060B">
        <w:trPr>
          <w:cantSplit/>
          <w:trHeight w:val="603"/>
          <w:jc w:val="center"/>
        </w:trPr>
        <w:tc>
          <w:tcPr>
            <w:tcW w:w="533" w:type="dxa"/>
            <w:vMerge w:val="restart"/>
            <w:vAlign w:val="center"/>
          </w:tcPr>
          <w:p w:rsidR="00D90ABF" w:rsidRPr="00FC1617" w:rsidRDefault="00D90ABF" w:rsidP="0025060B">
            <w:r w:rsidRPr="00FC1617">
              <w:t>1.</w:t>
            </w:r>
          </w:p>
        </w:tc>
        <w:tc>
          <w:tcPr>
            <w:tcW w:w="9215" w:type="dxa"/>
            <w:gridSpan w:val="2"/>
          </w:tcPr>
          <w:p w:rsidR="00D90ABF" w:rsidRPr="00FC1617" w:rsidRDefault="00D90ABF" w:rsidP="0025060B">
            <w:r w:rsidRPr="00FC1617">
              <w:t>Питание участников сборов</w:t>
            </w:r>
          </w:p>
          <w:p w:rsidR="00D90ABF" w:rsidRPr="00FC1617" w:rsidRDefault="00D90ABF" w:rsidP="0025060B">
            <w:r>
              <w:t xml:space="preserve"> (из расчета 600</w:t>
            </w:r>
            <w:r w:rsidRPr="00FC1617">
              <w:t xml:space="preserve"> </w:t>
            </w:r>
            <w:r>
              <w:t>р. в день на 1 чел. х 3 дня = 1800</w:t>
            </w:r>
            <w:r w:rsidRPr="00FC1617">
              <w:t>,0 руб.)</w:t>
            </w:r>
          </w:p>
        </w:tc>
      </w:tr>
      <w:tr w:rsidR="00D90ABF" w:rsidRPr="00FC1617" w:rsidTr="0025060B">
        <w:trPr>
          <w:cantSplit/>
          <w:trHeight w:val="1615"/>
          <w:jc w:val="center"/>
        </w:trPr>
        <w:tc>
          <w:tcPr>
            <w:tcW w:w="0" w:type="auto"/>
            <w:vMerge/>
            <w:vAlign w:val="center"/>
          </w:tcPr>
          <w:p w:rsidR="00D90ABF" w:rsidRPr="00FC1617" w:rsidRDefault="00D90ABF" w:rsidP="0025060B"/>
        </w:tc>
        <w:tc>
          <w:tcPr>
            <w:tcW w:w="3405" w:type="dxa"/>
          </w:tcPr>
          <w:p w:rsidR="00D90ABF" w:rsidRPr="00FC1617" w:rsidRDefault="00D90ABF" w:rsidP="0025060B">
            <w:r>
              <w:t>Кыра                   21</w:t>
            </w:r>
          </w:p>
          <w:p w:rsidR="00D90ABF" w:rsidRPr="00FC1617" w:rsidRDefault="00D90ABF" w:rsidP="0025060B">
            <w:r>
              <w:t>Мангут               8</w:t>
            </w:r>
          </w:p>
          <w:p w:rsidR="00D90ABF" w:rsidRPr="00FC1617" w:rsidRDefault="00D90ABF" w:rsidP="0025060B">
            <w:r>
              <w:t>Алтан                 1</w:t>
            </w:r>
          </w:p>
          <w:p w:rsidR="00D90ABF" w:rsidRPr="00FC1617" w:rsidRDefault="00D90ABF" w:rsidP="0025060B">
            <w:r>
              <w:t>В-</w:t>
            </w:r>
            <w:proofErr w:type="spellStart"/>
            <w:r>
              <w:t>Ульхун</w:t>
            </w:r>
            <w:proofErr w:type="spellEnd"/>
            <w:r>
              <w:t xml:space="preserve">           0</w:t>
            </w:r>
          </w:p>
          <w:p w:rsidR="00D90ABF" w:rsidRDefault="00D90ABF" w:rsidP="0025060B">
            <w:r>
              <w:t>Билютуй           3</w:t>
            </w:r>
          </w:p>
          <w:p w:rsidR="00D90ABF" w:rsidRPr="00FC1617" w:rsidRDefault="00D90ABF" w:rsidP="0025060B">
            <w:r>
              <w:t>Любовь            0</w:t>
            </w:r>
          </w:p>
        </w:tc>
        <w:tc>
          <w:tcPr>
            <w:tcW w:w="5810" w:type="dxa"/>
          </w:tcPr>
          <w:p w:rsidR="00D90ABF" w:rsidRPr="00FC1617" w:rsidRDefault="00D90ABF" w:rsidP="0025060B"/>
          <w:p w:rsidR="00D90ABF" w:rsidRPr="00FC1617" w:rsidRDefault="00D90ABF" w:rsidP="0025060B">
            <w:r w:rsidRPr="00FC1617">
              <w:t>Воен</w:t>
            </w:r>
            <w:r w:rsidR="00B9162B">
              <w:t xml:space="preserve">ный комиссариат Кыринского и </w:t>
            </w:r>
            <w:proofErr w:type="spellStart"/>
            <w:r w:rsidR="00B9162B">
              <w:t>Акшинского</w:t>
            </w:r>
            <w:proofErr w:type="spellEnd"/>
            <w:r w:rsidR="00B9162B">
              <w:t xml:space="preserve"> районов</w:t>
            </w:r>
            <w:r w:rsidRPr="00FC1617">
              <w:t xml:space="preserve">     1</w:t>
            </w:r>
          </w:p>
          <w:p w:rsidR="00D90ABF" w:rsidRDefault="00D90ABF" w:rsidP="00B9162B">
            <w:r w:rsidRPr="007229F5">
              <w:t xml:space="preserve">Комитет  культуры,  спорта и молодёжной политики администрации </w:t>
            </w:r>
            <w:r w:rsidR="00B9162B">
              <w:t xml:space="preserve">Кыринского </w:t>
            </w:r>
            <w:r w:rsidRPr="007229F5">
              <w:t xml:space="preserve">муниципального </w:t>
            </w:r>
            <w:r w:rsidR="00B9162B">
              <w:t>округа</w:t>
            </w:r>
            <w:r w:rsidRPr="007229F5">
              <w:t xml:space="preserve"> </w:t>
            </w:r>
            <w:r w:rsidRPr="00FC1617">
              <w:t>1</w:t>
            </w:r>
          </w:p>
          <w:p w:rsidR="00D90ABF" w:rsidRPr="00FC1617" w:rsidRDefault="00D90ABF" w:rsidP="0025060B"/>
        </w:tc>
      </w:tr>
      <w:tr w:rsidR="00D90ABF" w:rsidRPr="00FC1617" w:rsidTr="0025060B">
        <w:trPr>
          <w:cantSplit/>
          <w:trHeight w:val="330"/>
          <w:jc w:val="center"/>
        </w:trPr>
        <w:tc>
          <w:tcPr>
            <w:tcW w:w="0" w:type="auto"/>
            <w:vMerge/>
            <w:vAlign w:val="center"/>
          </w:tcPr>
          <w:p w:rsidR="00D90ABF" w:rsidRPr="00FC1617" w:rsidRDefault="00D90ABF" w:rsidP="0025060B"/>
        </w:tc>
        <w:tc>
          <w:tcPr>
            <w:tcW w:w="9215" w:type="dxa"/>
            <w:gridSpan w:val="2"/>
          </w:tcPr>
          <w:p w:rsidR="00D90ABF" w:rsidRPr="00FC1617" w:rsidRDefault="00D90ABF" w:rsidP="0025060B">
            <w:r>
              <w:t>1</w:t>
            </w:r>
            <w:r w:rsidR="00B9162B">
              <w:t>8</w:t>
            </w:r>
            <w:r>
              <w:t xml:space="preserve">00,0 руб. х </w:t>
            </w:r>
            <w:r w:rsidRPr="00FC1617">
              <w:t xml:space="preserve"> </w:t>
            </w:r>
            <w:r>
              <w:t>35</w:t>
            </w:r>
            <w:r w:rsidRPr="00FC1617">
              <w:t>чел. =</w:t>
            </w:r>
            <w:r>
              <w:t>63000</w:t>
            </w:r>
            <w:r w:rsidRPr="00FC1617">
              <w:t xml:space="preserve"> </w:t>
            </w:r>
            <w:r>
              <w:t xml:space="preserve"> </w:t>
            </w:r>
            <w:r w:rsidRPr="00FC1617">
              <w:t xml:space="preserve">руб.                                              </w:t>
            </w:r>
          </w:p>
        </w:tc>
      </w:tr>
    </w:tbl>
    <w:p w:rsidR="00D90ABF" w:rsidRDefault="00D90ABF" w:rsidP="00D90ABF"/>
    <w:p w:rsidR="00D90ABF" w:rsidRDefault="00D90ABF" w:rsidP="00D90ABF">
      <w:r>
        <w:t xml:space="preserve">                   </w:t>
      </w:r>
    </w:p>
    <w:p w:rsidR="00D90ABF" w:rsidRDefault="00D90ABF" w:rsidP="00D90ABF">
      <w:r>
        <w:t xml:space="preserve">                                                              </w:t>
      </w:r>
    </w:p>
    <w:p w:rsidR="00D90ABF" w:rsidRDefault="00D90ABF" w:rsidP="00D90ABF">
      <w:r>
        <w:t xml:space="preserve">                                                                </w:t>
      </w:r>
    </w:p>
    <w:p w:rsidR="00D90ABF" w:rsidRDefault="00D90ABF" w:rsidP="00D90ABF"/>
    <w:p w:rsidR="00D90ABF" w:rsidRDefault="00D90ABF" w:rsidP="00D90ABF"/>
    <w:p w:rsidR="00D90ABF" w:rsidRDefault="00D90ABF" w:rsidP="00D90ABF"/>
    <w:p w:rsidR="00D90ABF" w:rsidRDefault="00D90ABF" w:rsidP="00D90ABF"/>
    <w:p w:rsidR="00D90ABF" w:rsidRDefault="00D90ABF" w:rsidP="00D90ABF"/>
    <w:p w:rsidR="00D90ABF" w:rsidRDefault="00D90ABF" w:rsidP="00D90ABF">
      <w:r>
        <w:t xml:space="preserve"> </w:t>
      </w:r>
    </w:p>
    <w:p w:rsidR="00D90ABF" w:rsidRDefault="00D90ABF" w:rsidP="00D90ABF">
      <w:pPr>
        <w:jc w:val="center"/>
      </w:pPr>
    </w:p>
    <w:p w:rsidR="00D90ABF" w:rsidRDefault="00D90ABF" w:rsidP="00D90ABF">
      <w:pPr>
        <w:jc w:val="center"/>
      </w:pPr>
    </w:p>
    <w:p w:rsidR="00D90ABF" w:rsidRDefault="00D90ABF" w:rsidP="00D90ABF">
      <w:pPr>
        <w:jc w:val="center"/>
      </w:pPr>
    </w:p>
    <w:p w:rsidR="00D90ABF" w:rsidRDefault="00D90ABF" w:rsidP="00D90ABF">
      <w:pPr>
        <w:jc w:val="center"/>
      </w:pPr>
    </w:p>
    <w:p w:rsidR="00D90ABF" w:rsidRDefault="00D90ABF" w:rsidP="00D90ABF">
      <w:pPr>
        <w:jc w:val="center"/>
      </w:pPr>
    </w:p>
    <w:p w:rsidR="00D90ABF" w:rsidRDefault="00D90ABF" w:rsidP="00D90ABF">
      <w:pPr>
        <w:jc w:val="center"/>
      </w:pPr>
    </w:p>
    <w:p w:rsidR="00D90ABF" w:rsidRDefault="00D90ABF" w:rsidP="00D90ABF">
      <w:pPr>
        <w:jc w:val="center"/>
      </w:pPr>
    </w:p>
    <w:p w:rsidR="00D90ABF" w:rsidRDefault="00D90ABF" w:rsidP="00B9162B"/>
    <w:p w:rsidR="00B9162B" w:rsidRPr="00D90ABF" w:rsidRDefault="00B9162B" w:rsidP="00B9162B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4</w:t>
      </w:r>
      <w:r w:rsidRPr="00D90ABF">
        <w:rPr>
          <w:sz w:val="26"/>
          <w:szCs w:val="26"/>
        </w:rPr>
        <w:t xml:space="preserve"> </w:t>
      </w:r>
    </w:p>
    <w:p w:rsidR="00B9162B" w:rsidRPr="00D90ABF" w:rsidRDefault="00B9162B" w:rsidP="00B9162B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>к постановлению администрации</w:t>
      </w:r>
    </w:p>
    <w:p w:rsidR="00B9162B" w:rsidRPr="00D90ABF" w:rsidRDefault="00B9162B" w:rsidP="00B9162B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 xml:space="preserve">                                                                               Кыринского муниципального округа </w:t>
      </w:r>
    </w:p>
    <w:p w:rsidR="00B9162B" w:rsidRDefault="00B9162B" w:rsidP="00B9162B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 xml:space="preserve">                         от ___ апреля 2026 года № ____</w:t>
      </w:r>
    </w:p>
    <w:p w:rsidR="00D90ABF" w:rsidRPr="002F3385" w:rsidRDefault="00D90ABF" w:rsidP="00D90ABF"/>
    <w:p w:rsidR="00D90ABF" w:rsidRPr="002F3385" w:rsidRDefault="00D90ABF" w:rsidP="00D90ABF">
      <w:pPr>
        <w:jc w:val="center"/>
        <w:rPr>
          <w:b/>
        </w:rPr>
      </w:pPr>
      <w:r w:rsidRPr="002F3385">
        <w:rPr>
          <w:b/>
        </w:rPr>
        <w:t>Транспортная схема доставки участников учебных сборов</w:t>
      </w:r>
    </w:p>
    <w:p w:rsidR="00D90ABF" w:rsidRPr="002F3385" w:rsidRDefault="00D90ABF" w:rsidP="00D90ABF">
      <w:pPr>
        <w:jc w:val="center"/>
        <w:rPr>
          <w:b/>
        </w:rPr>
      </w:pPr>
      <w:r>
        <w:rPr>
          <w:b/>
        </w:rPr>
        <w:t>Кыринского муниципального округа</w:t>
      </w:r>
    </w:p>
    <w:p w:rsidR="00D90ABF" w:rsidRPr="002F3385" w:rsidRDefault="00D90ABF" w:rsidP="00D90ABF">
      <w:pPr>
        <w:jc w:val="center"/>
        <w:rPr>
          <w:b/>
        </w:rPr>
      </w:pPr>
      <w:r>
        <w:rPr>
          <w:b/>
        </w:rPr>
        <w:t>2026</w:t>
      </w:r>
      <w:r w:rsidRPr="002F3385">
        <w:rPr>
          <w:b/>
        </w:rPr>
        <w:t xml:space="preserve"> г.</w:t>
      </w:r>
    </w:p>
    <w:tbl>
      <w:tblPr>
        <w:tblpPr w:leftFromText="180" w:rightFromText="180" w:vertAnchor="text" w:tblpX="-169" w:tblpY="1"/>
        <w:tblOverlap w:val="never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99"/>
        <w:gridCol w:w="1650"/>
        <w:gridCol w:w="1179"/>
        <w:gridCol w:w="1178"/>
        <w:gridCol w:w="826"/>
        <w:gridCol w:w="825"/>
        <w:gridCol w:w="825"/>
        <w:gridCol w:w="943"/>
        <w:gridCol w:w="1061"/>
      </w:tblGrid>
      <w:tr w:rsidR="00D90ABF" w:rsidRPr="002F3385" w:rsidTr="0025060B">
        <w:trPr>
          <w:cantSplit/>
          <w:trHeight w:val="1829"/>
        </w:trPr>
        <w:tc>
          <w:tcPr>
            <w:tcW w:w="1242" w:type="dxa"/>
          </w:tcPr>
          <w:p w:rsidR="00D90ABF" w:rsidRPr="002F3385" w:rsidRDefault="00D90ABF" w:rsidP="0025060B">
            <w:pPr>
              <w:ind w:right="-175"/>
              <w:jc w:val="center"/>
            </w:pPr>
            <w:r w:rsidRPr="002F3385">
              <w:t>Маршрут /количество выпускников</w:t>
            </w:r>
          </w:p>
        </w:tc>
        <w:tc>
          <w:tcPr>
            <w:tcW w:w="499" w:type="dxa"/>
            <w:textDirection w:val="btLr"/>
          </w:tcPr>
          <w:p w:rsidR="00D90ABF" w:rsidRPr="002F3385" w:rsidRDefault="00D90ABF" w:rsidP="0025060B">
            <w:pPr>
              <w:ind w:left="-108" w:right="-108"/>
              <w:jc w:val="center"/>
            </w:pPr>
            <w:r w:rsidRPr="002F3385">
              <w:t xml:space="preserve">Кол-во </w:t>
            </w:r>
          </w:p>
          <w:p w:rsidR="00D90ABF" w:rsidRPr="002F3385" w:rsidRDefault="00D90ABF" w:rsidP="0025060B">
            <w:pPr>
              <w:ind w:left="-108" w:right="-108"/>
              <w:jc w:val="center"/>
            </w:pPr>
            <w:r w:rsidRPr="002F3385">
              <w:t>участников</w:t>
            </w:r>
          </w:p>
        </w:tc>
        <w:tc>
          <w:tcPr>
            <w:tcW w:w="1650" w:type="dxa"/>
          </w:tcPr>
          <w:p w:rsidR="00D90ABF" w:rsidRPr="002F3385" w:rsidRDefault="00D90ABF" w:rsidP="0025060B">
            <w:pPr>
              <w:ind w:left="-108" w:right="-108"/>
              <w:jc w:val="center"/>
            </w:pPr>
            <w:r w:rsidRPr="002F3385">
              <w:t>Марка автобуса</w:t>
            </w:r>
          </w:p>
        </w:tc>
        <w:tc>
          <w:tcPr>
            <w:tcW w:w="1179" w:type="dxa"/>
          </w:tcPr>
          <w:p w:rsidR="00D90ABF" w:rsidRPr="002F3385" w:rsidRDefault="00D90ABF" w:rsidP="0025060B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>Расстояние (км)</w:t>
            </w:r>
          </w:p>
        </w:tc>
        <w:tc>
          <w:tcPr>
            <w:tcW w:w="1178" w:type="dxa"/>
            <w:textDirection w:val="btLr"/>
          </w:tcPr>
          <w:p w:rsidR="00D90ABF" w:rsidRPr="002F3385" w:rsidRDefault="00D90ABF" w:rsidP="0025060B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 xml:space="preserve">Норма расхода </w:t>
            </w:r>
          </w:p>
          <w:p w:rsidR="00D90ABF" w:rsidRPr="002F3385" w:rsidRDefault="00D90ABF" w:rsidP="0025060B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>на 100 км</w:t>
            </w:r>
          </w:p>
        </w:tc>
        <w:tc>
          <w:tcPr>
            <w:tcW w:w="826" w:type="dxa"/>
            <w:textDirection w:val="btLr"/>
          </w:tcPr>
          <w:p w:rsidR="00D90ABF" w:rsidRPr="002F3385" w:rsidRDefault="00D90ABF" w:rsidP="0025060B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 xml:space="preserve">Литры </w:t>
            </w:r>
          </w:p>
        </w:tc>
        <w:tc>
          <w:tcPr>
            <w:tcW w:w="825" w:type="dxa"/>
            <w:textDirection w:val="btLr"/>
          </w:tcPr>
          <w:p w:rsidR="00D90ABF" w:rsidRPr="002F3385" w:rsidRDefault="00D90ABF" w:rsidP="0025060B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 xml:space="preserve">Цена 1 л бензина  </w:t>
            </w:r>
          </w:p>
          <w:p w:rsidR="00D90ABF" w:rsidRPr="002F3385" w:rsidRDefault="00D90ABF" w:rsidP="0025060B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>(руб.)</w:t>
            </w:r>
          </w:p>
        </w:tc>
        <w:tc>
          <w:tcPr>
            <w:tcW w:w="825" w:type="dxa"/>
            <w:textDirection w:val="btLr"/>
          </w:tcPr>
          <w:p w:rsidR="00D90ABF" w:rsidRPr="002F3385" w:rsidRDefault="00D90ABF" w:rsidP="0025060B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>Стоимость ГСМ    (руб.)</w:t>
            </w:r>
          </w:p>
        </w:tc>
        <w:tc>
          <w:tcPr>
            <w:tcW w:w="943" w:type="dxa"/>
            <w:textDirection w:val="btLr"/>
          </w:tcPr>
          <w:p w:rsidR="00D90ABF" w:rsidRPr="002F3385" w:rsidRDefault="00D90ABF" w:rsidP="0025060B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 xml:space="preserve">Автол, масло </w:t>
            </w:r>
          </w:p>
          <w:p w:rsidR="00D90ABF" w:rsidRPr="002F3385" w:rsidRDefault="00D90ABF" w:rsidP="0025060B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 xml:space="preserve">(руб.) </w:t>
            </w:r>
          </w:p>
        </w:tc>
        <w:tc>
          <w:tcPr>
            <w:tcW w:w="1061" w:type="dxa"/>
          </w:tcPr>
          <w:p w:rsidR="00D90ABF" w:rsidRPr="002F3385" w:rsidRDefault="00D90ABF" w:rsidP="0025060B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>ИТОГО</w:t>
            </w:r>
          </w:p>
          <w:p w:rsidR="00D90ABF" w:rsidRPr="002F3385" w:rsidRDefault="00D90ABF" w:rsidP="0025060B">
            <w:pPr>
              <w:tabs>
                <w:tab w:val="left" w:pos="1915"/>
              </w:tabs>
              <w:ind w:left="-108" w:right="-108"/>
              <w:jc w:val="center"/>
            </w:pPr>
            <w:r w:rsidRPr="002F3385">
              <w:t>(руб.)</w:t>
            </w:r>
          </w:p>
        </w:tc>
      </w:tr>
      <w:tr w:rsidR="00D90ABF" w:rsidRPr="002F3385" w:rsidTr="0025060B">
        <w:trPr>
          <w:trHeight w:val="128"/>
        </w:trPr>
        <w:tc>
          <w:tcPr>
            <w:tcW w:w="1242" w:type="dxa"/>
          </w:tcPr>
          <w:p w:rsidR="00D90ABF" w:rsidRPr="002F3385" w:rsidRDefault="00D90ABF" w:rsidP="0025060B">
            <w:pPr>
              <w:ind w:left="-108" w:right="-109" w:hanging="21"/>
              <w:jc w:val="center"/>
            </w:pPr>
            <w:r w:rsidRPr="002F3385">
              <w:t>Кыра-Мангут</w:t>
            </w:r>
          </w:p>
          <w:p w:rsidR="00D90ABF" w:rsidRPr="002F3385" w:rsidRDefault="00D90ABF" w:rsidP="0025060B">
            <w:r w:rsidRPr="002F3385">
              <w:t xml:space="preserve">Кыра </w:t>
            </w:r>
          </w:p>
        </w:tc>
        <w:tc>
          <w:tcPr>
            <w:tcW w:w="499" w:type="dxa"/>
          </w:tcPr>
          <w:p w:rsidR="00D90ABF" w:rsidRPr="002F3385" w:rsidRDefault="00D90ABF" w:rsidP="0025060B">
            <w:pPr>
              <w:ind w:left="-108" w:right="-107"/>
              <w:jc w:val="center"/>
            </w:pPr>
            <w:r>
              <w:t>16</w:t>
            </w:r>
          </w:p>
        </w:tc>
        <w:tc>
          <w:tcPr>
            <w:tcW w:w="1650" w:type="dxa"/>
          </w:tcPr>
          <w:p w:rsidR="00D90ABF" w:rsidRPr="002F3385" w:rsidRDefault="00D90ABF" w:rsidP="0025060B">
            <w:pPr>
              <w:ind w:left="-108" w:right="-108"/>
              <w:jc w:val="center"/>
            </w:pPr>
            <w:r w:rsidRPr="002F3385">
              <w:t>ГАЗ-А66</w:t>
            </w:r>
            <w:r w:rsidRPr="002F3385">
              <w:rPr>
                <w:lang w:val="en-US"/>
              </w:rPr>
              <w:t>R</w:t>
            </w:r>
            <w:r w:rsidRPr="002F3385">
              <w:t xml:space="preserve"> 33</w:t>
            </w:r>
          </w:p>
          <w:p w:rsidR="00D90ABF" w:rsidRPr="002F3385" w:rsidRDefault="00D90ABF" w:rsidP="0025060B">
            <w:pPr>
              <w:ind w:left="-108" w:right="-108"/>
              <w:jc w:val="center"/>
            </w:pPr>
            <w:r w:rsidRPr="002F3385">
              <w:t xml:space="preserve"> (автобус </w:t>
            </w:r>
            <w:proofErr w:type="spellStart"/>
            <w:r w:rsidRPr="002F3385">
              <w:t>Кыринской</w:t>
            </w:r>
            <w:proofErr w:type="spellEnd"/>
            <w:r w:rsidRPr="002F3385">
              <w:t xml:space="preserve">  СОШ)</w:t>
            </w:r>
          </w:p>
        </w:tc>
        <w:tc>
          <w:tcPr>
            <w:tcW w:w="1179" w:type="dxa"/>
          </w:tcPr>
          <w:p w:rsidR="00D90ABF" w:rsidRPr="002F3385" w:rsidRDefault="00D90ABF" w:rsidP="0025060B">
            <w:r>
              <w:t>3</w:t>
            </w:r>
            <w:r w:rsidRPr="002F3385">
              <w:t>04 км</w:t>
            </w:r>
          </w:p>
          <w:p w:rsidR="00D90ABF" w:rsidRPr="002F3385" w:rsidRDefault="00D90ABF" w:rsidP="0025060B">
            <w:pPr>
              <w:ind w:left="-108" w:right="-108" w:firstLine="142"/>
              <w:jc w:val="center"/>
              <w:rPr>
                <w:color w:val="FF0000"/>
              </w:rPr>
            </w:pPr>
            <w:r w:rsidRPr="002F3385">
              <w:t>(</w:t>
            </w:r>
            <w:r>
              <w:t>76</w:t>
            </w:r>
            <w:r w:rsidRPr="002F3385">
              <w:t xml:space="preserve"> км х 4)</w:t>
            </w:r>
          </w:p>
        </w:tc>
        <w:tc>
          <w:tcPr>
            <w:tcW w:w="1178" w:type="dxa"/>
          </w:tcPr>
          <w:p w:rsidR="00D90ABF" w:rsidRPr="002F3385" w:rsidRDefault="00D90ABF" w:rsidP="0025060B">
            <w:pPr>
              <w:spacing w:line="276" w:lineRule="auto"/>
              <w:ind w:left="-118" w:right="-108"/>
              <w:jc w:val="center"/>
            </w:pPr>
            <w:r w:rsidRPr="002F3385">
              <w:t>16,5</w:t>
            </w:r>
          </w:p>
        </w:tc>
        <w:tc>
          <w:tcPr>
            <w:tcW w:w="826" w:type="dxa"/>
          </w:tcPr>
          <w:p w:rsidR="00D90ABF" w:rsidRPr="002F3385" w:rsidRDefault="00D90ABF" w:rsidP="0025060B">
            <w:pPr>
              <w:spacing w:line="276" w:lineRule="auto"/>
              <w:ind w:left="-108" w:right="-250"/>
              <w:jc w:val="center"/>
            </w:pPr>
            <w:r>
              <w:t>51</w:t>
            </w:r>
          </w:p>
        </w:tc>
        <w:tc>
          <w:tcPr>
            <w:tcW w:w="825" w:type="dxa"/>
          </w:tcPr>
          <w:p w:rsidR="00D90ABF" w:rsidRPr="002F3385" w:rsidRDefault="00D90ABF" w:rsidP="0025060B">
            <w:pPr>
              <w:spacing w:line="276" w:lineRule="auto"/>
              <w:jc w:val="center"/>
            </w:pPr>
            <w:r>
              <w:t>76,50</w:t>
            </w:r>
          </w:p>
        </w:tc>
        <w:tc>
          <w:tcPr>
            <w:tcW w:w="825" w:type="dxa"/>
          </w:tcPr>
          <w:p w:rsidR="00D90ABF" w:rsidRPr="002F3385" w:rsidRDefault="00D90ABF" w:rsidP="0025060B">
            <w:pPr>
              <w:spacing w:line="276" w:lineRule="auto"/>
              <w:ind w:right="-108"/>
              <w:jc w:val="center"/>
            </w:pPr>
            <w:r>
              <w:t>4000</w:t>
            </w:r>
          </w:p>
        </w:tc>
        <w:tc>
          <w:tcPr>
            <w:tcW w:w="943" w:type="dxa"/>
          </w:tcPr>
          <w:p w:rsidR="00D90ABF" w:rsidRPr="002F3385" w:rsidRDefault="00D90ABF" w:rsidP="0025060B">
            <w:pPr>
              <w:spacing w:line="276" w:lineRule="auto"/>
              <w:ind w:right="-108" w:hanging="108"/>
              <w:jc w:val="center"/>
            </w:pPr>
            <w:r>
              <w:t>5</w:t>
            </w:r>
            <w:r w:rsidRPr="002F3385">
              <w:t>00</w:t>
            </w:r>
          </w:p>
        </w:tc>
        <w:tc>
          <w:tcPr>
            <w:tcW w:w="1061" w:type="dxa"/>
          </w:tcPr>
          <w:p w:rsidR="00D90ABF" w:rsidRPr="002F3385" w:rsidRDefault="00D90ABF" w:rsidP="0025060B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4500</w:t>
            </w:r>
          </w:p>
        </w:tc>
      </w:tr>
      <w:tr w:rsidR="00D90ABF" w:rsidRPr="002F3385" w:rsidTr="0025060B">
        <w:trPr>
          <w:trHeight w:val="498"/>
        </w:trPr>
        <w:tc>
          <w:tcPr>
            <w:tcW w:w="1242" w:type="dxa"/>
          </w:tcPr>
          <w:p w:rsidR="00D90ABF" w:rsidRPr="002F3385" w:rsidRDefault="00D90ABF" w:rsidP="0025060B">
            <w:pPr>
              <w:ind w:left="-108" w:right="-109" w:hanging="21"/>
              <w:jc w:val="center"/>
            </w:pPr>
            <w:r>
              <w:t>Алтан-</w:t>
            </w:r>
            <w:proofErr w:type="spellStart"/>
            <w:r>
              <w:t>Билютуй</w:t>
            </w:r>
            <w:proofErr w:type="spellEnd"/>
            <w:r>
              <w:t>-Кыра-</w:t>
            </w:r>
            <w:r w:rsidRPr="002F3385">
              <w:t>Мангут-Кыра-</w:t>
            </w:r>
            <w:proofErr w:type="spellStart"/>
            <w:r w:rsidRPr="002F3385">
              <w:t>Билютуй</w:t>
            </w:r>
            <w:proofErr w:type="spellEnd"/>
            <w:r w:rsidRPr="002F3385">
              <w:t>-Алтан</w:t>
            </w:r>
          </w:p>
        </w:tc>
        <w:tc>
          <w:tcPr>
            <w:tcW w:w="499" w:type="dxa"/>
          </w:tcPr>
          <w:p w:rsidR="00D90ABF" w:rsidRPr="002F3385" w:rsidRDefault="00D90ABF" w:rsidP="0025060B">
            <w:pPr>
              <w:ind w:left="-108" w:right="-107"/>
              <w:jc w:val="center"/>
            </w:pPr>
            <w:r>
              <w:t>11</w:t>
            </w:r>
          </w:p>
        </w:tc>
        <w:tc>
          <w:tcPr>
            <w:tcW w:w="1650" w:type="dxa"/>
          </w:tcPr>
          <w:p w:rsidR="00D90ABF" w:rsidRPr="002F3385" w:rsidRDefault="00D90ABF" w:rsidP="0025060B">
            <w:pPr>
              <w:ind w:left="-108"/>
              <w:jc w:val="center"/>
            </w:pPr>
            <w:r w:rsidRPr="002F3385">
              <w:t xml:space="preserve">ФОРД </w:t>
            </w:r>
            <w:r w:rsidRPr="002F3385">
              <w:rPr>
                <w:lang w:val="en-US"/>
              </w:rPr>
              <w:t>TRANZIT</w:t>
            </w:r>
            <w:r w:rsidRPr="002F3385">
              <w:t xml:space="preserve"> </w:t>
            </w:r>
            <w:r w:rsidRPr="002F3385">
              <w:rPr>
                <w:lang w:val="en-US"/>
              </w:rPr>
              <w:t>TST</w:t>
            </w:r>
            <w:r w:rsidRPr="002F3385">
              <w:t xml:space="preserve"> 41 </w:t>
            </w:r>
            <w:r w:rsidRPr="002F3385">
              <w:rPr>
                <w:lang w:val="en-US"/>
              </w:rPr>
              <w:t>C</w:t>
            </w:r>
          </w:p>
          <w:p w:rsidR="00D90ABF" w:rsidRPr="002F3385" w:rsidRDefault="00D90ABF" w:rsidP="0025060B">
            <w:pPr>
              <w:ind w:left="-108"/>
              <w:jc w:val="center"/>
            </w:pPr>
            <w:r w:rsidRPr="002F3385">
              <w:t xml:space="preserve">(автобус </w:t>
            </w:r>
            <w:proofErr w:type="spellStart"/>
            <w:r w:rsidRPr="002F3385">
              <w:t>Алтанской</w:t>
            </w:r>
            <w:proofErr w:type="spellEnd"/>
            <w:r w:rsidRPr="002F3385">
              <w:t xml:space="preserve">  СОШ)</w:t>
            </w:r>
          </w:p>
        </w:tc>
        <w:tc>
          <w:tcPr>
            <w:tcW w:w="1179" w:type="dxa"/>
          </w:tcPr>
          <w:p w:rsidR="00D90ABF" w:rsidRPr="002F3385" w:rsidRDefault="00D90ABF" w:rsidP="0025060B">
            <w:smartTag w:uri="urn:schemas-microsoft-com:office:smarttags" w:element="metricconverter">
              <w:smartTagPr>
                <w:attr w:name="ProductID" w:val="484 км"/>
              </w:smartTagPr>
              <w:r w:rsidRPr="002F3385">
                <w:t>484 км</w:t>
              </w:r>
            </w:smartTag>
          </w:p>
          <w:p w:rsidR="00D90ABF" w:rsidRPr="002F3385" w:rsidRDefault="00D90ABF" w:rsidP="0025060B">
            <w:pPr>
              <w:ind w:left="-108" w:right="-108" w:firstLine="142"/>
              <w:jc w:val="center"/>
            </w:pPr>
            <w:r w:rsidRPr="002F3385">
              <w:t>(</w:t>
            </w:r>
            <w:smartTag w:uri="urn:schemas-microsoft-com:office:smarttags" w:element="metricconverter">
              <w:smartTagPr>
                <w:attr w:name="ProductID" w:val="121 км"/>
              </w:smartTagPr>
              <w:r w:rsidRPr="002F3385">
                <w:t>121 км</w:t>
              </w:r>
            </w:smartTag>
            <w:r w:rsidRPr="002F3385">
              <w:t xml:space="preserve"> х 4)</w:t>
            </w:r>
          </w:p>
        </w:tc>
        <w:tc>
          <w:tcPr>
            <w:tcW w:w="1178" w:type="dxa"/>
          </w:tcPr>
          <w:p w:rsidR="00D90ABF" w:rsidRPr="002F3385" w:rsidRDefault="00D90ABF" w:rsidP="0025060B">
            <w:pPr>
              <w:ind w:left="-118" w:right="-108"/>
              <w:jc w:val="center"/>
            </w:pPr>
            <w:r w:rsidRPr="002F3385">
              <w:t>14,2</w:t>
            </w:r>
          </w:p>
        </w:tc>
        <w:tc>
          <w:tcPr>
            <w:tcW w:w="826" w:type="dxa"/>
          </w:tcPr>
          <w:p w:rsidR="00D90ABF" w:rsidRPr="002F3385" w:rsidRDefault="00D90ABF" w:rsidP="0025060B">
            <w:pPr>
              <w:ind w:left="-108" w:right="-250"/>
              <w:jc w:val="center"/>
            </w:pPr>
            <w:r w:rsidRPr="002F3385">
              <w:t>69</w:t>
            </w:r>
          </w:p>
        </w:tc>
        <w:tc>
          <w:tcPr>
            <w:tcW w:w="825" w:type="dxa"/>
          </w:tcPr>
          <w:p w:rsidR="00D90ABF" w:rsidRPr="002F3385" w:rsidRDefault="00D90ABF" w:rsidP="0025060B">
            <w:pPr>
              <w:jc w:val="center"/>
            </w:pPr>
            <w:r>
              <w:t>95,50</w:t>
            </w:r>
          </w:p>
        </w:tc>
        <w:tc>
          <w:tcPr>
            <w:tcW w:w="825" w:type="dxa"/>
          </w:tcPr>
          <w:p w:rsidR="00D90ABF" w:rsidRPr="002F3385" w:rsidRDefault="00D90ABF" w:rsidP="0025060B">
            <w:pPr>
              <w:ind w:right="-108"/>
              <w:jc w:val="center"/>
            </w:pPr>
            <w:r>
              <w:t>6600</w:t>
            </w:r>
          </w:p>
        </w:tc>
        <w:tc>
          <w:tcPr>
            <w:tcW w:w="943" w:type="dxa"/>
          </w:tcPr>
          <w:p w:rsidR="00D90ABF" w:rsidRPr="002F3385" w:rsidRDefault="00D90ABF" w:rsidP="0025060B">
            <w:pPr>
              <w:ind w:right="-108" w:hanging="108"/>
              <w:jc w:val="center"/>
            </w:pPr>
            <w:r>
              <w:t>500</w:t>
            </w:r>
          </w:p>
        </w:tc>
        <w:tc>
          <w:tcPr>
            <w:tcW w:w="1061" w:type="dxa"/>
          </w:tcPr>
          <w:p w:rsidR="00D90ABF" w:rsidRPr="002F3385" w:rsidRDefault="00D90ABF" w:rsidP="0025060B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7100</w:t>
            </w:r>
          </w:p>
        </w:tc>
      </w:tr>
      <w:tr w:rsidR="00D90ABF" w:rsidRPr="002F3385" w:rsidTr="0025060B">
        <w:trPr>
          <w:trHeight w:val="498"/>
        </w:trPr>
        <w:tc>
          <w:tcPr>
            <w:tcW w:w="1242" w:type="dxa"/>
          </w:tcPr>
          <w:p w:rsidR="00D90ABF" w:rsidRDefault="00D90ABF" w:rsidP="0025060B">
            <w:pPr>
              <w:ind w:left="-108" w:right="-109" w:hanging="21"/>
              <w:jc w:val="center"/>
            </w:pPr>
            <w:r>
              <w:t>Алтан-Кыра-Алтан (получение допуска)</w:t>
            </w:r>
          </w:p>
        </w:tc>
        <w:tc>
          <w:tcPr>
            <w:tcW w:w="499" w:type="dxa"/>
          </w:tcPr>
          <w:p w:rsidR="00D90ABF" w:rsidRDefault="00D90ABF" w:rsidP="0025060B">
            <w:pPr>
              <w:ind w:left="-108" w:right="-107"/>
              <w:jc w:val="center"/>
            </w:pPr>
          </w:p>
        </w:tc>
        <w:tc>
          <w:tcPr>
            <w:tcW w:w="1650" w:type="dxa"/>
          </w:tcPr>
          <w:p w:rsidR="00D90ABF" w:rsidRPr="002F3385" w:rsidRDefault="00D90ABF" w:rsidP="0025060B">
            <w:pPr>
              <w:ind w:left="-108"/>
              <w:jc w:val="center"/>
            </w:pPr>
            <w:r w:rsidRPr="002F3385">
              <w:t xml:space="preserve">ФОРД </w:t>
            </w:r>
            <w:r w:rsidRPr="002F3385">
              <w:rPr>
                <w:lang w:val="en-US"/>
              </w:rPr>
              <w:t>TRANZIT</w:t>
            </w:r>
            <w:r w:rsidRPr="002F3385">
              <w:t xml:space="preserve"> </w:t>
            </w:r>
            <w:r w:rsidRPr="002F3385">
              <w:rPr>
                <w:lang w:val="en-US"/>
              </w:rPr>
              <w:t>TST</w:t>
            </w:r>
            <w:r w:rsidRPr="002F3385">
              <w:t xml:space="preserve"> 41 </w:t>
            </w:r>
            <w:r w:rsidRPr="002F3385">
              <w:rPr>
                <w:lang w:val="en-US"/>
              </w:rPr>
              <w:t>C</w:t>
            </w:r>
          </w:p>
          <w:p w:rsidR="00D90ABF" w:rsidRPr="002F3385" w:rsidRDefault="00D90ABF" w:rsidP="0025060B">
            <w:pPr>
              <w:ind w:left="-108" w:right="-108"/>
              <w:jc w:val="center"/>
            </w:pPr>
            <w:r w:rsidRPr="002F3385">
              <w:t xml:space="preserve">(автобус </w:t>
            </w:r>
            <w:proofErr w:type="spellStart"/>
            <w:r w:rsidRPr="002F3385">
              <w:t>Алтанской</w:t>
            </w:r>
            <w:proofErr w:type="spellEnd"/>
            <w:r w:rsidRPr="002F3385">
              <w:t xml:space="preserve">  СОШ)</w:t>
            </w:r>
          </w:p>
        </w:tc>
        <w:tc>
          <w:tcPr>
            <w:tcW w:w="1179" w:type="dxa"/>
          </w:tcPr>
          <w:p w:rsidR="00D90ABF" w:rsidRPr="002F3385" w:rsidRDefault="00D90ABF" w:rsidP="0025060B">
            <w:r>
              <w:t xml:space="preserve"> 90км</w:t>
            </w:r>
          </w:p>
        </w:tc>
        <w:tc>
          <w:tcPr>
            <w:tcW w:w="1178" w:type="dxa"/>
          </w:tcPr>
          <w:p w:rsidR="00D90ABF" w:rsidRPr="002F3385" w:rsidRDefault="00D90ABF" w:rsidP="0025060B">
            <w:pPr>
              <w:ind w:left="-118" w:right="-108"/>
              <w:jc w:val="center"/>
            </w:pPr>
            <w:r>
              <w:t>14,2</w:t>
            </w:r>
          </w:p>
        </w:tc>
        <w:tc>
          <w:tcPr>
            <w:tcW w:w="826" w:type="dxa"/>
          </w:tcPr>
          <w:p w:rsidR="00D90ABF" w:rsidRPr="002F3385" w:rsidRDefault="00D90ABF" w:rsidP="0025060B">
            <w:pPr>
              <w:ind w:left="-108" w:right="-250"/>
              <w:jc w:val="center"/>
            </w:pPr>
            <w:r>
              <w:t>13</w:t>
            </w:r>
          </w:p>
        </w:tc>
        <w:tc>
          <w:tcPr>
            <w:tcW w:w="825" w:type="dxa"/>
          </w:tcPr>
          <w:p w:rsidR="00D90ABF" w:rsidRDefault="00D90ABF" w:rsidP="0025060B">
            <w:pPr>
              <w:jc w:val="center"/>
            </w:pPr>
            <w:r>
              <w:t>95,00</w:t>
            </w:r>
          </w:p>
        </w:tc>
        <w:tc>
          <w:tcPr>
            <w:tcW w:w="825" w:type="dxa"/>
          </w:tcPr>
          <w:p w:rsidR="00D90ABF" w:rsidRDefault="00D90ABF" w:rsidP="0025060B">
            <w:pPr>
              <w:ind w:right="-108"/>
              <w:jc w:val="center"/>
            </w:pPr>
            <w:r>
              <w:t>1250</w:t>
            </w:r>
          </w:p>
        </w:tc>
        <w:tc>
          <w:tcPr>
            <w:tcW w:w="943" w:type="dxa"/>
          </w:tcPr>
          <w:p w:rsidR="00D90ABF" w:rsidRPr="002F3385" w:rsidRDefault="00D90ABF" w:rsidP="0025060B">
            <w:pPr>
              <w:ind w:right="-108" w:hanging="108"/>
              <w:jc w:val="center"/>
            </w:pPr>
          </w:p>
        </w:tc>
        <w:tc>
          <w:tcPr>
            <w:tcW w:w="1061" w:type="dxa"/>
          </w:tcPr>
          <w:p w:rsidR="00D90ABF" w:rsidRPr="002F3385" w:rsidRDefault="00D90ABF" w:rsidP="0025060B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1250</w:t>
            </w:r>
          </w:p>
        </w:tc>
      </w:tr>
      <w:tr w:rsidR="00D90ABF" w:rsidRPr="002F3385" w:rsidTr="0025060B">
        <w:trPr>
          <w:trHeight w:val="498"/>
        </w:trPr>
        <w:tc>
          <w:tcPr>
            <w:tcW w:w="9167" w:type="dxa"/>
            <w:gridSpan w:val="9"/>
          </w:tcPr>
          <w:p w:rsidR="00D90ABF" w:rsidRPr="002F3385" w:rsidRDefault="00D90ABF" w:rsidP="0025060B">
            <w:pPr>
              <w:ind w:right="-108" w:hanging="108"/>
            </w:pPr>
            <w:r>
              <w:t xml:space="preserve">                                                                                                                  </w:t>
            </w:r>
            <w:r w:rsidRPr="002F3385">
              <w:t>ИТОГО</w:t>
            </w:r>
            <w:r>
              <w:t xml:space="preserve">  БЕНЗИН</w:t>
            </w:r>
          </w:p>
        </w:tc>
        <w:tc>
          <w:tcPr>
            <w:tcW w:w="1061" w:type="dxa"/>
          </w:tcPr>
          <w:p w:rsidR="00D90ABF" w:rsidRPr="002F3385" w:rsidRDefault="00D90ABF" w:rsidP="0025060B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12850</w:t>
            </w:r>
          </w:p>
        </w:tc>
      </w:tr>
    </w:tbl>
    <w:p w:rsidR="00D90ABF" w:rsidRPr="002F3385" w:rsidRDefault="00D90ABF" w:rsidP="00D90ABF">
      <w:pPr>
        <w:jc w:val="center"/>
      </w:pPr>
    </w:p>
    <w:p w:rsidR="00D90ABF" w:rsidRPr="002F3385" w:rsidRDefault="00D90ABF" w:rsidP="00D90ABF">
      <w:pPr>
        <w:jc w:val="center"/>
      </w:pPr>
    </w:p>
    <w:p w:rsidR="00D90ABF" w:rsidRPr="002F3385" w:rsidRDefault="00D90ABF" w:rsidP="00D90ABF">
      <w:pPr>
        <w:jc w:val="center"/>
        <w:rPr>
          <w:b/>
        </w:rPr>
      </w:pPr>
    </w:p>
    <w:p w:rsidR="00D90ABF" w:rsidRDefault="00D90ABF" w:rsidP="00D90ABF"/>
    <w:p w:rsidR="00D90ABF" w:rsidRDefault="00D90ABF" w:rsidP="00D90ABF"/>
    <w:p w:rsidR="00D90ABF" w:rsidRDefault="00D90ABF" w:rsidP="00D90ABF"/>
    <w:p w:rsidR="00D90ABF" w:rsidRDefault="00D90ABF" w:rsidP="00D90ABF"/>
    <w:p w:rsidR="00D90ABF" w:rsidRDefault="00D90ABF" w:rsidP="00D90ABF"/>
    <w:p w:rsidR="00D90ABF" w:rsidRDefault="00D90ABF" w:rsidP="00D90ABF"/>
    <w:p w:rsidR="00D90ABF" w:rsidRDefault="00D90ABF" w:rsidP="00D90ABF"/>
    <w:p w:rsidR="00D90ABF" w:rsidRDefault="00D90ABF" w:rsidP="00D90ABF"/>
    <w:p w:rsidR="00D90ABF" w:rsidRDefault="00D90ABF" w:rsidP="00D90ABF">
      <w:r>
        <w:t xml:space="preserve">                                                              </w:t>
      </w:r>
    </w:p>
    <w:p w:rsidR="00D90ABF" w:rsidRDefault="00D90ABF" w:rsidP="00D90ABF"/>
    <w:p w:rsidR="00D90ABF" w:rsidRDefault="00D90ABF" w:rsidP="00D90ABF"/>
    <w:p w:rsidR="00D90ABF" w:rsidRDefault="00D90ABF" w:rsidP="00D90ABF"/>
    <w:p w:rsidR="00D90ABF" w:rsidRDefault="00D90ABF" w:rsidP="00D90ABF"/>
    <w:p w:rsidR="00D90ABF" w:rsidRDefault="00D90ABF" w:rsidP="00D90ABF"/>
    <w:p w:rsidR="00B9162B" w:rsidRDefault="00B9162B" w:rsidP="00D90ABF"/>
    <w:p w:rsidR="00B9162B" w:rsidRPr="00D90ABF" w:rsidRDefault="00D90ABF" w:rsidP="00B9162B">
      <w:pPr>
        <w:jc w:val="right"/>
        <w:rPr>
          <w:sz w:val="26"/>
          <w:szCs w:val="26"/>
        </w:rPr>
      </w:pPr>
      <w:r>
        <w:t xml:space="preserve"> </w:t>
      </w:r>
      <w:r w:rsidR="00B9162B" w:rsidRPr="00D90ABF">
        <w:rPr>
          <w:sz w:val="26"/>
          <w:szCs w:val="26"/>
        </w:rPr>
        <w:t xml:space="preserve">Приложение № </w:t>
      </w:r>
      <w:r w:rsidR="00B9162B">
        <w:rPr>
          <w:sz w:val="26"/>
          <w:szCs w:val="26"/>
        </w:rPr>
        <w:t>5</w:t>
      </w:r>
      <w:r w:rsidR="00B9162B" w:rsidRPr="00D90ABF">
        <w:rPr>
          <w:sz w:val="26"/>
          <w:szCs w:val="26"/>
        </w:rPr>
        <w:t xml:space="preserve"> </w:t>
      </w:r>
    </w:p>
    <w:p w:rsidR="00B9162B" w:rsidRPr="00D90ABF" w:rsidRDefault="00B9162B" w:rsidP="00B9162B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>к постановлению администрации</w:t>
      </w:r>
    </w:p>
    <w:p w:rsidR="00B9162B" w:rsidRPr="00D90ABF" w:rsidRDefault="00B9162B" w:rsidP="00B9162B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 xml:space="preserve">                                                                               Кыринского муниципального округа </w:t>
      </w:r>
    </w:p>
    <w:p w:rsidR="00B9162B" w:rsidRDefault="00B9162B" w:rsidP="00B9162B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 xml:space="preserve">                         от ___ апреля 2026 года № ____</w:t>
      </w:r>
    </w:p>
    <w:p w:rsidR="00D90ABF" w:rsidRPr="003D6E87" w:rsidRDefault="00D90ABF" w:rsidP="00B9162B">
      <w:pPr>
        <w:jc w:val="right"/>
      </w:pPr>
    </w:p>
    <w:p w:rsidR="00D90ABF" w:rsidRDefault="00D90ABF" w:rsidP="00D90ABF">
      <w:pPr>
        <w:jc w:val="center"/>
        <w:outlineLvl w:val="0"/>
      </w:pPr>
    </w:p>
    <w:p w:rsidR="00D90ABF" w:rsidRPr="00D0051A" w:rsidRDefault="00D90ABF" w:rsidP="00D90ABF">
      <w:pPr>
        <w:jc w:val="center"/>
        <w:outlineLvl w:val="0"/>
        <w:rPr>
          <w:sz w:val="26"/>
          <w:szCs w:val="26"/>
        </w:rPr>
      </w:pPr>
      <w:r w:rsidRPr="00D0051A">
        <w:rPr>
          <w:sz w:val="26"/>
          <w:szCs w:val="26"/>
        </w:rPr>
        <w:t>П О Л О Ж Е Н И Е</w:t>
      </w:r>
    </w:p>
    <w:p w:rsidR="00D90ABF" w:rsidRPr="00D0051A" w:rsidRDefault="00D90ABF" w:rsidP="00D90ABF">
      <w:pPr>
        <w:jc w:val="center"/>
        <w:rPr>
          <w:sz w:val="26"/>
          <w:szCs w:val="26"/>
        </w:rPr>
      </w:pPr>
      <w:r w:rsidRPr="00D0051A">
        <w:rPr>
          <w:sz w:val="26"/>
          <w:szCs w:val="26"/>
        </w:rPr>
        <w:t xml:space="preserve">о проведении трехдневных учебных сборов с учащимися, обучающимися </w:t>
      </w:r>
    </w:p>
    <w:p w:rsidR="00D90ABF" w:rsidRPr="00D0051A" w:rsidRDefault="00D90ABF" w:rsidP="00D90ABF">
      <w:pPr>
        <w:jc w:val="center"/>
        <w:rPr>
          <w:sz w:val="26"/>
          <w:szCs w:val="26"/>
        </w:rPr>
      </w:pPr>
      <w:r w:rsidRPr="00D0051A">
        <w:rPr>
          <w:sz w:val="26"/>
          <w:szCs w:val="26"/>
        </w:rPr>
        <w:t>в 10-х классах образовательных учреждений</w:t>
      </w:r>
    </w:p>
    <w:p w:rsidR="00D90ABF" w:rsidRPr="00D0051A" w:rsidRDefault="00D90ABF" w:rsidP="00D90ABF">
      <w:pPr>
        <w:rPr>
          <w:sz w:val="26"/>
          <w:szCs w:val="26"/>
        </w:rPr>
      </w:pPr>
    </w:p>
    <w:p w:rsidR="00D90ABF" w:rsidRPr="00D0051A" w:rsidRDefault="00D90ABF" w:rsidP="00D90ABF">
      <w:pPr>
        <w:jc w:val="center"/>
        <w:rPr>
          <w:sz w:val="26"/>
          <w:szCs w:val="26"/>
        </w:rPr>
      </w:pPr>
      <w:r w:rsidRPr="00D0051A">
        <w:rPr>
          <w:sz w:val="26"/>
          <w:szCs w:val="26"/>
        </w:rPr>
        <w:t>1. ЦЕЛИ И ЗАДАЧИ</w:t>
      </w:r>
    </w:p>
    <w:p w:rsidR="00D90ABF" w:rsidRPr="00D0051A" w:rsidRDefault="00D90ABF" w:rsidP="00D90ABF">
      <w:pPr>
        <w:rPr>
          <w:sz w:val="26"/>
          <w:szCs w:val="26"/>
        </w:rPr>
      </w:pPr>
      <w:r w:rsidRPr="00D0051A">
        <w:rPr>
          <w:sz w:val="26"/>
          <w:szCs w:val="26"/>
        </w:rPr>
        <w:t xml:space="preserve">       1. Улучшение военно-патриотического воспитания молодежи.</w:t>
      </w:r>
    </w:p>
    <w:p w:rsidR="00D90ABF" w:rsidRPr="00D0051A" w:rsidRDefault="00D90ABF" w:rsidP="00D90ABF">
      <w:pPr>
        <w:rPr>
          <w:sz w:val="26"/>
          <w:szCs w:val="26"/>
        </w:rPr>
      </w:pPr>
      <w:r w:rsidRPr="00D0051A">
        <w:rPr>
          <w:sz w:val="26"/>
          <w:szCs w:val="26"/>
        </w:rPr>
        <w:t xml:space="preserve">       2. Привлечение молодежи к занятиям по физической подготовке.</w:t>
      </w:r>
    </w:p>
    <w:p w:rsidR="00D90ABF" w:rsidRPr="00D0051A" w:rsidRDefault="00D90ABF" w:rsidP="00D90ABF">
      <w:pPr>
        <w:rPr>
          <w:sz w:val="26"/>
          <w:szCs w:val="26"/>
        </w:rPr>
      </w:pPr>
      <w:r w:rsidRPr="00D0051A">
        <w:rPr>
          <w:sz w:val="26"/>
          <w:szCs w:val="26"/>
        </w:rPr>
        <w:t xml:space="preserve">       3. Закрепление теоретического курса по ОБЗР практическими занятиями.</w:t>
      </w:r>
    </w:p>
    <w:p w:rsidR="00D90ABF" w:rsidRPr="00D0051A" w:rsidRDefault="00D90ABF" w:rsidP="00D90ABF">
      <w:pPr>
        <w:rPr>
          <w:sz w:val="26"/>
          <w:szCs w:val="26"/>
        </w:rPr>
      </w:pPr>
      <w:r w:rsidRPr="00D0051A">
        <w:rPr>
          <w:sz w:val="26"/>
          <w:szCs w:val="26"/>
        </w:rPr>
        <w:t xml:space="preserve">       4. Улучшение подготовки молодежи к военной службе.</w:t>
      </w:r>
    </w:p>
    <w:p w:rsidR="00D90ABF" w:rsidRPr="00D0051A" w:rsidRDefault="00D90ABF" w:rsidP="00D90ABF">
      <w:pPr>
        <w:rPr>
          <w:sz w:val="26"/>
          <w:szCs w:val="26"/>
        </w:rPr>
      </w:pPr>
      <w:r w:rsidRPr="00D0051A">
        <w:rPr>
          <w:sz w:val="26"/>
          <w:szCs w:val="26"/>
        </w:rPr>
        <w:t xml:space="preserve">       5. Улучшение вневойсковой подготовки молодежи.</w:t>
      </w:r>
    </w:p>
    <w:p w:rsidR="00D90ABF" w:rsidRPr="00D0051A" w:rsidRDefault="00D90ABF" w:rsidP="00D90ABF">
      <w:pPr>
        <w:rPr>
          <w:sz w:val="26"/>
          <w:szCs w:val="26"/>
        </w:rPr>
      </w:pPr>
    </w:p>
    <w:p w:rsidR="00D90ABF" w:rsidRPr="00D0051A" w:rsidRDefault="00D90ABF" w:rsidP="00D90ABF">
      <w:pPr>
        <w:outlineLvl w:val="0"/>
        <w:rPr>
          <w:sz w:val="26"/>
          <w:szCs w:val="26"/>
        </w:rPr>
      </w:pPr>
      <w:r w:rsidRPr="00D0051A">
        <w:rPr>
          <w:sz w:val="26"/>
          <w:szCs w:val="26"/>
        </w:rPr>
        <w:tab/>
      </w:r>
      <w:r w:rsidRPr="00D0051A">
        <w:rPr>
          <w:sz w:val="26"/>
          <w:szCs w:val="26"/>
        </w:rPr>
        <w:tab/>
      </w:r>
      <w:r w:rsidRPr="00D0051A">
        <w:rPr>
          <w:sz w:val="26"/>
          <w:szCs w:val="26"/>
        </w:rPr>
        <w:tab/>
        <w:t xml:space="preserve">   </w:t>
      </w:r>
      <w:r w:rsidR="00D0051A" w:rsidRPr="00D0051A">
        <w:rPr>
          <w:sz w:val="26"/>
          <w:szCs w:val="26"/>
        </w:rPr>
        <w:t>2</w:t>
      </w:r>
      <w:r w:rsidRPr="00D0051A">
        <w:rPr>
          <w:sz w:val="26"/>
          <w:szCs w:val="26"/>
        </w:rPr>
        <w:t>. ВРЕМЯ И МЕСТО ПРОВЕДЕНИЯ</w:t>
      </w:r>
    </w:p>
    <w:p w:rsidR="00D90ABF" w:rsidRPr="00D0051A" w:rsidRDefault="00D90ABF" w:rsidP="00D90ABF">
      <w:pPr>
        <w:rPr>
          <w:sz w:val="26"/>
          <w:szCs w:val="26"/>
        </w:rPr>
      </w:pPr>
      <w:r w:rsidRPr="00D0051A">
        <w:rPr>
          <w:sz w:val="26"/>
          <w:szCs w:val="26"/>
        </w:rPr>
        <w:t xml:space="preserve">       Подготовку к проведению учебных сборов осуществляет оргкомитет.</w:t>
      </w:r>
    </w:p>
    <w:p w:rsidR="00D90ABF" w:rsidRPr="00D0051A" w:rsidRDefault="00D90ABF" w:rsidP="00D90ABF">
      <w:pPr>
        <w:rPr>
          <w:sz w:val="26"/>
          <w:szCs w:val="26"/>
        </w:rPr>
      </w:pPr>
      <w:r w:rsidRPr="00D0051A">
        <w:rPr>
          <w:sz w:val="26"/>
          <w:szCs w:val="26"/>
        </w:rPr>
        <w:t xml:space="preserve">       Время проведения:    </w:t>
      </w:r>
      <w:r w:rsidRPr="00D0051A">
        <w:rPr>
          <w:b/>
          <w:sz w:val="26"/>
          <w:szCs w:val="26"/>
        </w:rPr>
        <w:t>14-16 мая  2026 года</w:t>
      </w:r>
      <w:r w:rsidRPr="00D0051A">
        <w:rPr>
          <w:sz w:val="26"/>
          <w:szCs w:val="26"/>
        </w:rPr>
        <w:t xml:space="preserve"> </w:t>
      </w:r>
    </w:p>
    <w:p w:rsidR="00D90ABF" w:rsidRPr="00D0051A" w:rsidRDefault="00D90ABF" w:rsidP="00D90ABF">
      <w:pPr>
        <w:rPr>
          <w:sz w:val="26"/>
          <w:szCs w:val="26"/>
        </w:rPr>
      </w:pPr>
      <w:r w:rsidRPr="00D0051A">
        <w:rPr>
          <w:sz w:val="26"/>
          <w:szCs w:val="26"/>
        </w:rPr>
        <w:t xml:space="preserve">       Место проведения:     </w:t>
      </w:r>
      <w:proofErr w:type="spellStart"/>
      <w:r w:rsidRPr="00D0051A">
        <w:rPr>
          <w:sz w:val="26"/>
          <w:szCs w:val="26"/>
        </w:rPr>
        <w:t>с</w:t>
      </w:r>
      <w:proofErr w:type="gramStart"/>
      <w:r w:rsidRPr="00D0051A">
        <w:rPr>
          <w:sz w:val="26"/>
          <w:szCs w:val="26"/>
        </w:rPr>
        <w:t>.М</w:t>
      </w:r>
      <w:proofErr w:type="gramEnd"/>
      <w:r w:rsidRPr="00D0051A">
        <w:rPr>
          <w:sz w:val="26"/>
          <w:szCs w:val="26"/>
        </w:rPr>
        <w:t>ангут</w:t>
      </w:r>
      <w:proofErr w:type="spellEnd"/>
      <w:r w:rsidRPr="00D0051A">
        <w:rPr>
          <w:sz w:val="26"/>
          <w:szCs w:val="26"/>
        </w:rPr>
        <w:t xml:space="preserve"> в/ч 75313-11.</w:t>
      </w:r>
    </w:p>
    <w:p w:rsidR="00D90ABF" w:rsidRPr="00D0051A" w:rsidRDefault="00D90ABF" w:rsidP="00D90ABF">
      <w:pPr>
        <w:rPr>
          <w:sz w:val="26"/>
          <w:szCs w:val="26"/>
        </w:rPr>
      </w:pPr>
    </w:p>
    <w:p w:rsidR="00D90ABF" w:rsidRPr="00D0051A" w:rsidRDefault="00D0051A" w:rsidP="00D90ABF">
      <w:pPr>
        <w:jc w:val="center"/>
        <w:outlineLvl w:val="0"/>
        <w:rPr>
          <w:sz w:val="26"/>
          <w:szCs w:val="26"/>
        </w:rPr>
      </w:pPr>
      <w:r w:rsidRPr="00D0051A">
        <w:rPr>
          <w:sz w:val="26"/>
          <w:szCs w:val="26"/>
        </w:rPr>
        <w:t>3</w:t>
      </w:r>
      <w:r w:rsidR="00D90ABF" w:rsidRPr="00D0051A">
        <w:rPr>
          <w:sz w:val="26"/>
          <w:szCs w:val="26"/>
        </w:rPr>
        <w:t>. ПРОГРАММА СБОРОВ</w:t>
      </w:r>
    </w:p>
    <w:p w:rsidR="00D90ABF" w:rsidRPr="00D0051A" w:rsidRDefault="00D90ABF" w:rsidP="00D90ABF">
      <w:pPr>
        <w:rPr>
          <w:sz w:val="26"/>
          <w:szCs w:val="26"/>
        </w:rPr>
      </w:pPr>
      <w:r w:rsidRPr="00D0051A">
        <w:rPr>
          <w:sz w:val="26"/>
          <w:szCs w:val="26"/>
        </w:rPr>
        <w:tab/>
        <w:t>1. Прикладная физическая</w:t>
      </w:r>
      <w:r w:rsidR="00D0051A">
        <w:rPr>
          <w:sz w:val="26"/>
          <w:szCs w:val="26"/>
        </w:rPr>
        <w:t xml:space="preserve"> </w:t>
      </w:r>
      <w:r w:rsidRPr="00D0051A">
        <w:rPr>
          <w:sz w:val="26"/>
          <w:szCs w:val="26"/>
        </w:rPr>
        <w:t>подготовка.</w:t>
      </w:r>
    </w:p>
    <w:p w:rsidR="00D90ABF" w:rsidRPr="00D0051A" w:rsidRDefault="00D90ABF" w:rsidP="00D90ABF">
      <w:pPr>
        <w:rPr>
          <w:sz w:val="26"/>
          <w:szCs w:val="26"/>
        </w:rPr>
      </w:pPr>
      <w:r w:rsidRPr="00D0051A">
        <w:rPr>
          <w:sz w:val="26"/>
          <w:szCs w:val="26"/>
        </w:rPr>
        <w:tab/>
        <w:t>2. Основы военного дела.</w:t>
      </w:r>
    </w:p>
    <w:p w:rsidR="00D90ABF" w:rsidRPr="00D0051A" w:rsidRDefault="00D90ABF" w:rsidP="00D90ABF">
      <w:pPr>
        <w:ind w:left="732"/>
        <w:rPr>
          <w:sz w:val="26"/>
          <w:szCs w:val="26"/>
        </w:rPr>
      </w:pPr>
      <w:r w:rsidRPr="00D0051A">
        <w:rPr>
          <w:sz w:val="26"/>
          <w:szCs w:val="26"/>
        </w:rPr>
        <w:t>3. Практические занятия по ОБЗР.</w:t>
      </w:r>
    </w:p>
    <w:p w:rsidR="00D90ABF" w:rsidRPr="00D0051A" w:rsidRDefault="00D90ABF" w:rsidP="00D90ABF">
      <w:pPr>
        <w:rPr>
          <w:sz w:val="26"/>
          <w:szCs w:val="26"/>
        </w:rPr>
      </w:pPr>
      <w:r w:rsidRPr="00D0051A">
        <w:rPr>
          <w:sz w:val="26"/>
          <w:szCs w:val="26"/>
        </w:rPr>
        <w:tab/>
      </w:r>
      <w:r w:rsidRPr="00D0051A">
        <w:rPr>
          <w:sz w:val="26"/>
          <w:szCs w:val="26"/>
        </w:rPr>
        <w:tab/>
      </w:r>
      <w:r w:rsidRPr="00D0051A">
        <w:rPr>
          <w:sz w:val="26"/>
          <w:szCs w:val="26"/>
        </w:rPr>
        <w:tab/>
      </w:r>
    </w:p>
    <w:p w:rsidR="00D90ABF" w:rsidRPr="00D0051A" w:rsidRDefault="00D0051A" w:rsidP="00D90ABF">
      <w:pPr>
        <w:jc w:val="center"/>
        <w:outlineLvl w:val="0"/>
        <w:rPr>
          <w:sz w:val="26"/>
          <w:szCs w:val="26"/>
        </w:rPr>
      </w:pPr>
      <w:r w:rsidRPr="00D0051A">
        <w:rPr>
          <w:sz w:val="26"/>
          <w:szCs w:val="26"/>
        </w:rPr>
        <w:t>4</w:t>
      </w:r>
      <w:r w:rsidR="00D90ABF" w:rsidRPr="00D0051A">
        <w:rPr>
          <w:sz w:val="26"/>
          <w:szCs w:val="26"/>
        </w:rPr>
        <w:t>. ОРГАНИЗАЦИЯ УЧЕБНЫХ СБОРОВ</w:t>
      </w:r>
    </w:p>
    <w:p w:rsidR="00D90ABF" w:rsidRPr="00D0051A" w:rsidRDefault="00D90ABF" w:rsidP="00D0051A">
      <w:pPr>
        <w:pStyle w:val="aa"/>
        <w:ind w:left="0"/>
        <w:jc w:val="both"/>
        <w:rPr>
          <w:sz w:val="26"/>
          <w:szCs w:val="26"/>
        </w:rPr>
      </w:pPr>
      <w:r w:rsidRPr="00D0051A">
        <w:rPr>
          <w:sz w:val="26"/>
          <w:szCs w:val="26"/>
        </w:rPr>
        <w:tab/>
        <w:t xml:space="preserve">1. К участию в учебных сборах привлекаются граждане мужского пола, обучающиеся </w:t>
      </w:r>
      <w:proofErr w:type="gramStart"/>
      <w:r w:rsidRPr="00D0051A">
        <w:rPr>
          <w:sz w:val="26"/>
          <w:szCs w:val="26"/>
        </w:rPr>
        <w:t>в</w:t>
      </w:r>
      <w:proofErr w:type="gramEnd"/>
      <w:r w:rsidRPr="00D0051A">
        <w:rPr>
          <w:sz w:val="26"/>
          <w:szCs w:val="26"/>
        </w:rPr>
        <w:t xml:space="preserve"> </w:t>
      </w:r>
      <w:proofErr w:type="gramStart"/>
      <w:r w:rsidRPr="00D0051A">
        <w:rPr>
          <w:sz w:val="26"/>
          <w:szCs w:val="26"/>
        </w:rPr>
        <w:t>общеобразовательных</w:t>
      </w:r>
      <w:proofErr w:type="gramEnd"/>
      <w:r w:rsidRPr="00D0051A">
        <w:rPr>
          <w:sz w:val="26"/>
          <w:szCs w:val="26"/>
        </w:rPr>
        <w:t xml:space="preserve"> учреждений (10 классы), начального профессионального образования, за исключением имеющих освобождение от занятий по состоянию здоровья.</w:t>
      </w:r>
    </w:p>
    <w:p w:rsidR="00D90ABF" w:rsidRPr="00D0051A" w:rsidRDefault="00D90ABF" w:rsidP="00D0051A">
      <w:pPr>
        <w:jc w:val="both"/>
        <w:rPr>
          <w:sz w:val="26"/>
          <w:szCs w:val="26"/>
        </w:rPr>
      </w:pPr>
      <w:r w:rsidRPr="00D0051A">
        <w:rPr>
          <w:sz w:val="26"/>
          <w:szCs w:val="26"/>
        </w:rPr>
        <w:tab/>
        <w:t>2. На сборы юноши пребывают под руководством учителя ОБЗР.</w:t>
      </w:r>
    </w:p>
    <w:p w:rsidR="00D90ABF" w:rsidRPr="00D0051A" w:rsidRDefault="00D90ABF" w:rsidP="00D0051A">
      <w:pPr>
        <w:ind w:right="-284"/>
        <w:jc w:val="both"/>
        <w:rPr>
          <w:sz w:val="26"/>
          <w:szCs w:val="26"/>
        </w:rPr>
      </w:pPr>
      <w:r w:rsidRPr="00D0051A">
        <w:rPr>
          <w:sz w:val="26"/>
          <w:szCs w:val="26"/>
        </w:rPr>
        <w:tab/>
        <w:t>3. На период проведения сборов формируются взвода в количестве не более 25 чел.</w:t>
      </w:r>
    </w:p>
    <w:p w:rsidR="00D90ABF" w:rsidRPr="00D0051A" w:rsidRDefault="00D90ABF" w:rsidP="00D0051A">
      <w:pPr>
        <w:jc w:val="both"/>
        <w:rPr>
          <w:sz w:val="26"/>
          <w:szCs w:val="26"/>
        </w:rPr>
      </w:pPr>
      <w:r w:rsidRPr="00D0051A">
        <w:rPr>
          <w:sz w:val="26"/>
          <w:szCs w:val="26"/>
        </w:rPr>
        <w:tab/>
        <w:t>4. Начальник сборов и его заместитель назначаются оргкомитетом.</w:t>
      </w:r>
    </w:p>
    <w:p w:rsidR="00D90ABF" w:rsidRPr="00D0051A" w:rsidRDefault="00D90ABF" w:rsidP="00D0051A">
      <w:pPr>
        <w:jc w:val="both"/>
        <w:rPr>
          <w:sz w:val="26"/>
          <w:szCs w:val="26"/>
        </w:rPr>
      </w:pPr>
      <w:r w:rsidRPr="00D0051A">
        <w:rPr>
          <w:sz w:val="26"/>
          <w:szCs w:val="26"/>
        </w:rPr>
        <w:tab/>
        <w:t xml:space="preserve">5. Командира роты, его заместителей, командиров взводов назначает  военный комиссар </w:t>
      </w:r>
      <w:proofErr w:type="spellStart"/>
      <w:r w:rsidRPr="00D0051A">
        <w:rPr>
          <w:sz w:val="26"/>
          <w:szCs w:val="26"/>
        </w:rPr>
        <w:t>Кыринскому</w:t>
      </w:r>
      <w:proofErr w:type="spellEnd"/>
      <w:r w:rsidRPr="00D0051A">
        <w:rPr>
          <w:sz w:val="26"/>
          <w:szCs w:val="26"/>
        </w:rPr>
        <w:t xml:space="preserve"> и </w:t>
      </w:r>
      <w:proofErr w:type="spellStart"/>
      <w:r w:rsidRPr="00D0051A">
        <w:rPr>
          <w:sz w:val="26"/>
          <w:szCs w:val="26"/>
        </w:rPr>
        <w:t>Акшинскому</w:t>
      </w:r>
      <w:proofErr w:type="spellEnd"/>
      <w:r w:rsidRPr="00D0051A">
        <w:rPr>
          <w:sz w:val="26"/>
          <w:szCs w:val="26"/>
        </w:rPr>
        <w:t xml:space="preserve"> </w:t>
      </w:r>
      <w:r w:rsidR="00D0051A" w:rsidRPr="00D0051A">
        <w:rPr>
          <w:sz w:val="26"/>
          <w:szCs w:val="26"/>
        </w:rPr>
        <w:t>районов</w:t>
      </w:r>
      <w:r w:rsidRPr="00D0051A">
        <w:rPr>
          <w:sz w:val="26"/>
          <w:szCs w:val="26"/>
        </w:rPr>
        <w:t xml:space="preserve">.                              </w:t>
      </w:r>
      <w:r w:rsidRPr="00D0051A">
        <w:rPr>
          <w:sz w:val="26"/>
          <w:szCs w:val="26"/>
        </w:rPr>
        <w:tab/>
      </w:r>
    </w:p>
    <w:p w:rsidR="00D90ABF" w:rsidRPr="00D0051A" w:rsidRDefault="00D90ABF" w:rsidP="00D0051A">
      <w:pPr>
        <w:jc w:val="both"/>
        <w:rPr>
          <w:i/>
          <w:sz w:val="26"/>
          <w:szCs w:val="26"/>
          <w:u w:val="single"/>
        </w:rPr>
      </w:pPr>
      <w:r w:rsidRPr="00D0051A">
        <w:rPr>
          <w:sz w:val="26"/>
          <w:szCs w:val="26"/>
        </w:rPr>
        <w:t xml:space="preserve">            6. Командиры отделений назначаются  военным комиссаром Кыринско</w:t>
      </w:r>
      <w:r w:rsidR="00D0051A" w:rsidRPr="00D0051A">
        <w:rPr>
          <w:sz w:val="26"/>
          <w:szCs w:val="26"/>
        </w:rPr>
        <w:t>го</w:t>
      </w:r>
      <w:r w:rsidRPr="00D0051A">
        <w:rPr>
          <w:sz w:val="26"/>
          <w:szCs w:val="26"/>
        </w:rPr>
        <w:t xml:space="preserve"> и </w:t>
      </w:r>
      <w:proofErr w:type="spellStart"/>
      <w:r w:rsidRPr="00D0051A">
        <w:rPr>
          <w:sz w:val="26"/>
          <w:szCs w:val="26"/>
        </w:rPr>
        <w:t>Акшинско</w:t>
      </w:r>
      <w:r w:rsidR="00D0051A" w:rsidRPr="00D0051A">
        <w:rPr>
          <w:sz w:val="26"/>
          <w:szCs w:val="26"/>
        </w:rPr>
        <w:t>го</w:t>
      </w:r>
      <w:proofErr w:type="spellEnd"/>
      <w:r w:rsidRPr="00D0051A">
        <w:rPr>
          <w:sz w:val="26"/>
          <w:szCs w:val="26"/>
        </w:rPr>
        <w:t xml:space="preserve"> </w:t>
      </w:r>
      <w:r w:rsidR="00D0051A" w:rsidRPr="00D0051A">
        <w:rPr>
          <w:sz w:val="26"/>
          <w:szCs w:val="26"/>
        </w:rPr>
        <w:t>районов</w:t>
      </w:r>
      <w:r w:rsidRPr="00D0051A">
        <w:rPr>
          <w:sz w:val="26"/>
          <w:szCs w:val="26"/>
        </w:rPr>
        <w:t xml:space="preserve"> из числа юношей.</w:t>
      </w:r>
    </w:p>
    <w:p w:rsidR="00D90ABF" w:rsidRPr="00D0051A" w:rsidRDefault="00D90ABF" w:rsidP="00D90ABF">
      <w:pPr>
        <w:rPr>
          <w:sz w:val="26"/>
          <w:szCs w:val="26"/>
        </w:rPr>
      </w:pPr>
      <w:r w:rsidRPr="00D0051A">
        <w:rPr>
          <w:sz w:val="26"/>
          <w:szCs w:val="26"/>
        </w:rPr>
        <w:tab/>
      </w:r>
      <w:r w:rsidRPr="00D0051A">
        <w:rPr>
          <w:sz w:val="26"/>
          <w:szCs w:val="26"/>
        </w:rPr>
        <w:tab/>
      </w:r>
      <w:r w:rsidRPr="00D0051A">
        <w:rPr>
          <w:sz w:val="26"/>
          <w:szCs w:val="26"/>
        </w:rPr>
        <w:tab/>
      </w:r>
    </w:p>
    <w:p w:rsidR="00D90ABF" w:rsidRPr="00D0051A" w:rsidRDefault="00D0051A" w:rsidP="00D90ABF">
      <w:pPr>
        <w:jc w:val="center"/>
        <w:outlineLvl w:val="0"/>
        <w:rPr>
          <w:sz w:val="26"/>
          <w:szCs w:val="26"/>
        </w:rPr>
      </w:pPr>
      <w:r w:rsidRPr="00D0051A">
        <w:rPr>
          <w:sz w:val="26"/>
          <w:szCs w:val="26"/>
        </w:rPr>
        <w:t>5</w:t>
      </w:r>
      <w:r w:rsidR="00D90ABF" w:rsidRPr="00D0051A">
        <w:rPr>
          <w:sz w:val="26"/>
          <w:szCs w:val="26"/>
        </w:rPr>
        <w:t xml:space="preserve">. МЕРЫ БЕЗОПАСНОСТИ И ОХРАНА ЖИЗНИ И ЗДОРОВЬЯ ЮНОШЕЙ.            </w:t>
      </w:r>
    </w:p>
    <w:p w:rsidR="00D90ABF" w:rsidRPr="00D0051A" w:rsidRDefault="00D90ABF" w:rsidP="00D0051A">
      <w:pPr>
        <w:pStyle w:val="aa"/>
        <w:ind w:left="0"/>
        <w:jc w:val="both"/>
        <w:rPr>
          <w:sz w:val="26"/>
          <w:szCs w:val="26"/>
        </w:rPr>
      </w:pPr>
      <w:r w:rsidRPr="00D0051A">
        <w:rPr>
          <w:sz w:val="26"/>
          <w:szCs w:val="26"/>
        </w:rPr>
        <w:t xml:space="preserve">              Начальник учебных сборов, его заместители по  воспитательной  и  учебной работе, командир роты, его  заместители по учебной и воспитательной  работе, командиры взводов несут  ответственность за жизнь и здоровье участников сборов.</w:t>
      </w:r>
    </w:p>
    <w:p w:rsidR="00D90ABF" w:rsidRPr="00D0051A" w:rsidRDefault="00D90ABF" w:rsidP="00D0051A">
      <w:pPr>
        <w:pStyle w:val="aa"/>
        <w:ind w:left="0"/>
        <w:jc w:val="both"/>
        <w:rPr>
          <w:sz w:val="26"/>
          <w:szCs w:val="26"/>
        </w:rPr>
      </w:pPr>
      <w:r w:rsidRPr="00D0051A">
        <w:rPr>
          <w:sz w:val="26"/>
          <w:szCs w:val="26"/>
        </w:rPr>
        <w:t xml:space="preserve">              Запрещается участникам учебно-полевых сборов покидать территорию учебных сборов без сопровождения старших и без разрешения начальника учебных сборов.</w:t>
      </w:r>
    </w:p>
    <w:p w:rsidR="00D90ABF" w:rsidRPr="00D0051A" w:rsidRDefault="00D90ABF" w:rsidP="00D90ABF">
      <w:pPr>
        <w:jc w:val="center"/>
        <w:rPr>
          <w:sz w:val="26"/>
          <w:szCs w:val="26"/>
        </w:rPr>
      </w:pPr>
    </w:p>
    <w:p w:rsidR="00D90ABF" w:rsidRPr="00D0051A" w:rsidRDefault="00D0051A" w:rsidP="00D90ABF">
      <w:pPr>
        <w:jc w:val="center"/>
        <w:outlineLvl w:val="0"/>
        <w:rPr>
          <w:sz w:val="26"/>
          <w:szCs w:val="26"/>
        </w:rPr>
      </w:pPr>
      <w:r w:rsidRPr="00D0051A">
        <w:rPr>
          <w:sz w:val="26"/>
          <w:szCs w:val="26"/>
        </w:rPr>
        <w:t>6</w:t>
      </w:r>
      <w:r w:rsidR="00D90ABF" w:rsidRPr="00D0051A">
        <w:rPr>
          <w:sz w:val="26"/>
          <w:szCs w:val="26"/>
        </w:rPr>
        <w:t>. ОПРЕДЕЛЕНИЕ РЕЗУЛЬТАТОВ</w:t>
      </w:r>
    </w:p>
    <w:p w:rsidR="00D90ABF" w:rsidRPr="00D0051A" w:rsidRDefault="00D90ABF" w:rsidP="00D0051A">
      <w:pPr>
        <w:ind w:firstLine="567"/>
        <w:jc w:val="both"/>
        <w:rPr>
          <w:sz w:val="26"/>
          <w:szCs w:val="26"/>
        </w:rPr>
      </w:pPr>
      <w:r w:rsidRPr="00D0051A">
        <w:rPr>
          <w:sz w:val="26"/>
          <w:szCs w:val="26"/>
        </w:rPr>
        <w:t>Результаты учебных сборов оценивается по следующим направлениям:</w:t>
      </w:r>
    </w:p>
    <w:p w:rsidR="00D90ABF" w:rsidRPr="00D0051A" w:rsidRDefault="00D90ABF" w:rsidP="00D0051A">
      <w:pPr>
        <w:pStyle w:val="11"/>
        <w:widowControl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D0051A">
        <w:rPr>
          <w:sz w:val="26"/>
          <w:szCs w:val="26"/>
        </w:rPr>
        <w:t xml:space="preserve">По тактической подготовке – выбор места для стрельбы, трассировка окопа, передвижение на поле боя перебежками и </w:t>
      </w:r>
      <w:proofErr w:type="spellStart"/>
      <w:r w:rsidRPr="00D0051A">
        <w:rPr>
          <w:sz w:val="26"/>
          <w:szCs w:val="26"/>
        </w:rPr>
        <w:t>переползанием</w:t>
      </w:r>
      <w:proofErr w:type="spellEnd"/>
      <w:r w:rsidRPr="00D0051A">
        <w:rPr>
          <w:sz w:val="26"/>
          <w:szCs w:val="26"/>
        </w:rPr>
        <w:t>;</w:t>
      </w:r>
    </w:p>
    <w:p w:rsidR="00D90ABF" w:rsidRPr="00D0051A" w:rsidRDefault="00D90ABF" w:rsidP="00D0051A">
      <w:pPr>
        <w:pStyle w:val="11"/>
        <w:widowControl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D0051A">
        <w:rPr>
          <w:sz w:val="26"/>
          <w:szCs w:val="26"/>
        </w:rPr>
        <w:t>По огневой подготовке – неполная разборка автомата Калашникова, знание работы частей и механизмов, подготовка к стрельбе, меры безопасности, выполнение начального упражнения стрельбы из АК, 3-е упражнение из малокалиберной винтовки, первое упражнение по метанию ручной гранаты;</w:t>
      </w:r>
    </w:p>
    <w:p w:rsidR="00D90ABF" w:rsidRPr="00D0051A" w:rsidRDefault="00D90ABF" w:rsidP="00D0051A">
      <w:pPr>
        <w:pStyle w:val="11"/>
        <w:widowControl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D0051A">
        <w:rPr>
          <w:sz w:val="26"/>
          <w:szCs w:val="26"/>
        </w:rPr>
        <w:t>По строевой подготовке – строевая стойка, повороты на месте и в движении, строевой шаг, воинское приветствие на месте и в движении, строи отделения, взвода;</w:t>
      </w:r>
    </w:p>
    <w:p w:rsidR="00D90ABF" w:rsidRPr="00D0051A" w:rsidRDefault="00D90ABF" w:rsidP="00D0051A">
      <w:pPr>
        <w:pStyle w:val="11"/>
        <w:widowControl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D0051A">
        <w:rPr>
          <w:sz w:val="26"/>
          <w:szCs w:val="26"/>
        </w:rPr>
        <w:t>По радиационной, химической и биологической защите – приёмы и способы радиационной, химической и биологической защиты; преодоление участка местности, заражённого радиоактивными (отравляющими) веществами; действия солдата по сигналам оповещения и вспышке ядерного взрыва; выполнение нормативов одевания средств индивидуальной защиты;</w:t>
      </w:r>
    </w:p>
    <w:p w:rsidR="00D90ABF" w:rsidRPr="00D0051A" w:rsidRDefault="00D90ABF" w:rsidP="00D0051A">
      <w:pPr>
        <w:pStyle w:val="11"/>
        <w:widowControl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D0051A">
        <w:rPr>
          <w:sz w:val="26"/>
          <w:szCs w:val="26"/>
        </w:rPr>
        <w:t>По медицинской подготовке – остановка кровотечения, наложение повязки на раны верхних и нижних конечностей;</w:t>
      </w:r>
    </w:p>
    <w:p w:rsidR="00D90ABF" w:rsidRPr="00D0051A" w:rsidRDefault="00D90ABF" w:rsidP="00D0051A">
      <w:pPr>
        <w:pStyle w:val="11"/>
        <w:widowControl/>
        <w:numPr>
          <w:ilvl w:val="0"/>
          <w:numId w:val="10"/>
        </w:numPr>
        <w:ind w:left="0" w:firstLine="567"/>
        <w:jc w:val="both"/>
        <w:rPr>
          <w:sz w:val="26"/>
          <w:szCs w:val="26"/>
        </w:rPr>
      </w:pPr>
      <w:r w:rsidRPr="00D0051A">
        <w:rPr>
          <w:sz w:val="26"/>
          <w:szCs w:val="26"/>
        </w:rPr>
        <w:t>По физической подготовке – в объёме требований, предъявляемых к новому пополнению воинских частей и к кандидатам, поступающим в военно-учебные заведения;</w:t>
      </w:r>
    </w:p>
    <w:p w:rsidR="00D90ABF" w:rsidRPr="00D0051A" w:rsidRDefault="00D90ABF" w:rsidP="00D0051A">
      <w:pPr>
        <w:pStyle w:val="11"/>
        <w:widowControl/>
        <w:ind w:left="0" w:firstLine="567"/>
        <w:jc w:val="both"/>
        <w:rPr>
          <w:sz w:val="26"/>
          <w:szCs w:val="26"/>
        </w:rPr>
      </w:pPr>
      <w:r w:rsidRPr="00D0051A">
        <w:rPr>
          <w:sz w:val="26"/>
          <w:szCs w:val="26"/>
        </w:rPr>
        <w:t>Индивидуальная оценка каждого гражданина складывается из оценок, полученных за выполнение каждого норматива:</w:t>
      </w:r>
    </w:p>
    <w:p w:rsidR="00D90ABF" w:rsidRPr="00D0051A" w:rsidRDefault="00D90ABF" w:rsidP="00D0051A">
      <w:pPr>
        <w:pStyle w:val="aa"/>
        <w:ind w:left="0" w:firstLine="567"/>
        <w:rPr>
          <w:sz w:val="26"/>
          <w:szCs w:val="26"/>
        </w:rPr>
      </w:pPr>
      <w:r w:rsidRPr="00D0051A">
        <w:rPr>
          <w:sz w:val="26"/>
          <w:szCs w:val="26"/>
        </w:rPr>
        <w:t xml:space="preserve"> «отлично» - не менее 50% нормативов выполнено на «отлично», остальные на «хорошо»;</w:t>
      </w:r>
    </w:p>
    <w:p w:rsidR="00D90ABF" w:rsidRPr="00D0051A" w:rsidRDefault="00D90ABF" w:rsidP="00D0051A">
      <w:pPr>
        <w:pStyle w:val="aa"/>
        <w:ind w:left="0" w:firstLine="567"/>
        <w:rPr>
          <w:sz w:val="26"/>
          <w:szCs w:val="26"/>
        </w:rPr>
      </w:pPr>
      <w:r w:rsidRPr="00D0051A">
        <w:rPr>
          <w:sz w:val="26"/>
          <w:szCs w:val="26"/>
        </w:rPr>
        <w:t>«хорошо» - не менее 50% нормативов выполнено на «отлично» и «хорошо», остальные - не ниже «удовлетворительно»;</w:t>
      </w:r>
    </w:p>
    <w:p w:rsidR="00D90ABF" w:rsidRPr="00D0051A" w:rsidRDefault="00D90ABF" w:rsidP="00D0051A">
      <w:pPr>
        <w:pStyle w:val="aa"/>
        <w:ind w:left="0" w:firstLine="567"/>
        <w:rPr>
          <w:sz w:val="26"/>
          <w:szCs w:val="26"/>
        </w:rPr>
      </w:pPr>
      <w:r w:rsidRPr="00D0051A">
        <w:rPr>
          <w:sz w:val="26"/>
          <w:szCs w:val="26"/>
        </w:rPr>
        <w:t xml:space="preserve"> «удовлетворительно» - если не более, чем по одному из нормативов получена оценка «неудовлетворительно»;</w:t>
      </w:r>
    </w:p>
    <w:p w:rsidR="00D90ABF" w:rsidRPr="00D0051A" w:rsidRDefault="00D90ABF" w:rsidP="00D0051A">
      <w:pPr>
        <w:pStyle w:val="aa"/>
        <w:ind w:left="0" w:firstLine="567"/>
        <w:rPr>
          <w:sz w:val="26"/>
          <w:szCs w:val="26"/>
        </w:rPr>
      </w:pPr>
      <w:r w:rsidRPr="00D0051A">
        <w:rPr>
          <w:sz w:val="26"/>
          <w:szCs w:val="26"/>
        </w:rPr>
        <w:t xml:space="preserve"> «неудовлетворительно» - при наличии двух и более неудовлетворительных оценок по нормативам;</w:t>
      </w:r>
    </w:p>
    <w:p w:rsidR="00D90ABF" w:rsidRPr="00D0051A" w:rsidRDefault="00D90ABF" w:rsidP="00D0051A">
      <w:pPr>
        <w:pStyle w:val="aa"/>
        <w:ind w:left="0" w:firstLine="567"/>
        <w:rPr>
          <w:sz w:val="26"/>
          <w:szCs w:val="26"/>
        </w:rPr>
      </w:pPr>
      <w:r w:rsidRPr="00D0051A">
        <w:rPr>
          <w:sz w:val="26"/>
          <w:szCs w:val="26"/>
        </w:rPr>
        <w:t>Общая оценка за учебные сборы выставляется:</w:t>
      </w:r>
    </w:p>
    <w:p w:rsidR="00D90ABF" w:rsidRPr="00D0051A" w:rsidRDefault="00D90ABF" w:rsidP="00D0051A">
      <w:pPr>
        <w:pStyle w:val="aa"/>
        <w:ind w:left="0" w:firstLine="567"/>
        <w:rPr>
          <w:sz w:val="26"/>
          <w:szCs w:val="26"/>
        </w:rPr>
      </w:pPr>
      <w:r w:rsidRPr="00D0051A">
        <w:rPr>
          <w:sz w:val="26"/>
          <w:szCs w:val="26"/>
        </w:rPr>
        <w:t xml:space="preserve"> «отлично», если оценки, полученные по тактической и огневой подготовке – «отлично», а по строевой не ниже «хорошо» при примерном или удовлетворительном поведении;</w:t>
      </w:r>
    </w:p>
    <w:p w:rsidR="00D90ABF" w:rsidRPr="00D0051A" w:rsidRDefault="00D90ABF" w:rsidP="00D0051A">
      <w:pPr>
        <w:pStyle w:val="aa"/>
        <w:ind w:left="0" w:firstLine="567"/>
        <w:rPr>
          <w:sz w:val="26"/>
          <w:szCs w:val="26"/>
        </w:rPr>
      </w:pPr>
      <w:r w:rsidRPr="00D0051A">
        <w:rPr>
          <w:sz w:val="26"/>
          <w:szCs w:val="26"/>
        </w:rPr>
        <w:t>«хорошо», если оценки, полученные по тактической и огневой подготовке – «хорошо», а по строевой не ниже «удовлетворительно» при примерном или удовлетворительном поведении;</w:t>
      </w:r>
    </w:p>
    <w:p w:rsidR="00D90ABF" w:rsidRPr="00D0051A" w:rsidRDefault="00D90ABF" w:rsidP="00D0051A">
      <w:pPr>
        <w:pStyle w:val="aa"/>
        <w:ind w:left="0" w:firstLine="567"/>
        <w:rPr>
          <w:sz w:val="26"/>
          <w:szCs w:val="26"/>
        </w:rPr>
      </w:pPr>
      <w:r w:rsidRPr="00D0051A">
        <w:rPr>
          <w:sz w:val="26"/>
          <w:szCs w:val="26"/>
        </w:rPr>
        <w:t>«удовлетворительно» - если не более чем по одному разделу учебной программы получена оценка «неудовлетворительно» при примерном или удовлетворительном поведении;</w:t>
      </w:r>
    </w:p>
    <w:p w:rsidR="00D90ABF" w:rsidRPr="00D0051A" w:rsidRDefault="00D90ABF" w:rsidP="00D0051A">
      <w:pPr>
        <w:pStyle w:val="aa"/>
        <w:ind w:left="0" w:firstLine="567"/>
        <w:rPr>
          <w:sz w:val="26"/>
          <w:szCs w:val="26"/>
        </w:rPr>
      </w:pPr>
      <w:r w:rsidRPr="00D0051A">
        <w:rPr>
          <w:sz w:val="26"/>
          <w:szCs w:val="26"/>
        </w:rPr>
        <w:t xml:space="preserve"> «неудовлетворительно» - если по двум и более разделам учебной программы получены оценки «неудовлетворительно».         </w:t>
      </w:r>
    </w:p>
    <w:p w:rsidR="00D90ABF" w:rsidRPr="00D0051A" w:rsidRDefault="00D90ABF" w:rsidP="00D0051A">
      <w:pPr>
        <w:pStyle w:val="aa"/>
        <w:ind w:left="0" w:firstLine="567"/>
        <w:rPr>
          <w:sz w:val="26"/>
          <w:szCs w:val="26"/>
        </w:rPr>
      </w:pPr>
      <w:r w:rsidRPr="00D0051A">
        <w:rPr>
          <w:sz w:val="26"/>
          <w:szCs w:val="26"/>
        </w:rPr>
        <w:t>Общая оценка граждан заносится в классный журнал с пометкой «Учебные сборы», которая учитывается при выставлении итоговой оценки за весь курс обучения в образовательном учреждении.</w:t>
      </w:r>
    </w:p>
    <w:p w:rsidR="00D90ABF" w:rsidRPr="00D0051A" w:rsidRDefault="00D90ABF" w:rsidP="00D0051A">
      <w:pPr>
        <w:pStyle w:val="aa"/>
        <w:ind w:left="0" w:firstLine="567"/>
        <w:rPr>
          <w:sz w:val="26"/>
          <w:szCs w:val="26"/>
        </w:rPr>
      </w:pPr>
      <w:r w:rsidRPr="00D0051A">
        <w:rPr>
          <w:sz w:val="26"/>
          <w:szCs w:val="26"/>
        </w:rPr>
        <w:t>Гражданам, уклонившимся от учебных сборов, выставляется неудовлетворительная оценка за сборы.</w:t>
      </w:r>
    </w:p>
    <w:p w:rsidR="00D90ABF" w:rsidRPr="00D0051A" w:rsidRDefault="00D90ABF" w:rsidP="00D0051A">
      <w:pPr>
        <w:pStyle w:val="aa"/>
        <w:ind w:left="0" w:firstLine="567"/>
        <w:rPr>
          <w:sz w:val="26"/>
          <w:szCs w:val="26"/>
        </w:rPr>
      </w:pPr>
      <w:r w:rsidRPr="00D0051A">
        <w:rPr>
          <w:sz w:val="26"/>
          <w:szCs w:val="26"/>
        </w:rPr>
        <w:t>Для граждан, не прошедших учебные сборы по уважительным причинам, в образовательном учреждении организуется теоретическое изучение материалов, предусмотренных учебной программой проведения сборов, и сдача зачётов.</w:t>
      </w:r>
    </w:p>
    <w:p w:rsidR="00D90ABF" w:rsidRDefault="00D90ABF" w:rsidP="00D0051A">
      <w:pPr>
        <w:pStyle w:val="aa"/>
        <w:ind w:left="0" w:firstLine="567"/>
      </w:pPr>
      <w:r w:rsidRPr="00D0051A">
        <w:rPr>
          <w:sz w:val="26"/>
          <w:szCs w:val="26"/>
        </w:rPr>
        <w:t>В случае отказа отдельных граждан по религиозным мотивам от участия в проведении стрельб и изучения боевого стрелкового оружия решение об освобождении от прохождения данной темы занятий принимает руководитель образовательного учреждения на основании обоснованного заявления родителей (законных представителей), которое должно быть представлено руководителю образовательного учреждения.</w:t>
      </w:r>
    </w:p>
    <w:p w:rsidR="00D90ABF" w:rsidRDefault="00D90ABF" w:rsidP="00D90ABF">
      <w:pPr>
        <w:pStyle w:val="aa"/>
      </w:pPr>
    </w:p>
    <w:p w:rsidR="00D90ABF" w:rsidRDefault="00D90ABF" w:rsidP="00D90ABF">
      <w:pPr>
        <w:pStyle w:val="aa"/>
      </w:pPr>
    </w:p>
    <w:p w:rsidR="00D90ABF" w:rsidRDefault="00D90ABF" w:rsidP="00D90ABF">
      <w:pPr>
        <w:pStyle w:val="aa"/>
      </w:pPr>
    </w:p>
    <w:p w:rsidR="00D90ABF" w:rsidRDefault="00D90ABF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90ABF">
      <w:pPr>
        <w:pStyle w:val="aa"/>
      </w:pPr>
    </w:p>
    <w:p w:rsidR="00D0051A" w:rsidRDefault="00D0051A" w:rsidP="00D0051A">
      <w:pPr>
        <w:pStyle w:val="aa"/>
        <w:ind w:left="0"/>
      </w:pPr>
    </w:p>
    <w:p w:rsidR="00D0051A" w:rsidRPr="00D90ABF" w:rsidRDefault="00D0051A" w:rsidP="00D0051A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6</w:t>
      </w:r>
      <w:r w:rsidRPr="00D90ABF">
        <w:rPr>
          <w:sz w:val="26"/>
          <w:szCs w:val="26"/>
        </w:rPr>
        <w:t xml:space="preserve"> </w:t>
      </w:r>
    </w:p>
    <w:p w:rsidR="00D0051A" w:rsidRPr="00D90ABF" w:rsidRDefault="00D0051A" w:rsidP="00D0051A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>к постановлению администрации</w:t>
      </w:r>
    </w:p>
    <w:p w:rsidR="00D0051A" w:rsidRPr="00D90ABF" w:rsidRDefault="00D0051A" w:rsidP="00D0051A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 xml:space="preserve">                                                                               Кыринского муниципального округа </w:t>
      </w:r>
    </w:p>
    <w:p w:rsidR="00D0051A" w:rsidRDefault="00D0051A" w:rsidP="00D0051A">
      <w:pPr>
        <w:jc w:val="right"/>
        <w:rPr>
          <w:sz w:val="26"/>
          <w:szCs w:val="26"/>
        </w:rPr>
      </w:pPr>
      <w:r w:rsidRPr="00D90ABF">
        <w:rPr>
          <w:sz w:val="26"/>
          <w:szCs w:val="26"/>
        </w:rPr>
        <w:t xml:space="preserve">                         от ___ апреля 2026 года № ____</w:t>
      </w:r>
    </w:p>
    <w:p w:rsidR="00D90ABF" w:rsidRDefault="00D90ABF" w:rsidP="00D90ABF">
      <w:pPr>
        <w:jc w:val="right"/>
      </w:pPr>
    </w:p>
    <w:p w:rsidR="00D90ABF" w:rsidRPr="00D0051A" w:rsidRDefault="00D90ABF" w:rsidP="00D90ABF">
      <w:pPr>
        <w:jc w:val="center"/>
        <w:rPr>
          <w:b/>
          <w:sz w:val="26"/>
          <w:szCs w:val="26"/>
        </w:rPr>
      </w:pPr>
      <w:r w:rsidRPr="00D0051A">
        <w:rPr>
          <w:b/>
          <w:sz w:val="26"/>
          <w:szCs w:val="26"/>
        </w:rPr>
        <w:t>План военно-патриотического воспитания и профориентационной работы  на учебные  сборы  учащихся 10 классов на 2026 год.</w:t>
      </w:r>
    </w:p>
    <w:p w:rsidR="00D90ABF" w:rsidRPr="004A3BCA" w:rsidRDefault="00D90ABF" w:rsidP="00D90ABF">
      <w:pPr>
        <w:jc w:val="center"/>
      </w:pPr>
    </w:p>
    <w:p w:rsidR="00D90ABF" w:rsidRDefault="00D90ABF" w:rsidP="00D90ABF"/>
    <w:tbl>
      <w:tblPr>
        <w:tblW w:w="101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050"/>
        <w:gridCol w:w="1267"/>
        <w:gridCol w:w="1426"/>
        <w:gridCol w:w="2977"/>
      </w:tblGrid>
      <w:tr w:rsidR="00D90ABF" w:rsidTr="0025060B">
        <w:tc>
          <w:tcPr>
            <w:tcW w:w="458" w:type="dxa"/>
          </w:tcPr>
          <w:p w:rsidR="00D90ABF" w:rsidRPr="00963A95" w:rsidRDefault="00D90ABF" w:rsidP="0025060B">
            <w:pPr>
              <w:jc w:val="center"/>
              <w:rPr>
                <w:b/>
              </w:rPr>
            </w:pPr>
            <w:r w:rsidRPr="00963A95">
              <w:rPr>
                <w:b/>
              </w:rPr>
              <w:t>№</w:t>
            </w:r>
          </w:p>
        </w:tc>
        <w:tc>
          <w:tcPr>
            <w:tcW w:w="4050" w:type="dxa"/>
          </w:tcPr>
          <w:p w:rsidR="00D90ABF" w:rsidRPr="00963A95" w:rsidRDefault="00D90ABF" w:rsidP="0025060B">
            <w:pPr>
              <w:jc w:val="center"/>
              <w:rPr>
                <w:b/>
              </w:rPr>
            </w:pPr>
            <w:r w:rsidRPr="00963A95">
              <w:rPr>
                <w:b/>
              </w:rPr>
              <w:t>Наименование мероприятий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D90ABF" w:rsidRDefault="00D90ABF" w:rsidP="0025060B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D90ABF" w:rsidRPr="00963A95" w:rsidRDefault="00D90ABF" w:rsidP="0025060B">
            <w:pPr>
              <w:jc w:val="center"/>
              <w:rPr>
                <w:b/>
              </w:rPr>
            </w:pPr>
            <w:r>
              <w:rPr>
                <w:b/>
              </w:rPr>
              <w:t xml:space="preserve">часов 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D90ABF" w:rsidRPr="00963A95" w:rsidRDefault="00D90ABF" w:rsidP="0025060B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963A95">
              <w:rPr>
                <w:b/>
              </w:rPr>
              <w:t>частник</w:t>
            </w:r>
            <w:r>
              <w:rPr>
                <w:b/>
              </w:rPr>
              <w:t>и</w:t>
            </w:r>
          </w:p>
        </w:tc>
        <w:tc>
          <w:tcPr>
            <w:tcW w:w="2977" w:type="dxa"/>
          </w:tcPr>
          <w:p w:rsidR="00D90ABF" w:rsidRPr="00963A95" w:rsidRDefault="00D90ABF" w:rsidP="0025060B">
            <w:pPr>
              <w:jc w:val="center"/>
              <w:rPr>
                <w:b/>
              </w:rPr>
            </w:pPr>
            <w:r w:rsidRPr="00963A95">
              <w:rPr>
                <w:b/>
              </w:rPr>
              <w:t>Ответственный</w:t>
            </w:r>
          </w:p>
        </w:tc>
      </w:tr>
      <w:tr w:rsidR="00D90ABF" w:rsidTr="0025060B">
        <w:tc>
          <w:tcPr>
            <w:tcW w:w="458" w:type="dxa"/>
          </w:tcPr>
          <w:p w:rsidR="00D90ABF" w:rsidRDefault="00D90ABF" w:rsidP="0025060B">
            <w:r>
              <w:t>1</w:t>
            </w:r>
          </w:p>
        </w:tc>
        <w:tc>
          <w:tcPr>
            <w:tcW w:w="4050" w:type="dxa"/>
          </w:tcPr>
          <w:p w:rsidR="00D90ABF" w:rsidRDefault="00D90ABF" w:rsidP="0025060B">
            <w:r>
              <w:t xml:space="preserve">Структура органов государственной власти  </w:t>
            </w:r>
            <w:proofErr w:type="spellStart"/>
            <w:r>
              <w:t>Рф</w:t>
            </w:r>
            <w:proofErr w:type="spellEnd"/>
            <w:r>
              <w:t>. Права и обязанности гражданина</w:t>
            </w:r>
            <w:proofErr w:type="gramStart"/>
            <w:r>
              <w:t xml:space="preserve"> ,</w:t>
            </w:r>
            <w:proofErr w:type="gramEnd"/>
            <w:r>
              <w:t xml:space="preserve">воинская обязанность 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D90ABF" w:rsidRDefault="00D90ABF" w:rsidP="0025060B">
            <w:r>
              <w:t>2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D90ABF" w:rsidRDefault="00D90ABF" w:rsidP="0025060B">
            <w:r>
              <w:t xml:space="preserve">8-11 классы </w:t>
            </w:r>
          </w:p>
        </w:tc>
        <w:tc>
          <w:tcPr>
            <w:tcW w:w="2977" w:type="dxa"/>
          </w:tcPr>
          <w:p w:rsidR="00D90ABF" w:rsidRDefault="00D90ABF" w:rsidP="0025060B">
            <w:r>
              <w:t>Учителя  физкультуры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ОБЗР,истории</w:t>
            </w:r>
            <w:proofErr w:type="spellEnd"/>
          </w:p>
        </w:tc>
      </w:tr>
      <w:tr w:rsidR="00D90ABF" w:rsidTr="0025060B">
        <w:tc>
          <w:tcPr>
            <w:tcW w:w="458" w:type="dxa"/>
          </w:tcPr>
          <w:p w:rsidR="00D90ABF" w:rsidRDefault="00D90ABF" w:rsidP="0025060B">
            <w:r>
              <w:t>2</w:t>
            </w:r>
          </w:p>
        </w:tc>
        <w:tc>
          <w:tcPr>
            <w:tcW w:w="4050" w:type="dxa"/>
          </w:tcPr>
          <w:p w:rsidR="00D90ABF" w:rsidRDefault="00D90ABF" w:rsidP="0025060B">
            <w:r>
              <w:t>Профессии будущего-современная наука и высокие технологии в военной сфере</w:t>
            </w:r>
            <w:proofErr w:type="gramStart"/>
            <w:r>
              <w:t xml:space="preserve"> ,</w:t>
            </w:r>
            <w:proofErr w:type="gramEnd"/>
            <w:r>
              <w:t xml:space="preserve">военные и гражданские специальности 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D90ABF" w:rsidRDefault="00D90ABF" w:rsidP="0025060B">
            <w:r>
              <w:t>2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D90ABF" w:rsidRDefault="00D90ABF" w:rsidP="0025060B">
            <w:r>
              <w:t>8-11 классы</w:t>
            </w:r>
          </w:p>
        </w:tc>
        <w:tc>
          <w:tcPr>
            <w:tcW w:w="2977" w:type="dxa"/>
          </w:tcPr>
          <w:p w:rsidR="00D90ABF" w:rsidRDefault="00D90ABF" w:rsidP="0025060B">
            <w:r>
              <w:t>Учителя  физкультуры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ОБЗР,кл.руководители</w:t>
            </w:r>
            <w:proofErr w:type="spellEnd"/>
            <w:r>
              <w:t xml:space="preserve"> </w:t>
            </w:r>
          </w:p>
        </w:tc>
      </w:tr>
      <w:tr w:rsidR="00D90ABF" w:rsidTr="0025060B">
        <w:tc>
          <w:tcPr>
            <w:tcW w:w="458" w:type="dxa"/>
          </w:tcPr>
          <w:p w:rsidR="00D90ABF" w:rsidRDefault="00D90ABF" w:rsidP="0025060B">
            <w:r>
              <w:t>3</w:t>
            </w:r>
          </w:p>
        </w:tc>
        <w:tc>
          <w:tcPr>
            <w:tcW w:w="4050" w:type="dxa"/>
          </w:tcPr>
          <w:p w:rsidR="00D90ABF" w:rsidRDefault="00D90ABF" w:rsidP="0025060B">
            <w:r>
              <w:t>Гибридные войны и невоенные конфликты в современном мире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D90ABF" w:rsidRDefault="00D90ABF" w:rsidP="0025060B">
            <w:r>
              <w:t>1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D90ABF" w:rsidRDefault="00D90ABF" w:rsidP="0025060B">
            <w:r>
              <w:t>8-11 классы</w:t>
            </w:r>
          </w:p>
        </w:tc>
        <w:tc>
          <w:tcPr>
            <w:tcW w:w="2977" w:type="dxa"/>
          </w:tcPr>
          <w:p w:rsidR="00D90ABF" w:rsidRDefault="00D90ABF" w:rsidP="0025060B">
            <w:r>
              <w:t>Учителя физкультуры</w:t>
            </w:r>
            <w:proofErr w:type="gramStart"/>
            <w:r>
              <w:t xml:space="preserve"> ,</w:t>
            </w:r>
            <w:proofErr w:type="gramEnd"/>
            <w:r>
              <w:t xml:space="preserve"> ОБЗР</w:t>
            </w:r>
          </w:p>
        </w:tc>
      </w:tr>
      <w:tr w:rsidR="00D90ABF" w:rsidTr="0025060B">
        <w:tc>
          <w:tcPr>
            <w:tcW w:w="458" w:type="dxa"/>
          </w:tcPr>
          <w:p w:rsidR="00D90ABF" w:rsidRDefault="00D90ABF" w:rsidP="0025060B">
            <w:r>
              <w:t>4</w:t>
            </w:r>
          </w:p>
        </w:tc>
        <w:tc>
          <w:tcPr>
            <w:tcW w:w="4050" w:type="dxa"/>
          </w:tcPr>
          <w:p w:rsidR="00D90ABF" w:rsidRDefault="00D90ABF" w:rsidP="0025060B">
            <w:r>
              <w:t xml:space="preserve">Ратные страницы истории </w:t>
            </w:r>
            <w:proofErr w:type="spellStart"/>
            <w:r>
              <w:t>Отечества.Подвиг</w:t>
            </w:r>
            <w:proofErr w:type="spellEnd"/>
            <w:r>
              <w:t xml:space="preserve"> народа в Великой Отечественной войне 1941-1945гг.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D90ABF" w:rsidRDefault="00D90ABF" w:rsidP="0025060B">
            <w:r>
              <w:t>2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D90ABF" w:rsidRDefault="00D90ABF" w:rsidP="0025060B">
            <w:r>
              <w:t>8-11 классы</w:t>
            </w:r>
          </w:p>
        </w:tc>
        <w:tc>
          <w:tcPr>
            <w:tcW w:w="2977" w:type="dxa"/>
          </w:tcPr>
          <w:p w:rsidR="00D90ABF" w:rsidRDefault="00D90ABF" w:rsidP="0025060B">
            <w:r>
              <w:t>Учителя  физкультуры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ОБЗР,истории</w:t>
            </w:r>
            <w:proofErr w:type="spellEnd"/>
          </w:p>
        </w:tc>
      </w:tr>
      <w:tr w:rsidR="00D90ABF" w:rsidTr="0025060B">
        <w:tc>
          <w:tcPr>
            <w:tcW w:w="458" w:type="dxa"/>
          </w:tcPr>
          <w:p w:rsidR="00D90ABF" w:rsidRDefault="00D90ABF" w:rsidP="0025060B">
            <w:r>
              <w:t>5</w:t>
            </w:r>
          </w:p>
        </w:tc>
        <w:tc>
          <w:tcPr>
            <w:tcW w:w="4050" w:type="dxa"/>
          </w:tcPr>
          <w:p w:rsidR="00D90ABF" w:rsidRDefault="00D90ABF" w:rsidP="0025060B">
            <w:r>
              <w:t>ГТО «Одна страна, одна команда» сдача и выполнение нормативов «Готов к труду и обороне»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D90ABF" w:rsidRDefault="00D90ABF" w:rsidP="0025060B">
            <w:r>
              <w:t>4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D90ABF" w:rsidRDefault="00D90ABF" w:rsidP="0025060B">
            <w:r>
              <w:t>10 классы</w:t>
            </w:r>
          </w:p>
        </w:tc>
        <w:tc>
          <w:tcPr>
            <w:tcW w:w="2977" w:type="dxa"/>
          </w:tcPr>
          <w:p w:rsidR="00D90ABF" w:rsidRDefault="00D90ABF" w:rsidP="0025060B">
            <w:r>
              <w:t>Учителя  физкультуры</w:t>
            </w:r>
            <w:proofErr w:type="gramStart"/>
            <w:r>
              <w:t xml:space="preserve"> ,</w:t>
            </w:r>
            <w:proofErr w:type="gramEnd"/>
            <w:r>
              <w:t xml:space="preserve"> ОБЗР</w:t>
            </w:r>
          </w:p>
        </w:tc>
      </w:tr>
      <w:tr w:rsidR="00D90ABF" w:rsidTr="0025060B">
        <w:tc>
          <w:tcPr>
            <w:tcW w:w="458" w:type="dxa"/>
          </w:tcPr>
          <w:p w:rsidR="00D90ABF" w:rsidRDefault="00D90ABF" w:rsidP="0025060B"/>
        </w:tc>
        <w:tc>
          <w:tcPr>
            <w:tcW w:w="4050" w:type="dxa"/>
          </w:tcPr>
          <w:p w:rsidR="00D90ABF" w:rsidRDefault="00D90ABF" w:rsidP="0025060B">
            <w:r>
              <w:t>ИТОГО: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D90ABF" w:rsidRDefault="00D90ABF" w:rsidP="0025060B">
            <w:r>
              <w:t xml:space="preserve">11 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D90ABF" w:rsidRDefault="00D90ABF" w:rsidP="0025060B"/>
        </w:tc>
        <w:tc>
          <w:tcPr>
            <w:tcW w:w="2977" w:type="dxa"/>
          </w:tcPr>
          <w:p w:rsidR="00D90ABF" w:rsidRDefault="00D90ABF" w:rsidP="0025060B"/>
        </w:tc>
      </w:tr>
    </w:tbl>
    <w:p w:rsidR="00D90ABF" w:rsidRDefault="00D90ABF" w:rsidP="006E7467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</w:p>
    <w:sectPr w:rsidR="00D9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47058"/>
    <w:multiLevelType w:val="hybridMultilevel"/>
    <w:tmpl w:val="4C96A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22242D"/>
    <w:rsid w:val="00235E3B"/>
    <w:rsid w:val="00246739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3BFB"/>
    <w:rsid w:val="005C5541"/>
    <w:rsid w:val="005F6D2F"/>
    <w:rsid w:val="00616D86"/>
    <w:rsid w:val="00626E4F"/>
    <w:rsid w:val="00640E03"/>
    <w:rsid w:val="00644768"/>
    <w:rsid w:val="00652506"/>
    <w:rsid w:val="00660E7E"/>
    <w:rsid w:val="006C7A96"/>
    <w:rsid w:val="006E7467"/>
    <w:rsid w:val="0072008E"/>
    <w:rsid w:val="0074191A"/>
    <w:rsid w:val="00751C66"/>
    <w:rsid w:val="007555AC"/>
    <w:rsid w:val="007F0317"/>
    <w:rsid w:val="00803C9B"/>
    <w:rsid w:val="008900DF"/>
    <w:rsid w:val="008939F3"/>
    <w:rsid w:val="008D7790"/>
    <w:rsid w:val="00922298"/>
    <w:rsid w:val="0094527C"/>
    <w:rsid w:val="00976A3F"/>
    <w:rsid w:val="00997035"/>
    <w:rsid w:val="009B2A5E"/>
    <w:rsid w:val="009B65FF"/>
    <w:rsid w:val="009D1C2C"/>
    <w:rsid w:val="009F55F2"/>
    <w:rsid w:val="00A465F8"/>
    <w:rsid w:val="00AC4DDA"/>
    <w:rsid w:val="00AE3D4D"/>
    <w:rsid w:val="00AE3FE7"/>
    <w:rsid w:val="00AF5398"/>
    <w:rsid w:val="00B00595"/>
    <w:rsid w:val="00B141FA"/>
    <w:rsid w:val="00B30902"/>
    <w:rsid w:val="00B44F1F"/>
    <w:rsid w:val="00B46EA6"/>
    <w:rsid w:val="00B56946"/>
    <w:rsid w:val="00B828AF"/>
    <w:rsid w:val="00B83954"/>
    <w:rsid w:val="00B85828"/>
    <w:rsid w:val="00B87E3B"/>
    <w:rsid w:val="00B9162B"/>
    <w:rsid w:val="00BA220C"/>
    <w:rsid w:val="00BD493A"/>
    <w:rsid w:val="00C8110D"/>
    <w:rsid w:val="00CC5029"/>
    <w:rsid w:val="00CE6460"/>
    <w:rsid w:val="00D0051A"/>
    <w:rsid w:val="00D10982"/>
    <w:rsid w:val="00D34D67"/>
    <w:rsid w:val="00D36F3E"/>
    <w:rsid w:val="00D90ABF"/>
    <w:rsid w:val="00D95F95"/>
    <w:rsid w:val="00DB6EF2"/>
    <w:rsid w:val="00DC7552"/>
    <w:rsid w:val="00E05246"/>
    <w:rsid w:val="00E30537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A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90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90A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0ABF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D90AB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AB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D90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90A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0ABF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D90AB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2971</Words>
  <Characters>16939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2026-04-24T02:09:00Z</cp:lastPrinted>
  <dcterms:created xsi:type="dcterms:W3CDTF">2026-04-24T00:14:00Z</dcterms:created>
  <dcterms:modified xsi:type="dcterms:W3CDTF">2026-04-29T02:25:00Z</dcterms:modified>
</cp:coreProperties>
</file>