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DC7C23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E27751">
        <w:rPr>
          <w:sz w:val="28"/>
          <w:szCs w:val="28"/>
        </w:rPr>
        <w:t>07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840993">
        <w:rPr>
          <w:sz w:val="28"/>
          <w:szCs w:val="28"/>
        </w:rPr>
        <w:t>мая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E27751">
        <w:rPr>
          <w:sz w:val="28"/>
          <w:szCs w:val="28"/>
        </w:rPr>
        <w:t>336</w:t>
      </w:r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51151A" w:rsidRPr="0051151A" w:rsidRDefault="0051151A" w:rsidP="0051151A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>О</w:t>
      </w:r>
      <w:r w:rsidRPr="0051151A">
        <w:rPr>
          <w:rFonts w:ascii="Times New Roman" w:hAnsi="Times New Roman" w:cs="Times New Roman"/>
          <w:kern w:val="0"/>
          <w:sz w:val="28"/>
          <w:szCs w:val="28"/>
        </w:rPr>
        <w:t xml:space="preserve"> комиссии по вопросам реализации подпрограммы «Обеспечение жильем молодых семей Кыринского муниципального округа»</w:t>
      </w:r>
    </w:p>
    <w:p w:rsidR="0051151A" w:rsidRPr="0051151A" w:rsidRDefault="0051151A" w:rsidP="0051151A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1151A" w:rsidRPr="0051151A" w:rsidRDefault="0051151A" w:rsidP="0051151A">
      <w:pPr>
        <w:suppressAutoHyphens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51151A" w:rsidRPr="0051151A" w:rsidRDefault="0051151A" w:rsidP="0051151A">
      <w:pPr>
        <w:suppressAutoHyphens/>
        <w:ind w:firstLine="709"/>
        <w:contextualSpacing/>
        <w:jc w:val="both"/>
        <w:rPr>
          <w:rFonts w:eastAsia="Calibri"/>
          <w:sz w:val="28"/>
          <w:szCs w:val="28"/>
        </w:rPr>
      </w:pPr>
      <w:r w:rsidRPr="0051151A">
        <w:rPr>
          <w:sz w:val="28"/>
          <w:szCs w:val="28"/>
        </w:rPr>
        <w:t xml:space="preserve">В соответствии со ст. 16 Федерального закона № </w:t>
      </w:r>
      <w:r>
        <w:rPr>
          <w:sz w:val="28"/>
          <w:szCs w:val="28"/>
        </w:rPr>
        <w:t>1</w:t>
      </w:r>
      <w:r w:rsidRPr="0051151A">
        <w:rPr>
          <w:sz w:val="28"/>
          <w:szCs w:val="28"/>
        </w:rPr>
        <w:t>3</w:t>
      </w:r>
      <w:r>
        <w:rPr>
          <w:sz w:val="28"/>
          <w:szCs w:val="28"/>
        </w:rPr>
        <w:t>1</w:t>
      </w:r>
      <w:r w:rsidRPr="0051151A">
        <w:rPr>
          <w:sz w:val="28"/>
          <w:szCs w:val="28"/>
        </w:rPr>
        <w:t xml:space="preserve">-ФЗ от </w:t>
      </w:r>
      <w:r>
        <w:rPr>
          <w:sz w:val="28"/>
          <w:szCs w:val="28"/>
        </w:rPr>
        <w:t>06.10.2003</w:t>
      </w:r>
      <w:r w:rsidRPr="0051151A">
        <w:rPr>
          <w:sz w:val="28"/>
          <w:szCs w:val="28"/>
        </w:rPr>
        <w:t xml:space="preserve"> года «Об общих принципах организации местного самоуправления в Российской Федерации», с подпрограммой «Обеспечение жильем молодых семей» Государственной программы Забайкальского края «Развитие территорий и жилищная политика Забайкальского края», утвержденной Постановлением Правительства Забайкальского края от 31.12.2015 № 656, руководствуясь ст. 26 </w:t>
      </w:r>
      <w:hyperlink r:id="rId6" w:history="1">
        <w:r w:rsidRPr="0051151A">
          <w:rPr>
            <w:rStyle w:val="aa"/>
            <w:color w:val="auto"/>
            <w:sz w:val="28"/>
            <w:szCs w:val="28"/>
            <w:u w:val="none"/>
          </w:rPr>
          <w:t>Устава Кыринского муниципального округа»</w:t>
        </w:r>
      </w:hyperlink>
      <w:r w:rsidRPr="0051151A">
        <w:rPr>
          <w:sz w:val="28"/>
          <w:szCs w:val="28"/>
        </w:rPr>
        <w:t xml:space="preserve">, </w:t>
      </w:r>
      <w:r w:rsidRPr="0051151A">
        <w:rPr>
          <w:rFonts w:eastAsia="Calibri"/>
          <w:sz w:val="28"/>
          <w:szCs w:val="28"/>
        </w:rPr>
        <w:t>администрация Кыринского муниципального округа Забайкальского края постановляет:</w:t>
      </w:r>
    </w:p>
    <w:p w:rsidR="0051151A" w:rsidRPr="0051151A" w:rsidRDefault="0051151A" w:rsidP="00511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1151A">
        <w:rPr>
          <w:sz w:val="28"/>
          <w:szCs w:val="28"/>
        </w:rPr>
        <w:t>1. Утвердить Положение о комиссии по вопросам реализации подпрограммы «Обеспечение жильем молодых семей Кыринского муниципального округа»</w:t>
      </w:r>
      <w:r>
        <w:rPr>
          <w:sz w:val="28"/>
          <w:szCs w:val="28"/>
        </w:rPr>
        <w:t xml:space="preserve"> (Приложение №1)</w:t>
      </w:r>
      <w:r w:rsidRPr="0051151A">
        <w:rPr>
          <w:sz w:val="28"/>
          <w:szCs w:val="28"/>
        </w:rPr>
        <w:t>.</w:t>
      </w:r>
    </w:p>
    <w:p w:rsidR="0051151A" w:rsidRPr="0051151A" w:rsidRDefault="0051151A" w:rsidP="00511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1151A">
        <w:rPr>
          <w:sz w:val="28"/>
          <w:szCs w:val="28"/>
        </w:rPr>
        <w:t>2. Утвердить состав комиссии по вопросам реализации подпрограммы «Обеспечение жильем молодых семей Кыринского муниципального округа» (</w:t>
      </w:r>
      <w:r>
        <w:rPr>
          <w:sz w:val="28"/>
          <w:szCs w:val="28"/>
        </w:rPr>
        <w:t>П</w:t>
      </w:r>
      <w:r w:rsidRPr="0051151A">
        <w:rPr>
          <w:sz w:val="28"/>
          <w:szCs w:val="28"/>
        </w:rPr>
        <w:t>рил</w:t>
      </w:r>
      <w:r>
        <w:rPr>
          <w:sz w:val="28"/>
          <w:szCs w:val="28"/>
        </w:rPr>
        <w:t>ожение №2</w:t>
      </w:r>
      <w:r w:rsidRPr="0051151A">
        <w:rPr>
          <w:sz w:val="28"/>
          <w:szCs w:val="28"/>
        </w:rPr>
        <w:t>).</w:t>
      </w:r>
    </w:p>
    <w:p w:rsidR="0051151A" w:rsidRPr="0051151A" w:rsidRDefault="0051151A" w:rsidP="00511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1151A">
        <w:rPr>
          <w:sz w:val="28"/>
          <w:szCs w:val="28"/>
        </w:rPr>
        <w:t xml:space="preserve">3. Признать утратившим силу </w:t>
      </w:r>
      <w:r>
        <w:rPr>
          <w:sz w:val="28"/>
          <w:szCs w:val="28"/>
        </w:rPr>
        <w:t>п</w:t>
      </w:r>
      <w:r w:rsidRPr="0051151A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</w:t>
      </w:r>
      <w:r w:rsidRPr="0051151A">
        <w:rPr>
          <w:sz w:val="28"/>
          <w:szCs w:val="28"/>
        </w:rPr>
        <w:t>дминистрации муниципального района «Кыринский район» от 18.10.2023</w:t>
      </w:r>
      <w:r>
        <w:rPr>
          <w:sz w:val="28"/>
          <w:szCs w:val="28"/>
        </w:rPr>
        <w:t xml:space="preserve"> года</w:t>
      </w:r>
      <w:r w:rsidRPr="0051151A">
        <w:rPr>
          <w:sz w:val="28"/>
          <w:szCs w:val="28"/>
        </w:rPr>
        <w:t xml:space="preserve"> № 639 «Об утверждени</w:t>
      </w:r>
      <w:r>
        <w:rPr>
          <w:sz w:val="28"/>
          <w:szCs w:val="28"/>
        </w:rPr>
        <w:t>и</w:t>
      </w:r>
      <w:r w:rsidRPr="0051151A">
        <w:rPr>
          <w:sz w:val="28"/>
          <w:szCs w:val="28"/>
        </w:rPr>
        <w:t xml:space="preserve"> Положения о комиссии по вопросам реализации подпрограммы «Обеспечение жильем молодых семей муниципального района «Кыринский район»</w:t>
      </w:r>
    </w:p>
    <w:p w:rsidR="0051151A" w:rsidRPr="0051151A" w:rsidRDefault="0051151A" w:rsidP="00511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1151A">
        <w:rPr>
          <w:sz w:val="28"/>
          <w:szCs w:val="28"/>
        </w:rPr>
        <w:t xml:space="preserve">3. Настоящее постановление </w:t>
      </w:r>
      <w:r w:rsidRPr="0051151A">
        <w:rPr>
          <w:sz w:val="28"/>
          <w:szCs w:val="26"/>
        </w:rPr>
        <w:t xml:space="preserve">опубликовать в сетевом издании «Ононская правда» </w:t>
      </w:r>
      <w:r w:rsidRPr="0051151A">
        <w:rPr>
          <w:sz w:val="28"/>
          <w:szCs w:val="26"/>
          <w:lang w:val="en-US"/>
        </w:rPr>
        <w:t>https</w:t>
      </w:r>
      <w:r w:rsidRPr="0051151A">
        <w:rPr>
          <w:sz w:val="28"/>
          <w:szCs w:val="26"/>
        </w:rPr>
        <w:t>: //</w:t>
      </w:r>
      <w:proofErr w:type="spellStart"/>
      <w:r w:rsidRPr="0051151A">
        <w:rPr>
          <w:sz w:val="28"/>
          <w:szCs w:val="26"/>
        </w:rPr>
        <w:t>ононская</w:t>
      </w:r>
      <w:proofErr w:type="spellEnd"/>
      <w:r w:rsidRPr="0051151A">
        <w:rPr>
          <w:sz w:val="28"/>
          <w:szCs w:val="26"/>
        </w:rPr>
        <w:t xml:space="preserve"> </w:t>
      </w:r>
      <w:proofErr w:type="spellStart"/>
      <w:r w:rsidRPr="0051151A">
        <w:rPr>
          <w:sz w:val="28"/>
          <w:szCs w:val="26"/>
        </w:rPr>
        <w:t>правда</w:t>
      </w:r>
      <w:proofErr w:type="gramStart"/>
      <w:r w:rsidRPr="0051151A">
        <w:rPr>
          <w:sz w:val="28"/>
          <w:szCs w:val="26"/>
        </w:rPr>
        <w:t>.р</w:t>
      </w:r>
      <w:proofErr w:type="gramEnd"/>
      <w:r w:rsidRPr="0051151A">
        <w:rPr>
          <w:sz w:val="28"/>
          <w:szCs w:val="26"/>
        </w:rPr>
        <w:t>ф</w:t>
      </w:r>
      <w:proofErr w:type="spellEnd"/>
      <w:r w:rsidRPr="0051151A">
        <w:rPr>
          <w:sz w:val="28"/>
          <w:szCs w:val="26"/>
        </w:rPr>
        <w:t>//</w:t>
      </w:r>
      <w:r>
        <w:rPr>
          <w:sz w:val="28"/>
          <w:szCs w:val="28"/>
        </w:rPr>
        <w:t xml:space="preserve">, </w:t>
      </w:r>
      <w:r w:rsidRPr="0051151A">
        <w:rPr>
          <w:sz w:val="28"/>
          <w:szCs w:val="28"/>
        </w:rPr>
        <w:t>обнародовать на стенде администрации Кыринского муниципального округа, разместить на официальном сайте Кыринского муниципального округа.</w:t>
      </w:r>
    </w:p>
    <w:p w:rsidR="00CA7075" w:rsidRDefault="0051151A" w:rsidP="0051151A">
      <w:pPr>
        <w:ind w:firstLine="709"/>
        <w:jc w:val="both"/>
        <w:rPr>
          <w:sz w:val="28"/>
          <w:szCs w:val="28"/>
        </w:rPr>
      </w:pPr>
      <w:r w:rsidRPr="0051151A">
        <w:rPr>
          <w:sz w:val="28"/>
          <w:szCs w:val="28"/>
        </w:rPr>
        <w:t>4. Контроль за исполнением настоящего постановления возложить на начальника отдела по управлению имуществом и земельными ресурсами администрации Кыринского муниципального округа.</w:t>
      </w:r>
    </w:p>
    <w:p w:rsidR="00D2607C" w:rsidRDefault="00D2607C" w:rsidP="00CA7075">
      <w:pPr>
        <w:ind w:firstLine="709"/>
        <w:jc w:val="both"/>
        <w:rPr>
          <w:sz w:val="28"/>
          <w:szCs w:val="28"/>
        </w:rPr>
      </w:pPr>
    </w:p>
    <w:p w:rsidR="00CA7075" w:rsidRDefault="00CA7075" w:rsidP="00CA7075">
      <w:pPr>
        <w:ind w:firstLine="709"/>
        <w:jc w:val="both"/>
        <w:rPr>
          <w:sz w:val="28"/>
          <w:szCs w:val="28"/>
        </w:rPr>
      </w:pPr>
    </w:p>
    <w:p w:rsidR="0051151A" w:rsidRPr="00DF5577" w:rsidRDefault="0051151A" w:rsidP="00CA7075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D31A57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</w:t>
      </w:r>
      <w:r w:rsidR="00D2607C">
        <w:rPr>
          <w:sz w:val="28"/>
          <w:szCs w:val="28"/>
        </w:rPr>
        <w:t xml:space="preserve">   </w:t>
      </w:r>
      <w:r w:rsidR="00B65B12" w:rsidRPr="00DF5577">
        <w:rPr>
          <w:sz w:val="28"/>
          <w:szCs w:val="28"/>
        </w:rPr>
        <w:t xml:space="preserve"> </w:t>
      </w:r>
      <w:r w:rsidR="00CD4D9D">
        <w:rPr>
          <w:sz w:val="28"/>
          <w:szCs w:val="28"/>
        </w:rPr>
        <w:t>Л.Ц. Сакияева</w:t>
      </w: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51151A" w:rsidP="0051151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№1</w:t>
      </w:r>
    </w:p>
    <w:p w:rsidR="0051151A" w:rsidRDefault="00C14EC6" w:rsidP="0051151A">
      <w:pPr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="0051151A">
        <w:rPr>
          <w:sz w:val="28"/>
          <w:szCs w:val="28"/>
        </w:rPr>
        <w:t xml:space="preserve"> постановлению администрации</w:t>
      </w:r>
    </w:p>
    <w:p w:rsidR="0051151A" w:rsidRDefault="0051151A" w:rsidP="0051151A">
      <w:pPr>
        <w:jc w:val="right"/>
        <w:rPr>
          <w:sz w:val="28"/>
          <w:szCs w:val="28"/>
        </w:rPr>
      </w:pPr>
      <w:r>
        <w:rPr>
          <w:sz w:val="28"/>
          <w:szCs w:val="28"/>
        </w:rPr>
        <w:t>Кыринского муниципального округа</w:t>
      </w:r>
    </w:p>
    <w:p w:rsidR="0051151A" w:rsidRDefault="00C14EC6" w:rsidP="0051151A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="0051151A">
        <w:rPr>
          <w:sz w:val="28"/>
          <w:szCs w:val="28"/>
        </w:rPr>
        <w:t>т ___ мая</w:t>
      </w:r>
      <w:r>
        <w:rPr>
          <w:sz w:val="28"/>
          <w:szCs w:val="28"/>
        </w:rPr>
        <w:t xml:space="preserve"> 2026 года № ___</w:t>
      </w:r>
    </w:p>
    <w:p w:rsidR="00C14EC6" w:rsidRDefault="00C14EC6" w:rsidP="0051151A">
      <w:pPr>
        <w:jc w:val="right"/>
        <w:rPr>
          <w:sz w:val="28"/>
          <w:szCs w:val="28"/>
        </w:rPr>
      </w:pPr>
    </w:p>
    <w:p w:rsidR="0051151A" w:rsidRPr="00C14EC6" w:rsidRDefault="0051151A" w:rsidP="0051151A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14EC6">
        <w:rPr>
          <w:rFonts w:ascii="Times New Roman" w:hAnsi="Times New Roman" w:cs="Times New Roman"/>
          <w:b/>
          <w:color w:val="auto"/>
          <w:sz w:val="28"/>
          <w:szCs w:val="28"/>
        </w:rPr>
        <w:t>Положение о комиссии по вопросам реализации подпрограммы «Обеспечение жильем молодых семей Кыринского муниципального округа</w:t>
      </w:r>
      <w:r w:rsidR="00C14EC6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51151A" w:rsidRPr="0051151A" w:rsidRDefault="0051151A" w:rsidP="0051151A">
      <w:pPr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1151A" w:rsidRPr="00C14EC6" w:rsidRDefault="0051151A" w:rsidP="0051151A">
      <w:pPr>
        <w:pStyle w:val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EC6">
        <w:rPr>
          <w:rFonts w:ascii="Times New Roman" w:hAnsi="Times New Roman" w:cs="Times New Roman"/>
          <w:b/>
          <w:color w:val="auto"/>
          <w:sz w:val="28"/>
          <w:szCs w:val="28"/>
        </w:rPr>
        <w:t>1. Общие положения</w:t>
      </w:r>
    </w:p>
    <w:p w:rsidR="0051151A" w:rsidRPr="0051151A" w:rsidRDefault="0051151A" w:rsidP="0051151A">
      <w:pPr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51151A" w:rsidRDefault="0051151A" w:rsidP="00C14E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51A">
        <w:rPr>
          <w:sz w:val="28"/>
          <w:szCs w:val="28"/>
        </w:rPr>
        <w:t>1.1. Комиссия по вопросам реализации подпрограммы «Обеспечение жильем молодых семей Кыринского муниципального округа</w:t>
      </w:r>
      <w:r w:rsidR="00C14EC6">
        <w:rPr>
          <w:sz w:val="28"/>
          <w:szCs w:val="28"/>
        </w:rPr>
        <w:t>»</w:t>
      </w:r>
      <w:r w:rsidRPr="0051151A">
        <w:rPr>
          <w:sz w:val="28"/>
          <w:szCs w:val="28"/>
        </w:rPr>
        <w:t xml:space="preserve"> </w:t>
      </w:r>
      <w:r w:rsidR="00C14EC6">
        <w:rPr>
          <w:sz w:val="28"/>
          <w:szCs w:val="28"/>
        </w:rPr>
        <w:t xml:space="preserve">(далее – Комиссия) муниципальной программы </w:t>
      </w:r>
      <w:r w:rsidRPr="0051151A">
        <w:rPr>
          <w:sz w:val="28"/>
          <w:szCs w:val="28"/>
        </w:rPr>
        <w:t>«Территориальное развитие Кыринского муниципального округа на 2026-2028 годы»</w:t>
      </w:r>
      <w:r w:rsidR="00C14EC6">
        <w:rPr>
          <w:sz w:val="28"/>
          <w:szCs w:val="28"/>
        </w:rPr>
        <w:t>,</w:t>
      </w:r>
      <w:r w:rsidRPr="0051151A">
        <w:rPr>
          <w:sz w:val="28"/>
          <w:szCs w:val="28"/>
        </w:rPr>
        <w:t xml:space="preserve"> </w:t>
      </w:r>
      <w:r w:rsidR="00C14EC6">
        <w:rPr>
          <w:sz w:val="28"/>
          <w:szCs w:val="28"/>
        </w:rPr>
        <w:t xml:space="preserve">утвержденной постановлением администрации Кыринского муниципального округа от 29.12.2025 №777, </w:t>
      </w:r>
      <w:r w:rsidRPr="0051151A">
        <w:rPr>
          <w:sz w:val="28"/>
          <w:szCs w:val="28"/>
        </w:rPr>
        <w:t>создается постановлением администрации Кыринского муниципального округа</w:t>
      </w:r>
      <w:r w:rsidR="00C14EC6">
        <w:rPr>
          <w:sz w:val="28"/>
          <w:szCs w:val="28"/>
        </w:rPr>
        <w:t>.</w:t>
      </w:r>
    </w:p>
    <w:p w:rsidR="00C14EC6" w:rsidRPr="0051151A" w:rsidRDefault="00C14EC6" w:rsidP="00C14E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Состав Комиссии утверждается постановлением администрации Кыринского муниципального округа.</w:t>
      </w:r>
    </w:p>
    <w:p w:rsidR="0051151A" w:rsidRPr="0051151A" w:rsidRDefault="0051151A" w:rsidP="0051151A">
      <w:pPr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51151A" w:rsidRPr="00C14EC6" w:rsidRDefault="0051151A" w:rsidP="0051151A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C14EC6">
        <w:rPr>
          <w:rFonts w:ascii="Times New Roman" w:hAnsi="Times New Roman" w:cs="Times New Roman"/>
          <w:b/>
          <w:color w:val="auto"/>
          <w:sz w:val="28"/>
          <w:szCs w:val="28"/>
        </w:rPr>
        <w:t xml:space="preserve">2. Задачи </w:t>
      </w:r>
      <w:r w:rsidR="00C14EC6"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Pr="00C14EC6">
        <w:rPr>
          <w:rFonts w:ascii="Times New Roman" w:hAnsi="Times New Roman" w:cs="Times New Roman"/>
          <w:b/>
          <w:color w:val="auto"/>
          <w:sz w:val="28"/>
          <w:szCs w:val="28"/>
        </w:rPr>
        <w:t>омиссии</w:t>
      </w:r>
    </w:p>
    <w:p w:rsidR="0051151A" w:rsidRPr="0051151A" w:rsidRDefault="0051151A" w:rsidP="0051151A">
      <w:pPr>
        <w:suppressAutoHyphens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51151A" w:rsidRPr="0051151A" w:rsidRDefault="0051151A" w:rsidP="00511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1151A">
        <w:rPr>
          <w:sz w:val="28"/>
          <w:szCs w:val="28"/>
        </w:rPr>
        <w:t xml:space="preserve">2.1. Основными задачами </w:t>
      </w:r>
      <w:r w:rsidR="00C14EC6">
        <w:rPr>
          <w:sz w:val="28"/>
          <w:szCs w:val="28"/>
        </w:rPr>
        <w:t>К</w:t>
      </w:r>
      <w:r w:rsidRPr="0051151A">
        <w:rPr>
          <w:sz w:val="28"/>
          <w:szCs w:val="28"/>
        </w:rPr>
        <w:t>омиссии являются:</w:t>
      </w:r>
    </w:p>
    <w:p w:rsidR="0051151A" w:rsidRPr="0051151A" w:rsidRDefault="0051151A" w:rsidP="00511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1151A">
        <w:rPr>
          <w:sz w:val="28"/>
          <w:szCs w:val="28"/>
        </w:rPr>
        <w:t>2.1.1. Рассмотрение документов и проверка сведений, содержащихся в этих документах, п</w:t>
      </w:r>
      <w:r w:rsidR="00C14EC6">
        <w:rPr>
          <w:sz w:val="28"/>
          <w:szCs w:val="28"/>
        </w:rPr>
        <w:t>редставленных</w:t>
      </w:r>
      <w:r w:rsidRPr="0051151A">
        <w:rPr>
          <w:sz w:val="28"/>
          <w:szCs w:val="28"/>
        </w:rPr>
        <w:t xml:space="preserve"> молодой семьей для участия в </w:t>
      </w:r>
      <w:r w:rsidR="00C14EC6">
        <w:rPr>
          <w:sz w:val="28"/>
          <w:szCs w:val="28"/>
        </w:rPr>
        <w:t>под</w:t>
      </w:r>
      <w:r w:rsidRPr="0051151A">
        <w:rPr>
          <w:sz w:val="28"/>
          <w:szCs w:val="28"/>
        </w:rPr>
        <w:t>программе «Обеспечение жильем молодых семей Кыринского муниципального округа</w:t>
      </w:r>
      <w:r w:rsidR="00C14EC6">
        <w:rPr>
          <w:sz w:val="28"/>
          <w:szCs w:val="28"/>
        </w:rPr>
        <w:t>»</w:t>
      </w:r>
      <w:r w:rsidRPr="0051151A">
        <w:rPr>
          <w:sz w:val="28"/>
          <w:szCs w:val="28"/>
        </w:rPr>
        <w:t>.</w:t>
      </w:r>
    </w:p>
    <w:p w:rsidR="0051151A" w:rsidRPr="0051151A" w:rsidRDefault="0051151A" w:rsidP="00511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1151A">
        <w:rPr>
          <w:sz w:val="28"/>
          <w:szCs w:val="28"/>
        </w:rPr>
        <w:t>2.1.2. Организация процесса предоставления социальных выплат для приобретения жилья гражданам в соответствии с действующим законодательством</w:t>
      </w:r>
    </w:p>
    <w:p w:rsidR="0051151A" w:rsidRPr="0051151A" w:rsidRDefault="0051151A" w:rsidP="00511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1151A">
        <w:rPr>
          <w:sz w:val="28"/>
          <w:szCs w:val="28"/>
        </w:rPr>
        <w:t>2.1.3.</w:t>
      </w:r>
      <w:r w:rsidR="00C14EC6">
        <w:rPr>
          <w:sz w:val="28"/>
          <w:szCs w:val="28"/>
        </w:rPr>
        <w:t xml:space="preserve"> </w:t>
      </w:r>
      <w:r w:rsidRPr="0051151A">
        <w:rPr>
          <w:sz w:val="28"/>
          <w:szCs w:val="28"/>
        </w:rPr>
        <w:t>Создание эффективного контроля над целевым расходованием бюджетных средств, в том числе средств федерального бюджета, проведение разъяснительной работы по вопросам реализации подпрограмм</w:t>
      </w:r>
      <w:r w:rsidR="00C14EC6">
        <w:rPr>
          <w:sz w:val="28"/>
          <w:szCs w:val="28"/>
        </w:rPr>
        <w:t>ы</w:t>
      </w:r>
      <w:r w:rsidRPr="0051151A">
        <w:rPr>
          <w:sz w:val="28"/>
          <w:szCs w:val="28"/>
        </w:rPr>
        <w:t>.</w:t>
      </w:r>
    </w:p>
    <w:p w:rsidR="0051151A" w:rsidRPr="0051151A" w:rsidRDefault="0051151A" w:rsidP="00511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1151A">
        <w:rPr>
          <w:sz w:val="28"/>
          <w:szCs w:val="28"/>
        </w:rPr>
        <w:t>2.1.4. Рассмотрение заявлений, либо документов, на основании которых семья может быть исключена из списка молодых семей - участников подпрограммы «Обеспечение жильем молодых семей Кыринского муниципального округа.</w:t>
      </w:r>
    </w:p>
    <w:p w:rsidR="0051151A" w:rsidRPr="0051151A" w:rsidRDefault="0051151A" w:rsidP="00511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1151A">
        <w:rPr>
          <w:sz w:val="28"/>
          <w:szCs w:val="28"/>
        </w:rPr>
        <w:t>2.1.5. Принятие решения о признании, либо об отказе в признании молодой семьи участницей подпрограммы «Обеспечение жильем молодых семей Кыринского муниципального округа</w:t>
      </w:r>
      <w:r w:rsidR="00C14EC6">
        <w:rPr>
          <w:sz w:val="28"/>
          <w:szCs w:val="28"/>
        </w:rPr>
        <w:t>»</w:t>
      </w:r>
      <w:r w:rsidRPr="0051151A">
        <w:rPr>
          <w:sz w:val="28"/>
          <w:szCs w:val="28"/>
        </w:rPr>
        <w:t>.</w:t>
      </w:r>
    </w:p>
    <w:p w:rsidR="0051151A" w:rsidRPr="0051151A" w:rsidRDefault="0051151A" w:rsidP="00511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1151A">
        <w:rPr>
          <w:sz w:val="28"/>
          <w:szCs w:val="28"/>
        </w:rPr>
        <w:t>2.1.6. Принятие решения об исключении молодой семьи из списка молодых семей - участников подпрограммы «Обеспечение жильем молодых семей Кыринского муниципального округа</w:t>
      </w:r>
      <w:r w:rsidR="00C14EC6">
        <w:rPr>
          <w:sz w:val="28"/>
          <w:szCs w:val="28"/>
        </w:rPr>
        <w:t>»</w:t>
      </w:r>
      <w:r w:rsidRPr="0051151A">
        <w:rPr>
          <w:sz w:val="28"/>
          <w:szCs w:val="28"/>
        </w:rPr>
        <w:t>.</w:t>
      </w:r>
    </w:p>
    <w:p w:rsidR="0051151A" w:rsidRPr="0051151A" w:rsidRDefault="0051151A" w:rsidP="0051151A">
      <w:pPr>
        <w:suppressAutoHyphens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51151A" w:rsidRPr="0051151A" w:rsidRDefault="0051151A" w:rsidP="0051151A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C14EC6"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Pr="0051151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C14EC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Порядок работы </w:t>
      </w:r>
      <w:r w:rsidR="00C14EC6"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Pr="00C14EC6">
        <w:rPr>
          <w:rFonts w:ascii="Times New Roman" w:hAnsi="Times New Roman" w:cs="Times New Roman"/>
          <w:b/>
          <w:color w:val="auto"/>
          <w:sz w:val="28"/>
          <w:szCs w:val="28"/>
        </w:rPr>
        <w:t>омиссии</w:t>
      </w:r>
    </w:p>
    <w:p w:rsidR="0051151A" w:rsidRPr="0051151A" w:rsidRDefault="0051151A" w:rsidP="0051151A">
      <w:pPr>
        <w:suppressAutoHyphens/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51151A" w:rsidRPr="0051151A" w:rsidRDefault="0051151A" w:rsidP="00511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1151A">
        <w:rPr>
          <w:sz w:val="28"/>
          <w:szCs w:val="28"/>
        </w:rPr>
        <w:t xml:space="preserve">3.1. Заседания </w:t>
      </w:r>
      <w:r w:rsidR="00C14EC6">
        <w:rPr>
          <w:sz w:val="28"/>
          <w:szCs w:val="28"/>
        </w:rPr>
        <w:t>К</w:t>
      </w:r>
      <w:r w:rsidRPr="0051151A">
        <w:rPr>
          <w:sz w:val="28"/>
          <w:szCs w:val="28"/>
        </w:rPr>
        <w:t xml:space="preserve">омиссии проводятся по мере необходимости, по инициативе председателя, либо заявлению любого из членов </w:t>
      </w:r>
      <w:r w:rsidR="00C14EC6">
        <w:rPr>
          <w:sz w:val="28"/>
          <w:szCs w:val="28"/>
        </w:rPr>
        <w:t>К</w:t>
      </w:r>
      <w:r w:rsidRPr="0051151A">
        <w:rPr>
          <w:sz w:val="28"/>
          <w:szCs w:val="28"/>
        </w:rPr>
        <w:t>омиссии.</w:t>
      </w:r>
    </w:p>
    <w:p w:rsidR="0051151A" w:rsidRPr="0051151A" w:rsidRDefault="0051151A" w:rsidP="00511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1151A">
        <w:rPr>
          <w:sz w:val="28"/>
          <w:szCs w:val="28"/>
        </w:rPr>
        <w:t>3.2. Председатель Комиссии руководит работой Комиссии, вносит предложения о распределении обязанностей между ее членами, председательствует на заседаниях, осуществляет контроль над выполнением принятых решений и несет персональную ответственность за выполнение возложенных на нее задач.</w:t>
      </w:r>
    </w:p>
    <w:p w:rsidR="0051151A" w:rsidRPr="0051151A" w:rsidRDefault="0051151A" w:rsidP="00511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1151A">
        <w:rPr>
          <w:sz w:val="28"/>
          <w:szCs w:val="28"/>
        </w:rPr>
        <w:t>3.3. В отсутствие председателя Комиссии его обязанности исполняет заместитель председателя Комиссии.</w:t>
      </w:r>
    </w:p>
    <w:p w:rsidR="0051151A" w:rsidRPr="0051151A" w:rsidRDefault="0051151A" w:rsidP="00511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1151A">
        <w:rPr>
          <w:sz w:val="28"/>
          <w:szCs w:val="28"/>
        </w:rPr>
        <w:t>3.4. Заседание Комиссии считается правомочным, если на нем присутствует не менее половины ее членов, члены Комиссии участвуют в ее заседаниях без права замены.</w:t>
      </w:r>
    </w:p>
    <w:p w:rsidR="0051151A" w:rsidRPr="0051151A" w:rsidRDefault="0051151A" w:rsidP="00511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1151A">
        <w:rPr>
          <w:sz w:val="28"/>
          <w:szCs w:val="28"/>
        </w:rPr>
        <w:t>3.5. Решения Комиссии принимаются путем открытого голосования, и считается принятым, если за него проголосовало не менее половины присутствующих на заседании членов Комиссии, при равенстве голосов решающим является голос председателя Комиссии.</w:t>
      </w:r>
    </w:p>
    <w:p w:rsidR="0051151A" w:rsidRPr="0051151A" w:rsidRDefault="0051151A" w:rsidP="00511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1151A">
        <w:rPr>
          <w:sz w:val="28"/>
          <w:szCs w:val="28"/>
        </w:rPr>
        <w:t>3.6. Комиссия рассматривает заявления и п</w:t>
      </w:r>
      <w:r w:rsidR="00C14EC6">
        <w:rPr>
          <w:sz w:val="28"/>
          <w:szCs w:val="28"/>
        </w:rPr>
        <w:t>редставленные</w:t>
      </w:r>
      <w:r w:rsidRPr="0051151A">
        <w:rPr>
          <w:sz w:val="28"/>
          <w:szCs w:val="28"/>
        </w:rPr>
        <w:t xml:space="preserve"> документы, запрашивает в установленном порядке от федеральных органов исполнительной власти, исполнительных органов государственной власти края, органов местного самоуправления, учреждений, организаций и граждан - участников подпрограмм</w:t>
      </w:r>
      <w:r w:rsidR="00C14EC6">
        <w:rPr>
          <w:sz w:val="28"/>
          <w:szCs w:val="28"/>
        </w:rPr>
        <w:t>,</w:t>
      </w:r>
      <w:r w:rsidRPr="0051151A">
        <w:rPr>
          <w:sz w:val="28"/>
          <w:szCs w:val="28"/>
        </w:rPr>
        <w:t xml:space="preserve"> сведения, необходимые для решения задач, поставленных перед Комиссией.</w:t>
      </w:r>
    </w:p>
    <w:p w:rsidR="0051151A" w:rsidRPr="0051151A" w:rsidRDefault="0051151A" w:rsidP="00511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1151A">
        <w:rPr>
          <w:sz w:val="28"/>
          <w:szCs w:val="28"/>
        </w:rPr>
        <w:t>3.7. Комиссия обеспечивает конфиденциальность информации, содержащейся в документах, представленных молодой семьей.</w:t>
      </w:r>
    </w:p>
    <w:p w:rsidR="0051151A" w:rsidRPr="0051151A" w:rsidRDefault="0051151A" w:rsidP="0051151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51151A">
        <w:rPr>
          <w:sz w:val="28"/>
          <w:szCs w:val="28"/>
        </w:rPr>
        <w:t xml:space="preserve">3.8. Решения </w:t>
      </w:r>
      <w:r w:rsidR="00C14EC6">
        <w:rPr>
          <w:sz w:val="28"/>
          <w:szCs w:val="28"/>
        </w:rPr>
        <w:t>К</w:t>
      </w:r>
      <w:r w:rsidRPr="0051151A">
        <w:rPr>
          <w:sz w:val="28"/>
          <w:szCs w:val="28"/>
        </w:rPr>
        <w:t xml:space="preserve">омиссии оформляются протоколами заседаний. Протоколы хранятся в личных делах молодых семей, в отношении которых проходило заседание </w:t>
      </w:r>
      <w:r w:rsidR="00C14EC6">
        <w:rPr>
          <w:sz w:val="28"/>
          <w:szCs w:val="28"/>
        </w:rPr>
        <w:t>К</w:t>
      </w:r>
      <w:r w:rsidRPr="0051151A">
        <w:rPr>
          <w:sz w:val="28"/>
          <w:szCs w:val="28"/>
        </w:rPr>
        <w:t>омиссии.</w:t>
      </w:r>
    </w:p>
    <w:p w:rsidR="0051151A" w:rsidRPr="0051151A" w:rsidRDefault="0051151A" w:rsidP="0051151A">
      <w:pPr>
        <w:suppressAutoHyphens/>
        <w:ind w:firstLine="709"/>
        <w:rPr>
          <w:sz w:val="28"/>
          <w:szCs w:val="28"/>
        </w:rPr>
      </w:pPr>
      <w:r w:rsidRPr="0051151A">
        <w:rPr>
          <w:sz w:val="28"/>
          <w:szCs w:val="28"/>
        </w:rPr>
        <w:br w:type="page"/>
      </w:r>
    </w:p>
    <w:p w:rsidR="00C14EC6" w:rsidRDefault="00C14EC6" w:rsidP="00C14EC6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C14EC6" w:rsidRDefault="00C14EC6" w:rsidP="00C14EC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14EC6" w:rsidRDefault="00C14EC6" w:rsidP="00C14EC6">
      <w:pPr>
        <w:jc w:val="right"/>
        <w:rPr>
          <w:sz w:val="28"/>
          <w:szCs w:val="28"/>
        </w:rPr>
      </w:pPr>
      <w:r>
        <w:rPr>
          <w:sz w:val="28"/>
          <w:szCs w:val="28"/>
        </w:rPr>
        <w:t>Кыринского муниципального округа</w:t>
      </w:r>
    </w:p>
    <w:p w:rsidR="00C14EC6" w:rsidRDefault="00C14EC6" w:rsidP="00C14EC6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 мая 2026 года № ___</w:t>
      </w:r>
    </w:p>
    <w:p w:rsidR="0051151A" w:rsidRPr="0051151A" w:rsidRDefault="0051151A" w:rsidP="0051151A">
      <w:pPr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51151A" w:rsidRPr="0051151A" w:rsidRDefault="0051151A" w:rsidP="0051151A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1151A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Состав </w:t>
      </w:r>
      <w:r w:rsidR="00C14EC6">
        <w:rPr>
          <w:rFonts w:ascii="Times New Roman" w:hAnsi="Times New Roman" w:cs="Times New Roman"/>
          <w:b/>
          <w:color w:val="auto"/>
          <w:sz w:val="28"/>
          <w:szCs w:val="28"/>
        </w:rPr>
        <w:t>К</w:t>
      </w:r>
      <w:r w:rsidRPr="0051151A">
        <w:rPr>
          <w:rFonts w:ascii="Times New Roman" w:hAnsi="Times New Roman" w:cs="Times New Roman"/>
          <w:b/>
          <w:color w:val="auto"/>
          <w:sz w:val="28"/>
          <w:szCs w:val="28"/>
        </w:rPr>
        <w:t>омиссии по вопросам реализации подпрограммы «Обеспечение жильем молодых семей Кыринского муниципального округа</w:t>
      </w:r>
      <w:r w:rsidR="00C14EC6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:rsidR="0051151A" w:rsidRPr="0051151A" w:rsidRDefault="0051151A" w:rsidP="0051151A">
      <w:pPr>
        <w:suppressAutoHyphens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51151A" w:rsidRPr="0051151A" w:rsidRDefault="0051151A" w:rsidP="0051151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51A">
        <w:rPr>
          <w:sz w:val="28"/>
          <w:szCs w:val="28"/>
        </w:rPr>
        <w:t>Куприянов А. М. - первый заместитель главы Кыринского муниципального округа, председатель комиссии;</w:t>
      </w:r>
    </w:p>
    <w:p w:rsidR="0051151A" w:rsidRPr="0051151A" w:rsidRDefault="0051151A" w:rsidP="0051151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51A">
        <w:rPr>
          <w:sz w:val="28"/>
          <w:szCs w:val="28"/>
        </w:rPr>
        <w:t>Забелина Т. А. - начальник отдела по управлению имуществом и земельными ресурсами администрации Кыринского муниципального округа, заместитель председателя комиссии;</w:t>
      </w:r>
    </w:p>
    <w:p w:rsidR="00C14EC6" w:rsidRDefault="00C14EC6" w:rsidP="00C14EC6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51A">
        <w:rPr>
          <w:sz w:val="28"/>
          <w:szCs w:val="28"/>
        </w:rPr>
        <w:t>Афанасьева Е. Г. - главный специалист отдела по управлению имуществом и земельными ресурсами администрации Кыринского муниципального округа, секретарь комиссии.</w:t>
      </w:r>
    </w:p>
    <w:p w:rsidR="0051151A" w:rsidRPr="0051151A" w:rsidRDefault="0051151A" w:rsidP="0051151A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151A">
        <w:rPr>
          <w:sz w:val="28"/>
          <w:szCs w:val="28"/>
        </w:rPr>
        <w:t>Курбатова Ж. В. - начальник юридического отдела администрации Кыринского муниципального округа.</w:t>
      </w:r>
    </w:p>
    <w:p w:rsidR="00D2607C" w:rsidRDefault="0051151A" w:rsidP="0051151A">
      <w:pPr>
        <w:ind w:firstLine="709"/>
        <w:jc w:val="both"/>
        <w:rPr>
          <w:sz w:val="28"/>
          <w:szCs w:val="28"/>
        </w:rPr>
      </w:pPr>
      <w:proofErr w:type="spellStart"/>
      <w:r w:rsidRPr="0051151A">
        <w:rPr>
          <w:sz w:val="28"/>
          <w:szCs w:val="28"/>
        </w:rPr>
        <w:t>Подрезова</w:t>
      </w:r>
      <w:proofErr w:type="spellEnd"/>
      <w:r w:rsidRPr="0051151A">
        <w:rPr>
          <w:sz w:val="28"/>
          <w:szCs w:val="28"/>
        </w:rPr>
        <w:t xml:space="preserve"> Е. П. - главный специалист отдела по управлению имуществом и земельными ресурсами администрации Кыринского муниципального округа.</w:t>
      </w: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sectPr w:rsidR="00D2607C" w:rsidSect="0052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4739"/>
    <w:rsid w:val="00235E3B"/>
    <w:rsid w:val="0027541D"/>
    <w:rsid w:val="00285CD5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151A"/>
    <w:rsid w:val="00513660"/>
    <w:rsid w:val="005204A2"/>
    <w:rsid w:val="00524FC0"/>
    <w:rsid w:val="00527181"/>
    <w:rsid w:val="0058012D"/>
    <w:rsid w:val="00582032"/>
    <w:rsid w:val="005C0477"/>
    <w:rsid w:val="005F6D2F"/>
    <w:rsid w:val="00606954"/>
    <w:rsid w:val="00607201"/>
    <w:rsid w:val="00610729"/>
    <w:rsid w:val="00626E4F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40993"/>
    <w:rsid w:val="008624C8"/>
    <w:rsid w:val="00871BCB"/>
    <w:rsid w:val="008900DF"/>
    <w:rsid w:val="008A0B99"/>
    <w:rsid w:val="008A4832"/>
    <w:rsid w:val="008C158E"/>
    <w:rsid w:val="008C6073"/>
    <w:rsid w:val="008D2E94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540"/>
    <w:rsid w:val="00B76824"/>
    <w:rsid w:val="00BF2A60"/>
    <w:rsid w:val="00C14EC6"/>
    <w:rsid w:val="00C21D0D"/>
    <w:rsid w:val="00C32DE3"/>
    <w:rsid w:val="00C63A26"/>
    <w:rsid w:val="00C653B3"/>
    <w:rsid w:val="00C845AC"/>
    <w:rsid w:val="00CA7075"/>
    <w:rsid w:val="00CD34A4"/>
    <w:rsid w:val="00CD4D9D"/>
    <w:rsid w:val="00CF4AE4"/>
    <w:rsid w:val="00D2178D"/>
    <w:rsid w:val="00D2607C"/>
    <w:rsid w:val="00D31A57"/>
    <w:rsid w:val="00D71012"/>
    <w:rsid w:val="00D73299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27751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D1897"/>
    <w:rsid w:val="00F06199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5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Title">
    <w:name w:val="Title!Название НПА"/>
    <w:basedOn w:val="a"/>
    <w:rsid w:val="0051151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1151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5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Title">
    <w:name w:val="Title!Название НПА"/>
    <w:basedOn w:val="a"/>
    <w:rsid w:val="0051151A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1151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la-service.minjust.ru:8080/rnla-links/ws/content/act/2A3B6422-42BB-40FC-A48F-6F7EEC4F8EB1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2026-03-16T02:12:00Z</cp:lastPrinted>
  <dcterms:created xsi:type="dcterms:W3CDTF">2026-05-06T07:21:00Z</dcterms:created>
  <dcterms:modified xsi:type="dcterms:W3CDTF">2026-05-13T02:04:00Z</dcterms:modified>
</cp:coreProperties>
</file>