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18466C">
        <w:rPr>
          <w:sz w:val="28"/>
          <w:szCs w:val="28"/>
        </w:rPr>
        <w:t>12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18466C">
        <w:rPr>
          <w:sz w:val="28"/>
          <w:szCs w:val="28"/>
        </w:rPr>
        <w:t>353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1E23E1" w:rsidRPr="00621D9F" w:rsidRDefault="001E23E1" w:rsidP="001E23E1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21D9F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621D9F">
        <w:rPr>
          <w:rFonts w:ascii="Times New Roman" w:hAnsi="Times New Roman"/>
          <w:b/>
          <w:sz w:val="28"/>
          <w:szCs w:val="28"/>
          <w:lang w:eastAsia="ru-RU"/>
        </w:rPr>
        <w:t>лана мероприятий по подготовке к отопительному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периоду 2026-2027 года на территории Кыринского муниципального округа Забайкальского края</w:t>
      </w:r>
    </w:p>
    <w:p w:rsidR="001E23E1" w:rsidRPr="00DB5E07" w:rsidRDefault="001E23E1" w:rsidP="001E23E1">
      <w:pPr>
        <w:pStyle w:val="ab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E23E1" w:rsidRDefault="001E23E1" w:rsidP="001E23E1">
      <w:pPr>
        <w:pStyle w:val="ab"/>
        <w:tabs>
          <w:tab w:val="left" w:pos="1134"/>
        </w:tabs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 xml:space="preserve">В соответствии с </w:t>
      </w:r>
      <w:r w:rsidRPr="00F06171">
        <w:rPr>
          <w:rFonts w:ascii="Times New Roman" w:hAnsi="Times New Roman"/>
          <w:color w:val="212121"/>
          <w:sz w:val="28"/>
          <w:szCs w:val="28"/>
        </w:rPr>
        <w:t>Федеральным законом от 06.10.2003г. № 131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color w:val="212121"/>
          <w:sz w:val="28"/>
          <w:szCs w:val="28"/>
        </w:rPr>
        <w:t xml:space="preserve">, </w:t>
      </w:r>
      <w:r w:rsidRPr="00AC1BFA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</w:t>
      </w:r>
      <w:r w:rsidRPr="00F06171">
        <w:rPr>
          <w:rFonts w:ascii="Times New Roman" w:hAnsi="Times New Roman"/>
          <w:color w:val="212121"/>
          <w:sz w:val="28"/>
          <w:szCs w:val="28"/>
        </w:rPr>
        <w:t xml:space="preserve"> от 27.07.2010</w:t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Pr="00F06171">
        <w:rPr>
          <w:rFonts w:ascii="Times New Roman" w:hAnsi="Times New Roman"/>
          <w:color w:val="212121"/>
          <w:sz w:val="28"/>
          <w:szCs w:val="28"/>
        </w:rPr>
        <w:t>г. № 190-ФЗ «О теплоснабжении»</w:t>
      </w:r>
      <w:r>
        <w:rPr>
          <w:rFonts w:ascii="Times New Roman" w:hAnsi="Times New Roman"/>
          <w:color w:val="212121"/>
          <w:sz w:val="28"/>
          <w:szCs w:val="28"/>
        </w:rPr>
        <w:t>,</w:t>
      </w:r>
      <w:r w:rsidRPr="00F06171">
        <w:rPr>
          <w:rFonts w:ascii="Times New Roman" w:hAnsi="Times New Roman"/>
          <w:color w:val="212121"/>
          <w:sz w:val="28"/>
          <w:szCs w:val="28"/>
        </w:rPr>
        <w:t xml:space="preserve"> </w:t>
      </w:r>
      <w:r w:rsidRPr="00AC1BF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Министерства энергетики Российской Федерации от </w:t>
      </w:r>
      <w:bookmarkStart w:id="1" w:name="_Hlk194657344"/>
      <w:r w:rsidRPr="00AC1BFA">
        <w:rPr>
          <w:rFonts w:ascii="Times New Roman" w:eastAsia="Times New Roman" w:hAnsi="Times New Roman"/>
          <w:sz w:val="28"/>
          <w:szCs w:val="28"/>
          <w:lang w:eastAsia="ru-RU"/>
        </w:rPr>
        <w:t xml:space="preserve">13.11.2024 № 2234 «Об утверждении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C1BFA">
        <w:rPr>
          <w:rFonts w:ascii="Times New Roman" w:eastAsia="Times New Roman" w:hAnsi="Times New Roman"/>
          <w:sz w:val="28"/>
          <w:szCs w:val="28"/>
          <w:lang w:eastAsia="ru-RU"/>
        </w:rPr>
        <w:t xml:space="preserve">равил обеспечения готовности к отопительному периоду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C1BFA">
        <w:rPr>
          <w:rFonts w:ascii="Times New Roman" w:eastAsia="Times New Roman" w:hAnsi="Times New Roman"/>
          <w:sz w:val="28"/>
          <w:szCs w:val="28"/>
          <w:lang w:eastAsia="ru-RU"/>
        </w:rPr>
        <w:t>орядка проведения оценки обеспечения готовности к отопительному периоду»</w:t>
      </w:r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06171">
        <w:rPr>
          <w:rFonts w:ascii="Times New Roman" w:hAnsi="Times New Roman"/>
          <w:color w:val="212121"/>
          <w:sz w:val="28"/>
          <w:szCs w:val="28"/>
        </w:rPr>
        <w:t>в целях своевременной подготовки к отопительному периоду 20</w:t>
      </w:r>
      <w:r>
        <w:rPr>
          <w:rFonts w:ascii="Times New Roman" w:hAnsi="Times New Roman"/>
          <w:color w:val="212121"/>
          <w:sz w:val="28"/>
          <w:szCs w:val="28"/>
        </w:rPr>
        <w:t>26-2027</w:t>
      </w:r>
      <w:r w:rsidRPr="00F06171">
        <w:rPr>
          <w:rFonts w:ascii="Times New Roman" w:hAnsi="Times New Roman"/>
          <w:color w:val="212121"/>
          <w:sz w:val="28"/>
          <w:szCs w:val="28"/>
        </w:rPr>
        <w:t xml:space="preserve"> гг. теплоснабжающих и теплосетевых организаций, потребителей тепловой энергии, </w:t>
      </w:r>
      <w:proofErr w:type="spellStart"/>
      <w:r w:rsidRPr="00F06171">
        <w:rPr>
          <w:rFonts w:ascii="Times New Roman" w:hAnsi="Times New Roman"/>
          <w:color w:val="212121"/>
          <w:sz w:val="28"/>
          <w:szCs w:val="28"/>
        </w:rPr>
        <w:t>теплопотребляющие</w:t>
      </w:r>
      <w:proofErr w:type="spellEnd"/>
      <w:r w:rsidRPr="00F06171">
        <w:rPr>
          <w:rFonts w:ascii="Times New Roman" w:hAnsi="Times New Roman"/>
          <w:color w:val="212121"/>
          <w:sz w:val="28"/>
          <w:szCs w:val="28"/>
        </w:rPr>
        <w:t xml:space="preserve"> установки которых подключены к системе теплоснабжения на территории </w:t>
      </w:r>
      <w:r>
        <w:rPr>
          <w:rFonts w:ascii="Times New Roman" w:hAnsi="Times New Roman"/>
          <w:sz w:val="28"/>
          <w:szCs w:val="28"/>
          <w:lang w:eastAsia="ru-RU"/>
        </w:rPr>
        <w:t>Кыринского муниципального округа, администрация Кыринского муниципального округа Забайкальского края постановляет:</w:t>
      </w:r>
    </w:p>
    <w:p w:rsidR="001E23E1" w:rsidRDefault="001E23E1" w:rsidP="001E23E1">
      <w:pPr>
        <w:pStyle w:val="ab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 прилагаемый План мероприятий по подготовке к отопительному периоду 2026-2027 года на территории Кыринского муниципального округа Забайкальского края.</w:t>
      </w:r>
    </w:p>
    <w:p w:rsidR="001E23E1" w:rsidRPr="009C1CB7" w:rsidRDefault="001E23E1" w:rsidP="001E23E1">
      <w:pPr>
        <w:pStyle w:val="ConsPlusNormal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C1CB7">
        <w:rPr>
          <w:sz w:val="28"/>
          <w:szCs w:val="28"/>
        </w:rPr>
        <w:t>Довести указанный План до сведения руководителей организаций жилищно-комму</w:t>
      </w:r>
      <w:r>
        <w:rPr>
          <w:sz w:val="28"/>
          <w:szCs w:val="28"/>
        </w:rPr>
        <w:t>нального хозяйства на территории Кыринского муниципального округа</w:t>
      </w:r>
      <w:r w:rsidRPr="00632D01">
        <w:rPr>
          <w:sz w:val="28"/>
          <w:szCs w:val="28"/>
        </w:rPr>
        <w:t xml:space="preserve"> </w:t>
      </w:r>
      <w:r>
        <w:rPr>
          <w:sz w:val="28"/>
          <w:szCs w:val="28"/>
        </w:rPr>
        <w:t>Забайкальского края</w:t>
      </w:r>
      <w:r w:rsidRPr="009C1CB7">
        <w:rPr>
          <w:sz w:val="28"/>
          <w:szCs w:val="28"/>
        </w:rPr>
        <w:t>.</w:t>
      </w:r>
    </w:p>
    <w:p w:rsidR="001E23E1" w:rsidRPr="00632D01" w:rsidRDefault="001E23E1" w:rsidP="001E23E1">
      <w:pPr>
        <w:ind w:firstLine="709"/>
        <w:jc w:val="both"/>
        <w:rPr>
          <w:sz w:val="28"/>
          <w:szCs w:val="28"/>
        </w:rPr>
      </w:pPr>
      <w:r w:rsidRPr="009C1CB7">
        <w:rPr>
          <w:bCs/>
          <w:sz w:val="28"/>
          <w:szCs w:val="28"/>
        </w:rPr>
        <w:t xml:space="preserve">3. </w:t>
      </w:r>
      <w:r w:rsidRPr="00B06387">
        <w:rPr>
          <w:sz w:val="28"/>
          <w:szCs w:val="28"/>
        </w:rPr>
        <w:t>Настоящее постановление подлежит официальному опубликованию в сетевом издании «Ононская правда» https://ононская-правда.рф/, обнародованию на стенде администрации Кыринского муниципального округа Забайкальского края, на официальном сайте Кыринского муниципального округа Забайкальского края.</w:t>
      </w:r>
    </w:p>
    <w:p w:rsidR="00CA7075" w:rsidRDefault="001E23E1" w:rsidP="001E23E1">
      <w:pPr>
        <w:ind w:firstLine="709"/>
        <w:jc w:val="both"/>
        <w:rPr>
          <w:sz w:val="28"/>
          <w:szCs w:val="28"/>
        </w:rPr>
      </w:pPr>
      <w:r w:rsidRPr="009C1CB7">
        <w:rPr>
          <w:bCs/>
          <w:sz w:val="28"/>
          <w:szCs w:val="28"/>
        </w:rPr>
        <w:t xml:space="preserve">4.  </w:t>
      </w:r>
      <w:r w:rsidRPr="009C1CB7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за </w:t>
      </w:r>
      <w:r w:rsidRPr="009C1CB7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Pr="009C1CB7"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>возложить на первого заместителя главы Кыринского муниципального округа</w:t>
      </w:r>
      <w:r w:rsidRPr="009C1CB7">
        <w:rPr>
          <w:sz w:val="28"/>
          <w:szCs w:val="28"/>
        </w:rPr>
        <w:t>.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1E23E1" w:rsidRPr="00DF5577" w:rsidRDefault="001E23E1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1E23E1" w:rsidRDefault="001E23E1" w:rsidP="001E23E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</w:p>
    <w:p w:rsidR="001E23E1" w:rsidRDefault="001E23E1" w:rsidP="001E23E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администрации </w:t>
      </w:r>
    </w:p>
    <w:p w:rsidR="001E23E1" w:rsidRDefault="001E23E1" w:rsidP="001E23E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Кыринского муниципального округа</w:t>
      </w:r>
    </w:p>
    <w:p w:rsidR="001E23E1" w:rsidRDefault="001E23E1" w:rsidP="001E23E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 мая 2026 года № ____</w:t>
      </w:r>
    </w:p>
    <w:p w:rsidR="001E23E1" w:rsidRDefault="001E23E1" w:rsidP="001E23E1">
      <w:pPr>
        <w:rPr>
          <w:color w:val="000000"/>
          <w:sz w:val="28"/>
          <w:szCs w:val="28"/>
        </w:rPr>
      </w:pPr>
    </w:p>
    <w:p w:rsidR="001E23E1" w:rsidRDefault="001E23E1" w:rsidP="001E23E1">
      <w:pPr>
        <w:jc w:val="center"/>
        <w:rPr>
          <w:sz w:val="28"/>
          <w:szCs w:val="28"/>
        </w:rPr>
      </w:pPr>
      <w:r w:rsidRPr="00E37C4C">
        <w:rPr>
          <w:sz w:val="28"/>
          <w:szCs w:val="28"/>
        </w:rPr>
        <w:t>План мероприятий по подготовке к отопительному периоду 202</w:t>
      </w:r>
      <w:r>
        <w:rPr>
          <w:sz w:val="28"/>
          <w:szCs w:val="28"/>
        </w:rPr>
        <w:t>6</w:t>
      </w:r>
      <w:r w:rsidRPr="00E37C4C">
        <w:rPr>
          <w:sz w:val="28"/>
          <w:szCs w:val="28"/>
        </w:rPr>
        <w:t>-202</w:t>
      </w:r>
      <w:r>
        <w:rPr>
          <w:sz w:val="28"/>
          <w:szCs w:val="28"/>
        </w:rPr>
        <w:t xml:space="preserve">7 года </w:t>
      </w:r>
    </w:p>
    <w:p w:rsidR="001E23E1" w:rsidRDefault="001E23E1" w:rsidP="001E23E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Кыринского муниципального округа Забайкальского края</w:t>
      </w:r>
    </w:p>
    <w:p w:rsidR="001E23E1" w:rsidRPr="001E23E1" w:rsidRDefault="001E23E1" w:rsidP="001E23E1">
      <w:pPr>
        <w:jc w:val="center"/>
        <w:rPr>
          <w:sz w:val="1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588"/>
        <w:gridCol w:w="2274"/>
        <w:gridCol w:w="2608"/>
        <w:gridCol w:w="1525"/>
      </w:tblGrid>
      <w:tr w:rsidR="001E23E1" w:rsidRPr="00AC1BFA" w:rsidTr="00FF129D">
        <w:tc>
          <w:tcPr>
            <w:tcW w:w="576" w:type="dxa"/>
          </w:tcPr>
          <w:p w:rsidR="001E23E1" w:rsidRPr="00AC1BFA" w:rsidRDefault="001E23E1" w:rsidP="00FF129D">
            <w:pPr>
              <w:jc w:val="center"/>
            </w:pPr>
            <w:r w:rsidRPr="00AC1BFA">
              <w:t>№ п/п</w:t>
            </w:r>
          </w:p>
        </w:tc>
        <w:tc>
          <w:tcPr>
            <w:tcW w:w="2588" w:type="dxa"/>
          </w:tcPr>
          <w:p w:rsidR="001E23E1" w:rsidRPr="00AC1BFA" w:rsidRDefault="001E23E1" w:rsidP="00FF129D">
            <w:pPr>
              <w:jc w:val="center"/>
            </w:pPr>
            <w:r w:rsidRPr="00AC1BFA">
              <w:t>Объект</w:t>
            </w:r>
          </w:p>
        </w:tc>
        <w:tc>
          <w:tcPr>
            <w:tcW w:w="2274" w:type="dxa"/>
          </w:tcPr>
          <w:p w:rsidR="001E23E1" w:rsidRPr="00AC1BFA" w:rsidRDefault="001E23E1" w:rsidP="00FF129D">
            <w:pPr>
              <w:jc w:val="center"/>
            </w:pPr>
            <w:r w:rsidRPr="00AC1BFA">
              <w:t>Наименование мероприятия</w:t>
            </w:r>
          </w:p>
        </w:tc>
        <w:tc>
          <w:tcPr>
            <w:tcW w:w="2608" w:type="dxa"/>
          </w:tcPr>
          <w:p w:rsidR="001E23E1" w:rsidRPr="00AC1BFA" w:rsidRDefault="001E23E1" w:rsidP="00FF129D">
            <w:pPr>
              <w:jc w:val="center"/>
            </w:pPr>
            <w:r w:rsidRPr="00AC1BFA">
              <w:t>Ответственное лицо</w:t>
            </w:r>
          </w:p>
        </w:tc>
        <w:tc>
          <w:tcPr>
            <w:tcW w:w="1525" w:type="dxa"/>
          </w:tcPr>
          <w:p w:rsidR="001E23E1" w:rsidRPr="00AC1BFA" w:rsidRDefault="001E23E1" w:rsidP="00FF129D">
            <w:pPr>
              <w:jc w:val="center"/>
            </w:pPr>
            <w:r w:rsidRPr="00AC1BFA">
              <w:t>Отметка об исполнении</w:t>
            </w:r>
          </w:p>
        </w:tc>
      </w:tr>
      <w:tr w:rsidR="001E23E1" w:rsidRPr="00AC1BFA" w:rsidTr="00FF129D">
        <w:tc>
          <w:tcPr>
            <w:tcW w:w="576" w:type="dxa"/>
            <w:vMerge w:val="restart"/>
          </w:tcPr>
          <w:p w:rsidR="001E23E1" w:rsidRPr="00AC1BFA" w:rsidRDefault="001E23E1" w:rsidP="00FF129D">
            <w:pPr>
              <w:jc w:val="center"/>
            </w:pPr>
            <w:r w:rsidRPr="00AC1BFA">
              <w:t>1</w:t>
            </w:r>
          </w:p>
        </w:tc>
        <w:tc>
          <w:tcPr>
            <w:tcW w:w="2588" w:type="dxa"/>
            <w:vMerge w:val="restart"/>
          </w:tcPr>
          <w:p w:rsidR="001E23E1" w:rsidRPr="00AC1BFA" w:rsidRDefault="001E23E1" w:rsidP="00FF129D">
            <w:pPr>
              <w:jc w:val="center"/>
            </w:pPr>
            <w:r w:rsidRPr="00AC1BFA">
              <w:t>Квартальная котельная</w:t>
            </w:r>
          </w:p>
        </w:tc>
        <w:tc>
          <w:tcPr>
            <w:tcW w:w="2274" w:type="dxa"/>
          </w:tcPr>
          <w:p w:rsidR="001E23E1" w:rsidRPr="00AC1BFA" w:rsidRDefault="001E23E1" w:rsidP="00FF129D">
            <w:pPr>
              <w:jc w:val="center"/>
            </w:pPr>
            <w:r w:rsidRPr="0046125B">
              <w:t>Установка водогрейного котла КВм-2.0 БК (ДО)</w:t>
            </w:r>
          </w:p>
        </w:tc>
        <w:tc>
          <w:tcPr>
            <w:tcW w:w="2608" w:type="dxa"/>
            <w:vMerge w:val="restart"/>
          </w:tcPr>
          <w:p w:rsidR="001E23E1" w:rsidRPr="00AC1BFA" w:rsidRDefault="001E23E1" w:rsidP="00FF129D">
            <w:pPr>
              <w:jc w:val="center"/>
            </w:pPr>
            <w:r w:rsidRPr="00AC1BFA">
              <w:t>ООО «</w:t>
            </w:r>
            <w:proofErr w:type="spellStart"/>
            <w:r w:rsidRPr="00AC1BFA">
              <w:t>Транстеплоресурс</w:t>
            </w:r>
            <w:proofErr w:type="spellEnd"/>
            <w:r w:rsidRPr="00AC1BFA">
              <w:t>»</w:t>
            </w:r>
          </w:p>
        </w:tc>
        <w:tc>
          <w:tcPr>
            <w:tcW w:w="1525" w:type="dxa"/>
            <w:vMerge w:val="restart"/>
          </w:tcPr>
          <w:p w:rsidR="001E23E1" w:rsidRPr="00AC1BFA" w:rsidRDefault="001E23E1" w:rsidP="00FF129D">
            <w:pPr>
              <w:jc w:val="center"/>
            </w:pPr>
          </w:p>
        </w:tc>
      </w:tr>
      <w:tr w:rsidR="001E23E1" w:rsidRPr="00AC1BFA" w:rsidTr="00FF129D">
        <w:tc>
          <w:tcPr>
            <w:tcW w:w="576" w:type="dxa"/>
            <w:vMerge/>
          </w:tcPr>
          <w:p w:rsidR="001E23E1" w:rsidRPr="00AC1BFA" w:rsidRDefault="001E23E1" w:rsidP="00FF129D">
            <w:pPr>
              <w:jc w:val="center"/>
            </w:pPr>
          </w:p>
        </w:tc>
        <w:tc>
          <w:tcPr>
            <w:tcW w:w="2588" w:type="dxa"/>
            <w:vMerge/>
          </w:tcPr>
          <w:p w:rsidR="001E23E1" w:rsidRPr="00AC1BFA" w:rsidRDefault="001E23E1" w:rsidP="00FF129D">
            <w:pPr>
              <w:jc w:val="center"/>
            </w:pPr>
          </w:p>
        </w:tc>
        <w:tc>
          <w:tcPr>
            <w:tcW w:w="2274" w:type="dxa"/>
          </w:tcPr>
          <w:p w:rsidR="001E23E1" w:rsidRPr="0046125B" w:rsidRDefault="001E23E1" w:rsidP="00FF129D">
            <w:pPr>
              <w:jc w:val="center"/>
            </w:pPr>
            <w:r w:rsidRPr="0046125B">
              <w:t>Установка дымососа на котел №2</w:t>
            </w:r>
          </w:p>
        </w:tc>
        <w:tc>
          <w:tcPr>
            <w:tcW w:w="2608" w:type="dxa"/>
            <w:vMerge/>
          </w:tcPr>
          <w:p w:rsidR="001E23E1" w:rsidRPr="00AC1BFA" w:rsidRDefault="001E23E1" w:rsidP="00FF129D">
            <w:pPr>
              <w:jc w:val="center"/>
            </w:pPr>
          </w:p>
        </w:tc>
        <w:tc>
          <w:tcPr>
            <w:tcW w:w="1525" w:type="dxa"/>
            <w:vMerge/>
          </w:tcPr>
          <w:p w:rsidR="001E23E1" w:rsidRPr="00AC1BFA" w:rsidRDefault="001E23E1" w:rsidP="00FF129D">
            <w:pPr>
              <w:jc w:val="center"/>
            </w:pPr>
          </w:p>
        </w:tc>
      </w:tr>
      <w:tr w:rsidR="001E23E1" w:rsidRPr="00AC1BFA" w:rsidTr="00FF129D">
        <w:tc>
          <w:tcPr>
            <w:tcW w:w="576" w:type="dxa"/>
            <w:vMerge/>
          </w:tcPr>
          <w:p w:rsidR="001E23E1" w:rsidRPr="00AC1BFA" w:rsidRDefault="001E23E1" w:rsidP="00FF129D">
            <w:pPr>
              <w:jc w:val="center"/>
            </w:pPr>
          </w:p>
        </w:tc>
        <w:tc>
          <w:tcPr>
            <w:tcW w:w="2588" w:type="dxa"/>
            <w:vMerge/>
          </w:tcPr>
          <w:p w:rsidR="001E23E1" w:rsidRPr="00AC1BFA" w:rsidRDefault="001E23E1" w:rsidP="00FF129D">
            <w:pPr>
              <w:jc w:val="center"/>
            </w:pPr>
          </w:p>
        </w:tc>
        <w:tc>
          <w:tcPr>
            <w:tcW w:w="2274" w:type="dxa"/>
          </w:tcPr>
          <w:p w:rsidR="001E23E1" w:rsidRPr="0046125B" w:rsidRDefault="001E23E1" w:rsidP="00FF129D">
            <w:pPr>
              <w:jc w:val="center"/>
            </w:pPr>
            <w:r w:rsidRPr="0046125B">
              <w:t>Частичная замена запорной арматуры ø 100мм на котлах №3,4</w:t>
            </w:r>
          </w:p>
        </w:tc>
        <w:tc>
          <w:tcPr>
            <w:tcW w:w="2608" w:type="dxa"/>
            <w:vMerge/>
          </w:tcPr>
          <w:p w:rsidR="001E23E1" w:rsidRPr="00AC1BFA" w:rsidRDefault="001E23E1" w:rsidP="00FF129D">
            <w:pPr>
              <w:jc w:val="center"/>
            </w:pPr>
          </w:p>
        </w:tc>
        <w:tc>
          <w:tcPr>
            <w:tcW w:w="1525" w:type="dxa"/>
            <w:vMerge/>
          </w:tcPr>
          <w:p w:rsidR="001E23E1" w:rsidRPr="00AC1BFA" w:rsidRDefault="001E23E1" w:rsidP="00FF129D">
            <w:pPr>
              <w:jc w:val="center"/>
            </w:pPr>
          </w:p>
        </w:tc>
      </w:tr>
      <w:tr w:rsidR="001E23E1" w:rsidRPr="00AC1BFA" w:rsidTr="00FF129D">
        <w:tc>
          <w:tcPr>
            <w:tcW w:w="576" w:type="dxa"/>
            <w:vMerge/>
          </w:tcPr>
          <w:p w:rsidR="001E23E1" w:rsidRPr="00AC1BFA" w:rsidRDefault="001E23E1" w:rsidP="00FF129D">
            <w:pPr>
              <w:jc w:val="center"/>
            </w:pPr>
          </w:p>
        </w:tc>
        <w:tc>
          <w:tcPr>
            <w:tcW w:w="2588" w:type="dxa"/>
            <w:vMerge/>
          </w:tcPr>
          <w:p w:rsidR="001E23E1" w:rsidRPr="00AC1BFA" w:rsidRDefault="001E23E1" w:rsidP="00FF129D">
            <w:pPr>
              <w:jc w:val="center"/>
            </w:pPr>
          </w:p>
        </w:tc>
        <w:tc>
          <w:tcPr>
            <w:tcW w:w="2274" w:type="dxa"/>
          </w:tcPr>
          <w:p w:rsidR="001E23E1" w:rsidRPr="0046125B" w:rsidRDefault="001E23E1" w:rsidP="00FF129D">
            <w:pPr>
              <w:jc w:val="center"/>
            </w:pPr>
            <w:r w:rsidRPr="0046125B">
              <w:t>Ремонт металлических газоходов на котлах (очистка, частичная сварка)</w:t>
            </w:r>
          </w:p>
        </w:tc>
        <w:tc>
          <w:tcPr>
            <w:tcW w:w="2608" w:type="dxa"/>
            <w:vMerge/>
          </w:tcPr>
          <w:p w:rsidR="001E23E1" w:rsidRPr="00AC1BFA" w:rsidRDefault="001E23E1" w:rsidP="00FF129D">
            <w:pPr>
              <w:jc w:val="center"/>
            </w:pPr>
          </w:p>
        </w:tc>
        <w:tc>
          <w:tcPr>
            <w:tcW w:w="1525" w:type="dxa"/>
            <w:vMerge/>
          </w:tcPr>
          <w:p w:rsidR="001E23E1" w:rsidRPr="00AC1BFA" w:rsidRDefault="001E23E1" w:rsidP="00FF129D">
            <w:pPr>
              <w:jc w:val="center"/>
            </w:pPr>
          </w:p>
        </w:tc>
      </w:tr>
      <w:tr w:rsidR="001E23E1" w:rsidRPr="00AC1BFA" w:rsidTr="00FF129D">
        <w:tc>
          <w:tcPr>
            <w:tcW w:w="576" w:type="dxa"/>
            <w:vMerge/>
          </w:tcPr>
          <w:p w:rsidR="001E23E1" w:rsidRPr="00AC1BFA" w:rsidRDefault="001E23E1" w:rsidP="00FF129D">
            <w:pPr>
              <w:jc w:val="center"/>
            </w:pPr>
          </w:p>
        </w:tc>
        <w:tc>
          <w:tcPr>
            <w:tcW w:w="2588" w:type="dxa"/>
            <w:vMerge/>
          </w:tcPr>
          <w:p w:rsidR="001E23E1" w:rsidRPr="00AC1BFA" w:rsidRDefault="001E23E1" w:rsidP="00FF129D">
            <w:pPr>
              <w:jc w:val="center"/>
            </w:pPr>
          </w:p>
        </w:tc>
        <w:tc>
          <w:tcPr>
            <w:tcW w:w="2274" w:type="dxa"/>
          </w:tcPr>
          <w:p w:rsidR="001E23E1" w:rsidRPr="0046125B" w:rsidRDefault="001E23E1" w:rsidP="00FF129D">
            <w:pPr>
              <w:jc w:val="center"/>
            </w:pPr>
            <w:r w:rsidRPr="0046125B">
              <w:t>Ремонт кран-балки</w:t>
            </w:r>
          </w:p>
        </w:tc>
        <w:tc>
          <w:tcPr>
            <w:tcW w:w="2608" w:type="dxa"/>
            <w:vMerge/>
          </w:tcPr>
          <w:p w:rsidR="001E23E1" w:rsidRPr="00AC1BFA" w:rsidRDefault="001E23E1" w:rsidP="00FF129D">
            <w:pPr>
              <w:jc w:val="center"/>
            </w:pPr>
          </w:p>
        </w:tc>
        <w:tc>
          <w:tcPr>
            <w:tcW w:w="1525" w:type="dxa"/>
            <w:vMerge/>
          </w:tcPr>
          <w:p w:rsidR="001E23E1" w:rsidRPr="00AC1BFA" w:rsidRDefault="001E23E1" w:rsidP="00FF129D">
            <w:pPr>
              <w:jc w:val="center"/>
            </w:pPr>
          </w:p>
        </w:tc>
      </w:tr>
      <w:tr w:rsidR="001E23E1" w:rsidRPr="00AC1BFA" w:rsidTr="00FF129D">
        <w:tc>
          <w:tcPr>
            <w:tcW w:w="576" w:type="dxa"/>
          </w:tcPr>
          <w:p w:rsidR="001E23E1" w:rsidRPr="00AC1BFA" w:rsidRDefault="001E23E1" w:rsidP="00FF129D">
            <w:pPr>
              <w:jc w:val="center"/>
            </w:pPr>
            <w:r w:rsidRPr="00AC1BFA">
              <w:t>3</w:t>
            </w:r>
          </w:p>
        </w:tc>
        <w:tc>
          <w:tcPr>
            <w:tcW w:w="2588" w:type="dxa"/>
          </w:tcPr>
          <w:p w:rsidR="001E23E1" w:rsidRPr="00AC1BFA" w:rsidRDefault="001E23E1" w:rsidP="00FF129D">
            <w:pPr>
              <w:jc w:val="center"/>
            </w:pPr>
            <w:r w:rsidRPr="00AC1BFA">
              <w:t>Котельные организаций</w:t>
            </w:r>
          </w:p>
        </w:tc>
        <w:tc>
          <w:tcPr>
            <w:tcW w:w="2274" w:type="dxa"/>
          </w:tcPr>
          <w:p w:rsidR="001E23E1" w:rsidRPr="00AC1BFA" w:rsidRDefault="001E23E1" w:rsidP="00FF129D">
            <w:pPr>
              <w:jc w:val="center"/>
            </w:pPr>
            <w:r w:rsidRPr="00AC1BFA">
              <w:t xml:space="preserve">Ревизия (текущий ремонт)  вспомогательного оборудования котельных </w:t>
            </w:r>
          </w:p>
        </w:tc>
        <w:tc>
          <w:tcPr>
            <w:tcW w:w="2608" w:type="dxa"/>
          </w:tcPr>
          <w:p w:rsidR="001E23E1" w:rsidRPr="00AC1BFA" w:rsidRDefault="001E23E1" w:rsidP="00FF129D">
            <w:pPr>
              <w:jc w:val="center"/>
            </w:pPr>
            <w:r>
              <w:t>Сельским а</w:t>
            </w:r>
            <w:r w:rsidRPr="00AC1BFA">
              <w:t>дминистраци</w:t>
            </w:r>
            <w:r>
              <w:t>ям</w:t>
            </w:r>
            <w:r w:rsidRPr="00AC1BFA">
              <w:t xml:space="preserve">, </w:t>
            </w:r>
            <w:r w:rsidRPr="00A41889">
              <w:t>МКУ "Центр МТО"</w:t>
            </w:r>
            <w:r>
              <w:t>,</w:t>
            </w:r>
            <w:r w:rsidRPr="00A41889">
              <w:t xml:space="preserve"> </w:t>
            </w:r>
            <w:r w:rsidRPr="00AC1BFA">
              <w:t>Комитет образования администрации муниципального района «Кыринский район», Комитет культуры спорта и молодежной политики администрации муниципального района</w:t>
            </w:r>
          </w:p>
        </w:tc>
        <w:tc>
          <w:tcPr>
            <w:tcW w:w="1525" w:type="dxa"/>
          </w:tcPr>
          <w:p w:rsidR="001E23E1" w:rsidRPr="00AC1BFA" w:rsidRDefault="001E23E1" w:rsidP="00FF129D">
            <w:pPr>
              <w:jc w:val="center"/>
            </w:pPr>
          </w:p>
        </w:tc>
      </w:tr>
      <w:tr w:rsidR="001E23E1" w:rsidRPr="00AC1BFA" w:rsidTr="00FF129D">
        <w:tc>
          <w:tcPr>
            <w:tcW w:w="576" w:type="dxa"/>
            <w:vMerge w:val="restart"/>
          </w:tcPr>
          <w:p w:rsidR="001E23E1" w:rsidRPr="00AC1BFA" w:rsidRDefault="001E23E1" w:rsidP="00FF129D">
            <w:pPr>
              <w:jc w:val="center"/>
            </w:pPr>
            <w:r w:rsidRPr="00AC1BFA">
              <w:t>4</w:t>
            </w:r>
          </w:p>
        </w:tc>
        <w:tc>
          <w:tcPr>
            <w:tcW w:w="2588" w:type="dxa"/>
            <w:vMerge w:val="restart"/>
          </w:tcPr>
          <w:p w:rsidR="001E23E1" w:rsidRPr="00AC1BFA" w:rsidRDefault="001E23E1" w:rsidP="00FF129D">
            <w:pPr>
              <w:jc w:val="center"/>
            </w:pPr>
            <w:r w:rsidRPr="00AC1BFA">
              <w:t>Тепловые сети переданные ресурсоснабжающей организации</w:t>
            </w:r>
          </w:p>
        </w:tc>
        <w:tc>
          <w:tcPr>
            <w:tcW w:w="2274" w:type="dxa"/>
          </w:tcPr>
          <w:p w:rsidR="001E23E1" w:rsidRPr="00AC1BFA" w:rsidRDefault="001E23E1" w:rsidP="00FF129D">
            <w:pPr>
              <w:jc w:val="center"/>
            </w:pPr>
            <w:r w:rsidRPr="0046125B">
              <w:t>Ревизия и ремонт запорной арматуры</w:t>
            </w:r>
          </w:p>
        </w:tc>
        <w:tc>
          <w:tcPr>
            <w:tcW w:w="2608" w:type="dxa"/>
            <w:vMerge w:val="restart"/>
          </w:tcPr>
          <w:p w:rsidR="001E23E1" w:rsidRPr="00AC1BFA" w:rsidRDefault="001E23E1" w:rsidP="00FF129D">
            <w:pPr>
              <w:jc w:val="center"/>
            </w:pPr>
            <w:r w:rsidRPr="00AC1BFA">
              <w:t>ООО «</w:t>
            </w:r>
            <w:proofErr w:type="spellStart"/>
            <w:r w:rsidRPr="00AC1BFA">
              <w:t>Транстеплоресурс</w:t>
            </w:r>
            <w:proofErr w:type="spellEnd"/>
            <w:r w:rsidRPr="00AC1BFA">
              <w:t>»</w:t>
            </w:r>
          </w:p>
        </w:tc>
        <w:tc>
          <w:tcPr>
            <w:tcW w:w="1525" w:type="dxa"/>
          </w:tcPr>
          <w:p w:rsidR="001E23E1" w:rsidRPr="00AC1BFA" w:rsidRDefault="001E23E1" w:rsidP="00FF129D">
            <w:pPr>
              <w:jc w:val="center"/>
            </w:pPr>
          </w:p>
        </w:tc>
      </w:tr>
      <w:tr w:rsidR="001E23E1" w:rsidRPr="00AC1BFA" w:rsidTr="00FF129D">
        <w:tc>
          <w:tcPr>
            <w:tcW w:w="576" w:type="dxa"/>
            <w:vMerge/>
          </w:tcPr>
          <w:p w:rsidR="001E23E1" w:rsidRPr="00AC1BFA" w:rsidRDefault="001E23E1" w:rsidP="00FF129D">
            <w:pPr>
              <w:jc w:val="center"/>
            </w:pPr>
          </w:p>
        </w:tc>
        <w:tc>
          <w:tcPr>
            <w:tcW w:w="2588" w:type="dxa"/>
            <w:vMerge/>
          </w:tcPr>
          <w:p w:rsidR="001E23E1" w:rsidRPr="00AC1BFA" w:rsidRDefault="001E23E1" w:rsidP="00FF129D">
            <w:pPr>
              <w:jc w:val="center"/>
            </w:pPr>
          </w:p>
        </w:tc>
        <w:tc>
          <w:tcPr>
            <w:tcW w:w="2274" w:type="dxa"/>
          </w:tcPr>
          <w:p w:rsidR="001E23E1" w:rsidRPr="00AC1BFA" w:rsidRDefault="001E23E1" w:rsidP="00FF129D">
            <w:pPr>
              <w:jc w:val="center"/>
            </w:pPr>
            <w:r w:rsidRPr="00AC1BFA">
              <w:t xml:space="preserve">Промывка и опрессовка тепловых сетей  </w:t>
            </w:r>
          </w:p>
        </w:tc>
        <w:tc>
          <w:tcPr>
            <w:tcW w:w="2608" w:type="dxa"/>
            <w:vMerge/>
          </w:tcPr>
          <w:p w:rsidR="001E23E1" w:rsidRPr="00AC1BFA" w:rsidRDefault="001E23E1" w:rsidP="00FF129D">
            <w:pPr>
              <w:jc w:val="center"/>
            </w:pPr>
          </w:p>
        </w:tc>
        <w:tc>
          <w:tcPr>
            <w:tcW w:w="1525" w:type="dxa"/>
          </w:tcPr>
          <w:p w:rsidR="001E23E1" w:rsidRPr="00AC1BFA" w:rsidRDefault="001E23E1" w:rsidP="00FF129D">
            <w:pPr>
              <w:jc w:val="center"/>
            </w:pPr>
          </w:p>
        </w:tc>
      </w:tr>
      <w:tr w:rsidR="001E23E1" w:rsidRPr="00AC1BFA" w:rsidTr="00FF129D">
        <w:tc>
          <w:tcPr>
            <w:tcW w:w="576" w:type="dxa"/>
          </w:tcPr>
          <w:p w:rsidR="001E23E1" w:rsidRPr="00AC1BFA" w:rsidRDefault="001E23E1" w:rsidP="00FF129D">
            <w:pPr>
              <w:jc w:val="center"/>
            </w:pPr>
            <w:r w:rsidRPr="00AC1BFA">
              <w:t>5</w:t>
            </w:r>
          </w:p>
        </w:tc>
        <w:tc>
          <w:tcPr>
            <w:tcW w:w="2588" w:type="dxa"/>
          </w:tcPr>
          <w:p w:rsidR="001E23E1" w:rsidRPr="00AC1BFA" w:rsidRDefault="001E23E1" w:rsidP="00FF129D">
            <w:pPr>
              <w:jc w:val="center"/>
            </w:pPr>
            <w:r w:rsidRPr="00AC1BFA">
              <w:t>Котельные организаций</w:t>
            </w:r>
          </w:p>
        </w:tc>
        <w:tc>
          <w:tcPr>
            <w:tcW w:w="2274" w:type="dxa"/>
          </w:tcPr>
          <w:p w:rsidR="001E23E1" w:rsidRPr="00AC1BFA" w:rsidRDefault="001E23E1" w:rsidP="00FF129D">
            <w:pPr>
              <w:jc w:val="center"/>
            </w:pPr>
            <w:r w:rsidRPr="00AC1BFA">
              <w:t xml:space="preserve">Ревизия (текущий ремонт) запорной арматуры </w:t>
            </w:r>
          </w:p>
        </w:tc>
        <w:tc>
          <w:tcPr>
            <w:tcW w:w="2608" w:type="dxa"/>
          </w:tcPr>
          <w:p w:rsidR="001E23E1" w:rsidRPr="00AC1BFA" w:rsidRDefault="001E23E1" w:rsidP="00FF129D">
            <w:pPr>
              <w:jc w:val="center"/>
            </w:pPr>
            <w:r>
              <w:t>Сельским а</w:t>
            </w:r>
            <w:r w:rsidRPr="00AC1BFA">
              <w:t>дминистраци</w:t>
            </w:r>
            <w:r>
              <w:t>ям</w:t>
            </w:r>
            <w:r w:rsidRPr="00AC1BFA">
              <w:t xml:space="preserve">, </w:t>
            </w:r>
            <w:r w:rsidRPr="00A41889">
              <w:t xml:space="preserve">МКУ "Центр МТО" </w:t>
            </w:r>
            <w:r w:rsidRPr="00AC1BFA">
              <w:t>Комитет образования администрации муниципального района «Кыринский район», Комитет культуры спорта и молодежной политики администрации муниципального района</w:t>
            </w:r>
          </w:p>
        </w:tc>
        <w:tc>
          <w:tcPr>
            <w:tcW w:w="1525" w:type="dxa"/>
          </w:tcPr>
          <w:p w:rsidR="001E23E1" w:rsidRPr="00AC1BFA" w:rsidRDefault="001E23E1" w:rsidP="00FF129D">
            <w:pPr>
              <w:jc w:val="center"/>
            </w:pPr>
          </w:p>
        </w:tc>
      </w:tr>
      <w:tr w:rsidR="001E23E1" w:rsidRPr="00AC1BFA" w:rsidTr="00FF129D">
        <w:tc>
          <w:tcPr>
            <w:tcW w:w="576" w:type="dxa"/>
          </w:tcPr>
          <w:p w:rsidR="001E23E1" w:rsidRPr="00AC1BFA" w:rsidRDefault="001E23E1" w:rsidP="00FF129D">
            <w:pPr>
              <w:jc w:val="center"/>
            </w:pPr>
            <w:r w:rsidRPr="00AC1BFA">
              <w:t>6</w:t>
            </w:r>
          </w:p>
        </w:tc>
        <w:tc>
          <w:tcPr>
            <w:tcW w:w="2588" w:type="dxa"/>
          </w:tcPr>
          <w:p w:rsidR="001E23E1" w:rsidRPr="00AC1BFA" w:rsidRDefault="001E23E1" w:rsidP="00FF129D">
            <w:pPr>
              <w:jc w:val="center"/>
            </w:pPr>
            <w:r w:rsidRPr="00AC1BFA">
              <w:t xml:space="preserve">Многоквартирные дома </w:t>
            </w:r>
            <w:proofErr w:type="spellStart"/>
            <w:r w:rsidRPr="00AC1BFA">
              <w:t>мкр</w:t>
            </w:r>
            <w:proofErr w:type="spellEnd"/>
            <w:r w:rsidRPr="00AC1BFA">
              <w:t xml:space="preserve">. Северный, 12 кв. дом ул. Пионерская 32 </w:t>
            </w:r>
          </w:p>
        </w:tc>
        <w:tc>
          <w:tcPr>
            <w:tcW w:w="2274" w:type="dxa"/>
          </w:tcPr>
          <w:p w:rsidR="001E23E1" w:rsidRPr="00AC1BFA" w:rsidRDefault="001E23E1" w:rsidP="00FF129D">
            <w:pPr>
              <w:jc w:val="center"/>
            </w:pPr>
            <w:r w:rsidRPr="00AC1BFA">
              <w:t>Промывка и опрессовка  системы отопления</w:t>
            </w:r>
          </w:p>
        </w:tc>
        <w:tc>
          <w:tcPr>
            <w:tcW w:w="2608" w:type="dxa"/>
          </w:tcPr>
          <w:p w:rsidR="001E23E1" w:rsidRPr="00AC1BFA" w:rsidRDefault="001E23E1" w:rsidP="00FF129D">
            <w:pPr>
              <w:jc w:val="center"/>
            </w:pPr>
            <w:r w:rsidRPr="00AC1BFA">
              <w:t>ООО «</w:t>
            </w:r>
            <w:proofErr w:type="spellStart"/>
            <w:r w:rsidRPr="00AC1BFA">
              <w:t>Транстеплоресурс</w:t>
            </w:r>
            <w:proofErr w:type="spellEnd"/>
            <w:r w:rsidRPr="00AC1BFA">
              <w:t>»</w:t>
            </w:r>
          </w:p>
        </w:tc>
        <w:tc>
          <w:tcPr>
            <w:tcW w:w="1525" w:type="dxa"/>
          </w:tcPr>
          <w:p w:rsidR="001E23E1" w:rsidRPr="00AC1BFA" w:rsidRDefault="001E23E1" w:rsidP="00FF129D">
            <w:pPr>
              <w:jc w:val="center"/>
            </w:pPr>
          </w:p>
        </w:tc>
      </w:tr>
      <w:tr w:rsidR="001E23E1" w:rsidRPr="00AC1BFA" w:rsidTr="00FF129D">
        <w:tc>
          <w:tcPr>
            <w:tcW w:w="576" w:type="dxa"/>
          </w:tcPr>
          <w:p w:rsidR="001E23E1" w:rsidRPr="00AC1BFA" w:rsidRDefault="001E23E1" w:rsidP="00FF129D">
            <w:pPr>
              <w:jc w:val="center"/>
            </w:pPr>
            <w:r w:rsidRPr="00AC1BFA">
              <w:t xml:space="preserve">7 </w:t>
            </w:r>
          </w:p>
        </w:tc>
        <w:tc>
          <w:tcPr>
            <w:tcW w:w="2588" w:type="dxa"/>
          </w:tcPr>
          <w:p w:rsidR="001E23E1" w:rsidRPr="00AC1BFA" w:rsidRDefault="001E23E1" w:rsidP="00FF129D">
            <w:pPr>
              <w:jc w:val="center"/>
            </w:pPr>
            <w:r w:rsidRPr="00AC1BFA">
              <w:t>Котельные организаций</w:t>
            </w:r>
          </w:p>
        </w:tc>
        <w:tc>
          <w:tcPr>
            <w:tcW w:w="2274" w:type="dxa"/>
          </w:tcPr>
          <w:p w:rsidR="001E23E1" w:rsidRPr="00AC1BFA" w:rsidRDefault="001E23E1" w:rsidP="00FF129D">
            <w:pPr>
              <w:jc w:val="center"/>
            </w:pPr>
            <w:r w:rsidRPr="00AC1BFA">
              <w:t>Косметический ремонт</w:t>
            </w:r>
          </w:p>
        </w:tc>
        <w:tc>
          <w:tcPr>
            <w:tcW w:w="2608" w:type="dxa"/>
          </w:tcPr>
          <w:p w:rsidR="001E23E1" w:rsidRPr="00AC1BFA" w:rsidRDefault="001E23E1" w:rsidP="00FF129D">
            <w:pPr>
              <w:jc w:val="center"/>
            </w:pPr>
            <w:r>
              <w:t>Сельским а</w:t>
            </w:r>
            <w:r w:rsidRPr="00AC1BFA">
              <w:t>дминистраци</w:t>
            </w:r>
            <w:r>
              <w:t>ям</w:t>
            </w:r>
            <w:r w:rsidRPr="00AC1BFA">
              <w:t xml:space="preserve">, </w:t>
            </w:r>
            <w:r w:rsidRPr="00A41889">
              <w:t xml:space="preserve">МКУ "Центр МТО" </w:t>
            </w:r>
            <w:r w:rsidRPr="00AC1BFA">
              <w:t>Комитет образования администрации муниципального района «Кыринский район», Комитет культуры спорта и молодежной политики администрации муниципального района</w:t>
            </w:r>
          </w:p>
        </w:tc>
        <w:tc>
          <w:tcPr>
            <w:tcW w:w="1525" w:type="dxa"/>
          </w:tcPr>
          <w:p w:rsidR="001E23E1" w:rsidRPr="00AC1BFA" w:rsidRDefault="001E23E1" w:rsidP="00FF129D">
            <w:pPr>
              <w:jc w:val="center"/>
            </w:pPr>
          </w:p>
        </w:tc>
      </w:tr>
    </w:tbl>
    <w:p w:rsidR="001E23E1" w:rsidRPr="00E37C4C" w:rsidRDefault="001E23E1" w:rsidP="001E23E1">
      <w:pPr>
        <w:jc w:val="center"/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sectPr w:rsidR="00D2607C" w:rsidSect="0052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8990DF9"/>
    <w:multiLevelType w:val="hybridMultilevel"/>
    <w:tmpl w:val="9F3E752C"/>
    <w:lvl w:ilvl="0" w:tplc="BEEA9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5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8466C"/>
    <w:rsid w:val="001C13EA"/>
    <w:rsid w:val="001C4041"/>
    <w:rsid w:val="001E23E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No Spacing"/>
    <w:uiPriority w:val="1"/>
    <w:qFormat/>
    <w:rsid w:val="001E23E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No Spacing"/>
    <w:uiPriority w:val="1"/>
    <w:qFormat/>
    <w:rsid w:val="001E23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2026-05-12T00:43:00Z</cp:lastPrinted>
  <dcterms:created xsi:type="dcterms:W3CDTF">2026-05-12T00:44:00Z</dcterms:created>
  <dcterms:modified xsi:type="dcterms:W3CDTF">2026-05-13T03:06:00Z</dcterms:modified>
</cp:coreProperties>
</file>