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Pr="00AF176F" w:rsidRDefault="00644768" w:rsidP="00F640B9">
      <w:pPr>
        <w:jc w:val="center"/>
        <w:rPr>
          <w:sz w:val="26"/>
          <w:szCs w:val="26"/>
        </w:rPr>
      </w:pPr>
      <w:r w:rsidRPr="00AF176F">
        <w:rPr>
          <w:sz w:val="26"/>
          <w:szCs w:val="26"/>
        </w:rPr>
        <w:t xml:space="preserve">АДМИНИСТРАЦИЯ </w:t>
      </w:r>
      <w:r w:rsidR="00F640B9" w:rsidRPr="00AF176F">
        <w:rPr>
          <w:sz w:val="26"/>
          <w:szCs w:val="26"/>
        </w:rPr>
        <w:t xml:space="preserve">КЫРИНСКОГО </w:t>
      </w:r>
      <w:r w:rsidRPr="00AF176F">
        <w:rPr>
          <w:sz w:val="26"/>
          <w:szCs w:val="26"/>
        </w:rPr>
        <w:t xml:space="preserve">МУНИЦИПАЛЬНОГО </w:t>
      </w:r>
      <w:r w:rsidR="00F640B9" w:rsidRPr="00AF176F">
        <w:rPr>
          <w:sz w:val="26"/>
          <w:szCs w:val="26"/>
        </w:rPr>
        <w:t>ОКРУГА</w:t>
      </w:r>
    </w:p>
    <w:p w:rsidR="00644768" w:rsidRPr="00AF176F" w:rsidRDefault="00F640B9" w:rsidP="00F640B9">
      <w:pPr>
        <w:jc w:val="center"/>
        <w:rPr>
          <w:sz w:val="26"/>
          <w:szCs w:val="26"/>
        </w:rPr>
      </w:pPr>
      <w:r w:rsidRPr="00AF176F">
        <w:rPr>
          <w:sz w:val="26"/>
          <w:szCs w:val="26"/>
        </w:rPr>
        <w:t>ЗАБАЙКАЛЬСКОГО КРАЯ</w:t>
      </w:r>
      <w:r w:rsidR="00644768" w:rsidRPr="00AF176F">
        <w:rPr>
          <w:sz w:val="26"/>
          <w:szCs w:val="26"/>
        </w:rPr>
        <w:t xml:space="preserve"> </w:t>
      </w:r>
    </w:p>
    <w:p w:rsidR="00644768" w:rsidRPr="00AF176F" w:rsidRDefault="00DC7C23" w:rsidP="00644768">
      <w:pPr>
        <w:jc w:val="center"/>
        <w:rPr>
          <w:sz w:val="26"/>
          <w:szCs w:val="26"/>
        </w:rPr>
      </w:pPr>
      <w:r w:rsidRPr="00AF176F">
        <w:rPr>
          <w:sz w:val="26"/>
          <w:szCs w:val="26"/>
        </w:rPr>
        <w:t>ПОСТАНОВЛЕНИЕ</w:t>
      </w:r>
    </w:p>
    <w:p w:rsidR="00644768" w:rsidRPr="00AF176F" w:rsidRDefault="00644768" w:rsidP="00644768">
      <w:pPr>
        <w:jc w:val="center"/>
        <w:rPr>
          <w:sz w:val="26"/>
          <w:szCs w:val="26"/>
        </w:rPr>
      </w:pPr>
    </w:p>
    <w:p w:rsidR="00644768" w:rsidRPr="00AF176F" w:rsidRDefault="00644768" w:rsidP="00644768">
      <w:pPr>
        <w:rPr>
          <w:sz w:val="26"/>
          <w:szCs w:val="26"/>
        </w:rPr>
      </w:pPr>
      <w:r w:rsidRPr="00AF176F">
        <w:rPr>
          <w:rFonts w:ascii="Arial" w:hAnsi="Arial" w:cs="Arial"/>
          <w:sz w:val="26"/>
          <w:szCs w:val="26"/>
        </w:rPr>
        <w:t xml:space="preserve">          </w:t>
      </w:r>
      <w:r w:rsidR="00396FC8" w:rsidRPr="00AF176F">
        <w:rPr>
          <w:sz w:val="26"/>
          <w:szCs w:val="26"/>
        </w:rPr>
        <w:t xml:space="preserve">от </w:t>
      </w:r>
      <w:r w:rsidR="00990D22">
        <w:rPr>
          <w:sz w:val="26"/>
          <w:szCs w:val="26"/>
        </w:rPr>
        <w:t>12</w:t>
      </w:r>
      <w:bookmarkStart w:id="0" w:name="_GoBack"/>
      <w:bookmarkEnd w:id="0"/>
      <w:r w:rsidR="00701040" w:rsidRPr="00AF176F">
        <w:rPr>
          <w:sz w:val="26"/>
          <w:szCs w:val="26"/>
        </w:rPr>
        <w:t xml:space="preserve"> </w:t>
      </w:r>
      <w:r w:rsidR="00840993" w:rsidRPr="00AF176F">
        <w:rPr>
          <w:sz w:val="26"/>
          <w:szCs w:val="26"/>
        </w:rPr>
        <w:t>мая</w:t>
      </w:r>
      <w:r w:rsidR="00396FC8" w:rsidRPr="00AF176F">
        <w:rPr>
          <w:sz w:val="26"/>
          <w:szCs w:val="26"/>
        </w:rPr>
        <w:t xml:space="preserve"> </w:t>
      </w:r>
      <w:r w:rsidRPr="00AF176F">
        <w:rPr>
          <w:sz w:val="26"/>
          <w:szCs w:val="26"/>
        </w:rPr>
        <w:t>202</w:t>
      </w:r>
      <w:r w:rsidR="004E01ED" w:rsidRPr="00AF176F">
        <w:rPr>
          <w:sz w:val="26"/>
          <w:szCs w:val="26"/>
        </w:rPr>
        <w:t>6</w:t>
      </w:r>
      <w:r w:rsidR="002D4059" w:rsidRPr="00AF176F">
        <w:rPr>
          <w:sz w:val="26"/>
          <w:szCs w:val="26"/>
        </w:rPr>
        <w:t xml:space="preserve"> </w:t>
      </w:r>
      <w:r w:rsidRPr="00AF176F">
        <w:rPr>
          <w:sz w:val="26"/>
          <w:szCs w:val="26"/>
        </w:rPr>
        <w:t>года                                                    №</w:t>
      </w:r>
      <w:r w:rsidR="00990D22">
        <w:rPr>
          <w:sz w:val="26"/>
          <w:szCs w:val="26"/>
        </w:rPr>
        <w:t>356</w:t>
      </w:r>
      <w:r w:rsidRPr="00AF176F">
        <w:rPr>
          <w:sz w:val="26"/>
          <w:szCs w:val="26"/>
        </w:rPr>
        <w:t xml:space="preserve">                      </w:t>
      </w:r>
    </w:p>
    <w:p w:rsidR="00513660" w:rsidRPr="00AF176F" w:rsidRDefault="00644768" w:rsidP="004175B4">
      <w:pPr>
        <w:jc w:val="center"/>
        <w:rPr>
          <w:sz w:val="26"/>
          <w:szCs w:val="26"/>
        </w:rPr>
      </w:pPr>
      <w:r w:rsidRPr="00AF176F">
        <w:rPr>
          <w:sz w:val="26"/>
          <w:szCs w:val="26"/>
        </w:rPr>
        <w:t>с.</w:t>
      </w:r>
      <w:r w:rsidR="00701040" w:rsidRPr="00AF176F">
        <w:rPr>
          <w:sz w:val="26"/>
          <w:szCs w:val="26"/>
        </w:rPr>
        <w:t xml:space="preserve"> </w:t>
      </w:r>
      <w:r w:rsidRPr="00AF176F">
        <w:rPr>
          <w:sz w:val="26"/>
          <w:szCs w:val="26"/>
        </w:rPr>
        <w:t>Кыра</w:t>
      </w:r>
    </w:p>
    <w:p w:rsidR="00FE124D" w:rsidRPr="00AF176F" w:rsidRDefault="00FE124D" w:rsidP="00BF2A60">
      <w:pPr>
        <w:ind w:firstLine="709"/>
        <w:jc w:val="both"/>
        <w:rPr>
          <w:sz w:val="26"/>
          <w:szCs w:val="26"/>
        </w:rPr>
      </w:pPr>
    </w:p>
    <w:p w:rsidR="00AF176F" w:rsidRPr="00AF176F" w:rsidRDefault="00AF176F" w:rsidP="00AF176F">
      <w:pPr>
        <w:pStyle w:val="Default"/>
        <w:jc w:val="center"/>
        <w:rPr>
          <w:b/>
          <w:sz w:val="28"/>
          <w:szCs w:val="28"/>
        </w:rPr>
      </w:pPr>
      <w:r w:rsidRPr="00AF176F">
        <w:rPr>
          <w:b/>
          <w:bCs/>
          <w:color w:val="auto"/>
          <w:sz w:val="28"/>
          <w:szCs w:val="28"/>
        </w:rPr>
        <w:t>Об утверждении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Кыринского муниципального округа Забайкальского края, на период 202</w:t>
      </w:r>
      <w:r w:rsidRPr="00AF176F">
        <w:rPr>
          <w:b/>
          <w:bCs/>
          <w:sz w:val="28"/>
          <w:szCs w:val="28"/>
        </w:rPr>
        <w:t>6</w:t>
      </w:r>
      <w:r w:rsidRPr="00AF176F">
        <w:rPr>
          <w:b/>
          <w:bCs/>
          <w:color w:val="auto"/>
          <w:sz w:val="28"/>
          <w:szCs w:val="28"/>
        </w:rPr>
        <w:t>-202</w:t>
      </w:r>
      <w:r w:rsidRPr="00AF176F">
        <w:rPr>
          <w:b/>
          <w:bCs/>
          <w:sz w:val="28"/>
          <w:szCs w:val="28"/>
        </w:rPr>
        <w:t>8</w:t>
      </w:r>
      <w:r w:rsidRPr="00AF176F">
        <w:rPr>
          <w:b/>
          <w:bCs/>
          <w:color w:val="auto"/>
          <w:sz w:val="28"/>
          <w:szCs w:val="28"/>
        </w:rPr>
        <w:t xml:space="preserve"> годов</w:t>
      </w:r>
    </w:p>
    <w:p w:rsidR="00AF176F" w:rsidRPr="00AF176F" w:rsidRDefault="00AF176F" w:rsidP="00AF176F">
      <w:pPr>
        <w:ind w:firstLine="709"/>
        <w:jc w:val="center"/>
        <w:rPr>
          <w:b/>
          <w:sz w:val="28"/>
          <w:szCs w:val="28"/>
        </w:rPr>
      </w:pPr>
    </w:p>
    <w:p w:rsidR="00AF176F" w:rsidRPr="00AF176F" w:rsidRDefault="00AF176F" w:rsidP="00AF176F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AF176F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AF176F">
        <w:rPr>
          <w:bCs/>
          <w:color w:val="auto"/>
          <w:sz w:val="28"/>
          <w:szCs w:val="28"/>
        </w:rPr>
        <w:t xml:space="preserve"> </w:t>
      </w:r>
      <w:r w:rsidRPr="00AF176F">
        <w:rPr>
          <w:bCs/>
          <w:sz w:val="28"/>
          <w:szCs w:val="28"/>
        </w:rPr>
        <w:t>Закона Забайкальского края  от 28.12.2024 №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</w:t>
      </w:r>
      <w:r w:rsidRPr="00AF176F">
        <w:rPr>
          <w:sz w:val="28"/>
          <w:szCs w:val="28"/>
        </w:rPr>
        <w:t xml:space="preserve">  ч. 1 ст. 14 Закона Забайкальского края от 29 октября 2013 года № 875-ЗЗК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края», в целях реализации Региональной программы капитального ремонта общего имущества в многоквартирных домах, расположенных на территории Забайкальского края, утвержденной постановлением Правительства Забайкальского края от 30 декабря 2013 года № 590,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ремонту, общего имущества в многоквартирных домах, определения видов и объема государственной поддержки, муниципальной поддержки капитального ремонта, ст.26 Устава Кыринского муниципального округа Забайкальского края, администрация Кыринского муниципального округа Забайкальского края постановляет:</w:t>
      </w:r>
    </w:p>
    <w:p w:rsidR="00AF176F" w:rsidRPr="00AF176F" w:rsidRDefault="00AF176F" w:rsidP="00AF176F">
      <w:pPr>
        <w:pStyle w:val="Default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AF176F">
        <w:rPr>
          <w:color w:val="auto"/>
          <w:sz w:val="28"/>
          <w:szCs w:val="28"/>
        </w:rPr>
        <w:t>Утвердить прилагаемый 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Кыринского муниципального округа Забайкальского края, на период 2026-2028 годов.</w:t>
      </w:r>
    </w:p>
    <w:p w:rsidR="00AF176F" w:rsidRPr="00AF176F" w:rsidRDefault="00AF176F" w:rsidP="00AF176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AF176F">
        <w:rPr>
          <w:sz w:val="28"/>
          <w:szCs w:val="28"/>
        </w:rPr>
        <w:t xml:space="preserve">2. Постановление администрации муниципального района «Кыринский район» </w:t>
      </w:r>
      <w:r w:rsidRPr="00AF176F">
        <w:rPr>
          <w:bCs/>
          <w:sz w:val="28"/>
          <w:szCs w:val="28"/>
        </w:rPr>
        <w:t>от 20.02.2026 г.</w:t>
      </w:r>
      <w:r w:rsidRPr="00AF176F">
        <w:rPr>
          <w:sz w:val="28"/>
          <w:szCs w:val="28"/>
        </w:rPr>
        <w:t xml:space="preserve"> </w:t>
      </w:r>
      <w:r w:rsidRPr="00AF176F">
        <w:rPr>
          <w:bCs/>
          <w:sz w:val="28"/>
          <w:szCs w:val="28"/>
        </w:rPr>
        <w:t xml:space="preserve">№127 </w:t>
      </w:r>
      <w:r w:rsidRPr="00AF176F">
        <w:rPr>
          <w:sz w:val="28"/>
          <w:szCs w:val="28"/>
        </w:rPr>
        <w:t>«</w:t>
      </w:r>
      <w:r w:rsidRPr="00AF176F">
        <w:rPr>
          <w:bCs/>
          <w:sz w:val="28"/>
          <w:szCs w:val="28"/>
        </w:rPr>
        <w:t>Об утверждении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Кыринского муниципального округа Забайкальского края», на период 2026-2028 годов»  признать утратившим силу.</w:t>
      </w:r>
    </w:p>
    <w:p w:rsidR="00AF176F" w:rsidRPr="00AF176F" w:rsidRDefault="00AF176F" w:rsidP="00AF176F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AF176F">
        <w:rPr>
          <w:sz w:val="28"/>
          <w:szCs w:val="28"/>
        </w:rPr>
        <w:t xml:space="preserve">3. Настоящее постановление подлежит официальному опубликованию в сетевом издании «Ононская правда» https://ононская-правда.рф/, </w:t>
      </w:r>
      <w:r w:rsidRPr="00AF176F">
        <w:rPr>
          <w:sz w:val="28"/>
          <w:szCs w:val="28"/>
        </w:rPr>
        <w:lastRenderedPageBreak/>
        <w:t>обнародованию на стенде администрации Кыринского муниципального округа Забайкальского края, на официальном сайте Кыринского муниципального округа Забайкальского края.</w:t>
      </w:r>
    </w:p>
    <w:p w:rsidR="00CA7075" w:rsidRPr="00AF176F" w:rsidRDefault="00AF176F" w:rsidP="00AF176F">
      <w:pPr>
        <w:ind w:firstLine="567"/>
        <w:jc w:val="both"/>
        <w:rPr>
          <w:sz w:val="28"/>
          <w:szCs w:val="28"/>
        </w:rPr>
      </w:pPr>
      <w:r w:rsidRPr="00AF176F">
        <w:rPr>
          <w:sz w:val="28"/>
          <w:szCs w:val="28"/>
        </w:rPr>
        <w:t>4. Контроль за исполнением настоящего постановления возложить на первого заместителя главы Кыринского муниципального округа Забайкальского края.</w:t>
      </w:r>
    </w:p>
    <w:p w:rsidR="00D2607C" w:rsidRPr="00AF176F" w:rsidRDefault="00D2607C" w:rsidP="00CA7075">
      <w:pPr>
        <w:ind w:firstLine="709"/>
        <w:jc w:val="both"/>
        <w:rPr>
          <w:sz w:val="28"/>
          <w:szCs w:val="28"/>
        </w:rPr>
      </w:pPr>
    </w:p>
    <w:p w:rsidR="00AF176F" w:rsidRPr="00AF176F" w:rsidRDefault="00AF176F" w:rsidP="00CA7075">
      <w:pPr>
        <w:ind w:firstLine="709"/>
        <w:jc w:val="both"/>
        <w:rPr>
          <w:sz w:val="28"/>
          <w:szCs w:val="28"/>
        </w:rPr>
      </w:pPr>
    </w:p>
    <w:p w:rsidR="00CA7075" w:rsidRPr="00AF176F" w:rsidRDefault="00CA7075" w:rsidP="00CA7075">
      <w:pPr>
        <w:ind w:firstLine="709"/>
        <w:jc w:val="both"/>
        <w:rPr>
          <w:sz w:val="28"/>
          <w:szCs w:val="28"/>
        </w:rPr>
      </w:pPr>
    </w:p>
    <w:p w:rsidR="004E01ED" w:rsidRPr="00AF176F" w:rsidRDefault="00CD4D9D" w:rsidP="004E01ED">
      <w:pPr>
        <w:rPr>
          <w:sz w:val="28"/>
          <w:szCs w:val="28"/>
        </w:rPr>
      </w:pPr>
      <w:r w:rsidRPr="00AF176F">
        <w:rPr>
          <w:sz w:val="28"/>
          <w:szCs w:val="28"/>
        </w:rPr>
        <w:t>Г</w:t>
      </w:r>
      <w:r w:rsidR="00513660" w:rsidRPr="00AF176F">
        <w:rPr>
          <w:sz w:val="28"/>
          <w:szCs w:val="28"/>
        </w:rPr>
        <w:t>лав</w:t>
      </w:r>
      <w:r w:rsidRPr="00AF176F">
        <w:rPr>
          <w:sz w:val="28"/>
          <w:szCs w:val="28"/>
        </w:rPr>
        <w:t>а</w:t>
      </w:r>
      <w:r w:rsidR="00513660" w:rsidRPr="00AF176F">
        <w:rPr>
          <w:sz w:val="28"/>
          <w:szCs w:val="28"/>
        </w:rPr>
        <w:t xml:space="preserve"> </w:t>
      </w:r>
      <w:r w:rsidR="004E01ED" w:rsidRPr="00AF176F">
        <w:rPr>
          <w:sz w:val="28"/>
          <w:szCs w:val="28"/>
        </w:rPr>
        <w:t xml:space="preserve">Кыринского </w:t>
      </w:r>
    </w:p>
    <w:p w:rsidR="00D31A57" w:rsidRPr="00AF176F" w:rsidRDefault="00513660" w:rsidP="004E01ED">
      <w:pPr>
        <w:rPr>
          <w:sz w:val="26"/>
          <w:szCs w:val="26"/>
        </w:rPr>
      </w:pPr>
      <w:r w:rsidRPr="00AF176F">
        <w:rPr>
          <w:sz w:val="28"/>
          <w:szCs w:val="28"/>
        </w:rPr>
        <w:t xml:space="preserve">муниципального </w:t>
      </w:r>
      <w:r w:rsidR="004E01ED" w:rsidRPr="00AF176F">
        <w:rPr>
          <w:sz w:val="28"/>
          <w:szCs w:val="28"/>
        </w:rPr>
        <w:t>округа</w:t>
      </w:r>
      <w:r w:rsidR="00DF5577" w:rsidRPr="00AF176F">
        <w:rPr>
          <w:sz w:val="28"/>
          <w:szCs w:val="28"/>
        </w:rPr>
        <w:t xml:space="preserve">  </w:t>
      </w:r>
      <w:r w:rsidRPr="00AF176F">
        <w:rPr>
          <w:sz w:val="28"/>
          <w:szCs w:val="28"/>
        </w:rPr>
        <w:t xml:space="preserve">                  </w:t>
      </w:r>
      <w:r w:rsidR="00DF5577" w:rsidRPr="00AF176F">
        <w:rPr>
          <w:sz w:val="28"/>
          <w:szCs w:val="28"/>
        </w:rPr>
        <w:t xml:space="preserve">  </w:t>
      </w:r>
      <w:r w:rsidRPr="00AF176F">
        <w:rPr>
          <w:sz w:val="28"/>
          <w:szCs w:val="28"/>
        </w:rPr>
        <w:t xml:space="preserve">                                 </w:t>
      </w:r>
      <w:r w:rsidR="00B65B12" w:rsidRPr="00AF176F">
        <w:rPr>
          <w:sz w:val="28"/>
          <w:szCs w:val="28"/>
        </w:rPr>
        <w:t xml:space="preserve">         </w:t>
      </w:r>
      <w:r w:rsidR="00D2607C" w:rsidRPr="00AF176F">
        <w:rPr>
          <w:sz w:val="28"/>
          <w:szCs w:val="28"/>
        </w:rPr>
        <w:t xml:space="preserve">   </w:t>
      </w:r>
      <w:r w:rsidR="00B65B12" w:rsidRPr="00AF176F">
        <w:rPr>
          <w:sz w:val="28"/>
          <w:szCs w:val="28"/>
        </w:rPr>
        <w:t xml:space="preserve"> </w:t>
      </w:r>
      <w:r w:rsidR="00CD4D9D" w:rsidRPr="00AF176F">
        <w:rPr>
          <w:sz w:val="28"/>
          <w:szCs w:val="28"/>
        </w:rPr>
        <w:t>Л.Ц. Сакияева</w:t>
      </w:r>
    </w:p>
    <w:p w:rsidR="00D2607C" w:rsidRPr="00AF176F" w:rsidRDefault="00D2607C" w:rsidP="004E01ED">
      <w:pPr>
        <w:rPr>
          <w:sz w:val="26"/>
          <w:szCs w:val="26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7F6412D"/>
    <w:multiLevelType w:val="hybridMultilevel"/>
    <w:tmpl w:val="E6A0218C"/>
    <w:lvl w:ilvl="0" w:tplc="B80AD2C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6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14"/>
  </w:num>
  <w:num w:numId="8">
    <w:abstractNumId w:val="15"/>
  </w:num>
  <w:num w:numId="9">
    <w:abstractNumId w:val="2"/>
  </w:num>
  <w:num w:numId="10">
    <w:abstractNumId w:val="8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90D22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AF176F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Default">
    <w:name w:val="Default"/>
    <w:rsid w:val="00AF17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Default">
    <w:name w:val="Default"/>
    <w:rsid w:val="00AF17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2026-05-12T07:03:00Z</dcterms:created>
  <dcterms:modified xsi:type="dcterms:W3CDTF">2026-05-13T03:13:00Z</dcterms:modified>
</cp:coreProperties>
</file>