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B0" w:rsidRPr="00653BB0" w:rsidRDefault="00653BB0" w:rsidP="00653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B0">
        <w:rPr>
          <w:rFonts w:ascii="Times New Roman" w:hAnsi="Times New Roman" w:cs="Times New Roman"/>
          <w:b/>
          <w:sz w:val="24"/>
          <w:szCs w:val="24"/>
        </w:rPr>
        <w:t>КЫРИНСКАЯ ТЕРРИТОРИАЛЬНАЯ ИЗБИРАТЕЛЬНАЯ КОМИССИЯ</w:t>
      </w:r>
    </w:p>
    <w:p w:rsidR="00653BB0" w:rsidRPr="00653BB0" w:rsidRDefault="00653BB0" w:rsidP="00653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BB0" w:rsidRPr="00653BB0" w:rsidRDefault="00653BB0" w:rsidP="00653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BB0" w:rsidRPr="00653BB0" w:rsidRDefault="00653BB0" w:rsidP="00653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B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53BB0" w:rsidRPr="00653BB0" w:rsidRDefault="00653BB0" w:rsidP="00653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BB0" w:rsidRPr="00653BB0" w:rsidRDefault="00653BB0" w:rsidP="00653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BB0">
        <w:rPr>
          <w:rFonts w:ascii="Times New Roman" w:hAnsi="Times New Roman" w:cs="Times New Roman"/>
          <w:b/>
          <w:sz w:val="24"/>
          <w:szCs w:val="24"/>
        </w:rPr>
        <w:t>08 июля  2026г.                                                                               № 8/2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53BB0">
        <w:rPr>
          <w:rFonts w:ascii="Times New Roman" w:hAnsi="Times New Roman" w:cs="Times New Roman"/>
          <w:b/>
          <w:sz w:val="24"/>
          <w:szCs w:val="24"/>
        </w:rPr>
        <w:t>-6</w:t>
      </w:r>
    </w:p>
    <w:p w:rsidR="00066093" w:rsidRPr="00066093" w:rsidRDefault="00066093" w:rsidP="00653BB0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066093" w:rsidRPr="00653BB0" w:rsidRDefault="00066093" w:rsidP="00213123">
      <w:pPr>
        <w:shd w:val="clear" w:color="auto" w:fill="FFFFFF"/>
        <w:spacing w:after="0" w:line="360" w:lineRule="auto"/>
        <w:jc w:val="center"/>
        <w:rPr>
          <w:rStyle w:val="a4"/>
          <w:rFonts w:ascii="Times New Roman" w:hAnsi="Times New Roman" w:cs="Times New Roman"/>
          <w:color w:val="1E1D1E"/>
          <w:sz w:val="28"/>
          <w:szCs w:val="23"/>
          <w:shd w:val="clear" w:color="auto" w:fill="FFFFFF"/>
        </w:rPr>
      </w:pPr>
      <w:r w:rsidRPr="00653BB0">
        <w:rPr>
          <w:rStyle w:val="a4"/>
          <w:rFonts w:ascii="Times New Roman" w:hAnsi="Times New Roman" w:cs="Times New Roman"/>
          <w:color w:val="1E1D1E"/>
          <w:sz w:val="28"/>
          <w:szCs w:val="23"/>
          <w:shd w:val="clear" w:color="auto" w:fill="FFFFFF"/>
        </w:rPr>
        <w:t xml:space="preserve">Об исключении членов избирательных комиссий с правом решающего голоса из составов  участковых избирательных комиссий </w:t>
      </w:r>
    </w:p>
    <w:p w:rsidR="00066093" w:rsidRPr="00653BB0" w:rsidRDefault="00066093" w:rsidP="00213123">
      <w:pPr>
        <w:shd w:val="clear" w:color="auto" w:fill="FFFFFF"/>
        <w:spacing w:after="0" w:line="360" w:lineRule="auto"/>
        <w:jc w:val="center"/>
        <w:rPr>
          <w:rStyle w:val="a4"/>
          <w:rFonts w:ascii="Times New Roman" w:hAnsi="Times New Roman" w:cs="Times New Roman"/>
          <w:color w:val="1E1D1E"/>
          <w:sz w:val="28"/>
          <w:szCs w:val="23"/>
          <w:shd w:val="clear" w:color="auto" w:fill="FFFFFF"/>
        </w:rPr>
      </w:pPr>
      <w:r w:rsidRPr="00653BB0">
        <w:rPr>
          <w:rStyle w:val="a4"/>
          <w:rFonts w:ascii="Times New Roman" w:hAnsi="Times New Roman" w:cs="Times New Roman"/>
          <w:color w:val="1E1D1E"/>
          <w:sz w:val="28"/>
          <w:szCs w:val="23"/>
          <w:shd w:val="clear" w:color="auto" w:fill="FFFFFF"/>
        </w:rPr>
        <w:t>избирательных участков № 2105, 2112, 2116</w:t>
      </w:r>
    </w:p>
    <w:p w:rsidR="00066093" w:rsidRPr="00066093" w:rsidRDefault="00066093" w:rsidP="0021312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3"/>
          <w:lang w:eastAsia="ru-RU"/>
        </w:rPr>
      </w:pPr>
      <w:r>
        <w:rPr>
          <w:rStyle w:val="a4"/>
          <w:rFonts w:ascii="Arial" w:hAnsi="Arial" w:cs="Arial"/>
          <w:color w:val="1E1D1E"/>
          <w:sz w:val="23"/>
          <w:szCs w:val="23"/>
          <w:shd w:val="clear" w:color="auto" w:fill="FFFFFF"/>
        </w:rPr>
        <w:t> </w:t>
      </w:r>
    </w:p>
    <w:p w:rsidR="00066093" w:rsidRPr="00066093" w:rsidRDefault="00066093" w:rsidP="0021312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1312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</w:t>
      </w:r>
      <w:r w:rsidRPr="0006609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 основании подпункта «а» пункта 6 статьи 29 Федерального закона </w:t>
      </w:r>
      <w:proofErr w:type="gramStart"/>
      <w:r w:rsidRPr="0006609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</w:t>
      </w:r>
      <w:proofErr w:type="gramEnd"/>
    </w:p>
    <w:p w:rsidR="00066093" w:rsidRPr="00066093" w:rsidRDefault="00066093" w:rsidP="0021312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609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12.06.2002 № 67-ФЗ «Об основных гарантиях избирательных прав и права </w:t>
      </w:r>
      <w:proofErr w:type="gramStart"/>
      <w:r w:rsidRPr="0006609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</w:t>
      </w:r>
      <w:proofErr w:type="gramEnd"/>
    </w:p>
    <w:p w:rsidR="00066093" w:rsidRPr="00213123" w:rsidRDefault="00066093" w:rsidP="00213123">
      <w:pPr>
        <w:pStyle w:val="a3"/>
        <w:shd w:val="clear" w:color="auto" w:fill="FFFFFF"/>
        <w:spacing w:before="0" w:beforeAutospacing="0" w:after="180" w:afterAutospacing="0" w:line="360" w:lineRule="auto"/>
        <w:jc w:val="both"/>
        <w:rPr>
          <w:color w:val="1E1D1E"/>
          <w:sz w:val="28"/>
          <w:szCs w:val="28"/>
        </w:rPr>
      </w:pPr>
      <w:r w:rsidRPr="00066093">
        <w:rPr>
          <w:color w:val="34343C"/>
          <w:sz w:val="28"/>
          <w:szCs w:val="28"/>
        </w:rPr>
        <w:t>участие в референдуме граждан Российской Федерации»,</w:t>
      </w:r>
      <w:r w:rsidRPr="00213123">
        <w:rPr>
          <w:color w:val="1E1D1E"/>
          <w:sz w:val="28"/>
          <w:szCs w:val="28"/>
        </w:rPr>
        <w:t xml:space="preserve"> личн</w:t>
      </w:r>
      <w:r w:rsidR="00213123">
        <w:rPr>
          <w:color w:val="1E1D1E"/>
          <w:sz w:val="28"/>
          <w:szCs w:val="28"/>
        </w:rPr>
        <w:t>ых</w:t>
      </w:r>
      <w:r w:rsidRPr="00213123">
        <w:rPr>
          <w:color w:val="1E1D1E"/>
          <w:sz w:val="28"/>
          <w:szCs w:val="28"/>
        </w:rPr>
        <w:t xml:space="preserve"> заявлени</w:t>
      </w:r>
      <w:r w:rsidR="00213123">
        <w:rPr>
          <w:color w:val="1E1D1E"/>
          <w:sz w:val="28"/>
          <w:szCs w:val="28"/>
        </w:rPr>
        <w:t>й</w:t>
      </w:r>
      <w:proofErr w:type="gramStart"/>
      <w:r w:rsidRPr="00213123">
        <w:rPr>
          <w:color w:val="1E1D1E"/>
          <w:sz w:val="28"/>
          <w:szCs w:val="28"/>
        </w:rPr>
        <w:t xml:space="preserve"> </w:t>
      </w:r>
      <w:r w:rsidR="00653BB0">
        <w:rPr>
          <w:color w:val="1E1D1E"/>
          <w:sz w:val="28"/>
          <w:szCs w:val="28"/>
        </w:rPr>
        <w:t>:</w:t>
      </w:r>
      <w:proofErr w:type="gramEnd"/>
      <w:r w:rsidR="00653BB0">
        <w:rPr>
          <w:color w:val="1E1D1E"/>
          <w:sz w:val="28"/>
          <w:szCs w:val="28"/>
        </w:rPr>
        <w:t xml:space="preserve"> </w:t>
      </w:r>
      <w:r w:rsidRPr="00213123">
        <w:rPr>
          <w:color w:val="1E1D1E"/>
          <w:sz w:val="28"/>
          <w:szCs w:val="28"/>
        </w:rPr>
        <w:t xml:space="preserve">председателя участковой избирательной комиссии №2105 Савостьяновой Ларисы Анатольевны, члена участковой комиссии избирательного участка №2112 </w:t>
      </w:r>
      <w:proofErr w:type="spellStart"/>
      <w:r w:rsidRPr="00213123">
        <w:rPr>
          <w:color w:val="1E1D1E"/>
          <w:sz w:val="28"/>
          <w:szCs w:val="28"/>
        </w:rPr>
        <w:t>Кокушкова</w:t>
      </w:r>
      <w:proofErr w:type="spellEnd"/>
      <w:r w:rsidRPr="00213123">
        <w:rPr>
          <w:color w:val="1E1D1E"/>
          <w:sz w:val="28"/>
          <w:szCs w:val="28"/>
        </w:rPr>
        <w:t xml:space="preserve"> М</w:t>
      </w:r>
      <w:r w:rsidR="00653BB0">
        <w:rPr>
          <w:color w:val="1E1D1E"/>
          <w:sz w:val="28"/>
          <w:szCs w:val="28"/>
        </w:rPr>
        <w:t xml:space="preserve">ихаила </w:t>
      </w:r>
      <w:r w:rsidRPr="00213123">
        <w:rPr>
          <w:color w:val="1E1D1E"/>
          <w:sz w:val="28"/>
          <w:szCs w:val="28"/>
        </w:rPr>
        <w:t>А</w:t>
      </w:r>
      <w:r w:rsidR="00653BB0">
        <w:rPr>
          <w:color w:val="1E1D1E"/>
          <w:sz w:val="28"/>
          <w:szCs w:val="28"/>
        </w:rPr>
        <w:t>ндреевича</w:t>
      </w:r>
      <w:r w:rsidRPr="00213123">
        <w:rPr>
          <w:color w:val="1E1D1E"/>
          <w:sz w:val="28"/>
          <w:szCs w:val="28"/>
        </w:rPr>
        <w:t>, члена участковой комиссии избирательного участка №</w:t>
      </w:r>
      <w:r w:rsidR="00653BB0">
        <w:rPr>
          <w:color w:val="1E1D1E"/>
          <w:sz w:val="28"/>
          <w:szCs w:val="28"/>
        </w:rPr>
        <w:t>2116 Пивоваровой Татьяны Дмитриевны</w:t>
      </w:r>
      <w:r w:rsidRPr="00213123">
        <w:rPr>
          <w:color w:val="1E1D1E"/>
          <w:sz w:val="28"/>
          <w:szCs w:val="28"/>
        </w:rPr>
        <w:t xml:space="preserve"> Кыринская  территориальная избирательная комиссия </w:t>
      </w:r>
      <w:r w:rsidRPr="00213123">
        <w:rPr>
          <w:i/>
          <w:color w:val="1E1D1E"/>
          <w:sz w:val="28"/>
          <w:szCs w:val="28"/>
        </w:rPr>
        <w:t>постановляет:</w:t>
      </w:r>
    </w:p>
    <w:p w:rsidR="00066093" w:rsidRDefault="00653BB0" w:rsidP="00653BB0">
      <w:pPr>
        <w:pStyle w:val="a3"/>
        <w:shd w:val="clear" w:color="auto" w:fill="FFFFFF"/>
        <w:spacing w:before="0" w:beforeAutospacing="0" w:after="180" w:afterAutospacing="0" w:line="360" w:lineRule="auto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   1.</w:t>
      </w:r>
      <w:r w:rsidR="00122AD7">
        <w:rPr>
          <w:color w:val="1E1D1E"/>
          <w:sz w:val="28"/>
          <w:szCs w:val="28"/>
        </w:rPr>
        <w:t xml:space="preserve"> И</w:t>
      </w:r>
      <w:r>
        <w:rPr>
          <w:color w:val="1E1D1E"/>
          <w:sz w:val="28"/>
          <w:szCs w:val="28"/>
        </w:rPr>
        <w:t xml:space="preserve">сключить </w:t>
      </w:r>
      <w:r w:rsidR="00066093" w:rsidRPr="00213123">
        <w:rPr>
          <w:color w:val="1E1D1E"/>
          <w:sz w:val="28"/>
          <w:szCs w:val="28"/>
        </w:rPr>
        <w:t xml:space="preserve"> </w:t>
      </w:r>
      <w:r w:rsidR="00213123">
        <w:rPr>
          <w:color w:val="1E1D1E"/>
          <w:sz w:val="28"/>
          <w:szCs w:val="28"/>
        </w:rPr>
        <w:t xml:space="preserve">вышеперечисленных членов </w:t>
      </w:r>
      <w:r w:rsidRPr="00066093">
        <w:rPr>
          <w:color w:val="34343C"/>
          <w:sz w:val="28"/>
          <w:szCs w:val="28"/>
        </w:rPr>
        <w:t>избирательн</w:t>
      </w:r>
      <w:r w:rsidRPr="00213123">
        <w:rPr>
          <w:color w:val="34343C"/>
          <w:sz w:val="28"/>
          <w:szCs w:val="28"/>
        </w:rPr>
        <w:t>ых</w:t>
      </w:r>
      <w:r w:rsidRPr="00066093">
        <w:rPr>
          <w:color w:val="34343C"/>
          <w:sz w:val="28"/>
          <w:szCs w:val="28"/>
        </w:rPr>
        <w:t xml:space="preserve"> комисси</w:t>
      </w:r>
      <w:r w:rsidRPr="00213123">
        <w:rPr>
          <w:color w:val="34343C"/>
          <w:sz w:val="28"/>
          <w:szCs w:val="28"/>
        </w:rPr>
        <w:t>й</w:t>
      </w:r>
      <w:r w:rsidRPr="00066093">
        <w:rPr>
          <w:color w:val="34343C"/>
          <w:sz w:val="28"/>
          <w:szCs w:val="28"/>
        </w:rPr>
        <w:t xml:space="preserve"> с правом решающего голоса</w:t>
      </w:r>
      <w:r w:rsidRPr="00213123">
        <w:rPr>
          <w:color w:val="1E1D1E"/>
          <w:sz w:val="28"/>
          <w:szCs w:val="28"/>
        </w:rPr>
        <w:t xml:space="preserve"> </w:t>
      </w:r>
      <w:r w:rsidR="00066093" w:rsidRPr="00213123">
        <w:rPr>
          <w:color w:val="1E1D1E"/>
          <w:sz w:val="28"/>
          <w:szCs w:val="28"/>
        </w:rPr>
        <w:t xml:space="preserve">из </w:t>
      </w:r>
      <w:r w:rsidR="00213123">
        <w:rPr>
          <w:color w:val="1E1D1E"/>
          <w:sz w:val="28"/>
          <w:szCs w:val="28"/>
        </w:rPr>
        <w:t>составов участковых избирательных комиссий</w:t>
      </w:r>
      <w:r w:rsidR="00122AD7">
        <w:rPr>
          <w:color w:val="1E1D1E"/>
          <w:sz w:val="28"/>
          <w:szCs w:val="28"/>
        </w:rPr>
        <w:t xml:space="preserve">. </w:t>
      </w:r>
    </w:p>
    <w:p w:rsidR="00653BB0" w:rsidRPr="00653BB0" w:rsidRDefault="00653BB0" w:rsidP="00653BB0">
      <w:pPr>
        <w:spacing w:line="360" w:lineRule="auto"/>
        <w:jc w:val="both"/>
        <w:rPr>
          <w:bCs/>
          <w:iCs/>
          <w:sz w:val="28"/>
          <w:szCs w:val="28"/>
        </w:rPr>
      </w:pPr>
      <w:r w:rsidRPr="00653BB0">
        <w:rPr>
          <w:color w:val="1E1D1E"/>
          <w:sz w:val="28"/>
          <w:szCs w:val="28"/>
        </w:rPr>
        <w:t xml:space="preserve">  2</w:t>
      </w:r>
      <w:r w:rsidRPr="00653BB0">
        <w:rPr>
          <w:rFonts w:ascii="Times New Roman" w:hAnsi="Times New Roman" w:cs="Times New Roman"/>
          <w:color w:val="1E1D1E"/>
          <w:sz w:val="28"/>
          <w:szCs w:val="28"/>
        </w:rPr>
        <w:t>.</w:t>
      </w:r>
      <w:r w:rsidRPr="00653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3BB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653BB0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Pr="00653BB0">
        <w:rPr>
          <w:rFonts w:ascii="Times New Roman" w:hAnsi="Times New Roman" w:cs="Times New Roman"/>
          <w:bCs/>
          <w:iCs/>
          <w:sz w:val="28"/>
          <w:szCs w:val="28"/>
        </w:rPr>
        <w:t xml:space="preserve"> постановление на официальном сайте администрации </w:t>
      </w:r>
      <w:r w:rsidRPr="00653BB0">
        <w:rPr>
          <w:rFonts w:ascii="Times New Roman" w:hAnsi="Times New Roman" w:cs="Times New Roman"/>
          <w:sz w:val="28"/>
          <w:szCs w:val="28"/>
        </w:rPr>
        <w:t xml:space="preserve">Кыринского муниципального округа на страничке Кыринской ТИК </w:t>
      </w:r>
      <w:hyperlink r:id="rId5" w:history="1">
        <w:r w:rsidRPr="00653BB0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https://kyrinskiy.75.ru/izbiratelnye-komissii</w:t>
        </w:r>
      </w:hyperlink>
      <w:r w:rsidRPr="00653BB0">
        <w:rPr>
          <w:rFonts w:ascii="Times New Roman" w:hAnsi="Times New Roman" w:cs="Times New Roman"/>
          <w:bCs/>
          <w:iCs/>
          <w:sz w:val="28"/>
          <w:szCs w:val="28"/>
        </w:rPr>
        <w:t xml:space="preserve"> в информационно-телекоммуникационной сети Интернет.</w:t>
      </w:r>
    </w:p>
    <w:p w:rsidR="00653BB0" w:rsidRPr="003A45AF" w:rsidRDefault="00653BB0" w:rsidP="00653BB0">
      <w:pPr>
        <w:shd w:val="clear" w:color="auto" w:fill="FFFFFF"/>
        <w:spacing w:line="360" w:lineRule="auto"/>
        <w:ind w:left="426"/>
        <w:jc w:val="both"/>
      </w:pPr>
      <w:r w:rsidRPr="003A45AF">
        <w:tab/>
      </w:r>
    </w:p>
    <w:p w:rsidR="00653BB0" w:rsidRDefault="00653BB0" w:rsidP="00653BB0"/>
    <w:p w:rsidR="00653BB0" w:rsidRPr="00653BB0" w:rsidRDefault="00653BB0" w:rsidP="00E33D2C">
      <w:pPr>
        <w:spacing w:line="48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3BB0">
        <w:rPr>
          <w:rFonts w:ascii="Times New Roman" w:hAnsi="Times New Roman" w:cs="Times New Roman"/>
          <w:bCs/>
          <w:iCs/>
          <w:sz w:val="28"/>
          <w:szCs w:val="28"/>
        </w:rPr>
        <w:t>Председатель Кыринской ТИК                                        Н.И.Деникина</w:t>
      </w:r>
    </w:p>
    <w:p w:rsidR="00653BB0" w:rsidRPr="00653BB0" w:rsidRDefault="00653BB0" w:rsidP="00E33D2C">
      <w:pPr>
        <w:jc w:val="both"/>
        <w:rPr>
          <w:rFonts w:ascii="Times New Roman" w:hAnsi="Times New Roman" w:cs="Times New Roman"/>
          <w:sz w:val="28"/>
          <w:szCs w:val="28"/>
        </w:rPr>
      </w:pPr>
      <w:r w:rsidRPr="00653BB0">
        <w:rPr>
          <w:rFonts w:ascii="Times New Roman" w:hAnsi="Times New Roman" w:cs="Times New Roman"/>
          <w:sz w:val="28"/>
          <w:szCs w:val="28"/>
        </w:rPr>
        <w:t xml:space="preserve">Секретарь  Кыринской ТИК                                          </w:t>
      </w:r>
      <w:r w:rsidR="00E33D2C">
        <w:rPr>
          <w:rFonts w:ascii="Times New Roman" w:hAnsi="Times New Roman" w:cs="Times New Roman"/>
          <w:sz w:val="28"/>
          <w:szCs w:val="28"/>
        </w:rPr>
        <w:t xml:space="preserve">   </w:t>
      </w:r>
      <w:r w:rsidRPr="00653BB0">
        <w:rPr>
          <w:rFonts w:ascii="Times New Roman" w:hAnsi="Times New Roman" w:cs="Times New Roman"/>
          <w:sz w:val="28"/>
          <w:szCs w:val="28"/>
        </w:rPr>
        <w:t xml:space="preserve">Е.В.Крутикова                 </w:t>
      </w:r>
    </w:p>
    <w:p w:rsidR="00653BB0" w:rsidRDefault="00653BB0" w:rsidP="00653BB0">
      <w:pPr>
        <w:jc w:val="right"/>
      </w:pPr>
    </w:p>
    <w:p w:rsidR="00653BB0" w:rsidRDefault="00653BB0" w:rsidP="00653BB0">
      <w:pPr>
        <w:pStyle w:val="a3"/>
        <w:shd w:val="clear" w:color="auto" w:fill="FFFFFF"/>
        <w:spacing w:before="0" w:beforeAutospacing="0" w:after="180" w:afterAutospacing="0" w:line="360" w:lineRule="auto"/>
        <w:jc w:val="both"/>
        <w:rPr>
          <w:color w:val="1E1D1E"/>
          <w:sz w:val="28"/>
          <w:szCs w:val="28"/>
        </w:rPr>
      </w:pPr>
    </w:p>
    <w:p w:rsidR="00653BB0" w:rsidRPr="00213123" w:rsidRDefault="00653BB0" w:rsidP="00653BB0">
      <w:pPr>
        <w:pStyle w:val="a3"/>
        <w:numPr>
          <w:ilvl w:val="0"/>
          <w:numId w:val="1"/>
        </w:numPr>
        <w:shd w:val="clear" w:color="auto" w:fill="FFFFFF"/>
        <w:spacing w:before="0" w:beforeAutospacing="0" w:after="180" w:afterAutospacing="0" w:line="360" w:lineRule="auto"/>
        <w:jc w:val="both"/>
        <w:rPr>
          <w:color w:val="1E1D1E"/>
          <w:sz w:val="28"/>
          <w:szCs w:val="28"/>
        </w:rPr>
      </w:pPr>
    </w:p>
    <w:p w:rsidR="00066093" w:rsidRPr="00213123" w:rsidRDefault="00066093" w:rsidP="0006609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Pr="00066093" w:rsidRDefault="00066093" w:rsidP="00066093"/>
    <w:p w:rsidR="00066093" w:rsidRDefault="00066093" w:rsidP="00066093"/>
    <w:p w:rsidR="00066093" w:rsidRDefault="00066093" w:rsidP="00066093"/>
    <w:p w:rsidR="00066093" w:rsidRDefault="00066093" w:rsidP="00066093"/>
    <w:p w:rsidR="00066093" w:rsidRDefault="00066093" w:rsidP="00066093"/>
    <w:p w:rsidR="00066093" w:rsidRPr="00066093" w:rsidRDefault="00066093" w:rsidP="00066093">
      <w:pPr>
        <w:shd w:val="clear" w:color="auto" w:fill="FFFFFF"/>
        <w:jc w:val="right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>
        <w:tab/>
      </w:r>
      <w:r w:rsidRPr="0006609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Приложение</w:t>
      </w:r>
    </w:p>
    <w:p w:rsidR="00066093" w:rsidRPr="00066093" w:rsidRDefault="00066093" w:rsidP="000660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06609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 постановлению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Кыринской </w:t>
      </w:r>
      <w:r w:rsidRPr="0006609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proofErr w:type="gramStart"/>
      <w:r w:rsidRPr="0006609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территориальной</w:t>
      </w:r>
      <w:proofErr w:type="gramEnd"/>
    </w:p>
    <w:p w:rsidR="00066093" w:rsidRPr="00066093" w:rsidRDefault="00066093" w:rsidP="000660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06609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избирательной комиссии</w:t>
      </w:r>
    </w:p>
    <w:p w:rsidR="00066093" w:rsidRPr="00066093" w:rsidRDefault="00066093" w:rsidP="000660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06609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от 0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8</w:t>
      </w:r>
      <w:r w:rsidRPr="0006609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.0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72026 № 8/23-6</w:t>
      </w:r>
    </w:p>
    <w:p w:rsidR="00066093" w:rsidRPr="00066093" w:rsidRDefault="00066093" w:rsidP="000660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  <w:r w:rsidRPr="00066093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Список лиц, освобожденных от обязанностей члена участковых комиссий</w:t>
      </w:r>
    </w:p>
    <w:p w:rsidR="00066093" w:rsidRDefault="00066093" w:rsidP="000660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  <w:r w:rsidRPr="00066093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с правом решающего голоса до истечения срока полномочий</w:t>
      </w:r>
    </w:p>
    <w:p w:rsidR="00066093" w:rsidRDefault="00066093" w:rsidP="000660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</w:p>
    <w:p w:rsidR="005B453B" w:rsidRPr="00066093" w:rsidRDefault="005B453B" w:rsidP="00066093">
      <w:pPr>
        <w:tabs>
          <w:tab w:val="left" w:pos="4215"/>
        </w:tabs>
      </w:pPr>
    </w:p>
    <w:sectPr w:rsidR="005B453B" w:rsidRPr="00066093" w:rsidSect="005B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F2021"/>
    <w:multiLevelType w:val="hybridMultilevel"/>
    <w:tmpl w:val="527A6954"/>
    <w:lvl w:ilvl="0" w:tplc="92E847D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093"/>
    <w:rsid w:val="00066093"/>
    <w:rsid w:val="000E34B7"/>
    <w:rsid w:val="00122AD7"/>
    <w:rsid w:val="00213123"/>
    <w:rsid w:val="005B453B"/>
    <w:rsid w:val="00653BB0"/>
    <w:rsid w:val="00E3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6093"/>
    <w:rPr>
      <w:b/>
      <w:bCs/>
    </w:rPr>
  </w:style>
  <w:style w:type="character" w:styleId="a5">
    <w:name w:val="Hyperlink"/>
    <w:basedOn w:val="a0"/>
    <w:rsid w:val="00653BB0"/>
    <w:rPr>
      <w:color w:val="0000FF"/>
      <w:u w:val="single"/>
    </w:rPr>
  </w:style>
  <w:style w:type="paragraph" w:styleId="a6">
    <w:name w:val="No Spacing"/>
    <w:uiPriority w:val="1"/>
    <w:qFormat/>
    <w:rsid w:val="00653B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yrinskiy.75.ru/izbiratelnye-komis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2026-07-10T05:41:00Z</cp:lastPrinted>
  <dcterms:created xsi:type="dcterms:W3CDTF">2026-07-10T05:02:00Z</dcterms:created>
  <dcterms:modified xsi:type="dcterms:W3CDTF">2026-07-10T05:42:00Z</dcterms:modified>
</cp:coreProperties>
</file>